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D80" w:rsidRDefault="00CB4D80" w:rsidP="00CB4D8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7 класс</w:t>
      </w:r>
    </w:p>
    <w:p w:rsidR="00CB4D80" w:rsidRPr="00956A03" w:rsidRDefault="00CB4D80" w:rsidP="00CB4D80">
      <w:pPr>
        <w:rPr>
          <w:b/>
          <w:bCs/>
          <w:sz w:val="24"/>
          <w:szCs w:val="24"/>
        </w:rPr>
      </w:pPr>
      <w:r w:rsidRPr="00956A03">
        <w:rPr>
          <w:b/>
          <w:bCs/>
          <w:sz w:val="24"/>
          <w:szCs w:val="24"/>
        </w:rPr>
        <w:t>ТЕМА</w:t>
      </w:r>
      <w:proofErr w:type="gramStart"/>
      <w:r w:rsidR="006301D8" w:rsidRPr="00956A03">
        <w:rPr>
          <w:b/>
          <w:bCs/>
          <w:sz w:val="24"/>
          <w:szCs w:val="24"/>
        </w:rPr>
        <w:t xml:space="preserve"> :</w:t>
      </w:r>
      <w:proofErr w:type="gramEnd"/>
      <w:r w:rsidR="006301D8" w:rsidRPr="00956A03">
        <w:rPr>
          <w:b/>
          <w:bCs/>
          <w:sz w:val="24"/>
          <w:szCs w:val="24"/>
        </w:rPr>
        <w:t xml:space="preserve"> «</w:t>
      </w:r>
      <w:r w:rsidRPr="00956A03">
        <w:rPr>
          <w:b/>
          <w:bCs/>
          <w:sz w:val="24"/>
          <w:szCs w:val="24"/>
        </w:rPr>
        <w:t>Различение частицы НЕ и приставки НЕ»</w:t>
      </w:r>
      <w:proofErr w:type="gramStart"/>
      <w:r w:rsidRPr="00956A03">
        <w:rPr>
          <w:b/>
          <w:bCs/>
          <w:sz w:val="24"/>
          <w:szCs w:val="24"/>
        </w:rPr>
        <w:t xml:space="preserve"> </w:t>
      </w:r>
      <w:r w:rsidRPr="00956A03">
        <w:rPr>
          <w:sz w:val="24"/>
          <w:szCs w:val="24"/>
        </w:rPr>
        <w:t>.</w:t>
      </w:r>
      <w:proofErr w:type="gramEnd"/>
      <w:r w:rsidRPr="00956A03">
        <w:rPr>
          <w:b/>
          <w:bCs/>
          <w:sz w:val="24"/>
          <w:szCs w:val="24"/>
        </w:rPr>
        <w:t xml:space="preserve"> </w:t>
      </w:r>
    </w:p>
    <w:p w:rsidR="00CB4D80" w:rsidRPr="00956A03" w:rsidRDefault="00CB4D80" w:rsidP="00CB4D80">
      <w:pPr>
        <w:rPr>
          <w:sz w:val="24"/>
          <w:szCs w:val="24"/>
        </w:rPr>
      </w:pPr>
      <w:r w:rsidRPr="00956A03">
        <w:rPr>
          <w:b/>
          <w:bCs/>
          <w:sz w:val="24"/>
          <w:szCs w:val="24"/>
        </w:rPr>
        <w:t>ЦЕЛЬ:</w:t>
      </w:r>
      <w:r w:rsidRPr="00956A03">
        <w:rPr>
          <w:sz w:val="24"/>
          <w:szCs w:val="24"/>
        </w:rPr>
        <w:t xml:space="preserve"> в процессе работы над учебными элементами учащиеся д</w:t>
      </w:r>
      <w:r w:rsidR="006301D8" w:rsidRPr="00956A03">
        <w:rPr>
          <w:sz w:val="24"/>
          <w:szCs w:val="24"/>
        </w:rPr>
        <w:t>олжны различать частицу НЕ и приставку Н</w:t>
      </w:r>
      <w:proofErr w:type="gramStart"/>
      <w:r w:rsidR="006301D8" w:rsidRPr="00956A03">
        <w:rPr>
          <w:sz w:val="24"/>
          <w:szCs w:val="24"/>
        </w:rPr>
        <w:t>Е-</w:t>
      </w:r>
      <w:proofErr w:type="gramEnd"/>
      <w:r w:rsidR="006301D8" w:rsidRPr="00956A03">
        <w:rPr>
          <w:sz w:val="24"/>
          <w:szCs w:val="24"/>
        </w:rPr>
        <w:t>; уметь правильно писать НЕ с разными частями речи</w:t>
      </w:r>
      <w:r w:rsidRPr="00956A03">
        <w:rPr>
          <w:sz w:val="24"/>
          <w:szCs w:val="24"/>
        </w:rPr>
        <w:t>;</w:t>
      </w:r>
      <w:r w:rsidR="006301D8" w:rsidRPr="00956A03">
        <w:rPr>
          <w:sz w:val="24"/>
          <w:szCs w:val="24"/>
        </w:rPr>
        <w:t xml:space="preserve"> </w:t>
      </w:r>
      <w:r w:rsidRPr="00956A03">
        <w:rPr>
          <w:sz w:val="24"/>
          <w:szCs w:val="24"/>
        </w:rPr>
        <w:t xml:space="preserve"> развивать методический навык (контроль и самоконтроль)</w:t>
      </w:r>
    </w:p>
    <w:p w:rsidR="00CB4D80" w:rsidRPr="00956A03" w:rsidRDefault="00CB4D80" w:rsidP="00CB4D80">
      <w:pPr>
        <w:rPr>
          <w:sz w:val="24"/>
          <w:szCs w:val="24"/>
        </w:rPr>
      </w:pPr>
      <w:r w:rsidRPr="00956A03">
        <w:rPr>
          <w:b/>
          <w:bCs/>
          <w:sz w:val="24"/>
          <w:szCs w:val="24"/>
        </w:rPr>
        <w:t>ТИП УРОКА:</w:t>
      </w:r>
      <w:r w:rsidR="00F30695" w:rsidRPr="00956A03">
        <w:rPr>
          <w:sz w:val="24"/>
          <w:szCs w:val="24"/>
        </w:rPr>
        <w:t xml:space="preserve"> урок систематизации</w:t>
      </w:r>
      <w:r w:rsidR="006301D8" w:rsidRPr="00956A03">
        <w:rPr>
          <w:sz w:val="24"/>
          <w:szCs w:val="24"/>
        </w:rPr>
        <w:t xml:space="preserve">  знаний</w:t>
      </w:r>
      <w:r w:rsidRPr="00956A03">
        <w:rPr>
          <w:sz w:val="24"/>
          <w:szCs w:val="24"/>
        </w:rPr>
        <w:t>.</w:t>
      </w:r>
    </w:p>
    <w:p w:rsidR="00CB4D80" w:rsidRPr="00956A03" w:rsidRDefault="00CB4D80" w:rsidP="00CB4D80">
      <w:pPr>
        <w:rPr>
          <w:b/>
          <w:bCs/>
          <w:sz w:val="24"/>
          <w:szCs w:val="24"/>
        </w:rPr>
      </w:pPr>
      <w:r w:rsidRPr="00956A03">
        <w:rPr>
          <w:b/>
          <w:bCs/>
          <w:sz w:val="24"/>
          <w:szCs w:val="24"/>
        </w:rPr>
        <w:t xml:space="preserve">Педагогическая технология: </w:t>
      </w:r>
      <w:r w:rsidRPr="00956A03">
        <w:rPr>
          <w:sz w:val="24"/>
          <w:szCs w:val="24"/>
        </w:rPr>
        <w:t>модульная</w:t>
      </w:r>
    </w:p>
    <w:p w:rsidR="00CB4D80" w:rsidRPr="00956A03" w:rsidRDefault="00CB4D80" w:rsidP="00CB4D80">
      <w:pPr>
        <w:rPr>
          <w:sz w:val="24"/>
          <w:szCs w:val="24"/>
        </w:rPr>
      </w:pPr>
      <w:r w:rsidRPr="00956A03">
        <w:rPr>
          <w:b/>
          <w:bCs/>
          <w:sz w:val="24"/>
          <w:szCs w:val="24"/>
        </w:rPr>
        <w:t>Вид контроля:</w:t>
      </w:r>
      <w:r w:rsidRPr="00956A03">
        <w:rPr>
          <w:sz w:val="24"/>
          <w:szCs w:val="24"/>
        </w:rPr>
        <w:t xml:space="preserve"> самоконтроль, взаимоконтроль, контроль учителя.</w:t>
      </w:r>
    </w:p>
    <w:p w:rsidR="00CB4D80" w:rsidRPr="00956A03" w:rsidRDefault="00CB4D80" w:rsidP="00CB4D80">
      <w:pPr>
        <w:pStyle w:val="1"/>
        <w:rPr>
          <w:sz w:val="24"/>
        </w:rPr>
      </w:pPr>
      <w:r w:rsidRPr="00956A03">
        <w:rPr>
          <w:sz w:val="24"/>
        </w:rPr>
        <w:t>Ход урока</w:t>
      </w:r>
    </w:p>
    <w:p w:rsidR="00CB4D80" w:rsidRPr="00956A03" w:rsidRDefault="00CB4D80" w:rsidP="00CB4D80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956A03">
        <w:rPr>
          <w:sz w:val="24"/>
          <w:szCs w:val="24"/>
        </w:rPr>
        <w:t>Организационный момент.</w:t>
      </w:r>
    </w:p>
    <w:p w:rsidR="00CB4D80" w:rsidRPr="00956A03" w:rsidRDefault="00CB4D80" w:rsidP="00CB4D80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956A03">
        <w:rPr>
          <w:sz w:val="24"/>
          <w:szCs w:val="24"/>
        </w:rPr>
        <w:t>Объявление темы урока.</w:t>
      </w:r>
    </w:p>
    <w:p w:rsidR="00CB4D80" w:rsidRPr="00956A03" w:rsidRDefault="00CB4D80" w:rsidP="00CB4D80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956A03">
        <w:rPr>
          <w:sz w:val="24"/>
          <w:szCs w:val="24"/>
        </w:rPr>
        <w:t>Мотивация учебной деятельности: чего вы ждете от сегодняшнего урока? Чему хотите научиться?</w:t>
      </w:r>
    </w:p>
    <w:p w:rsidR="00CB4D80" w:rsidRPr="00956A03" w:rsidRDefault="00CB4D80" w:rsidP="00CB4D80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956A03">
        <w:rPr>
          <w:sz w:val="24"/>
          <w:szCs w:val="24"/>
        </w:rPr>
        <w:t>Объявление интегрирующей цели данного урок</w:t>
      </w:r>
      <w:r w:rsidR="00F30695" w:rsidRPr="00956A03">
        <w:rPr>
          <w:sz w:val="24"/>
          <w:szCs w:val="24"/>
        </w:rPr>
        <w:t>а</w:t>
      </w:r>
      <w:proofErr w:type="gramStart"/>
      <w:r w:rsidR="00F30695" w:rsidRPr="00956A03">
        <w:rPr>
          <w:sz w:val="24"/>
          <w:szCs w:val="24"/>
        </w:rPr>
        <w:t xml:space="preserve"> </w:t>
      </w:r>
      <w:r w:rsidRPr="00956A03">
        <w:rPr>
          <w:sz w:val="24"/>
          <w:szCs w:val="24"/>
        </w:rPr>
        <w:t>.</w:t>
      </w:r>
      <w:proofErr w:type="gramEnd"/>
    </w:p>
    <w:p w:rsidR="00CB4D80" w:rsidRPr="00956A03" w:rsidRDefault="00CB4D80" w:rsidP="00CB4D80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956A03">
        <w:rPr>
          <w:sz w:val="24"/>
          <w:szCs w:val="24"/>
        </w:rPr>
        <w:t>Работа по теме урока.</w:t>
      </w:r>
    </w:p>
    <w:p w:rsidR="00CB4D80" w:rsidRPr="00956A03" w:rsidRDefault="00CB4D80" w:rsidP="00CB4D80">
      <w:pPr>
        <w:rPr>
          <w:sz w:val="24"/>
          <w:szCs w:val="24"/>
        </w:rPr>
      </w:pPr>
    </w:p>
    <w:p w:rsidR="00CB4D80" w:rsidRPr="00956A03" w:rsidRDefault="00CB4D80" w:rsidP="00CB4D80">
      <w:pPr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 w:rsidRPr="00956A03">
        <w:rPr>
          <w:sz w:val="24"/>
          <w:szCs w:val="24"/>
        </w:rPr>
        <w:t>Знакомство учащихся с УЭ-0.</w:t>
      </w:r>
    </w:p>
    <w:p w:rsidR="00CB4D80" w:rsidRPr="00956A03" w:rsidRDefault="00CB4D80" w:rsidP="00CB4D80">
      <w:pPr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 w:rsidRPr="00956A03">
        <w:rPr>
          <w:sz w:val="24"/>
          <w:szCs w:val="24"/>
        </w:rPr>
        <w:t>Выполнение учащимися УЭ-1,УЭ-2, УЭ-3.</w:t>
      </w:r>
    </w:p>
    <w:p w:rsidR="00825577" w:rsidRDefault="00825577" w:rsidP="00CB4D80">
      <w:pPr>
        <w:numPr>
          <w:ilvl w:val="1"/>
          <w:numId w:val="3"/>
        </w:numPr>
        <w:spacing w:after="0" w:line="240" w:lineRule="auto"/>
        <w:rPr>
          <w:sz w:val="24"/>
          <w:szCs w:val="24"/>
        </w:rPr>
      </w:pPr>
    </w:p>
    <w:p w:rsidR="00CB4D80" w:rsidRPr="00956A03" w:rsidRDefault="00CB4D80" w:rsidP="00CB4D80">
      <w:pPr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 w:rsidRPr="00956A03">
        <w:rPr>
          <w:sz w:val="24"/>
          <w:szCs w:val="24"/>
        </w:rPr>
        <w:t>УЭ-контроль.</w:t>
      </w:r>
    </w:p>
    <w:p w:rsidR="00CB4D80" w:rsidRPr="00956A03" w:rsidRDefault="00CB4D80" w:rsidP="00CB4D80">
      <w:pPr>
        <w:rPr>
          <w:sz w:val="24"/>
          <w:szCs w:val="24"/>
        </w:rPr>
      </w:pPr>
      <w:r w:rsidRPr="00956A03">
        <w:rPr>
          <w:b/>
          <w:bCs/>
          <w:sz w:val="24"/>
          <w:szCs w:val="24"/>
        </w:rPr>
        <w:t>Цель:</w:t>
      </w:r>
      <w:r w:rsidRPr="00956A03">
        <w:rPr>
          <w:sz w:val="24"/>
          <w:szCs w:val="24"/>
        </w:rPr>
        <w:t xml:space="preserve"> диагностировать и корректировать </w:t>
      </w:r>
      <w:proofErr w:type="spellStart"/>
      <w:r w:rsidRPr="00956A03">
        <w:rPr>
          <w:sz w:val="24"/>
          <w:szCs w:val="24"/>
        </w:rPr>
        <w:t>сформированность</w:t>
      </w:r>
      <w:proofErr w:type="spellEnd"/>
      <w:r w:rsidRPr="00956A03">
        <w:rPr>
          <w:sz w:val="24"/>
          <w:szCs w:val="24"/>
        </w:rPr>
        <w:t xml:space="preserve"> навыка правопис</w:t>
      </w:r>
      <w:r w:rsidR="006301D8" w:rsidRPr="00956A03">
        <w:rPr>
          <w:sz w:val="24"/>
          <w:szCs w:val="24"/>
        </w:rPr>
        <w:t>ания НЕ с разными частями речи</w:t>
      </w:r>
      <w:r w:rsidRPr="00956A03">
        <w:rPr>
          <w:sz w:val="24"/>
          <w:szCs w:val="24"/>
        </w:rPr>
        <w:t>.</w:t>
      </w:r>
    </w:p>
    <w:p w:rsidR="00CB4D80" w:rsidRPr="00956A03" w:rsidRDefault="00CB4D80" w:rsidP="00CB4D80">
      <w:pPr>
        <w:pStyle w:val="2"/>
        <w:rPr>
          <w:sz w:val="24"/>
        </w:rPr>
      </w:pPr>
      <w:r w:rsidRPr="00956A03">
        <w:rPr>
          <w:sz w:val="24"/>
        </w:rPr>
        <w:t>Словарный диктант</w:t>
      </w:r>
    </w:p>
    <w:p w:rsidR="003A5B36" w:rsidRPr="00956A03" w:rsidRDefault="003A5B36" w:rsidP="003A5B36">
      <w:pPr>
        <w:pStyle w:val="a3"/>
        <w:rPr>
          <w:sz w:val="24"/>
          <w:szCs w:val="24"/>
        </w:rPr>
      </w:pPr>
    </w:p>
    <w:p w:rsidR="003A5B36" w:rsidRPr="00956A03" w:rsidRDefault="003A5B36" w:rsidP="003A5B36">
      <w:pPr>
        <w:rPr>
          <w:sz w:val="24"/>
          <w:szCs w:val="24"/>
        </w:rPr>
      </w:pPr>
      <w:r w:rsidRPr="00956A03">
        <w:rPr>
          <w:sz w:val="24"/>
          <w:szCs w:val="24"/>
        </w:rPr>
        <w:t>(Не</w:t>
      </w:r>
      <w:proofErr w:type="gramStart"/>
      <w:r w:rsidRPr="00956A03">
        <w:rPr>
          <w:sz w:val="24"/>
          <w:szCs w:val="24"/>
        </w:rPr>
        <w:t>)к</w:t>
      </w:r>
      <w:proofErr w:type="gramEnd"/>
      <w:r w:rsidRPr="00956A03">
        <w:rPr>
          <w:sz w:val="24"/>
          <w:szCs w:val="24"/>
        </w:rPr>
        <w:t>ого. (не)</w:t>
      </w:r>
      <w:proofErr w:type="spellStart"/>
      <w:r w:rsidRPr="00956A03">
        <w:rPr>
          <w:sz w:val="24"/>
          <w:szCs w:val="24"/>
        </w:rPr>
        <w:t>брежно</w:t>
      </w:r>
      <w:proofErr w:type="spellEnd"/>
      <w:r w:rsidRPr="00956A03">
        <w:rPr>
          <w:sz w:val="24"/>
          <w:szCs w:val="24"/>
        </w:rPr>
        <w:t>, (не)принес, (не) у кого, (не)чем, (не)прочитанная, (не)чувствовал, (не)пренебрегая, (не)рад, (не)по-товарищески, (не)</w:t>
      </w:r>
      <w:proofErr w:type="spellStart"/>
      <w:r w:rsidRPr="00956A03">
        <w:rPr>
          <w:sz w:val="24"/>
          <w:szCs w:val="24"/>
        </w:rPr>
        <w:t>объятный</w:t>
      </w:r>
      <w:proofErr w:type="spellEnd"/>
      <w:r w:rsidRPr="00956A03">
        <w:rPr>
          <w:sz w:val="24"/>
          <w:szCs w:val="24"/>
        </w:rPr>
        <w:t>, (не)</w:t>
      </w:r>
      <w:r w:rsidR="00D65946">
        <w:rPr>
          <w:sz w:val="24"/>
          <w:szCs w:val="24"/>
        </w:rPr>
        <w:t>жаль, (не)смотря (ни) на что,</w:t>
      </w:r>
      <w:r w:rsidRPr="00956A03">
        <w:rPr>
          <w:sz w:val="24"/>
          <w:szCs w:val="24"/>
        </w:rPr>
        <w:t xml:space="preserve"> работа (не)проверена,(не)</w:t>
      </w:r>
      <w:proofErr w:type="spellStart"/>
      <w:r w:rsidRPr="00956A03">
        <w:rPr>
          <w:sz w:val="24"/>
          <w:szCs w:val="24"/>
        </w:rPr>
        <w:t>пропадещь</w:t>
      </w:r>
      <w:proofErr w:type="spellEnd"/>
      <w:r w:rsidRPr="00956A03">
        <w:rPr>
          <w:sz w:val="24"/>
          <w:szCs w:val="24"/>
        </w:rPr>
        <w:t>.</w:t>
      </w:r>
    </w:p>
    <w:p w:rsidR="00CB4D80" w:rsidRPr="00825577" w:rsidRDefault="00CB4D80" w:rsidP="00CB4D80">
      <w:pPr>
        <w:rPr>
          <w:sz w:val="24"/>
          <w:szCs w:val="24"/>
        </w:rPr>
      </w:pPr>
      <w:r w:rsidRPr="00956A03">
        <w:rPr>
          <w:b/>
          <w:bCs/>
          <w:sz w:val="24"/>
          <w:szCs w:val="24"/>
        </w:rPr>
        <w:t xml:space="preserve">Вид проверки: </w:t>
      </w:r>
      <w:r w:rsidRPr="00956A03">
        <w:rPr>
          <w:sz w:val="24"/>
          <w:szCs w:val="24"/>
        </w:rPr>
        <w:t>сверяясь с доской, учащиеся проверяют работы друг друга; выборочная проверка работ учителем.</w:t>
      </w:r>
    </w:p>
    <w:p w:rsidR="00CB4D80" w:rsidRPr="00956A03" w:rsidRDefault="00CB4D80" w:rsidP="00FA4FDC">
      <w:pPr>
        <w:rPr>
          <w:sz w:val="24"/>
          <w:szCs w:val="24"/>
        </w:rPr>
      </w:pPr>
      <w:r w:rsidRPr="00956A03">
        <w:rPr>
          <w:sz w:val="24"/>
          <w:szCs w:val="24"/>
        </w:rPr>
        <w:t xml:space="preserve">     УЭ-рефлексия.</w:t>
      </w:r>
    </w:p>
    <w:p w:rsidR="00CB4D80" w:rsidRPr="00956A03" w:rsidRDefault="00CB4D80" w:rsidP="00CB4D80">
      <w:pPr>
        <w:rPr>
          <w:sz w:val="24"/>
          <w:szCs w:val="24"/>
        </w:rPr>
      </w:pPr>
      <w:r w:rsidRPr="00956A03">
        <w:rPr>
          <w:b/>
          <w:bCs/>
          <w:sz w:val="24"/>
          <w:szCs w:val="24"/>
        </w:rPr>
        <w:t>Цель:</w:t>
      </w:r>
      <w:r w:rsidRPr="00956A03">
        <w:rPr>
          <w:sz w:val="24"/>
          <w:szCs w:val="24"/>
        </w:rPr>
        <w:t xml:space="preserve"> обобщить полученные на уроке знания, подвести итоги работы.</w:t>
      </w:r>
    </w:p>
    <w:p w:rsidR="00CB4D80" w:rsidRPr="00956A03" w:rsidRDefault="00CB4D80" w:rsidP="00CB4D80">
      <w:pPr>
        <w:rPr>
          <w:sz w:val="24"/>
          <w:szCs w:val="24"/>
        </w:rPr>
      </w:pPr>
      <w:r w:rsidRPr="00956A03">
        <w:rPr>
          <w:b/>
          <w:bCs/>
          <w:sz w:val="24"/>
          <w:szCs w:val="24"/>
        </w:rPr>
        <w:t>Беседа с кла</w:t>
      </w:r>
      <w:r w:rsidR="00E53BEE" w:rsidRPr="00956A03">
        <w:rPr>
          <w:b/>
          <w:bCs/>
          <w:sz w:val="24"/>
          <w:szCs w:val="24"/>
        </w:rPr>
        <w:t>ссом:</w:t>
      </w:r>
      <w:r w:rsidRPr="00956A03">
        <w:rPr>
          <w:sz w:val="24"/>
          <w:szCs w:val="24"/>
        </w:rPr>
        <w:t xml:space="preserve"> Чему вы научились на уроке? Для чего вам эти знания?</w:t>
      </w:r>
      <w:r w:rsidR="00E53BEE" w:rsidRPr="00956A03">
        <w:rPr>
          <w:sz w:val="24"/>
          <w:szCs w:val="24"/>
        </w:rPr>
        <w:t xml:space="preserve"> Какие учебные элементы вызывали у вас затруднения?</w:t>
      </w:r>
    </w:p>
    <w:p w:rsidR="00CB4D80" w:rsidRPr="00956A03" w:rsidRDefault="00C53546" w:rsidP="00CB4D80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956A03">
        <w:rPr>
          <w:sz w:val="24"/>
          <w:szCs w:val="24"/>
        </w:rPr>
        <w:t>Домашнее задание</w:t>
      </w:r>
      <w:proofErr w:type="gramStart"/>
      <w:r w:rsidRPr="00956A03">
        <w:rPr>
          <w:sz w:val="24"/>
          <w:szCs w:val="24"/>
        </w:rPr>
        <w:t xml:space="preserve"> :</w:t>
      </w:r>
      <w:proofErr w:type="gramEnd"/>
      <w:r w:rsidRPr="00956A03">
        <w:rPr>
          <w:sz w:val="24"/>
          <w:szCs w:val="24"/>
        </w:rPr>
        <w:t xml:space="preserve"> упр.394</w:t>
      </w:r>
    </w:p>
    <w:p w:rsidR="00956A03" w:rsidRDefault="00956A03" w:rsidP="00CB4D80">
      <w:pPr>
        <w:ind w:left="720"/>
        <w:jc w:val="center"/>
        <w:rPr>
          <w:b/>
          <w:bCs/>
          <w:sz w:val="28"/>
          <w:lang w:val="en-US"/>
        </w:rPr>
      </w:pPr>
    </w:p>
    <w:p w:rsidR="00825577" w:rsidRDefault="00825577" w:rsidP="00CB4D80">
      <w:pPr>
        <w:ind w:left="720"/>
        <w:jc w:val="center"/>
        <w:rPr>
          <w:b/>
          <w:bCs/>
          <w:sz w:val="28"/>
        </w:rPr>
      </w:pPr>
    </w:p>
    <w:p w:rsidR="00CB4D80" w:rsidRDefault="00CB4D80" w:rsidP="00CB4D80">
      <w:pPr>
        <w:ind w:left="720"/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Оформление доски.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3600"/>
        <w:gridCol w:w="3588"/>
      </w:tblGrid>
      <w:tr w:rsidR="00CB4D80" w:rsidTr="00956A03">
        <w:tc>
          <w:tcPr>
            <w:tcW w:w="2160" w:type="dxa"/>
          </w:tcPr>
          <w:p w:rsidR="00CB4D80" w:rsidRPr="00956A03" w:rsidRDefault="00CB4D80" w:rsidP="006301D8">
            <w:pPr>
              <w:rPr>
                <w:sz w:val="24"/>
                <w:szCs w:val="24"/>
              </w:rPr>
            </w:pPr>
            <w:r w:rsidRPr="00956A03">
              <w:rPr>
                <w:b/>
                <w:bCs/>
                <w:sz w:val="24"/>
                <w:szCs w:val="24"/>
              </w:rPr>
              <w:t>Знать</w:t>
            </w:r>
            <w:r w:rsidR="006301D8" w:rsidRPr="00956A03">
              <w:rPr>
                <w:b/>
                <w:bCs/>
                <w:sz w:val="24"/>
                <w:szCs w:val="24"/>
              </w:rPr>
              <w:t xml:space="preserve"> правила правописания НЕ с разными частями речи</w:t>
            </w:r>
          </w:p>
        </w:tc>
        <w:tc>
          <w:tcPr>
            <w:tcW w:w="3600" w:type="dxa"/>
          </w:tcPr>
          <w:p w:rsidR="00CB4D80" w:rsidRPr="00956A03" w:rsidRDefault="00CB4D80" w:rsidP="00924FCC">
            <w:pPr>
              <w:jc w:val="center"/>
              <w:rPr>
                <w:b/>
                <w:bCs/>
                <w:sz w:val="24"/>
                <w:szCs w:val="24"/>
              </w:rPr>
            </w:pPr>
            <w:r w:rsidRPr="00956A03">
              <w:rPr>
                <w:b/>
                <w:bCs/>
                <w:sz w:val="24"/>
                <w:szCs w:val="24"/>
              </w:rPr>
              <w:t>Различение частицы НЕ и приставки НЕ.</w:t>
            </w:r>
          </w:p>
        </w:tc>
        <w:tc>
          <w:tcPr>
            <w:tcW w:w="3588" w:type="dxa"/>
          </w:tcPr>
          <w:p w:rsidR="00CB4D80" w:rsidRPr="00956A03" w:rsidRDefault="00CB4D80" w:rsidP="00924FCC">
            <w:pPr>
              <w:jc w:val="center"/>
              <w:rPr>
                <w:b/>
                <w:bCs/>
                <w:sz w:val="24"/>
                <w:szCs w:val="24"/>
              </w:rPr>
            </w:pPr>
            <w:r w:rsidRPr="00956A03">
              <w:rPr>
                <w:b/>
                <w:bCs/>
                <w:sz w:val="24"/>
                <w:szCs w:val="24"/>
              </w:rPr>
              <w:t>Уметь:</w:t>
            </w:r>
          </w:p>
          <w:p w:rsidR="00CB4D80" w:rsidRPr="00956A03" w:rsidRDefault="00CB4D80" w:rsidP="00CB4D80">
            <w:pPr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956A03">
              <w:rPr>
                <w:sz w:val="24"/>
                <w:szCs w:val="24"/>
              </w:rPr>
              <w:t>применять изученное правило на практике;</w:t>
            </w:r>
          </w:p>
          <w:p w:rsidR="00CB4D80" w:rsidRPr="00956A03" w:rsidRDefault="00CB4D80" w:rsidP="00CB4D80">
            <w:pPr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956A03">
              <w:rPr>
                <w:sz w:val="24"/>
                <w:szCs w:val="24"/>
              </w:rPr>
              <w:t>подбирать свои примеры;</w:t>
            </w:r>
          </w:p>
          <w:p w:rsidR="00CB4D80" w:rsidRPr="00956A03" w:rsidRDefault="00CB4D80" w:rsidP="00CB4D80">
            <w:pPr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956A03">
              <w:rPr>
                <w:sz w:val="24"/>
                <w:szCs w:val="24"/>
              </w:rPr>
              <w:t>видеть данную орфограмму;</w:t>
            </w:r>
          </w:p>
          <w:p w:rsidR="00CB4D80" w:rsidRPr="00956A03" w:rsidRDefault="00CB4D80" w:rsidP="00CB4D80">
            <w:pPr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956A03">
              <w:rPr>
                <w:sz w:val="24"/>
                <w:szCs w:val="24"/>
              </w:rPr>
              <w:t>систематизировать и обобщать полученные знания и навыки;</w:t>
            </w:r>
          </w:p>
          <w:p w:rsidR="00CB4D80" w:rsidRPr="00956A03" w:rsidRDefault="00CB4D80" w:rsidP="00CB4D80">
            <w:pPr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956A03">
              <w:rPr>
                <w:sz w:val="24"/>
                <w:szCs w:val="24"/>
              </w:rPr>
              <w:t>развивать навыки самоконтроля и взаимоконтроля.</w:t>
            </w:r>
          </w:p>
        </w:tc>
      </w:tr>
    </w:tbl>
    <w:p w:rsidR="00FE2A6B" w:rsidRDefault="00FE2A6B" w:rsidP="00FE2A6B">
      <w:pPr>
        <w:pStyle w:val="3"/>
        <w:ind w:left="0"/>
        <w:jc w:val="left"/>
      </w:pPr>
    </w:p>
    <w:p w:rsidR="00FE2A6B" w:rsidRDefault="00FE2A6B" w:rsidP="00FE2A6B">
      <w:pPr>
        <w:pStyle w:val="3"/>
        <w:ind w:left="0"/>
      </w:pPr>
    </w:p>
    <w:p w:rsidR="00FE2A6B" w:rsidRPr="00956A03" w:rsidRDefault="00FE2A6B" w:rsidP="00FE2A6B">
      <w:pPr>
        <w:pStyle w:val="3"/>
        <w:ind w:left="0"/>
        <w:rPr>
          <w:sz w:val="24"/>
        </w:rPr>
      </w:pPr>
      <w:r w:rsidRPr="00956A03">
        <w:rPr>
          <w:sz w:val="24"/>
        </w:rPr>
        <w:t>Лист контроля и самоконтроля</w:t>
      </w:r>
    </w:p>
    <w:p w:rsidR="00CB4D80" w:rsidRPr="00956A03" w:rsidRDefault="00CB4D80" w:rsidP="00FE2A6B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0"/>
        <w:gridCol w:w="2340"/>
      </w:tblGrid>
      <w:tr w:rsidR="00CB4D80" w:rsidRPr="00956A03" w:rsidTr="00924FCC">
        <w:tc>
          <w:tcPr>
            <w:tcW w:w="5940" w:type="dxa"/>
          </w:tcPr>
          <w:p w:rsidR="00CB4D80" w:rsidRPr="00956A03" w:rsidRDefault="00CB4D80" w:rsidP="00924FCC">
            <w:pPr>
              <w:rPr>
                <w:b/>
                <w:bCs/>
                <w:sz w:val="24"/>
                <w:szCs w:val="24"/>
              </w:rPr>
            </w:pPr>
            <w:r w:rsidRPr="00956A03">
              <w:rPr>
                <w:b/>
                <w:bCs/>
                <w:sz w:val="24"/>
                <w:szCs w:val="24"/>
              </w:rPr>
              <w:t>Количество допущенных ошибок</w:t>
            </w:r>
          </w:p>
        </w:tc>
        <w:tc>
          <w:tcPr>
            <w:tcW w:w="2340" w:type="dxa"/>
          </w:tcPr>
          <w:p w:rsidR="00CB4D80" w:rsidRPr="00956A03" w:rsidRDefault="00CB4D80" w:rsidP="00924FCC">
            <w:pPr>
              <w:rPr>
                <w:b/>
                <w:bCs/>
                <w:sz w:val="24"/>
                <w:szCs w:val="24"/>
              </w:rPr>
            </w:pPr>
            <w:r w:rsidRPr="00956A03">
              <w:rPr>
                <w:b/>
                <w:bCs/>
                <w:sz w:val="24"/>
                <w:szCs w:val="24"/>
              </w:rPr>
              <w:t>Оценка</w:t>
            </w:r>
          </w:p>
        </w:tc>
      </w:tr>
      <w:tr w:rsidR="00CB4D80" w:rsidRPr="00956A03" w:rsidTr="00924FCC">
        <w:tc>
          <w:tcPr>
            <w:tcW w:w="5940" w:type="dxa"/>
          </w:tcPr>
          <w:p w:rsidR="00CB4D80" w:rsidRPr="00956A03" w:rsidRDefault="00CB4D80" w:rsidP="00924FCC">
            <w:pPr>
              <w:rPr>
                <w:b/>
                <w:bCs/>
                <w:sz w:val="24"/>
                <w:szCs w:val="24"/>
              </w:rPr>
            </w:pPr>
            <w:r w:rsidRPr="00956A0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40" w:type="dxa"/>
          </w:tcPr>
          <w:p w:rsidR="00CB4D80" w:rsidRPr="00956A03" w:rsidRDefault="00CB4D80" w:rsidP="00924FCC">
            <w:pPr>
              <w:rPr>
                <w:b/>
                <w:bCs/>
                <w:sz w:val="24"/>
                <w:szCs w:val="24"/>
              </w:rPr>
            </w:pPr>
            <w:r w:rsidRPr="00956A03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CB4D80" w:rsidRPr="00956A03" w:rsidTr="00924FCC">
        <w:tc>
          <w:tcPr>
            <w:tcW w:w="5940" w:type="dxa"/>
          </w:tcPr>
          <w:p w:rsidR="00CB4D80" w:rsidRPr="00956A03" w:rsidRDefault="00CB4D80" w:rsidP="00924FCC">
            <w:pPr>
              <w:rPr>
                <w:b/>
                <w:bCs/>
                <w:sz w:val="24"/>
                <w:szCs w:val="24"/>
              </w:rPr>
            </w:pPr>
            <w:r w:rsidRPr="00956A03">
              <w:rPr>
                <w:b/>
                <w:bCs/>
                <w:sz w:val="24"/>
                <w:szCs w:val="24"/>
              </w:rPr>
              <w:t>1</w:t>
            </w:r>
            <w:r w:rsidR="006301D8" w:rsidRPr="00956A03">
              <w:rPr>
                <w:b/>
                <w:bCs/>
                <w:sz w:val="24"/>
                <w:szCs w:val="24"/>
              </w:rPr>
              <w:t>-2</w:t>
            </w:r>
          </w:p>
        </w:tc>
        <w:tc>
          <w:tcPr>
            <w:tcW w:w="2340" w:type="dxa"/>
          </w:tcPr>
          <w:p w:rsidR="00CB4D80" w:rsidRPr="00956A03" w:rsidRDefault="00CB4D80" w:rsidP="00924FCC">
            <w:pPr>
              <w:rPr>
                <w:b/>
                <w:bCs/>
                <w:sz w:val="24"/>
                <w:szCs w:val="24"/>
              </w:rPr>
            </w:pPr>
            <w:r w:rsidRPr="00956A03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CB4D80" w:rsidRPr="00956A03" w:rsidTr="00924FCC">
        <w:tc>
          <w:tcPr>
            <w:tcW w:w="5940" w:type="dxa"/>
          </w:tcPr>
          <w:p w:rsidR="00CB4D80" w:rsidRPr="00956A03" w:rsidRDefault="00CB4D80" w:rsidP="00924FCC">
            <w:pPr>
              <w:rPr>
                <w:b/>
                <w:bCs/>
                <w:sz w:val="24"/>
                <w:szCs w:val="24"/>
              </w:rPr>
            </w:pPr>
            <w:r w:rsidRPr="00956A03">
              <w:rPr>
                <w:b/>
                <w:bCs/>
                <w:sz w:val="24"/>
                <w:szCs w:val="24"/>
              </w:rPr>
              <w:t>3-4</w:t>
            </w:r>
          </w:p>
        </w:tc>
        <w:tc>
          <w:tcPr>
            <w:tcW w:w="2340" w:type="dxa"/>
          </w:tcPr>
          <w:p w:rsidR="00CB4D80" w:rsidRPr="00956A03" w:rsidRDefault="00CB4D80" w:rsidP="00924FCC">
            <w:pPr>
              <w:rPr>
                <w:b/>
                <w:bCs/>
                <w:sz w:val="24"/>
                <w:szCs w:val="24"/>
              </w:rPr>
            </w:pPr>
            <w:r w:rsidRPr="00956A03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CB4D80" w:rsidRPr="00956A03" w:rsidTr="00924FCC">
        <w:tc>
          <w:tcPr>
            <w:tcW w:w="5940" w:type="dxa"/>
          </w:tcPr>
          <w:p w:rsidR="00CB4D80" w:rsidRPr="00956A03" w:rsidRDefault="00CB4D80" w:rsidP="00924FCC">
            <w:pPr>
              <w:rPr>
                <w:b/>
                <w:bCs/>
                <w:sz w:val="24"/>
                <w:szCs w:val="24"/>
              </w:rPr>
            </w:pPr>
            <w:r w:rsidRPr="00956A03">
              <w:rPr>
                <w:b/>
                <w:bCs/>
                <w:sz w:val="24"/>
                <w:szCs w:val="24"/>
              </w:rPr>
              <w:t>5-6</w:t>
            </w:r>
          </w:p>
        </w:tc>
        <w:tc>
          <w:tcPr>
            <w:tcW w:w="2340" w:type="dxa"/>
          </w:tcPr>
          <w:p w:rsidR="00CB4D80" w:rsidRPr="00956A03" w:rsidRDefault="00CB4D80" w:rsidP="00924FCC">
            <w:pPr>
              <w:rPr>
                <w:b/>
                <w:bCs/>
                <w:sz w:val="24"/>
                <w:szCs w:val="24"/>
              </w:rPr>
            </w:pPr>
            <w:r w:rsidRPr="00956A03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CB4D80" w:rsidRPr="00956A03" w:rsidTr="00924FCC">
        <w:tc>
          <w:tcPr>
            <w:tcW w:w="5940" w:type="dxa"/>
          </w:tcPr>
          <w:p w:rsidR="00CB4D80" w:rsidRPr="00956A03" w:rsidRDefault="00CB4D80" w:rsidP="00924FCC">
            <w:pPr>
              <w:rPr>
                <w:b/>
                <w:bCs/>
                <w:sz w:val="24"/>
                <w:szCs w:val="24"/>
              </w:rPr>
            </w:pPr>
            <w:r w:rsidRPr="00956A03">
              <w:rPr>
                <w:b/>
                <w:bCs/>
                <w:sz w:val="24"/>
                <w:szCs w:val="24"/>
              </w:rPr>
              <w:t>7 и более</w:t>
            </w:r>
          </w:p>
        </w:tc>
        <w:tc>
          <w:tcPr>
            <w:tcW w:w="2340" w:type="dxa"/>
          </w:tcPr>
          <w:p w:rsidR="00CB4D80" w:rsidRPr="00956A03" w:rsidRDefault="00CB4D80" w:rsidP="00924FCC">
            <w:pPr>
              <w:rPr>
                <w:b/>
                <w:bCs/>
                <w:sz w:val="24"/>
                <w:szCs w:val="24"/>
              </w:rPr>
            </w:pPr>
            <w:r w:rsidRPr="00956A03">
              <w:rPr>
                <w:b/>
                <w:bCs/>
                <w:sz w:val="24"/>
                <w:szCs w:val="24"/>
              </w:rPr>
              <w:t>1</w:t>
            </w:r>
          </w:p>
        </w:tc>
      </w:tr>
    </w:tbl>
    <w:p w:rsidR="00CB4D80" w:rsidRPr="00956A03" w:rsidRDefault="00CB4D80" w:rsidP="00CB4D80">
      <w:pPr>
        <w:ind w:left="3255"/>
        <w:rPr>
          <w:b/>
          <w:bCs/>
          <w:sz w:val="24"/>
          <w:szCs w:val="24"/>
        </w:rPr>
      </w:pPr>
      <w:r w:rsidRPr="00956A03">
        <w:rPr>
          <w:b/>
          <w:bCs/>
          <w:sz w:val="24"/>
          <w:szCs w:val="24"/>
        </w:rPr>
        <w:t xml:space="preserve"> 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3"/>
        <w:gridCol w:w="5617"/>
      </w:tblGrid>
      <w:tr w:rsidR="00CB4D80" w:rsidRPr="00956A03" w:rsidTr="00924FCC">
        <w:tc>
          <w:tcPr>
            <w:tcW w:w="2663" w:type="dxa"/>
          </w:tcPr>
          <w:p w:rsidR="00CB4D80" w:rsidRPr="00956A03" w:rsidRDefault="00FE2A6B" w:rsidP="00771B33">
            <w:pPr>
              <w:jc w:val="center"/>
              <w:rPr>
                <w:b/>
                <w:bCs/>
                <w:sz w:val="24"/>
                <w:szCs w:val="24"/>
              </w:rPr>
            </w:pPr>
            <w:r w:rsidRPr="00956A03">
              <w:rPr>
                <w:b/>
                <w:bCs/>
                <w:sz w:val="24"/>
                <w:szCs w:val="24"/>
              </w:rPr>
              <w:t>УЭ</w:t>
            </w:r>
          </w:p>
        </w:tc>
        <w:tc>
          <w:tcPr>
            <w:tcW w:w="5617" w:type="dxa"/>
          </w:tcPr>
          <w:p w:rsidR="00CB4D80" w:rsidRPr="00956A03" w:rsidRDefault="00771B33" w:rsidP="00771B33">
            <w:pPr>
              <w:jc w:val="center"/>
              <w:rPr>
                <w:b/>
                <w:bCs/>
                <w:sz w:val="24"/>
                <w:szCs w:val="24"/>
              </w:rPr>
            </w:pPr>
            <w:r w:rsidRPr="00956A03">
              <w:rPr>
                <w:b/>
                <w:bCs/>
                <w:sz w:val="24"/>
                <w:szCs w:val="24"/>
              </w:rPr>
              <w:t>оценка</w:t>
            </w:r>
          </w:p>
        </w:tc>
      </w:tr>
      <w:tr w:rsidR="00CB4D80" w:rsidRPr="00956A03" w:rsidTr="00924FCC">
        <w:tc>
          <w:tcPr>
            <w:tcW w:w="2663" w:type="dxa"/>
          </w:tcPr>
          <w:p w:rsidR="00CB4D80" w:rsidRPr="00956A03" w:rsidRDefault="00FE2A6B" w:rsidP="00771B33">
            <w:pPr>
              <w:jc w:val="center"/>
              <w:rPr>
                <w:b/>
                <w:bCs/>
                <w:sz w:val="24"/>
                <w:szCs w:val="24"/>
              </w:rPr>
            </w:pPr>
            <w:r w:rsidRPr="00956A03">
              <w:rPr>
                <w:b/>
                <w:bCs/>
                <w:sz w:val="24"/>
                <w:szCs w:val="24"/>
              </w:rPr>
              <w:t>УЭ-1</w:t>
            </w:r>
          </w:p>
        </w:tc>
        <w:tc>
          <w:tcPr>
            <w:tcW w:w="5617" w:type="dxa"/>
          </w:tcPr>
          <w:p w:rsidR="00CB4D80" w:rsidRPr="00956A03" w:rsidRDefault="00CB4D80" w:rsidP="00771B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4D80" w:rsidRPr="00956A03" w:rsidTr="00924FCC">
        <w:tc>
          <w:tcPr>
            <w:tcW w:w="2663" w:type="dxa"/>
          </w:tcPr>
          <w:p w:rsidR="00CB4D80" w:rsidRPr="00956A03" w:rsidRDefault="00FE2A6B" w:rsidP="00771B33">
            <w:pPr>
              <w:jc w:val="center"/>
              <w:rPr>
                <w:b/>
                <w:bCs/>
                <w:sz w:val="24"/>
                <w:szCs w:val="24"/>
              </w:rPr>
            </w:pPr>
            <w:r w:rsidRPr="00956A03">
              <w:rPr>
                <w:b/>
                <w:bCs/>
                <w:sz w:val="24"/>
                <w:szCs w:val="24"/>
              </w:rPr>
              <w:t>УЭ-2</w:t>
            </w:r>
          </w:p>
        </w:tc>
        <w:tc>
          <w:tcPr>
            <w:tcW w:w="5617" w:type="dxa"/>
          </w:tcPr>
          <w:p w:rsidR="00CB4D80" w:rsidRPr="00956A03" w:rsidRDefault="00CB4D80" w:rsidP="00771B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4D80" w:rsidRPr="00956A03" w:rsidTr="00924FCC">
        <w:tc>
          <w:tcPr>
            <w:tcW w:w="2663" w:type="dxa"/>
          </w:tcPr>
          <w:p w:rsidR="00CB4D80" w:rsidRPr="00956A03" w:rsidRDefault="00FE2A6B" w:rsidP="00771B33">
            <w:pPr>
              <w:jc w:val="center"/>
              <w:rPr>
                <w:b/>
                <w:bCs/>
                <w:sz w:val="24"/>
                <w:szCs w:val="24"/>
              </w:rPr>
            </w:pPr>
            <w:r w:rsidRPr="00956A03">
              <w:rPr>
                <w:b/>
                <w:bCs/>
                <w:sz w:val="24"/>
                <w:szCs w:val="24"/>
              </w:rPr>
              <w:t>УЭ-3</w:t>
            </w:r>
          </w:p>
        </w:tc>
        <w:tc>
          <w:tcPr>
            <w:tcW w:w="5617" w:type="dxa"/>
          </w:tcPr>
          <w:p w:rsidR="00CB4D80" w:rsidRPr="00956A03" w:rsidRDefault="00CB4D80" w:rsidP="00771B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E2A6B" w:rsidRPr="00956A03" w:rsidTr="00924FCC">
        <w:tc>
          <w:tcPr>
            <w:tcW w:w="2663" w:type="dxa"/>
          </w:tcPr>
          <w:p w:rsidR="00FE2A6B" w:rsidRPr="00956A03" w:rsidRDefault="00FE2A6B" w:rsidP="00771B33">
            <w:pPr>
              <w:jc w:val="center"/>
              <w:rPr>
                <w:b/>
                <w:bCs/>
                <w:sz w:val="24"/>
                <w:szCs w:val="24"/>
              </w:rPr>
            </w:pPr>
            <w:r w:rsidRPr="00956A03">
              <w:rPr>
                <w:b/>
                <w:bCs/>
                <w:sz w:val="24"/>
                <w:szCs w:val="24"/>
              </w:rPr>
              <w:t>УЭ-4</w:t>
            </w:r>
          </w:p>
        </w:tc>
        <w:tc>
          <w:tcPr>
            <w:tcW w:w="5617" w:type="dxa"/>
          </w:tcPr>
          <w:p w:rsidR="00FE2A6B" w:rsidRPr="00956A03" w:rsidRDefault="00FE2A6B" w:rsidP="00771B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71B33" w:rsidRPr="00956A03" w:rsidTr="00924FCC">
        <w:tc>
          <w:tcPr>
            <w:tcW w:w="2663" w:type="dxa"/>
          </w:tcPr>
          <w:p w:rsidR="00771B33" w:rsidRPr="00956A03" w:rsidRDefault="00771B33" w:rsidP="00771B33">
            <w:pPr>
              <w:jc w:val="center"/>
              <w:rPr>
                <w:b/>
                <w:bCs/>
                <w:sz w:val="24"/>
                <w:szCs w:val="24"/>
              </w:rPr>
            </w:pPr>
            <w:r w:rsidRPr="00956A03">
              <w:rPr>
                <w:b/>
                <w:bCs/>
                <w:sz w:val="24"/>
                <w:szCs w:val="24"/>
              </w:rPr>
              <w:t>Средний балл</w:t>
            </w:r>
          </w:p>
        </w:tc>
        <w:tc>
          <w:tcPr>
            <w:tcW w:w="5617" w:type="dxa"/>
          </w:tcPr>
          <w:p w:rsidR="00771B33" w:rsidRPr="00956A03" w:rsidRDefault="00771B33" w:rsidP="00771B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B3F7F" w:rsidRDefault="009B3F7F" w:rsidP="00380282">
      <w:pPr>
        <w:pStyle w:val="a3"/>
      </w:pPr>
    </w:p>
    <w:p w:rsidR="00380282" w:rsidRDefault="00380282" w:rsidP="00380282">
      <w:pPr>
        <w:pStyle w:val="a3"/>
      </w:pPr>
    </w:p>
    <w:p w:rsidR="006301D8" w:rsidRDefault="006301D8" w:rsidP="00A425AE">
      <w:pPr>
        <w:pStyle w:val="a3"/>
        <w:jc w:val="center"/>
        <w:rPr>
          <w:b/>
        </w:rPr>
      </w:pPr>
    </w:p>
    <w:p w:rsidR="006301D8" w:rsidRDefault="006301D8" w:rsidP="00A425AE">
      <w:pPr>
        <w:pStyle w:val="a3"/>
        <w:jc w:val="center"/>
        <w:rPr>
          <w:b/>
        </w:rPr>
      </w:pPr>
    </w:p>
    <w:p w:rsidR="006301D8" w:rsidRDefault="006301D8" w:rsidP="00A425AE">
      <w:pPr>
        <w:pStyle w:val="a3"/>
        <w:jc w:val="center"/>
        <w:rPr>
          <w:b/>
        </w:rPr>
      </w:pPr>
    </w:p>
    <w:p w:rsidR="00380282" w:rsidRPr="00A425AE" w:rsidRDefault="00A425AE" w:rsidP="00A425AE">
      <w:pPr>
        <w:pStyle w:val="a3"/>
        <w:jc w:val="center"/>
        <w:rPr>
          <w:b/>
        </w:rPr>
      </w:pPr>
      <w:r>
        <w:rPr>
          <w:b/>
        </w:rPr>
        <w:lastRenderedPageBreak/>
        <w:t>модуль</w:t>
      </w:r>
    </w:p>
    <w:p w:rsidR="00380282" w:rsidRDefault="00380282" w:rsidP="00380282">
      <w:pPr>
        <w:pStyle w:val="a3"/>
      </w:pPr>
    </w:p>
    <w:tbl>
      <w:tblPr>
        <w:tblStyle w:val="a6"/>
        <w:tblW w:w="0" w:type="auto"/>
        <w:tblInd w:w="-885" w:type="dxa"/>
        <w:tblLook w:val="04A0" w:firstRow="1" w:lastRow="0" w:firstColumn="1" w:lastColumn="0" w:noHBand="0" w:noVBand="1"/>
      </w:tblPr>
      <w:tblGrid>
        <w:gridCol w:w="693"/>
        <w:gridCol w:w="6804"/>
        <w:gridCol w:w="1985"/>
      </w:tblGrid>
      <w:tr w:rsidR="00DB1334" w:rsidTr="00C861B5">
        <w:tc>
          <w:tcPr>
            <w:tcW w:w="693" w:type="dxa"/>
          </w:tcPr>
          <w:p w:rsidR="00DB1334" w:rsidRDefault="00DB1334" w:rsidP="00380282">
            <w:pPr>
              <w:pStyle w:val="a3"/>
            </w:pPr>
            <w:r>
              <w:t>№</w:t>
            </w:r>
          </w:p>
        </w:tc>
        <w:tc>
          <w:tcPr>
            <w:tcW w:w="6804" w:type="dxa"/>
          </w:tcPr>
          <w:p w:rsidR="00DB1334" w:rsidRDefault="00DB1334" w:rsidP="00C861B5">
            <w:pPr>
              <w:pStyle w:val="a3"/>
            </w:pPr>
            <w:r>
              <w:t>Различение на письме приставки н</w:t>
            </w:r>
            <w:proofErr w:type="gramStart"/>
            <w:r>
              <w:t>е-</w:t>
            </w:r>
            <w:proofErr w:type="gramEnd"/>
            <w:r>
              <w:t xml:space="preserve"> и частицы не</w:t>
            </w:r>
          </w:p>
        </w:tc>
        <w:tc>
          <w:tcPr>
            <w:tcW w:w="1985" w:type="dxa"/>
          </w:tcPr>
          <w:p w:rsidR="00DB1334" w:rsidRDefault="00DB1334" w:rsidP="00380282">
            <w:pPr>
              <w:pStyle w:val="a3"/>
            </w:pPr>
          </w:p>
        </w:tc>
      </w:tr>
      <w:tr w:rsidR="00DB1334" w:rsidTr="00C861B5">
        <w:tc>
          <w:tcPr>
            <w:tcW w:w="693" w:type="dxa"/>
          </w:tcPr>
          <w:p w:rsidR="00DB1334" w:rsidRDefault="00DB1334" w:rsidP="00380282">
            <w:pPr>
              <w:pStyle w:val="a3"/>
            </w:pPr>
            <w:r>
              <w:t>УЭ-0</w:t>
            </w:r>
          </w:p>
        </w:tc>
        <w:tc>
          <w:tcPr>
            <w:tcW w:w="6804" w:type="dxa"/>
          </w:tcPr>
          <w:p w:rsidR="00DB1334" w:rsidRDefault="00DB1334" w:rsidP="00380282">
            <w:pPr>
              <w:pStyle w:val="a3"/>
            </w:pPr>
            <w:r>
              <w:t>Интегрирующая цель: привести в систему свои знания о правописании частицы НЕ и приставки НЕ- с различными частями речи.</w:t>
            </w:r>
          </w:p>
          <w:p w:rsidR="00F30695" w:rsidRDefault="00DB1334" w:rsidP="00620E79">
            <w:pPr>
              <w:pStyle w:val="a3"/>
            </w:pPr>
            <w:r>
              <w:t>1.В процессе работы над заданиями вы должны вспомнить следующий материал:</w:t>
            </w:r>
          </w:p>
          <w:p w:rsidR="00DB1334" w:rsidRDefault="00F30695" w:rsidP="00620E79">
            <w:pPr>
              <w:pStyle w:val="a3"/>
            </w:pPr>
            <w:r>
              <w:t>а) правописание НЕ с различными частями речи;</w:t>
            </w:r>
          </w:p>
          <w:p w:rsidR="00F30695" w:rsidRDefault="00F30695" w:rsidP="00620E79">
            <w:pPr>
              <w:pStyle w:val="a3"/>
            </w:pPr>
            <w:r>
              <w:t>б) роль отрицательных частиц в предложении.</w:t>
            </w:r>
          </w:p>
          <w:p w:rsidR="00DB1334" w:rsidRDefault="00DB1334" w:rsidP="00620E79">
            <w:pPr>
              <w:pStyle w:val="a3"/>
            </w:pPr>
            <w:r>
              <w:t>2. В процессе работы над заданиями вы должны показать следующие умения:</w:t>
            </w:r>
          </w:p>
          <w:p w:rsidR="00DB1334" w:rsidRDefault="00DB1334" w:rsidP="00620E79">
            <w:pPr>
              <w:pStyle w:val="a3"/>
            </w:pPr>
            <w:r>
              <w:t>а) правильно  писать  частицу НЕ и приставку НЕ</w:t>
            </w:r>
            <w:proofErr w:type="gramStart"/>
            <w:r>
              <w:t xml:space="preserve">-; </w:t>
            </w:r>
            <w:proofErr w:type="gramEnd"/>
          </w:p>
          <w:p w:rsidR="00DB1334" w:rsidRDefault="00F30695" w:rsidP="00620E79">
            <w:pPr>
              <w:pStyle w:val="a3"/>
            </w:pPr>
            <w:r>
              <w:t>б</w:t>
            </w:r>
            <w:r w:rsidR="00DB1334">
              <w:t>) строить учебное сообщение на тему «Правописание НЕ с разными частями речи»;</w:t>
            </w:r>
          </w:p>
          <w:p w:rsidR="00DB1334" w:rsidRDefault="00F30695" w:rsidP="00620E79">
            <w:pPr>
              <w:pStyle w:val="a3"/>
            </w:pPr>
            <w:r>
              <w:t>в</w:t>
            </w:r>
            <w:r w:rsidR="00DB1334">
              <w:t>) выполнять орфографические и грамматические задания по теме «Различение частицы НЕ и приставки НЕ</w:t>
            </w:r>
            <w:proofErr w:type="gramStart"/>
            <w:r w:rsidR="00DB1334">
              <w:t>-»</w:t>
            </w:r>
            <w:proofErr w:type="gramEnd"/>
          </w:p>
          <w:p w:rsidR="00DB1334" w:rsidRDefault="00DB1334" w:rsidP="00620E79">
            <w:pPr>
              <w:pStyle w:val="a3"/>
            </w:pPr>
          </w:p>
        </w:tc>
        <w:tc>
          <w:tcPr>
            <w:tcW w:w="1985" w:type="dxa"/>
          </w:tcPr>
          <w:p w:rsidR="00DB1334" w:rsidRDefault="00DB1334" w:rsidP="00380282">
            <w:pPr>
              <w:pStyle w:val="a3"/>
            </w:pPr>
            <w:r>
              <w:t>Вступительное слово учителя (2 минуты)</w:t>
            </w:r>
          </w:p>
        </w:tc>
      </w:tr>
      <w:tr w:rsidR="00DB1334" w:rsidTr="00C861B5">
        <w:tc>
          <w:tcPr>
            <w:tcW w:w="693" w:type="dxa"/>
          </w:tcPr>
          <w:p w:rsidR="00DB1334" w:rsidRDefault="00DB1334" w:rsidP="00380282">
            <w:pPr>
              <w:pStyle w:val="a3"/>
            </w:pPr>
            <w:r>
              <w:t>УЭ-1</w:t>
            </w:r>
          </w:p>
        </w:tc>
        <w:tc>
          <w:tcPr>
            <w:tcW w:w="6804" w:type="dxa"/>
          </w:tcPr>
          <w:p w:rsidR="00DB1334" w:rsidRDefault="00DB1334" w:rsidP="00C861B5">
            <w:pPr>
              <w:pStyle w:val="a3"/>
              <w:rPr>
                <w:b/>
              </w:rPr>
            </w:pPr>
            <w:r>
              <w:rPr>
                <w:b/>
              </w:rPr>
              <w:t>Входной контроль.</w:t>
            </w:r>
          </w:p>
          <w:p w:rsidR="00DB1334" w:rsidRDefault="00DB1334" w:rsidP="00E77927">
            <w:pPr>
              <w:pStyle w:val="a3"/>
            </w:pPr>
            <w:r w:rsidRPr="007C1B55">
              <w:rPr>
                <w:b/>
              </w:rPr>
              <w:t xml:space="preserve">Цель: </w:t>
            </w:r>
            <w:r>
              <w:rPr>
                <w:b/>
              </w:rPr>
              <w:t xml:space="preserve"> </w:t>
            </w:r>
            <w:r>
              <w:t>познакомиться с материалом учебника по новой теме; добиться правильного написания слов с данной орфограммой.</w:t>
            </w:r>
          </w:p>
          <w:p w:rsidR="00DB1334" w:rsidRDefault="00DB1334" w:rsidP="00E77927">
            <w:pPr>
              <w:pStyle w:val="a3"/>
              <w:numPr>
                <w:ilvl w:val="0"/>
                <w:numId w:val="22"/>
              </w:numPr>
            </w:pPr>
            <w:r>
              <w:t>Ознакомиться с теоретической частью учебной статьи (стр.182) и с опорным конспектом;</w:t>
            </w:r>
          </w:p>
          <w:p w:rsidR="00DB1334" w:rsidRDefault="00DB1334" w:rsidP="00E77927">
            <w:pPr>
              <w:pStyle w:val="a3"/>
              <w:numPr>
                <w:ilvl w:val="0"/>
                <w:numId w:val="22"/>
              </w:numPr>
            </w:pPr>
            <w:r>
              <w:t>Задать одноклассникам вопросы по теории, ответить на них;</w:t>
            </w:r>
          </w:p>
          <w:p w:rsidR="00DB1334" w:rsidRDefault="00DB1334" w:rsidP="00E77927">
            <w:pPr>
              <w:pStyle w:val="a3"/>
              <w:numPr>
                <w:ilvl w:val="0"/>
                <w:numId w:val="22"/>
              </w:numPr>
            </w:pPr>
            <w:r>
              <w:t>Выполнить упражнение учебника №393;</w:t>
            </w:r>
          </w:p>
          <w:p w:rsidR="00DB1334" w:rsidRDefault="00DB1334" w:rsidP="00E77927">
            <w:pPr>
              <w:pStyle w:val="a3"/>
              <w:ind w:left="360"/>
            </w:pPr>
            <w:r>
              <w:t>4.    Проверить  правильность выполненного упражнения по приложению 1 и выставить оценку в таблицу.</w:t>
            </w:r>
          </w:p>
        </w:tc>
        <w:tc>
          <w:tcPr>
            <w:tcW w:w="1985" w:type="dxa"/>
          </w:tcPr>
          <w:p w:rsidR="00DB1334" w:rsidRDefault="00DB1334" w:rsidP="00380282">
            <w:pPr>
              <w:pStyle w:val="a3"/>
            </w:pPr>
            <w:r>
              <w:t>Работа в паре(10 минут)</w:t>
            </w:r>
          </w:p>
        </w:tc>
      </w:tr>
      <w:tr w:rsidR="00DB1334" w:rsidTr="00C861B5">
        <w:tc>
          <w:tcPr>
            <w:tcW w:w="693" w:type="dxa"/>
          </w:tcPr>
          <w:p w:rsidR="00DB1334" w:rsidRDefault="00DB1334" w:rsidP="00380282">
            <w:pPr>
              <w:pStyle w:val="a3"/>
            </w:pPr>
            <w:r>
              <w:t>УЭ-2</w:t>
            </w:r>
          </w:p>
        </w:tc>
        <w:tc>
          <w:tcPr>
            <w:tcW w:w="6804" w:type="dxa"/>
          </w:tcPr>
          <w:p w:rsidR="00DB1334" w:rsidRDefault="00DB1334" w:rsidP="001F2F24">
            <w:pPr>
              <w:pStyle w:val="a3"/>
            </w:pPr>
            <w:r w:rsidRPr="007C1B55">
              <w:rPr>
                <w:b/>
              </w:rPr>
              <w:t>Цель</w:t>
            </w:r>
            <w:r>
              <w:rPr>
                <w:b/>
              </w:rPr>
              <w:t xml:space="preserve">: </w:t>
            </w:r>
            <w:r w:rsidR="00F30695">
              <w:t>отработать навык написания НЕ с именами прилагательными.</w:t>
            </w:r>
          </w:p>
          <w:p w:rsidR="00F30695" w:rsidRDefault="00F30695" w:rsidP="00F30695">
            <w:pPr>
              <w:pStyle w:val="a3"/>
            </w:pPr>
          </w:p>
          <w:p w:rsidR="00F30695" w:rsidRDefault="00771B33" w:rsidP="00F30695">
            <w:pPr>
              <w:pStyle w:val="a3"/>
            </w:pPr>
            <w:r>
              <w:t>1.</w:t>
            </w:r>
            <w:r w:rsidR="00F30695">
              <w:t>Задание: запишите предложения, объяснив, почему наличие союзов а, но не обеспечивает раздельного написания НЕ.</w:t>
            </w:r>
          </w:p>
          <w:p w:rsidR="00F30695" w:rsidRDefault="00F30695" w:rsidP="00F30695">
            <w:pPr>
              <w:pStyle w:val="a3"/>
              <w:numPr>
                <w:ilvl w:val="0"/>
                <w:numId w:val="12"/>
              </w:numPr>
            </w:pPr>
            <w:r>
              <w:t>Материал недорогой, но красивый.</w:t>
            </w:r>
          </w:p>
          <w:p w:rsidR="00F30695" w:rsidRDefault="00F30695" w:rsidP="00F30695">
            <w:pPr>
              <w:pStyle w:val="a3"/>
              <w:numPr>
                <w:ilvl w:val="0"/>
                <w:numId w:val="12"/>
              </w:numPr>
            </w:pPr>
            <w:r>
              <w:t>Пруд неглубокий, а рыбный.</w:t>
            </w:r>
          </w:p>
          <w:p w:rsidR="00F30695" w:rsidRDefault="00F30695" w:rsidP="00F30695">
            <w:pPr>
              <w:pStyle w:val="a3"/>
              <w:numPr>
                <w:ilvl w:val="0"/>
                <w:numId w:val="12"/>
              </w:numPr>
            </w:pPr>
            <w:r>
              <w:t>Река неширокая, но глубокая.</w:t>
            </w:r>
          </w:p>
          <w:p w:rsidR="00F30695" w:rsidRDefault="00F30695" w:rsidP="00F30695">
            <w:pPr>
              <w:pStyle w:val="a3"/>
              <w:numPr>
                <w:ilvl w:val="0"/>
                <w:numId w:val="12"/>
              </w:numPr>
            </w:pPr>
            <w:r>
              <w:t>Книга небольшая, а интересная.</w:t>
            </w:r>
          </w:p>
          <w:p w:rsidR="00F30695" w:rsidRDefault="00771B33" w:rsidP="00F30695">
            <w:pPr>
              <w:pStyle w:val="a3"/>
            </w:pPr>
            <w:r>
              <w:t>2.</w:t>
            </w:r>
            <w:r w:rsidR="00F30695">
              <w:t>Приведите и запишите два примера, когда указанные союзы обеспечивают раздельное написание НЕ с именами прилагательными.</w:t>
            </w:r>
          </w:p>
          <w:p w:rsidR="00771B33" w:rsidRDefault="00771B33" w:rsidP="00F30695">
            <w:pPr>
              <w:pStyle w:val="a3"/>
            </w:pPr>
            <w:r>
              <w:t>3. Проверить правильность выполнения упражнения  по приложению 2 и выставить оценку в таблицу.</w:t>
            </w:r>
          </w:p>
          <w:p w:rsidR="00F30695" w:rsidRPr="007C1B55" w:rsidRDefault="00F30695" w:rsidP="001F2F24">
            <w:pPr>
              <w:pStyle w:val="a3"/>
            </w:pPr>
          </w:p>
        </w:tc>
        <w:tc>
          <w:tcPr>
            <w:tcW w:w="1985" w:type="dxa"/>
          </w:tcPr>
          <w:p w:rsidR="00DB1334" w:rsidRDefault="00DB1334" w:rsidP="00380282">
            <w:pPr>
              <w:pStyle w:val="a3"/>
            </w:pPr>
            <w:r>
              <w:t>Работа в паре (10 минут)</w:t>
            </w:r>
          </w:p>
        </w:tc>
      </w:tr>
      <w:tr w:rsidR="00DB1334" w:rsidTr="00C861B5">
        <w:tc>
          <w:tcPr>
            <w:tcW w:w="693" w:type="dxa"/>
          </w:tcPr>
          <w:p w:rsidR="00DB1334" w:rsidRDefault="00DB1334" w:rsidP="00380282">
            <w:pPr>
              <w:pStyle w:val="a3"/>
            </w:pPr>
            <w:r>
              <w:t>УЭ-3</w:t>
            </w:r>
          </w:p>
        </w:tc>
        <w:tc>
          <w:tcPr>
            <w:tcW w:w="6804" w:type="dxa"/>
          </w:tcPr>
          <w:p w:rsidR="00DB1334" w:rsidRDefault="00DB1334" w:rsidP="00536587">
            <w:pPr>
              <w:pStyle w:val="a3"/>
            </w:pPr>
            <w:r w:rsidRPr="000F609F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>
              <w:t xml:space="preserve"> отработать навык написания НЕ  с разными частями речи (в случае затруднения обращайтесь к опорной таблице)</w:t>
            </w:r>
          </w:p>
          <w:p w:rsidR="00DB1334" w:rsidRPr="008F4073" w:rsidRDefault="00771B33" w:rsidP="00536587">
            <w:pPr>
              <w:pStyle w:val="a3"/>
              <w:rPr>
                <w:i/>
              </w:rPr>
            </w:pPr>
            <w:r>
              <w:rPr>
                <w:i/>
              </w:rPr>
              <w:t>1.</w:t>
            </w:r>
            <w:r w:rsidR="00DB1334" w:rsidRPr="008F4073">
              <w:rPr>
                <w:i/>
              </w:rPr>
              <w:t>Упражнение.</w:t>
            </w:r>
          </w:p>
          <w:p w:rsidR="00DB1334" w:rsidRDefault="00DB1334" w:rsidP="00E77927">
            <w:pPr>
              <w:pStyle w:val="a3"/>
            </w:pPr>
            <w:r>
              <w:t>Звеньевому (не</w:t>
            </w:r>
            <w:proofErr w:type="gramStart"/>
            <w:r>
              <w:t>)з</w:t>
            </w:r>
            <w:proofErr w:type="gramEnd"/>
            <w:r>
              <w:t>ачем  было бы давать еще одно поручение.</w:t>
            </w:r>
          </w:p>
          <w:p w:rsidR="00DB1334" w:rsidRDefault="00DB1334" w:rsidP="00E77927">
            <w:pPr>
              <w:pStyle w:val="a3"/>
            </w:pPr>
            <w:r>
              <w:t>Разве тебе (не) с чем выступить на районном смотре самодеятельности?</w:t>
            </w:r>
          </w:p>
          <w:p w:rsidR="00DB1334" w:rsidRDefault="00DB1334" w:rsidP="00E77927">
            <w:pPr>
              <w:pStyle w:val="a3"/>
            </w:pPr>
            <w:r>
              <w:t>Удивляюсь, как это (не</w:t>
            </w:r>
            <w:proofErr w:type="gramStart"/>
            <w:r>
              <w:t>)к</w:t>
            </w:r>
            <w:proofErr w:type="gramEnd"/>
            <w:r>
              <w:t>оторым ребятам бывает (не)чего делать.</w:t>
            </w:r>
          </w:p>
          <w:p w:rsidR="00DB1334" w:rsidRDefault="0078450F" w:rsidP="00E77927">
            <w:pPr>
              <w:pStyle w:val="a3"/>
            </w:pPr>
            <w:r>
              <w:t>Почему тебе  (</w:t>
            </w:r>
            <w:r w:rsidR="00DB1334">
              <w:t>не)когда заниматься в спортивной секции?</w:t>
            </w:r>
          </w:p>
          <w:p w:rsidR="00DB1334" w:rsidRDefault="00DB1334" w:rsidP="00E77927">
            <w:pPr>
              <w:pStyle w:val="a3"/>
            </w:pPr>
            <w:r>
              <w:t xml:space="preserve"> (Не</w:t>
            </w:r>
            <w:proofErr w:type="gramStart"/>
            <w:r>
              <w:t>)у</w:t>
            </w:r>
            <w:proofErr w:type="gramEnd"/>
            <w:r>
              <w:t>жели (не) у кого было спросить, что было задано на дом?</w:t>
            </w:r>
          </w:p>
          <w:p w:rsidR="00771B33" w:rsidRPr="000F609F" w:rsidRDefault="00771B33" w:rsidP="00E77927">
            <w:pPr>
              <w:pStyle w:val="a3"/>
            </w:pPr>
            <w:r>
              <w:t>2. Проверить правильность выполнения упражнения по приложению 3 и выставить  оценку  в таблицу.</w:t>
            </w:r>
          </w:p>
        </w:tc>
        <w:tc>
          <w:tcPr>
            <w:tcW w:w="1985" w:type="dxa"/>
          </w:tcPr>
          <w:p w:rsidR="00DB1334" w:rsidRDefault="00DB1334" w:rsidP="00380282">
            <w:pPr>
              <w:pStyle w:val="a3"/>
            </w:pPr>
          </w:p>
        </w:tc>
      </w:tr>
      <w:tr w:rsidR="00DB1334" w:rsidTr="00C861B5">
        <w:tc>
          <w:tcPr>
            <w:tcW w:w="693" w:type="dxa"/>
          </w:tcPr>
          <w:p w:rsidR="00DB1334" w:rsidRDefault="00DB1334" w:rsidP="00380282">
            <w:pPr>
              <w:pStyle w:val="a3"/>
            </w:pPr>
            <w:r>
              <w:t>УЭ-4</w:t>
            </w:r>
          </w:p>
        </w:tc>
        <w:tc>
          <w:tcPr>
            <w:tcW w:w="6804" w:type="dxa"/>
          </w:tcPr>
          <w:p w:rsidR="00DB1334" w:rsidRDefault="00DB1334" w:rsidP="00380282">
            <w:pPr>
              <w:pStyle w:val="a3"/>
            </w:pPr>
            <w:r w:rsidRPr="00DB1334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>
              <w:t xml:space="preserve">сформулируйте ответ на вопрос, какова роль отрицательных </w:t>
            </w:r>
            <w:r>
              <w:lastRenderedPageBreak/>
              <w:t>частиц в предложении.</w:t>
            </w:r>
          </w:p>
          <w:p w:rsidR="00DB1334" w:rsidRDefault="00DB1334" w:rsidP="00DB1334">
            <w:pPr>
              <w:pStyle w:val="a3"/>
              <w:numPr>
                <w:ilvl w:val="0"/>
                <w:numId w:val="23"/>
              </w:numPr>
            </w:pPr>
            <w:r>
              <w:t>Запишите предложенные пословицы и поговорки.</w:t>
            </w:r>
          </w:p>
          <w:p w:rsidR="00DB1334" w:rsidRDefault="00DB1334" w:rsidP="00DB1334">
            <w:pPr>
              <w:pStyle w:val="a3"/>
            </w:pPr>
            <w:r>
              <w:t>Без труда (не) вытащишь и рыбку из пруда.</w:t>
            </w:r>
          </w:p>
          <w:p w:rsidR="00DB1334" w:rsidRDefault="00DB1334" w:rsidP="00DB1334">
            <w:pPr>
              <w:pStyle w:val="a3"/>
            </w:pPr>
            <w:proofErr w:type="gramStart"/>
            <w:r>
              <w:t>Упрямого</w:t>
            </w:r>
            <w:proofErr w:type="gramEnd"/>
            <w:r>
              <w:t xml:space="preserve"> н…чем (не) убедишь.</w:t>
            </w:r>
          </w:p>
          <w:p w:rsidR="00DB1334" w:rsidRDefault="00DB1334" w:rsidP="00DB1334">
            <w:pPr>
              <w:pStyle w:val="a3"/>
            </w:pPr>
            <w:r>
              <w:t>Лучше умереть, чем (не</w:t>
            </w:r>
            <w:proofErr w:type="gramStart"/>
            <w:r>
              <w:t>)п</w:t>
            </w:r>
            <w:proofErr w:type="gramEnd"/>
            <w:r>
              <w:t>равду терпеть.</w:t>
            </w:r>
          </w:p>
          <w:p w:rsidR="00DB1334" w:rsidRDefault="00DB1334" w:rsidP="00DB1334">
            <w:pPr>
              <w:pStyle w:val="a3"/>
            </w:pPr>
            <w:r>
              <w:t>Ученый знает, а вс</w:t>
            </w:r>
            <w:r w:rsidR="0078450F">
              <w:t>е-таки спросит, а (не</w:t>
            </w:r>
            <w:proofErr w:type="gramStart"/>
            <w:r w:rsidR="0078450F">
              <w:t>)в</w:t>
            </w:r>
            <w:proofErr w:type="gramEnd"/>
            <w:r w:rsidR="0078450F">
              <w:t>ежда (не)</w:t>
            </w:r>
            <w:r>
              <w:t>знает и (не) спрашивает.</w:t>
            </w:r>
          </w:p>
          <w:p w:rsidR="00DB1334" w:rsidRDefault="00DB1334" w:rsidP="00DB1334">
            <w:pPr>
              <w:pStyle w:val="a3"/>
            </w:pPr>
            <w:r>
              <w:t>(Не</w:t>
            </w:r>
            <w:proofErr w:type="gramStart"/>
            <w:r>
              <w:t>)в</w:t>
            </w:r>
            <w:proofErr w:type="gramEnd"/>
            <w:r>
              <w:t>ерный друг – опасный враг.</w:t>
            </w:r>
          </w:p>
          <w:p w:rsidR="00DB1334" w:rsidRDefault="009B63CD" w:rsidP="00DB1334">
            <w:pPr>
              <w:pStyle w:val="a3"/>
            </w:pPr>
            <w:r>
              <w:t>(Н</w:t>
            </w:r>
            <w:r w:rsidR="00DB1334">
              <w:t>е</w:t>
            </w:r>
            <w:proofErr w:type="gramStart"/>
            <w:r w:rsidR="00DB1334">
              <w:t>)к</w:t>
            </w:r>
            <w:proofErr w:type="gramEnd"/>
            <w:r w:rsidR="00DB1334">
              <w:t>ирпич, а человек города строит.</w:t>
            </w:r>
          </w:p>
          <w:p w:rsidR="001F2F24" w:rsidRDefault="001F2F24" w:rsidP="001F2F24">
            <w:pPr>
              <w:pStyle w:val="a3"/>
              <w:numPr>
                <w:ilvl w:val="0"/>
                <w:numId w:val="23"/>
              </w:numPr>
            </w:pPr>
            <w:r>
              <w:t>Дополните список поговорок собственными примерами.</w:t>
            </w:r>
          </w:p>
          <w:p w:rsidR="001F2F24" w:rsidRDefault="001F2F24" w:rsidP="001F2F24">
            <w:pPr>
              <w:pStyle w:val="a3"/>
              <w:numPr>
                <w:ilvl w:val="0"/>
                <w:numId w:val="23"/>
              </w:numPr>
            </w:pPr>
            <w:r>
              <w:t xml:space="preserve">Ответьте </w:t>
            </w:r>
            <w:r w:rsidR="001938E9">
              <w:t xml:space="preserve">устно </w:t>
            </w:r>
            <w:bookmarkStart w:id="0" w:name="_GoBack"/>
            <w:bookmarkEnd w:id="0"/>
            <w:r>
              <w:t xml:space="preserve">на вопрос: С какой целью используется отрицание в речи? </w:t>
            </w:r>
          </w:p>
          <w:p w:rsidR="001F2F24" w:rsidRDefault="001F2F24" w:rsidP="001F2F24">
            <w:pPr>
              <w:pStyle w:val="a3"/>
            </w:pPr>
            <w:r>
              <w:t xml:space="preserve">  Помни план рассуждения:</w:t>
            </w:r>
          </w:p>
          <w:p w:rsidR="001F2F24" w:rsidRDefault="001F2F24" w:rsidP="001F2F24">
            <w:pPr>
              <w:pStyle w:val="a3"/>
              <w:numPr>
                <w:ilvl w:val="0"/>
                <w:numId w:val="24"/>
              </w:numPr>
            </w:pPr>
            <w:r>
              <w:t>Тезис;</w:t>
            </w:r>
          </w:p>
          <w:p w:rsidR="001F2F24" w:rsidRDefault="001F2F24" w:rsidP="001F2F24">
            <w:pPr>
              <w:pStyle w:val="a3"/>
              <w:numPr>
                <w:ilvl w:val="0"/>
                <w:numId w:val="24"/>
              </w:numPr>
            </w:pPr>
            <w:r>
              <w:t>Доказательства;</w:t>
            </w:r>
          </w:p>
          <w:p w:rsidR="001F2F24" w:rsidRDefault="001F2F24" w:rsidP="001F2F24">
            <w:pPr>
              <w:pStyle w:val="a3"/>
              <w:numPr>
                <w:ilvl w:val="0"/>
                <w:numId w:val="24"/>
              </w:numPr>
            </w:pPr>
            <w:r>
              <w:t>Вывод.</w:t>
            </w:r>
          </w:p>
          <w:p w:rsidR="001F2F24" w:rsidRDefault="001F2F24" w:rsidP="001F2F24">
            <w:pPr>
              <w:pStyle w:val="a3"/>
              <w:numPr>
                <w:ilvl w:val="0"/>
                <w:numId w:val="23"/>
              </w:numPr>
            </w:pPr>
            <w:r>
              <w:t>Проверьте в парах задание, Обсудите, пусть товарищ оценит тебя. (Если возникнет спор, будут сомнения, обратись за помощью к учителю)</w:t>
            </w:r>
          </w:p>
          <w:p w:rsidR="00771B33" w:rsidRPr="00DB1334" w:rsidRDefault="00771B33" w:rsidP="001F2F24">
            <w:pPr>
              <w:pStyle w:val="a3"/>
              <w:numPr>
                <w:ilvl w:val="0"/>
                <w:numId w:val="23"/>
              </w:numPr>
            </w:pPr>
            <w:r>
              <w:t>Проверить пра</w:t>
            </w:r>
            <w:r w:rsidR="00AC0852">
              <w:t>вильность выполнения упражнени</w:t>
            </w:r>
            <w:r w:rsidR="009B63CD">
              <w:t>й</w:t>
            </w:r>
            <w:r>
              <w:t xml:space="preserve"> по приложению 4 и выставить оценку в таблицу.</w:t>
            </w:r>
          </w:p>
        </w:tc>
        <w:tc>
          <w:tcPr>
            <w:tcW w:w="1985" w:type="dxa"/>
          </w:tcPr>
          <w:p w:rsidR="00DB1334" w:rsidRDefault="00DB1334" w:rsidP="00380282">
            <w:pPr>
              <w:pStyle w:val="a3"/>
            </w:pPr>
          </w:p>
        </w:tc>
      </w:tr>
      <w:tr w:rsidR="00DB1334" w:rsidTr="00C861B5">
        <w:tc>
          <w:tcPr>
            <w:tcW w:w="693" w:type="dxa"/>
          </w:tcPr>
          <w:p w:rsidR="00DB1334" w:rsidRDefault="001F2F24" w:rsidP="00380282">
            <w:pPr>
              <w:pStyle w:val="a3"/>
            </w:pPr>
            <w:r>
              <w:lastRenderedPageBreak/>
              <w:t xml:space="preserve">УЭ-5 </w:t>
            </w:r>
          </w:p>
        </w:tc>
        <w:tc>
          <w:tcPr>
            <w:tcW w:w="6804" w:type="dxa"/>
          </w:tcPr>
          <w:p w:rsidR="00DB1334" w:rsidRDefault="001F2F24" w:rsidP="00380282">
            <w:pPr>
              <w:pStyle w:val="a3"/>
            </w:pPr>
            <w:r>
              <w:t>Прочитайте еще раз цели, которые стояли перед вами в начале работы. Самостоятельно оцените, достигли ли вы их. Поставьте средний балл, сложив все баллы, полученные за отдельные элементы и разделив их на количество заданий.</w:t>
            </w:r>
          </w:p>
        </w:tc>
        <w:tc>
          <w:tcPr>
            <w:tcW w:w="1985" w:type="dxa"/>
          </w:tcPr>
          <w:p w:rsidR="00DB1334" w:rsidRDefault="001F2F24" w:rsidP="00380282">
            <w:pPr>
              <w:pStyle w:val="a3"/>
            </w:pPr>
            <w:r>
              <w:t>лист самоконтроля (5 минут)</w:t>
            </w:r>
          </w:p>
        </w:tc>
      </w:tr>
      <w:tr w:rsidR="00771B33" w:rsidTr="00C861B5">
        <w:tc>
          <w:tcPr>
            <w:tcW w:w="693" w:type="dxa"/>
          </w:tcPr>
          <w:p w:rsidR="00771B33" w:rsidRDefault="00771B33" w:rsidP="00380282">
            <w:pPr>
              <w:pStyle w:val="a3"/>
            </w:pPr>
            <w:r>
              <w:t xml:space="preserve">УЭ-6 </w:t>
            </w:r>
          </w:p>
        </w:tc>
        <w:tc>
          <w:tcPr>
            <w:tcW w:w="6804" w:type="dxa"/>
          </w:tcPr>
          <w:p w:rsidR="00771B33" w:rsidRDefault="00771B33" w:rsidP="00380282">
            <w:pPr>
              <w:pStyle w:val="a3"/>
            </w:pPr>
            <w:r>
              <w:t>Цель: диагностировать знания и умения учащихся при изучении модуля.</w:t>
            </w:r>
          </w:p>
          <w:p w:rsidR="00771B33" w:rsidRDefault="00771B33" w:rsidP="00380282">
            <w:pPr>
              <w:pStyle w:val="a3"/>
            </w:pPr>
            <w:r>
              <w:t>Словарный диктант.</w:t>
            </w:r>
          </w:p>
          <w:p w:rsidR="00771B33" w:rsidRDefault="00771B33" w:rsidP="00380282">
            <w:pPr>
              <w:pStyle w:val="a3"/>
            </w:pPr>
          </w:p>
        </w:tc>
        <w:tc>
          <w:tcPr>
            <w:tcW w:w="1985" w:type="dxa"/>
          </w:tcPr>
          <w:p w:rsidR="00771B33" w:rsidRDefault="00771B33" w:rsidP="00380282">
            <w:pPr>
              <w:pStyle w:val="a3"/>
            </w:pPr>
            <w:r>
              <w:t>Индивидуальная работа в тетрадях</w:t>
            </w:r>
          </w:p>
        </w:tc>
      </w:tr>
      <w:tr w:rsidR="00771B33" w:rsidTr="00C861B5">
        <w:tc>
          <w:tcPr>
            <w:tcW w:w="693" w:type="dxa"/>
          </w:tcPr>
          <w:p w:rsidR="00771B33" w:rsidRDefault="00771B33" w:rsidP="00380282">
            <w:pPr>
              <w:pStyle w:val="a3"/>
            </w:pPr>
            <w:r>
              <w:t xml:space="preserve">УЭ-7 </w:t>
            </w:r>
          </w:p>
        </w:tc>
        <w:tc>
          <w:tcPr>
            <w:tcW w:w="6804" w:type="dxa"/>
          </w:tcPr>
          <w:p w:rsidR="00771B33" w:rsidRDefault="00771B33" w:rsidP="00380282">
            <w:pPr>
              <w:pStyle w:val="a3"/>
            </w:pPr>
            <w:proofErr w:type="gramStart"/>
            <w:r>
              <w:t>Рефлексия</w:t>
            </w:r>
            <w:proofErr w:type="gramEnd"/>
            <w:r>
              <w:t>: какие учебные элементы вызвали у вас затруднения?</w:t>
            </w:r>
          </w:p>
        </w:tc>
        <w:tc>
          <w:tcPr>
            <w:tcW w:w="1985" w:type="dxa"/>
          </w:tcPr>
          <w:p w:rsidR="00771B33" w:rsidRDefault="00771B33" w:rsidP="00380282">
            <w:pPr>
              <w:pStyle w:val="a3"/>
            </w:pPr>
            <w:r>
              <w:t>3 минуты</w:t>
            </w:r>
          </w:p>
        </w:tc>
      </w:tr>
      <w:tr w:rsidR="00771B33" w:rsidTr="00C861B5">
        <w:tc>
          <w:tcPr>
            <w:tcW w:w="693" w:type="dxa"/>
          </w:tcPr>
          <w:p w:rsidR="00771B33" w:rsidRDefault="00771B33" w:rsidP="00380282">
            <w:pPr>
              <w:pStyle w:val="a3"/>
            </w:pPr>
            <w:r>
              <w:t>УЭ-8</w:t>
            </w:r>
          </w:p>
        </w:tc>
        <w:tc>
          <w:tcPr>
            <w:tcW w:w="6804" w:type="dxa"/>
          </w:tcPr>
          <w:p w:rsidR="00771B33" w:rsidRDefault="00771B33" w:rsidP="00380282">
            <w:pPr>
              <w:pStyle w:val="a3"/>
            </w:pPr>
            <w:r>
              <w:t>Домашнее задание: §</w:t>
            </w:r>
            <w:r w:rsidR="007A3CD4">
              <w:t>68, упражнение 394</w:t>
            </w:r>
          </w:p>
        </w:tc>
        <w:tc>
          <w:tcPr>
            <w:tcW w:w="1985" w:type="dxa"/>
          </w:tcPr>
          <w:p w:rsidR="00771B33" w:rsidRDefault="007A3CD4" w:rsidP="00380282">
            <w:pPr>
              <w:pStyle w:val="a3"/>
            </w:pPr>
            <w:r>
              <w:t>2 минуты</w:t>
            </w:r>
          </w:p>
          <w:p w:rsidR="007A3CD4" w:rsidRDefault="007A3CD4" w:rsidP="00380282">
            <w:pPr>
              <w:pStyle w:val="a3"/>
            </w:pPr>
            <w:r>
              <w:t>Молодцы!</w:t>
            </w:r>
          </w:p>
        </w:tc>
      </w:tr>
    </w:tbl>
    <w:p w:rsidR="00380282" w:rsidRDefault="00380282" w:rsidP="00380282">
      <w:pPr>
        <w:pStyle w:val="a3"/>
      </w:pPr>
    </w:p>
    <w:p w:rsidR="00861ECC" w:rsidRDefault="00861ECC" w:rsidP="00380282">
      <w:pPr>
        <w:pStyle w:val="a3"/>
      </w:pPr>
    </w:p>
    <w:p w:rsidR="00861ECC" w:rsidRDefault="00861ECC" w:rsidP="00380282">
      <w:pPr>
        <w:pStyle w:val="a3"/>
      </w:pPr>
    </w:p>
    <w:p w:rsidR="00861ECC" w:rsidRDefault="00861ECC" w:rsidP="00380282">
      <w:pPr>
        <w:pStyle w:val="a3"/>
      </w:pPr>
    </w:p>
    <w:p w:rsidR="00861ECC" w:rsidRDefault="00861ECC" w:rsidP="00380282">
      <w:pPr>
        <w:pStyle w:val="a3"/>
      </w:pPr>
    </w:p>
    <w:p w:rsidR="00956A03" w:rsidRPr="00956A03" w:rsidRDefault="00956A03" w:rsidP="00956A03">
      <w:pPr>
        <w:pStyle w:val="a3"/>
        <w:jc w:val="center"/>
        <w:rPr>
          <w:b/>
          <w:sz w:val="32"/>
          <w:szCs w:val="32"/>
        </w:rPr>
      </w:pPr>
      <w:r w:rsidRPr="00956A03">
        <w:rPr>
          <w:b/>
          <w:sz w:val="32"/>
          <w:szCs w:val="32"/>
        </w:rPr>
        <w:t>ПАМЯТКА ПО МОДУЛЮ</w:t>
      </w:r>
    </w:p>
    <w:p w:rsidR="00956A03" w:rsidRPr="00956A03" w:rsidRDefault="00956A03" w:rsidP="00956A03">
      <w:pPr>
        <w:pStyle w:val="a3"/>
        <w:jc w:val="center"/>
        <w:rPr>
          <w:b/>
          <w:sz w:val="32"/>
          <w:szCs w:val="32"/>
        </w:rPr>
      </w:pPr>
    </w:p>
    <w:p w:rsidR="00956A03" w:rsidRPr="00956A03" w:rsidRDefault="00956A03" w:rsidP="00956A03">
      <w:pPr>
        <w:pStyle w:val="a3"/>
        <w:numPr>
          <w:ilvl w:val="0"/>
          <w:numId w:val="21"/>
        </w:numPr>
        <w:rPr>
          <w:b/>
          <w:sz w:val="32"/>
          <w:szCs w:val="32"/>
        </w:rPr>
      </w:pPr>
      <w:r w:rsidRPr="00956A03">
        <w:rPr>
          <w:b/>
          <w:sz w:val="32"/>
          <w:szCs w:val="32"/>
        </w:rPr>
        <w:t>Помните, что работу с учебным элементом необходимо начинать с осознанного восприятия цели, иметь ее в виду во время работы на УЭ и возвращаться к ней в конце каждого УЭ.</w:t>
      </w:r>
    </w:p>
    <w:p w:rsidR="00956A03" w:rsidRPr="00956A03" w:rsidRDefault="00956A03" w:rsidP="00956A03">
      <w:pPr>
        <w:pStyle w:val="a3"/>
        <w:numPr>
          <w:ilvl w:val="0"/>
          <w:numId w:val="21"/>
        </w:numPr>
        <w:rPr>
          <w:b/>
          <w:sz w:val="32"/>
          <w:szCs w:val="32"/>
        </w:rPr>
      </w:pPr>
      <w:r w:rsidRPr="00956A03">
        <w:rPr>
          <w:b/>
          <w:sz w:val="32"/>
          <w:szCs w:val="32"/>
        </w:rPr>
        <w:t>У вас есть право на получения консультации из учебника, опорного конспекта, по которым вы работаете на уроке, а также у учителя. Используйте это право!</w:t>
      </w:r>
    </w:p>
    <w:p w:rsidR="00956A03" w:rsidRPr="00956A03" w:rsidRDefault="00956A03" w:rsidP="00956A03">
      <w:pPr>
        <w:pStyle w:val="a3"/>
        <w:numPr>
          <w:ilvl w:val="0"/>
          <w:numId w:val="21"/>
        </w:numPr>
        <w:rPr>
          <w:b/>
          <w:sz w:val="32"/>
          <w:szCs w:val="32"/>
        </w:rPr>
      </w:pPr>
      <w:r w:rsidRPr="00956A03">
        <w:rPr>
          <w:b/>
          <w:sz w:val="32"/>
          <w:szCs w:val="32"/>
        </w:rPr>
        <w:t>Работа по модулю требует взаимоуважения, внимания друг к другу, самодисциплины. Не забывайте об этом!</w:t>
      </w:r>
    </w:p>
    <w:p w:rsidR="00956A03" w:rsidRPr="00956A03" w:rsidRDefault="00956A03" w:rsidP="00956A03">
      <w:pPr>
        <w:pStyle w:val="a3"/>
        <w:rPr>
          <w:b/>
          <w:sz w:val="32"/>
          <w:szCs w:val="32"/>
        </w:rPr>
      </w:pPr>
    </w:p>
    <w:p w:rsidR="00AD48DC" w:rsidRPr="00841F60" w:rsidRDefault="00AD48DC" w:rsidP="00AD48DC">
      <w:pPr>
        <w:pStyle w:val="a3"/>
        <w:jc w:val="center"/>
        <w:rPr>
          <w:b/>
          <w:sz w:val="36"/>
          <w:szCs w:val="36"/>
        </w:rPr>
      </w:pPr>
      <w:r w:rsidRPr="00841F60">
        <w:rPr>
          <w:b/>
          <w:sz w:val="36"/>
          <w:szCs w:val="36"/>
        </w:rPr>
        <w:lastRenderedPageBreak/>
        <w:t>Опорный конспект</w:t>
      </w:r>
    </w:p>
    <w:p w:rsidR="00AD48DC" w:rsidRPr="00841F60" w:rsidRDefault="00AD48DC" w:rsidP="00AD48DC">
      <w:pPr>
        <w:pStyle w:val="a3"/>
        <w:jc w:val="center"/>
        <w:rPr>
          <w:b/>
          <w:sz w:val="36"/>
          <w:szCs w:val="36"/>
        </w:rPr>
      </w:pPr>
      <w:r w:rsidRPr="00841F60">
        <w:rPr>
          <w:b/>
          <w:sz w:val="36"/>
          <w:szCs w:val="36"/>
        </w:rPr>
        <w:t>Правописание НЕ с различными частями речи</w:t>
      </w:r>
    </w:p>
    <w:p w:rsidR="00AD48DC" w:rsidRPr="00841F60" w:rsidRDefault="00AD48DC" w:rsidP="00AD48DC">
      <w:pPr>
        <w:pStyle w:val="a3"/>
        <w:jc w:val="center"/>
        <w:rPr>
          <w:b/>
          <w:sz w:val="36"/>
          <w:szCs w:val="36"/>
        </w:rPr>
      </w:pPr>
    </w:p>
    <w:tbl>
      <w:tblPr>
        <w:tblStyle w:val="a6"/>
        <w:tblW w:w="10349" w:type="dxa"/>
        <w:tblInd w:w="-743" w:type="dxa"/>
        <w:tblLook w:val="04A0" w:firstRow="1" w:lastRow="0" w:firstColumn="1" w:lastColumn="0" w:noHBand="0" w:noVBand="1"/>
      </w:tblPr>
      <w:tblGrid>
        <w:gridCol w:w="5104"/>
        <w:gridCol w:w="5245"/>
      </w:tblGrid>
      <w:tr w:rsidR="00AD48DC" w:rsidTr="004A5C46">
        <w:tc>
          <w:tcPr>
            <w:tcW w:w="10349" w:type="dxa"/>
            <w:gridSpan w:val="2"/>
          </w:tcPr>
          <w:p w:rsidR="00AD48DC" w:rsidRPr="00841F60" w:rsidRDefault="00AD48DC" w:rsidP="00AD48DC">
            <w:pPr>
              <w:pStyle w:val="a3"/>
              <w:jc w:val="center"/>
              <w:rPr>
                <w:b/>
                <w:sz w:val="32"/>
                <w:szCs w:val="32"/>
              </w:rPr>
            </w:pPr>
            <w:r w:rsidRPr="00841F60">
              <w:rPr>
                <w:b/>
                <w:sz w:val="32"/>
                <w:szCs w:val="32"/>
              </w:rPr>
              <w:t>существительное</w:t>
            </w:r>
          </w:p>
          <w:p w:rsidR="00AD48DC" w:rsidRPr="00841F60" w:rsidRDefault="00AD48DC" w:rsidP="00AD48DC">
            <w:pPr>
              <w:pStyle w:val="a3"/>
              <w:jc w:val="center"/>
              <w:rPr>
                <w:b/>
                <w:sz w:val="32"/>
                <w:szCs w:val="32"/>
              </w:rPr>
            </w:pPr>
            <w:r w:rsidRPr="00841F60">
              <w:rPr>
                <w:b/>
                <w:sz w:val="32"/>
                <w:szCs w:val="32"/>
              </w:rPr>
              <w:t>прилагательное</w:t>
            </w:r>
          </w:p>
          <w:p w:rsidR="00AD48DC" w:rsidRDefault="00AD48DC" w:rsidP="00AD48DC">
            <w:pPr>
              <w:pStyle w:val="a3"/>
              <w:jc w:val="center"/>
              <w:rPr>
                <w:b/>
                <w:sz w:val="32"/>
                <w:szCs w:val="32"/>
              </w:rPr>
            </w:pPr>
            <w:r w:rsidRPr="00841F60">
              <w:rPr>
                <w:b/>
                <w:sz w:val="32"/>
                <w:szCs w:val="32"/>
              </w:rPr>
              <w:t>наречие</w:t>
            </w:r>
          </w:p>
          <w:p w:rsidR="00064C8E" w:rsidRDefault="00064C8E" w:rsidP="00AD48DC">
            <w:pPr>
              <w:pStyle w:val="a3"/>
              <w:jc w:val="center"/>
            </w:pPr>
            <w:r>
              <w:rPr>
                <w:b/>
                <w:sz w:val="32"/>
                <w:szCs w:val="32"/>
              </w:rPr>
              <w:t>причастие</w:t>
            </w:r>
          </w:p>
        </w:tc>
      </w:tr>
      <w:tr w:rsidR="00AD48DC" w:rsidTr="004A5C46">
        <w:tc>
          <w:tcPr>
            <w:tcW w:w="5104" w:type="dxa"/>
          </w:tcPr>
          <w:p w:rsidR="00AD48DC" w:rsidRPr="00841F60" w:rsidRDefault="00AD48DC" w:rsidP="00AD48DC">
            <w:pPr>
              <w:pStyle w:val="a3"/>
              <w:jc w:val="center"/>
              <w:rPr>
                <w:b/>
                <w:i/>
                <w:sz w:val="32"/>
                <w:szCs w:val="32"/>
              </w:rPr>
            </w:pPr>
            <w:r w:rsidRPr="00841F60">
              <w:rPr>
                <w:b/>
                <w:i/>
                <w:sz w:val="32"/>
                <w:szCs w:val="32"/>
              </w:rPr>
              <w:t xml:space="preserve">слитно </w:t>
            </w:r>
          </w:p>
        </w:tc>
        <w:tc>
          <w:tcPr>
            <w:tcW w:w="5245" w:type="dxa"/>
          </w:tcPr>
          <w:p w:rsidR="00AD48DC" w:rsidRPr="00841F60" w:rsidRDefault="00AD48DC" w:rsidP="00AD48DC">
            <w:pPr>
              <w:pStyle w:val="a3"/>
              <w:jc w:val="center"/>
              <w:rPr>
                <w:b/>
                <w:i/>
                <w:sz w:val="32"/>
                <w:szCs w:val="32"/>
              </w:rPr>
            </w:pPr>
            <w:r w:rsidRPr="00841F60">
              <w:rPr>
                <w:b/>
                <w:i/>
                <w:sz w:val="32"/>
                <w:szCs w:val="32"/>
              </w:rPr>
              <w:t>раздельно</w:t>
            </w:r>
          </w:p>
        </w:tc>
      </w:tr>
      <w:tr w:rsidR="00AD48DC" w:rsidTr="004A5C46">
        <w:tc>
          <w:tcPr>
            <w:tcW w:w="5104" w:type="dxa"/>
          </w:tcPr>
          <w:p w:rsidR="00AD48DC" w:rsidRPr="00841F60" w:rsidRDefault="00AD48DC" w:rsidP="00AD48DC">
            <w:pPr>
              <w:pStyle w:val="a3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841F60">
              <w:rPr>
                <w:sz w:val="28"/>
                <w:szCs w:val="28"/>
              </w:rPr>
              <w:t xml:space="preserve">Если слово не употребляется </w:t>
            </w:r>
            <w:proofErr w:type="gramStart"/>
            <w:r w:rsidRPr="00841F60">
              <w:rPr>
                <w:sz w:val="28"/>
                <w:szCs w:val="28"/>
              </w:rPr>
              <w:t>без</w:t>
            </w:r>
            <w:proofErr w:type="gramEnd"/>
            <w:r w:rsidRPr="00841F60">
              <w:rPr>
                <w:sz w:val="28"/>
                <w:szCs w:val="28"/>
              </w:rPr>
              <w:t xml:space="preserve"> НЕ</w:t>
            </w:r>
          </w:p>
          <w:p w:rsidR="00AD48DC" w:rsidRPr="00841F60" w:rsidRDefault="004A5C46" w:rsidP="004A5C4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841F60">
              <w:rPr>
                <w:b/>
                <w:sz w:val="28"/>
                <w:szCs w:val="28"/>
              </w:rPr>
              <w:t>НЕРЯХА</w:t>
            </w:r>
          </w:p>
          <w:p w:rsidR="004A5C46" w:rsidRPr="00841F60" w:rsidRDefault="00064C8E" w:rsidP="004A5C46">
            <w:pPr>
              <w:pStyle w:val="a3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Существительное, прилагательное, наречие м</w:t>
            </w:r>
            <w:r w:rsidR="004A5C46" w:rsidRPr="00841F60">
              <w:rPr>
                <w:sz w:val="28"/>
                <w:szCs w:val="28"/>
              </w:rPr>
              <w:t>ожет быть заменено синонимами или близкими по значению выражениями</w:t>
            </w:r>
          </w:p>
          <w:p w:rsidR="004A5C46" w:rsidRDefault="004A5C46" w:rsidP="004A5C4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841F60">
              <w:rPr>
                <w:b/>
                <w:sz w:val="28"/>
                <w:szCs w:val="28"/>
              </w:rPr>
              <w:t>НЕДОБРЫЙ =ЗЛОЙ</w:t>
            </w:r>
          </w:p>
          <w:p w:rsidR="00064C8E" w:rsidRPr="00064C8E" w:rsidRDefault="00064C8E" w:rsidP="00064C8E">
            <w:pPr>
              <w:pStyle w:val="a3"/>
              <w:numPr>
                <w:ilvl w:val="0"/>
                <w:numId w:val="15"/>
              </w:numPr>
            </w:pPr>
            <w:r>
              <w:rPr>
                <w:sz w:val="28"/>
                <w:szCs w:val="28"/>
              </w:rPr>
              <w:t>Если при причастиях нет зависимых слов  и нет противопоставления с союзом а</w:t>
            </w:r>
          </w:p>
          <w:p w:rsidR="00064C8E" w:rsidRPr="00064C8E" w:rsidRDefault="00064C8E" w:rsidP="00064C8E">
            <w:pPr>
              <w:pStyle w:val="a3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НЕЗАКОНЧИВШЕЕСЯ СОБРАНИЕ</w:t>
            </w:r>
          </w:p>
        </w:tc>
        <w:tc>
          <w:tcPr>
            <w:tcW w:w="5245" w:type="dxa"/>
          </w:tcPr>
          <w:p w:rsidR="00AD48DC" w:rsidRPr="00841F60" w:rsidRDefault="004A5C46" w:rsidP="004A5C46">
            <w:pPr>
              <w:pStyle w:val="a3"/>
              <w:numPr>
                <w:ilvl w:val="0"/>
                <w:numId w:val="16"/>
              </w:numPr>
              <w:rPr>
                <w:b/>
                <w:sz w:val="28"/>
                <w:szCs w:val="28"/>
                <w:u w:val="single"/>
              </w:rPr>
            </w:pPr>
            <w:r w:rsidRPr="00841F60">
              <w:rPr>
                <w:sz w:val="28"/>
                <w:szCs w:val="28"/>
              </w:rPr>
              <w:t>В предложении есть противопоставление с союзом</w:t>
            </w:r>
            <w:proofErr w:type="gramStart"/>
            <w:r w:rsidRPr="00841F60">
              <w:rPr>
                <w:sz w:val="28"/>
                <w:szCs w:val="28"/>
              </w:rPr>
              <w:t xml:space="preserve"> </w:t>
            </w:r>
            <w:r w:rsidRPr="00841F60">
              <w:rPr>
                <w:b/>
                <w:sz w:val="28"/>
                <w:szCs w:val="28"/>
                <w:u w:val="single"/>
              </w:rPr>
              <w:t>А</w:t>
            </w:r>
            <w:proofErr w:type="gramEnd"/>
          </w:p>
          <w:p w:rsidR="004A5C46" w:rsidRPr="00841F60" w:rsidRDefault="004A5C46" w:rsidP="004A5C4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841F60">
              <w:rPr>
                <w:b/>
                <w:sz w:val="28"/>
                <w:szCs w:val="28"/>
              </w:rPr>
              <w:t>НЕ ПРАВДА, А ЛОЖЬ</w:t>
            </w:r>
          </w:p>
          <w:p w:rsidR="004A5C46" w:rsidRPr="00841F60" w:rsidRDefault="004A5C46" w:rsidP="004A5C46">
            <w:pPr>
              <w:pStyle w:val="a3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841F60">
              <w:rPr>
                <w:sz w:val="28"/>
                <w:szCs w:val="28"/>
              </w:rPr>
              <w:t xml:space="preserve">К прилагательному или наречию относятся слова  </w:t>
            </w:r>
            <w:r w:rsidRPr="00841F60">
              <w:rPr>
                <w:b/>
                <w:sz w:val="28"/>
                <w:szCs w:val="28"/>
                <w:u w:val="single"/>
              </w:rPr>
              <w:t>далеко, вовсе, отнюдь, ничуть, нисколько.</w:t>
            </w:r>
          </w:p>
          <w:p w:rsidR="004A5C46" w:rsidRPr="00841F60" w:rsidRDefault="004A5C46" w:rsidP="004A5C4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841F60">
              <w:rPr>
                <w:b/>
                <w:sz w:val="28"/>
                <w:szCs w:val="28"/>
              </w:rPr>
              <w:t>ВОВСЕ НЕ ИНТЕРЕСНЫЙ</w:t>
            </w:r>
          </w:p>
          <w:p w:rsidR="004A5C46" w:rsidRPr="00841F60" w:rsidRDefault="004A5C46" w:rsidP="004A5C46">
            <w:pPr>
              <w:pStyle w:val="a3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841F60">
              <w:rPr>
                <w:sz w:val="28"/>
                <w:szCs w:val="28"/>
              </w:rPr>
              <w:t>С краткими прилагательными</w:t>
            </w:r>
            <w:r w:rsidR="00064C8E">
              <w:rPr>
                <w:sz w:val="28"/>
                <w:szCs w:val="28"/>
              </w:rPr>
              <w:t>, причастиями</w:t>
            </w:r>
          </w:p>
          <w:p w:rsidR="004A5C46" w:rsidRPr="00841F60" w:rsidRDefault="004A5C46" w:rsidP="004A5C4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841F60">
              <w:rPr>
                <w:b/>
                <w:sz w:val="28"/>
                <w:szCs w:val="28"/>
              </w:rPr>
              <w:t>НЕ РАД</w:t>
            </w:r>
            <w:r w:rsidR="00064C8E">
              <w:rPr>
                <w:b/>
                <w:sz w:val="28"/>
                <w:szCs w:val="28"/>
              </w:rPr>
              <w:t>; НЕ ЗАКОНЧЕНО</w:t>
            </w:r>
          </w:p>
          <w:p w:rsidR="004A5C46" w:rsidRPr="00841F60" w:rsidRDefault="004A5C46" w:rsidP="004A5C46">
            <w:pPr>
              <w:pStyle w:val="a3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841F60">
              <w:rPr>
                <w:sz w:val="28"/>
                <w:szCs w:val="28"/>
              </w:rPr>
              <w:t xml:space="preserve">С наречиями не на </w:t>
            </w:r>
            <w:proofErr w:type="gramStart"/>
            <w:r w:rsidRPr="00841F60">
              <w:rPr>
                <w:sz w:val="28"/>
                <w:szCs w:val="28"/>
              </w:rPr>
              <w:t>–О</w:t>
            </w:r>
            <w:proofErr w:type="gramEnd"/>
            <w:r w:rsidRPr="00841F60">
              <w:rPr>
                <w:sz w:val="28"/>
                <w:szCs w:val="28"/>
              </w:rPr>
              <w:t xml:space="preserve"> (-Е)</w:t>
            </w:r>
          </w:p>
          <w:p w:rsidR="004A5C46" w:rsidRDefault="004A5C46" w:rsidP="004A5C4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841F60">
              <w:rPr>
                <w:b/>
                <w:sz w:val="28"/>
                <w:szCs w:val="28"/>
              </w:rPr>
              <w:t>НЕ ПО-ТОВАРИЩЕСКИ</w:t>
            </w:r>
          </w:p>
          <w:p w:rsidR="006301D8" w:rsidRPr="00064C8E" w:rsidRDefault="006301D8" w:rsidP="006301D8">
            <w:pPr>
              <w:pStyle w:val="a3"/>
              <w:numPr>
                <w:ilvl w:val="0"/>
                <w:numId w:val="16"/>
              </w:numPr>
            </w:pPr>
            <w:r>
              <w:rPr>
                <w:sz w:val="28"/>
                <w:szCs w:val="28"/>
              </w:rPr>
              <w:t>С полными причастиями, при</w:t>
            </w:r>
            <w:r w:rsidR="00064C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которых есть зависимые слова</w:t>
            </w:r>
            <w:r w:rsidR="00064C8E">
              <w:rPr>
                <w:sz w:val="28"/>
                <w:szCs w:val="28"/>
              </w:rPr>
              <w:t xml:space="preserve"> или противопоставление с союзом а</w:t>
            </w:r>
          </w:p>
          <w:p w:rsidR="00064C8E" w:rsidRPr="00064C8E" w:rsidRDefault="00064C8E" w:rsidP="00064C8E">
            <w:pPr>
              <w:pStyle w:val="a3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НЕ ЗАКОНЧЕНЧЕВШЕЕСЯ ВОВРЕМЯ СОБРАНИЕ</w:t>
            </w:r>
          </w:p>
        </w:tc>
      </w:tr>
      <w:tr w:rsidR="004A5C46" w:rsidTr="00DF5212">
        <w:tc>
          <w:tcPr>
            <w:tcW w:w="10349" w:type="dxa"/>
            <w:gridSpan w:val="2"/>
          </w:tcPr>
          <w:p w:rsidR="004A5C46" w:rsidRDefault="004A5C46" w:rsidP="00AD48DC">
            <w:pPr>
              <w:pStyle w:val="a3"/>
              <w:jc w:val="center"/>
              <w:rPr>
                <w:b/>
                <w:sz w:val="32"/>
                <w:szCs w:val="32"/>
              </w:rPr>
            </w:pPr>
            <w:r w:rsidRPr="00841F60">
              <w:rPr>
                <w:b/>
                <w:sz w:val="32"/>
                <w:szCs w:val="32"/>
              </w:rPr>
              <w:t>глагол</w:t>
            </w:r>
          </w:p>
          <w:p w:rsidR="00064C8E" w:rsidRPr="00841F60" w:rsidRDefault="00064C8E" w:rsidP="00AD48DC">
            <w:pPr>
              <w:pStyle w:val="a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деепричастие</w:t>
            </w:r>
          </w:p>
        </w:tc>
      </w:tr>
      <w:tr w:rsidR="00AD48DC" w:rsidTr="004A5C46">
        <w:tc>
          <w:tcPr>
            <w:tcW w:w="5104" w:type="dxa"/>
          </w:tcPr>
          <w:p w:rsidR="00AD48DC" w:rsidRPr="00841F60" w:rsidRDefault="004A5C46" w:rsidP="004A5C46">
            <w:pPr>
              <w:pStyle w:val="a3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841F60">
              <w:rPr>
                <w:sz w:val="28"/>
                <w:szCs w:val="28"/>
              </w:rPr>
              <w:t xml:space="preserve">Если слово не употребляется </w:t>
            </w:r>
            <w:proofErr w:type="gramStart"/>
            <w:r w:rsidRPr="00841F60">
              <w:rPr>
                <w:sz w:val="28"/>
                <w:szCs w:val="28"/>
              </w:rPr>
              <w:t>без</w:t>
            </w:r>
            <w:proofErr w:type="gramEnd"/>
            <w:r w:rsidRPr="00841F60">
              <w:rPr>
                <w:sz w:val="28"/>
                <w:szCs w:val="28"/>
              </w:rPr>
              <w:t xml:space="preserve"> НЕ</w:t>
            </w:r>
          </w:p>
          <w:p w:rsidR="004A5C46" w:rsidRPr="00841F60" w:rsidRDefault="004A5C46" w:rsidP="004A5C4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841F60">
              <w:rPr>
                <w:b/>
                <w:sz w:val="28"/>
                <w:szCs w:val="28"/>
              </w:rPr>
              <w:t>НЕНАВИДЕТЬ</w:t>
            </w:r>
            <w:r w:rsidR="00064C8E">
              <w:rPr>
                <w:b/>
                <w:sz w:val="28"/>
                <w:szCs w:val="28"/>
              </w:rPr>
              <w:t>; НЕДОУМЕВАЯ</w:t>
            </w:r>
          </w:p>
        </w:tc>
        <w:tc>
          <w:tcPr>
            <w:tcW w:w="5245" w:type="dxa"/>
          </w:tcPr>
          <w:p w:rsidR="00AD48DC" w:rsidRPr="00841F60" w:rsidRDefault="004A5C46" w:rsidP="004A5C46">
            <w:pPr>
              <w:pStyle w:val="a3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841F60">
              <w:rPr>
                <w:sz w:val="28"/>
                <w:szCs w:val="28"/>
              </w:rPr>
              <w:t>Во всех остальных случаях</w:t>
            </w:r>
          </w:p>
          <w:p w:rsidR="004A5C46" w:rsidRPr="00841F60" w:rsidRDefault="004A5C46" w:rsidP="004A5C4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841F60">
              <w:rPr>
                <w:b/>
                <w:sz w:val="28"/>
                <w:szCs w:val="28"/>
              </w:rPr>
              <w:t>НЕ ПРИШЕЛ</w:t>
            </w:r>
            <w:r w:rsidR="00064C8E">
              <w:rPr>
                <w:b/>
                <w:sz w:val="28"/>
                <w:szCs w:val="28"/>
              </w:rPr>
              <w:t>; НЕ ЗНАЯ</w:t>
            </w:r>
          </w:p>
        </w:tc>
      </w:tr>
      <w:tr w:rsidR="004A5C46" w:rsidTr="00824B12">
        <w:tc>
          <w:tcPr>
            <w:tcW w:w="10349" w:type="dxa"/>
            <w:gridSpan w:val="2"/>
          </w:tcPr>
          <w:p w:rsidR="004A5C46" w:rsidRPr="00841F60" w:rsidRDefault="004A5C46" w:rsidP="00AD48DC">
            <w:pPr>
              <w:pStyle w:val="a3"/>
              <w:jc w:val="center"/>
              <w:rPr>
                <w:b/>
                <w:sz w:val="32"/>
                <w:szCs w:val="32"/>
              </w:rPr>
            </w:pPr>
            <w:r w:rsidRPr="00841F60">
              <w:rPr>
                <w:b/>
                <w:sz w:val="32"/>
                <w:szCs w:val="32"/>
              </w:rPr>
              <w:t>местоимение</w:t>
            </w:r>
          </w:p>
        </w:tc>
      </w:tr>
      <w:tr w:rsidR="00AD48DC" w:rsidTr="004A5C46">
        <w:tc>
          <w:tcPr>
            <w:tcW w:w="5104" w:type="dxa"/>
          </w:tcPr>
          <w:p w:rsidR="00AD48DC" w:rsidRPr="00841F60" w:rsidRDefault="004A5C46" w:rsidP="004A5C46">
            <w:pPr>
              <w:pStyle w:val="a3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841F60">
              <w:rPr>
                <w:sz w:val="28"/>
                <w:szCs w:val="28"/>
              </w:rPr>
              <w:t>Если нет предлога</w:t>
            </w:r>
          </w:p>
          <w:p w:rsidR="004A5C46" w:rsidRPr="00841F60" w:rsidRDefault="004A5C46" w:rsidP="004A5C4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841F60">
              <w:rPr>
                <w:b/>
                <w:sz w:val="28"/>
                <w:szCs w:val="28"/>
              </w:rPr>
              <w:t>НЕЧЕГО</w:t>
            </w:r>
          </w:p>
          <w:p w:rsidR="004A5C46" w:rsidRPr="00841F60" w:rsidRDefault="004A5C46" w:rsidP="004A5C4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841F60">
              <w:rPr>
                <w:b/>
                <w:sz w:val="28"/>
                <w:szCs w:val="28"/>
              </w:rPr>
              <w:t>НЕКЕМ</w:t>
            </w:r>
          </w:p>
        </w:tc>
        <w:tc>
          <w:tcPr>
            <w:tcW w:w="5245" w:type="dxa"/>
          </w:tcPr>
          <w:p w:rsidR="00AD48DC" w:rsidRPr="00841F60" w:rsidRDefault="004A5C46" w:rsidP="004A5C46">
            <w:pPr>
              <w:pStyle w:val="a3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841F60">
              <w:rPr>
                <w:sz w:val="28"/>
                <w:szCs w:val="28"/>
              </w:rPr>
              <w:t>Если после НЕ есть предлог</w:t>
            </w:r>
          </w:p>
          <w:p w:rsidR="004A5C46" w:rsidRPr="00841F60" w:rsidRDefault="004A5C46" w:rsidP="004A5C4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841F60">
              <w:rPr>
                <w:b/>
                <w:sz w:val="28"/>
                <w:szCs w:val="28"/>
              </w:rPr>
              <w:t>НЕ ОТ ЧЕГО</w:t>
            </w:r>
          </w:p>
          <w:p w:rsidR="004A5C46" w:rsidRPr="00841F60" w:rsidRDefault="004A5C46" w:rsidP="004A5C4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841F60">
              <w:rPr>
                <w:b/>
                <w:sz w:val="28"/>
                <w:szCs w:val="28"/>
              </w:rPr>
              <w:t>НЕ С КЕМ</w:t>
            </w:r>
          </w:p>
        </w:tc>
      </w:tr>
      <w:tr w:rsidR="00987CDD" w:rsidTr="004A5C46">
        <w:tc>
          <w:tcPr>
            <w:tcW w:w="5104" w:type="dxa"/>
          </w:tcPr>
          <w:p w:rsidR="00987CDD" w:rsidRPr="00841F60" w:rsidRDefault="00987CDD" w:rsidP="00841F60">
            <w:pPr>
              <w:pStyle w:val="a3"/>
              <w:ind w:left="720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987CDD" w:rsidRPr="00841F60" w:rsidRDefault="00987CDD" w:rsidP="00987CDD">
            <w:pPr>
              <w:pStyle w:val="a3"/>
              <w:ind w:left="360"/>
              <w:rPr>
                <w:b/>
                <w:sz w:val="28"/>
                <w:szCs w:val="28"/>
              </w:rPr>
            </w:pPr>
            <w:r w:rsidRPr="00841F60">
              <w:rPr>
                <w:b/>
                <w:sz w:val="28"/>
                <w:szCs w:val="28"/>
              </w:rPr>
              <w:t>Со словами</w:t>
            </w:r>
            <w:r w:rsidR="00841F60" w:rsidRPr="00841F60">
              <w:rPr>
                <w:b/>
                <w:sz w:val="28"/>
                <w:szCs w:val="28"/>
              </w:rPr>
              <w:t>, к</w:t>
            </w:r>
            <w:r w:rsidR="00841F60">
              <w:rPr>
                <w:b/>
                <w:sz w:val="28"/>
                <w:szCs w:val="28"/>
              </w:rPr>
              <w:t>оторые пишутся через черточку: н</w:t>
            </w:r>
            <w:r w:rsidR="00841F60" w:rsidRPr="00841F60">
              <w:rPr>
                <w:b/>
                <w:sz w:val="28"/>
                <w:szCs w:val="28"/>
              </w:rPr>
              <w:t>е чуть-чуть</w:t>
            </w:r>
          </w:p>
        </w:tc>
      </w:tr>
    </w:tbl>
    <w:p w:rsidR="00AD48DC" w:rsidRDefault="00AD48DC" w:rsidP="00AD48DC">
      <w:pPr>
        <w:pStyle w:val="a3"/>
        <w:jc w:val="center"/>
      </w:pPr>
    </w:p>
    <w:p w:rsidR="00EB536B" w:rsidRDefault="00EB536B" w:rsidP="00AD48DC">
      <w:pPr>
        <w:pStyle w:val="a3"/>
        <w:jc w:val="center"/>
      </w:pPr>
    </w:p>
    <w:p w:rsidR="00EB536B" w:rsidRDefault="00EB536B" w:rsidP="00AD48DC">
      <w:pPr>
        <w:pStyle w:val="a3"/>
        <w:jc w:val="center"/>
      </w:pPr>
    </w:p>
    <w:p w:rsidR="00EB536B" w:rsidRDefault="00EB536B" w:rsidP="00AD48DC">
      <w:pPr>
        <w:pStyle w:val="a3"/>
        <w:jc w:val="center"/>
      </w:pPr>
    </w:p>
    <w:p w:rsidR="00EB536B" w:rsidRDefault="00EB536B" w:rsidP="00AD48DC">
      <w:pPr>
        <w:pStyle w:val="a3"/>
        <w:jc w:val="center"/>
      </w:pPr>
    </w:p>
    <w:p w:rsidR="00CB14DC" w:rsidRPr="00F13B6C" w:rsidRDefault="00CB14DC" w:rsidP="00CB14DC">
      <w:pPr>
        <w:pStyle w:val="a3"/>
        <w:rPr>
          <w:b/>
          <w:sz w:val="24"/>
          <w:szCs w:val="32"/>
        </w:rPr>
      </w:pPr>
    </w:p>
    <w:p w:rsidR="00CB14DC" w:rsidRPr="00F13B6C" w:rsidRDefault="00825577" w:rsidP="00825577">
      <w:pPr>
        <w:pStyle w:val="a3"/>
        <w:jc w:val="center"/>
        <w:rPr>
          <w:b/>
          <w:sz w:val="24"/>
          <w:szCs w:val="28"/>
        </w:rPr>
      </w:pPr>
      <w:r w:rsidRPr="00F13B6C">
        <w:rPr>
          <w:b/>
          <w:sz w:val="24"/>
          <w:szCs w:val="28"/>
        </w:rPr>
        <w:t>Приложение 1</w:t>
      </w:r>
    </w:p>
    <w:p w:rsidR="00CB14DC" w:rsidRPr="00F13B6C" w:rsidRDefault="003E1D32" w:rsidP="003E1D32">
      <w:pPr>
        <w:pStyle w:val="a3"/>
        <w:jc w:val="center"/>
        <w:rPr>
          <w:sz w:val="24"/>
          <w:szCs w:val="20"/>
        </w:rPr>
      </w:pPr>
      <w:r w:rsidRPr="00F13B6C">
        <w:rPr>
          <w:sz w:val="24"/>
          <w:szCs w:val="20"/>
        </w:rPr>
        <w:t>Упражнение  № 393</w:t>
      </w:r>
    </w:p>
    <w:p w:rsidR="003E1D32" w:rsidRPr="00F13B6C" w:rsidRDefault="003E1D32" w:rsidP="003E1D32">
      <w:pPr>
        <w:pStyle w:val="a3"/>
        <w:jc w:val="center"/>
        <w:rPr>
          <w:sz w:val="24"/>
          <w:szCs w:val="24"/>
        </w:rPr>
      </w:pPr>
      <w:r w:rsidRPr="00F13B6C">
        <w:rPr>
          <w:sz w:val="24"/>
          <w:szCs w:val="24"/>
        </w:rPr>
        <w:t xml:space="preserve">Ю. </w:t>
      </w:r>
      <w:proofErr w:type="spellStart"/>
      <w:r w:rsidRPr="00F13B6C">
        <w:rPr>
          <w:sz w:val="24"/>
          <w:szCs w:val="24"/>
        </w:rPr>
        <w:t>Энтин</w:t>
      </w:r>
      <w:proofErr w:type="spellEnd"/>
    </w:p>
    <w:p w:rsidR="003E1D32" w:rsidRPr="00F13B6C" w:rsidRDefault="003E1D32" w:rsidP="003E1D32">
      <w:pPr>
        <w:pStyle w:val="a3"/>
        <w:jc w:val="center"/>
        <w:rPr>
          <w:sz w:val="24"/>
          <w:szCs w:val="24"/>
        </w:rPr>
      </w:pPr>
      <w:r w:rsidRPr="00F13B6C">
        <w:rPr>
          <w:sz w:val="24"/>
          <w:szCs w:val="24"/>
        </w:rPr>
        <w:t xml:space="preserve">Ничего на свете лучше </w:t>
      </w:r>
      <w:proofErr w:type="gramStart"/>
      <w:r w:rsidRPr="00F13B6C">
        <w:rPr>
          <w:sz w:val="24"/>
          <w:szCs w:val="24"/>
        </w:rPr>
        <w:t>нету</w:t>
      </w:r>
      <w:proofErr w:type="gramEnd"/>
      <w:r w:rsidRPr="00F13B6C">
        <w:rPr>
          <w:sz w:val="24"/>
          <w:szCs w:val="24"/>
        </w:rPr>
        <w:t>,</w:t>
      </w:r>
    </w:p>
    <w:p w:rsidR="003E1D32" w:rsidRPr="00F13B6C" w:rsidRDefault="003E1D32" w:rsidP="003E1D32">
      <w:pPr>
        <w:pStyle w:val="a3"/>
        <w:jc w:val="center"/>
        <w:rPr>
          <w:sz w:val="24"/>
          <w:szCs w:val="24"/>
        </w:rPr>
      </w:pPr>
      <w:r w:rsidRPr="00F13B6C">
        <w:rPr>
          <w:sz w:val="24"/>
          <w:szCs w:val="24"/>
        </w:rPr>
        <w:t>Чем бродить друзьям по белу свету.</w:t>
      </w:r>
    </w:p>
    <w:p w:rsidR="003E1D32" w:rsidRPr="00F13B6C" w:rsidRDefault="003E1D32" w:rsidP="003E1D32">
      <w:pPr>
        <w:pStyle w:val="a3"/>
        <w:jc w:val="center"/>
        <w:rPr>
          <w:sz w:val="24"/>
          <w:szCs w:val="24"/>
        </w:rPr>
      </w:pPr>
      <w:r w:rsidRPr="00F13B6C">
        <w:rPr>
          <w:sz w:val="24"/>
          <w:szCs w:val="24"/>
        </w:rPr>
        <w:t xml:space="preserve">Тем, кто </w:t>
      </w:r>
      <w:proofErr w:type="gramStart"/>
      <w:r w:rsidRPr="00F13B6C">
        <w:rPr>
          <w:sz w:val="24"/>
          <w:szCs w:val="24"/>
        </w:rPr>
        <w:t>дружен</w:t>
      </w:r>
      <w:proofErr w:type="gramEnd"/>
      <w:r w:rsidRPr="00F13B6C">
        <w:rPr>
          <w:sz w:val="24"/>
          <w:szCs w:val="24"/>
        </w:rPr>
        <w:t xml:space="preserve"> не страшны тревоги, </w:t>
      </w:r>
    </w:p>
    <w:p w:rsidR="003E1D32" w:rsidRPr="00F13B6C" w:rsidRDefault="003E1D32" w:rsidP="003E1D32">
      <w:pPr>
        <w:pStyle w:val="a3"/>
        <w:jc w:val="center"/>
        <w:rPr>
          <w:sz w:val="24"/>
          <w:szCs w:val="24"/>
        </w:rPr>
      </w:pPr>
      <w:r w:rsidRPr="00F13B6C">
        <w:rPr>
          <w:sz w:val="24"/>
          <w:szCs w:val="24"/>
        </w:rPr>
        <w:t xml:space="preserve">Нам любые дороги </w:t>
      </w:r>
      <w:proofErr w:type="spellStart"/>
      <w:proofErr w:type="gramStart"/>
      <w:r w:rsidRPr="00F13B6C">
        <w:rPr>
          <w:sz w:val="24"/>
          <w:szCs w:val="24"/>
        </w:rPr>
        <w:t>дороги</w:t>
      </w:r>
      <w:proofErr w:type="spellEnd"/>
      <w:proofErr w:type="gramEnd"/>
      <w:r w:rsidRPr="00F13B6C">
        <w:rPr>
          <w:sz w:val="24"/>
          <w:szCs w:val="24"/>
        </w:rPr>
        <w:t>.</w:t>
      </w:r>
    </w:p>
    <w:p w:rsidR="003E1D32" w:rsidRPr="00F13B6C" w:rsidRDefault="003E1D32" w:rsidP="003E1D32">
      <w:pPr>
        <w:pStyle w:val="a3"/>
        <w:jc w:val="center"/>
        <w:rPr>
          <w:sz w:val="24"/>
          <w:szCs w:val="24"/>
        </w:rPr>
      </w:pPr>
      <w:r w:rsidRPr="00F13B6C">
        <w:rPr>
          <w:sz w:val="24"/>
          <w:szCs w:val="24"/>
        </w:rPr>
        <w:t>Мы свое призванье не забудем-</w:t>
      </w:r>
    </w:p>
    <w:p w:rsidR="003E1D32" w:rsidRPr="00F13B6C" w:rsidRDefault="003E1D32" w:rsidP="003E1D32">
      <w:pPr>
        <w:pStyle w:val="a3"/>
        <w:jc w:val="center"/>
        <w:rPr>
          <w:sz w:val="24"/>
          <w:szCs w:val="24"/>
        </w:rPr>
      </w:pPr>
      <w:r w:rsidRPr="00F13B6C">
        <w:rPr>
          <w:sz w:val="24"/>
          <w:szCs w:val="24"/>
        </w:rPr>
        <w:t xml:space="preserve"> Смех и радость мы приносим людям,</w:t>
      </w:r>
    </w:p>
    <w:p w:rsidR="003E1D32" w:rsidRPr="00F13B6C" w:rsidRDefault="003E1D32" w:rsidP="003E1D32">
      <w:pPr>
        <w:pStyle w:val="a3"/>
        <w:jc w:val="center"/>
        <w:rPr>
          <w:sz w:val="24"/>
          <w:szCs w:val="24"/>
        </w:rPr>
      </w:pPr>
      <w:r w:rsidRPr="00F13B6C">
        <w:rPr>
          <w:sz w:val="24"/>
          <w:szCs w:val="24"/>
        </w:rPr>
        <w:t>Нам дворцов заманчивые своды</w:t>
      </w:r>
    </w:p>
    <w:p w:rsidR="003E1D32" w:rsidRPr="00F13B6C" w:rsidRDefault="003E1D32" w:rsidP="003E1D32">
      <w:pPr>
        <w:pStyle w:val="a3"/>
        <w:jc w:val="center"/>
        <w:rPr>
          <w:sz w:val="24"/>
          <w:szCs w:val="24"/>
        </w:rPr>
      </w:pPr>
      <w:r w:rsidRPr="00F13B6C">
        <w:rPr>
          <w:sz w:val="24"/>
          <w:szCs w:val="24"/>
        </w:rPr>
        <w:t>Не заменят никогда свободы.</w:t>
      </w:r>
    </w:p>
    <w:p w:rsidR="003E1D32" w:rsidRPr="00F13B6C" w:rsidRDefault="003E1D32" w:rsidP="003E1D32">
      <w:pPr>
        <w:pStyle w:val="a3"/>
        <w:jc w:val="center"/>
        <w:rPr>
          <w:b/>
          <w:sz w:val="24"/>
          <w:szCs w:val="28"/>
        </w:rPr>
      </w:pPr>
      <w:r w:rsidRPr="00F13B6C">
        <w:rPr>
          <w:b/>
          <w:sz w:val="24"/>
          <w:szCs w:val="28"/>
        </w:rPr>
        <w:t>Приложение 2</w:t>
      </w:r>
    </w:p>
    <w:p w:rsidR="003E1D32" w:rsidRPr="00F13B6C" w:rsidRDefault="003E1D32" w:rsidP="003E1D32">
      <w:pPr>
        <w:pStyle w:val="a3"/>
        <w:rPr>
          <w:sz w:val="24"/>
          <w:szCs w:val="28"/>
        </w:rPr>
      </w:pPr>
      <w:r w:rsidRPr="00F13B6C">
        <w:rPr>
          <w:sz w:val="24"/>
        </w:rPr>
        <w:t>Наличие союзов а, но не обеспечивает раздельного написания НЕ в предложениях, так как отсутствует противопоставление</w:t>
      </w:r>
      <w:proofErr w:type="gramStart"/>
      <w:r w:rsidRPr="00F13B6C">
        <w:rPr>
          <w:sz w:val="24"/>
        </w:rPr>
        <w:t xml:space="preserve"> </w:t>
      </w:r>
      <w:r w:rsidR="0078450F" w:rsidRPr="00F13B6C">
        <w:rPr>
          <w:sz w:val="24"/>
        </w:rPr>
        <w:t>.</w:t>
      </w:r>
      <w:proofErr w:type="gramEnd"/>
      <w:r w:rsidR="0078450F" w:rsidRPr="00F13B6C">
        <w:rPr>
          <w:sz w:val="24"/>
        </w:rPr>
        <w:t xml:space="preserve"> Примеры:</w:t>
      </w:r>
    </w:p>
    <w:p w:rsidR="0078450F" w:rsidRPr="00F13B6C" w:rsidRDefault="0078450F" w:rsidP="0078450F">
      <w:pPr>
        <w:pStyle w:val="a3"/>
        <w:numPr>
          <w:ilvl w:val="0"/>
          <w:numId w:val="25"/>
        </w:numPr>
        <w:rPr>
          <w:sz w:val="24"/>
        </w:rPr>
      </w:pPr>
      <w:r w:rsidRPr="00F13B6C">
        <w:rPr>
          <w:sz w:val="24"/>
        </w:rPr>
        <w:t>Материал не дорогой, а дешевый</w:t>
      </w:r>
      <w:proofErr w:type="gramStart"/>
      <w:r w:rsidRPr="00F13B6C">
        <w:rPr>
          <w:sz w:val="24"/>
        </w:rPr>
        <w:t xml:space="preserve"> .</w:t>
      </w:r>
      <w:proofErr w:type="gramEnd"/>
    </w:p>
    <w:p w:rsidR="0078450F" w:rsidRPr="00F13B6C" w:rsidRDefault="0078450F" w:rsidP="0078450F">
      <w:pPr>
        <w:pStyle w:val="a3"/>
        <w:numPr>
          <w:ilvl w:val="0"/>
          <w:numId w:val="25"/>
        </w:numPr>
        <w:rPr>
          <w:sz w:val="24"/>
        </w:rPr>
      </w:pPr>
      <w:r w:rsidRPr="00F13B6C">
        <w:rPr>
          <w:sz w:val="24"/>
        </w:rPr>
        <w:t>Пруд не глубокий, а узкий</w:t>
      </w:r>
      <w:proofErr w:type="gramStart"/>
      <w:r w:rsidRPr="00F13B6C">
        <w:rPr>
          <w:sz w:val="24"/>
        </w:rPr>
        <w:t xml:space="preserve"> .</w:t>
      </w:r>
      <w:proofErr w:type="gramEnd"/>
    </w:p>
    <w:p w:rsidR="0078450F" w:rsidRPr="00F13B6C" w:rsidRDefault="0078450F" w:rsidP="0078450F">
      <w:pPr>
        <w:pStyle w:val="a3"/>
        <w:numPr>
          <w:ilvl w:val="0"/>
          <w:numId w:val="25"/>
        </w:numPr>
        <w:rPr>
          <w:sz w:val="24"/>
        </w:rPr>
      </w:pPr>
      <w:r w:rsidRPr="00F13B6C">
        <w:rPr>
          <w:sz w:val="24"/>
        </w:rPr>
        <w:t>Река не широкая, а узкая.</w:t>
      </w:r>
    </w:p>
    <w:p w:rsidR="0078450F" w:rsidRPr="00F13B6C" w:rsidRDefault="0078450F" w:rsidP="0078450F">
      <w:pPr>
        <w:pStyle w:val="a3"/>
        <w:numPr>
          <w:ilvl w:val="0"/>
          <w:numId w:val="25"/>
        </w:numPr>
        <w:rPr>
          <w:sz w:val="24"/>
        </w:rPr>
      </w:pPr>
      <w:r w:rsidRPr="00F13B6C">
        <w:rPr>
          <w:sz w:val="24"/>
        </w:rPr>
        <w:t>Книга не большая, а маленькая.</w:t>
      </w:r>
    </w:p>
    <w:p w:rsidR="003E1D32" w:rsidRPr="00F13B6C" w:rsidRDefault="003E1D32" w:rsidP="003E1D32">
      <w:pPr>
        <w:pStyle w:val="a3"/>
        <w:rPr>
          <w:sz w:val="24"/>
          <w:szCs w:val="28"/>
        </w:rPr>
      </w:pPr>
    </w:p>
    <w:p w:rsidR="0078450F" w:rsidRPr="00F13B6C" w:rsidRDefault="0078450F" w:rsidP="0078450F">
      <w:pPr>
        <w:pStyle w:val="a3"/>
        <w:jc w:val="center"/>
        <w:rPr>
          <w:b/>
          <w:sz w:val="24"/>
          <w:szCs w:val="28"/>
        </w:rPr>
      </w:pPr>
      <w:r w:rsidRPr="00F13B6C">
        <w:rPr>
          <w:b/>
          <w:sz w:val="24"/>
          <w:szCs w:val="28"/>
        </w:rPr>
        <w:t>Приложение 3</w:t>
      </w:r>
    </w:p>
    <w:p w:rsidR="003E1D32" w:rsidRPr="00F13B6C" w:rsidRDefault="003E1D32" w:rsidP="003E1D32">
      <w:pPr>
        <w:pStyle w:val="a3"/>
        <w:jc w:val="center"/>
        <w:rPr>
          <w:sz w:val="24"/>
          <w:szCs w:val="24"/>
        </w:rPr>
      </w:pPr>
    </w:p>
    <w:p w:rsidR="0078450F" w:rsidRPr="00F13B6C" w:rsidRDefault="0078450F" w:rsidP="0078450F">
      <w:pPr>
        <w:pStyle w:val="a3"/>
        <w:rPr>
          <w:i/>
          <w:sz w:val="24"/>
        </w:rPr>
      </w:pPr>
      <w:r w:rsidRPr="00F13B6C">
        <w:rPr>
          <w:i/>
          <w:sz w:val="24"/>
        </w:rPr>
        <w:t>Упражнение.</w:t>
      </w:r>
    </w:p>
    <w:p w:rsidR="0078450F" w:rsidRPr="00F13B6C" w:rsidRDefault="0078450F" w:rsidP="0078450F">
      <w:pPr>
        <w:pStyle w:val="a3"/>
        <w:rPr>
          <w:sz w:val="24"/>
        </w:rPr>
      </w:pPr>
      <w:r w:rsidRPr="00F13B6C">
        <w:rPr>
          <w:sz w:val="24"/>
        </w:rPr>
        <w:t>Звеньевому незачем  было бы давать еще одно поручение.</w:t>
      </w:r>
    </w:p>
    <w:p w:rsidR="0078450F" w:rsidRPr="00F13B6C" w:rsidRDefault="0078450F" w:rsidP="0078450F">
      <w:pPr>
        <w:pStyle w:val="a3"/>
        <w:rPr>
          <w:sz w:val="24"/>
        </w:rPr>
      </w:pPr>
      <w:r w:rsidRPr="00F13B6C">
        <w:rPr>
          <w:sz w:val="24"/>
        </w:rPr>
        <w:t>Разве тебе не  с чем выступить на районном смотре самодеятельности?</w:t>
      </w:r>
    </w:p>
    <w:p w:rsidR="0078450F" w:rsidRPr="00F13B6C" w:rsidRDefault="0078450F" w:rsidP="0078450F">
      <w:pPr>
        <w:pStyle w:val="a3"/>
        <w:rPr>
          <w:sz w:val="24"/>
        </w:rPr>
      </w:pPr>
      <w:r w:rsidRPr="00F13B6C">
        <w:rPr>
          <w:sz w:val="24"/>
        </w:rPr>
        <w:t>Удивляюсь, как это некоторым ребятам бывает нечего делать.</w:t>
      </w:r>
    </w:p>
    <w:p w:rsidR="0078450F" w:rsidRPr="00F13B6C" w:rsidRDefault="0078450F" w:rsidP="0078450F">
      <w:pPr>
        <w:pStyle w:val="a3"/>
        <w:rPr>
          <w:sz w:val="24"/>
        </w:rPr>
      </w:pPr>
      <w:r w:rsidRPr="00F13B6C">
        <w:rPr>
          <w:sz w:val="24"/>
        </w:rPr>
        <w:t>Почему тебе некогда заниматься в спортивной секции?</w:t>
      </w:r>
    </w:p>
    <w:p w:rsidR="0078450F" w:rsidRPr="00F13B6C" w:rsidRDefault="0078450F" w:rsidP="0078450F">
      <w:pPr>
        <w:pStyle w:val="a3"/>
        <w:rPr>
          <w:sz w:val="24"/>
        </w:rPr>
      </w:pPr>
      <w:r w:rsidRPr="00F13B6C">
        <w:rPr>
          <w:sz w:val="24"/>
        </w:rPr>
        <w:t xml:space="preserve"> Неужели не у кого было спросить, что было задано на дом?</w:t>
      </w:r>
    </w:p>
    <w:p w:rsidR="0078450F" w:rsidRPr="00F13B6C" w:rsidRDefault="0078450F" w:rsidP="0078450F">
      <w:pPr>
        <w:pStyle w:val="a3"/>
        <w:jc w:val="center"/>
        <w:rPr>
          <w:b/>
          <w:sz w:val="24"/>
          <w:szCs w:val="28"/>
        </w:rPr>
      </w:pPr>
      <w:r w:rsidRPr="00F13B6C">
        <w:rPr>
          <w:b/>
          <w:sz w:val="24"/>
          <w:szCs w:val="28"/>
        </w:rPr>
        <w:t>Приложение 4</w:t>
      </w:r>
    </w:p>
    <w:p w:rsidR="0078450F" w:rsidRPr="00F13B6C" w:rsidRDefault="0078450F" w:rsidP="009B63CD">
      <w:pPr>
        <w:pStyle w:val="a3"/>
        <w:numPr>
          <w:ilvl w:val="0"/>
          <w:numId w:val="29"/>
        </w:numPr>
        <w:rPr>
          <w:sz w:val="24"/>
          <w:szCs w:val="24"/>
        </w:rPr>
      </w:pPr>
      <w:r w:rsidRPr="00F13B6C">
        <w:rPr>
          <w:sz w:val="24"/>
          <w:szCs w:val="24"/>
        </w:rPr>
        <w:t>Запишите предложенные пословицы и поговорки.</w:t>
      </w:r>
    </w:p>
    <w:p w:rsidR="0078450F" w:rsidRPr="00F13B6C" w:rsidRDefault="0078450F" w:rsidP="0078450F">
      <w:pPr>
        <w:pStyle w:val="a3"/>
        <w:rPr>
          <w:sz w:val="24"/>
          <w:szCs w:val="24"/>
        </w:rPr>
      </w:pPr>
      <w:r w:rsidRPr="00F13B6C">
        <w:rPr>
          <w:sz w:val="24"/>
          <w:szCs w:val="24"/>
        </w:rPr>
        <w:t>Без труда не вытащишь и рыбку из пруда.</w:t>
      </w:r>
    </w:p>
    <w:p w:rsidR="0078450F" w:rsidRPr="00F13B6C" w:rsidRDefault="0078450F" w:rsidP="0078450F">
      <w:pPr>
        <w:pStyle w:val="a3"/>
        <w:rPr>
          <w:sz w:val="24"/>
          <w:szCs w:val="24"/>
        </w:rPr>
      </w:pPr>
      <w:proofErr w:type="gramStart"/>
      <w:r w:rsidRPr="00F13B6C">
        <w:rPr>
          <w:sz w:val="24"/>
          <w:szCs w:val="24"/>
        </w:rPr>
        <w:t>Упрямого</w:t>
      </w:r>
      <w:proofErr w:type="gramEnd"/>
      <w:r w:rsidRPr="00F13B6C">
        <w:rPr>
          <w:sz w:val="24"/>
          <w:szCs w:val="24"/>
        </w:rPr>
        <w:t xml:space="preserve"> ничем не убедишь.</w:t>
      </w:r>
    </w:p>
    <w:p w:rsidR="0078450F" w:rsidRPr="00F13B6C" w:rsidRDefault="0078450F" w:rsidP="0078450F">
      <w:pPr>
        <w:pStyle w:val="a3"/>
        <w:rPr>
          <w:sz w:val="24"/>
          <w:szCs w:val="24"/>
        </w:rPr>
      </w:pPr>
      <w:r w:rsidRPr="00F13B6C">
        <w:rPr>
          <w:sz w:val="24"/>
          <w:szCs w:val="24"/>
        </w:rPr>
        <w:t>Лучше умереть, чем неправду терпеть.</w:t>
      </w:r>
    </w:p>
    <w:p w:rsidR="0078450F" w:rsidRPr="00F13B6C" w:rsidRDefault="0078450F" w:rsidP="0078450F">
      <w:pPr>
        <w:pStyle w:val="a3"/>
        <w:rPr>
          <w:sz w:val="24"/>
          <w:szCs w:val="24"/>
        </w:rPr>
      </w:pPr>
      <w:r w:rsidRPr="00F13B6C">
        <w:rPr>
          <w:sz w:val="24"/>
          <w:szCs w:val="24"/>
        </w:rPr>
        <w:t>Ученый знает, а все-таки спросит, а невежда не знает и не спрашивает.</w:t>
      </w:r>
    </w:p>
    <w:p w:rsidR="0078450F" w:rsidRPr="00F13B6C" w:rsidRDefault="009B63CD" w:rsidP="0078450F">
      <w:pPr>
        <w:pStyle w:val="a3"/>
        <w:rPr>
          <w:sz w:val="24"/>
          <w:szCs w:val="24"/>
        </w:rPr>
      </w:pPr>
      <w:r w:rsidRPr="00F13B6C">
        <w:rPr>
          <w:sz w:val="24"/>
          <w:szCs w:val="24"/>
        </w:rPr>
        <w:t>Не</w:t>
      </w:r>
      <w:r w:rsidR="0078450F" w:rsidRPr="00F13B6C">
        <w:rPr>
          <w:sz w:val="24"/>
          <w:szCs w:val="24"/>
        </w:rPr>
        <w:t>верный друг – опасный враг.</w:t>
      </w:r>
    </w:p>
    <w:p w:rsidR="0078450F" w:rsidRPr="00F13B6C" w:rsidRDefault="009B63CD" w:rsidP="0078450F">
      <w:pPr>
        <w:pStyle w:val="a3"/>
        <w:rPr>
          <w:sz w:val="24"/>
          <w:szCs w:val="24"/>
        </w:rPr>
      </w:pPr>
      <w:r w:rsidRPr="00F13B6C">
        <w:rPr>
          <w:sz w:val="24"/>
          <w:szCs w:val="24"/>
        </w:rPr>
        <w:t xml:space="preserve">Не  </w:t>
      </w:r>
      <w:r w:rsidR="0078450F" w:rsidRPr="00F13B6C">
        <w:rPr>
          <w:sz w:val="24"/>
          <w:szCs w:val="24"/>
        </w:rPr>
        <w:t>кирпич, а человек города строит.</w:t>
      </w:r>
    </w:p>
    <w:p w:rsidR="009B63CD" w:rsidRPr="00F13B6C" w:rsidRDefault="009B63CD" w:rsidP="009B63CD">
      <w:pPr>
        <w:pStyle w:val="1"/>
        <w:numPr>
          <w:ilvl w:val="0"/>
          <w:numId w:val="29"/>
        </w:numPr>
        <w:jc w:val="left"/>
        <w:rPr>
          <w:rFonts w:asciiTheme="minorHAnsi" w:hAnsiTheme="minorHAnsi"/>
          <w:b w:val="0"/>
          <w:sz w:val="24"/>
        </w:rPr>
      </w:pPr>
      <w:r w:rsidRPr="00F13B6C">
        <w:rPr>
          <w:rFonts w:asciiTheme="minorHAnsi" w:hAnsiTheme="minorHAnsi"/>
          <w:b w:val="0"/>
          <w:sz w:val="24"/>
        </w:rPr>
        <w:t>Пословицы с частицей и приставкой не:</w:t>
      </w:r>
    </w:p>
    <w:p w:rsidR="00CB14DC" w:rsidRPr="00F13B6C" w:rsidRDefault="00F13B6C" w:rsidP="00F13B6C">
      <w:pPr>
        <w:pStyle w:val="1"/>
        <w:jc w:val="left"/>
        <w:rPr>
          <w:rFonts w:asciiTheme="minorHAnsi" w:hAnsiTheme="minorHAnsi"/>
          <w:b w:val="0"/>
          <w:sz w:val="24"/>
        </w:rPr>
      </w:pPr>
      <w:r w:rsidRPr="00F13B6C">
        <w:rPr>
          <w:rFonts w:asciiTheme="minorHAnsi" w:hAnsiTheme="minorHAnsi"/>
          <w:b w:val="0"/>
          <w:sz w:val="24"/>
        </w:rPr>
        <w:t xml:space="preserve">      </w:t>
      </w:r>
      <w:r w:rsidR="009B63CD" w:rsidRPr="00F13B6C">
        <w:rPr>
          <w:rFonts w:asciiTheme="minorHAnsi" w:hAnsiTheme="minorHAnsi"/>
          <w:b w:val="0"/>
          <w:sz w:val="24"/>
        </w:rPr>
        <w:t>Шило в мешке не утаишь.</w:t>
      </w:r>
    </w:p>
    <w:p w:rsidR="009B63CD" w:rsidRPr="00F13B6C" w:rsidRDefault="009B63CD" w:rsidP="00F13B6C">
      <w:pPr>
        <w:pStyle w:val="1"/>
        <w:jc w:val="left"/>
        <w:rPr>
          <w:rFonts w:asciiTheme="minorHAnsi" w:hAnsiTheme="minorHAnsi"/>
          <w:b w:val="0"/>
          <w:color w:val="000000"/>
          <w:sz w:val="24"/>
        </w:rPr>
      </w:pPr>
      <w:r w:rsidRPr="00F13B6C">
        <w:rPr>
          <w:rFonts w:asciiTheme="minorHAnsi" w:hAnsiTheme="minorHAnsi"/>
          <w:b w:val="0"/>
          <w:color w:val="000000"/>
          <w:sz w:val="24"/>
        </w:rPr>
        <w:t xml:space="preserve">      </w:t>
      </w:r>
      <w:r w:rsidR="00F13B6C" w:rsidRPr="00F13B6C">
        <w:rPr>
          <w:rFonts w:asciiTheme="minorHAnsi" w:hAnsiTheme="minorHAnsi"/>
          <w:b w:val="0"/>
          <w:color w:val="000000"/>
          <w:sz w:val="24"/>
        </w:rPr>
        <w:t xml:space="preserve"> </w:t>
      </w:r>
      <w:r w:rsidRPr="00F13B6C">
        <w:rPr>
          <w:rFonts w:asciiTheme="minorHAnsi" w:hAnsiTheme="minorHAnsi"/>
          <w:b w:val="0"/>
          <w:color w:val="000000"/>
          <w:sz w:val="24"/>
        </w:rPr>
        <w:t>Сердцем копья у недруга не переломишь.</w:t>
      </w:r>
    </w:p>
    <w:p w:rsidR="009B63CD" w:rsidRPr="00F13B6C" w:rsidRDefault="009B63CD" w:rsidP="00F13B6C">
      <w:pPr>
        <w:pStyle w:val="1"/>
        <w:jc w:val="left"/>
        <w:rPr>
          <w:rFonts w:asciiTheme="minorHAnsi" w:hAnsiTheme="minorHAnsi"/>
          <w:b w:val="0"/>
          <w:color w:val="000000"/>
          <w:sz w:val="24"/>
        </w:rPr>
      </w:pPr>
      <w:r w:rsidRPr="00F13B6C">
        <w:rPr>
          <w:rFonts w:asciiTheme="minorHAnsi" w:hAnsiTheme="minorHAnsi"/>
          <w:b w:val="0"/>
          <w:color w:val="000000"/>
          <w:sz w:val="24"/>
        </w:rPr>
        <w:t xml:space="preserve">      Деньги девать некуда, кошелька купить не на что.</w:t>
      </w:r>
    </w:p>
    <w:p w:rsidR="009B63CD" w:rsidRPr="00F13B6C" w:rsidRDefault="009B63CD" w:rsidP="00F13B6C">
      <w:pPr>
        <w:pStyle w:val="1"/>
        <w:jc w:val="left"/>
        <w:rPr>
          <w:rFonts w:asciiTheme="minorHAnsi" w:hAnsiTheme="minorHAnsi"/>
          <w:b w:val="0"/>
          <w:sz w:val="24"/>
        </w:rPr>
      </w:pPr>
      <w:r w:rsidRPr="00F13B6C">
        <w:rPr>
          <w:rFonts w:asciiTheme="minorHAnsi" w:hAnsiTheme="minorHAnsi"/>
          <w:b w:val="0"/>
          <w:sz w:val="24"/>
        </w:rPr>
        <w:t xml:space="preserve">       Крылья есть, да некуда лететь.</w:t>
      </w:r>
    </w:p>
    <w:p w:rsidR="00F13B6C" w:rsidRPr="00F13B6C" w:rsidRDefault="00F13B6C" w:rsidP="00F13B6C">
      <w:pPr>
        <w:pStyle w:val="1"/>
        <w:jc w:val="left"/>
        <w:rPr>
          <w:rFonts w:asciiTheme="minorHAnsi" w:hAnsiTheme="minorHAnsi"/>
          <w:b w:val="0"/>
          <w:sz w:val="24"/>
        </w:rPr>
      </w:pPr>
      <w:r w:rsidRPr="00F13B6C">
        <w:rPr>
          <w:rFonts w:asciiTheme="minorHAnsi" w:hAnsiTheme="minorHAnsi"/>
          <w:b w:val="0"/>
          <w:sz w:val="24"/>
        </w:rPr>
        <w:t xml:space="preserve">       Всякая неправда грех.</w:t>
      </w:r>
    </w:p>
    <w:p w:rsidR="009B63CD" w:rsidRPr="00F13B6C" w:rsidRDefault="009B63CD" w:rsidP="009B63CD">
      <w:pPr>
        <w:rPr>
          <w:sz w:val="24"/>
          <w:szCs w:val="24"/>
        </w:rPr>
      </w:pPr>
    </w:p>
    <w:p w:rsidR="009B63CD" w:rsidRPr="00F13B6C" w:rsidRDefault="009B63CD" w:rsidP="00CB14DC">
      <w:pPr>
        <w:pStyle w:val="a3"/>
        <w:rPr>
          <w:sz w:val="24"/>
          <w:szCs w:val="28"/>
        </w:rPr>
      </w:pPr>
    </w:p>
    <w:p w:rsidR="00CB14DC" w:rsidRPr="00F13B6C" w:rsidRDefault="00CB14DC" w:rsidP="00CB14DC">
      <w:pPr>
        <w:pStyle w:val="a3"/>
        <w:rPr>
          <w:b/>
          <w:sz w:val="24"/>
          <w:szCs w:val="56"/>
        </w:rPr>
      </w:pPr>
    </w:p>
    <w:p w:rsidR="00CB14DC" w:rsidRPr="00F13B6C" w:rsidRDefault="00CB14DC" w:rsidP="00CB14DC">
      <w:pPr>
        <w:pStyle w:val="a3"/>
        <w:rPr>
          <w:b/>
          <w:sz w:val="24"/>
          <w:szCs w:val="56"/>
        </w:rPr>
      </w:pPr>
    </w:p>
    <w:p w:rsidR="00CB14DC" w:rsidRDefault="00CB14DC" w:rsidP="00CB14DC">
      <w:pPr>
        <w:pStyle w:val="a3"/>
        <w:rPr>
          <w:b/>
          <w:sz w:val="56"/>
          <w:szCs w:val="56"/>
        </w:rPr>
      </w:pPr>
    </w:p>
    <w:p w:rsidR="00CB14DC" w:rsidRDefault="00CB14DC" w:rsidP="00CB14DC">
      <w:pPr>
        <w:pStyle w:val="a3"/>
        <w:rPr>
          <w:b/>
          <w:sz w:val="56"/>
          <w:szCs w:val="56"/>
        </w:rPr>
      </w:pPr>
    </w:p>
    <w:p w:rsidR="00CB14DC" w:rsidRDefault="00CB14DC" w:rsidP="00CB14DC">
      <w:pPr>
        <w:pStyle w:val="a3"/>
        <w:rPr>
          <w:b/>
          <w:sz w:val="56"/>
          <w:szCs w:val="56"/>
        </w:rPr>
      </w:pPr>
    </w:p>
    <w:p w:rsidR="00CB14DC" w:rsidRDefault="00CB14DC" w:rsidP="00CB14DC">
      <w:pPr>
        <w:pStyle w:val="a3"/>
        <w:rPr>
          <w:b/>
          <w:sz w:val="56"/>
          <w:szCs w:val="56"/>
        </w:rPr>
      </w:pPr>
    </w:p>
    <w:p w:rsidR="00CB14DC" w:rsidRDefault="00CB14DC" w:rsidP="00CB14DC">
      <w:pPr>
        <w:pStyle w:val="a3"/>
        <w:rPr>
          <w:b/>
          <w:sz w:val="56"/>
          <w:szCs w:val="56"/>
        </w:rPr>
      </w:pPr>
    </w:p>
    <w:p w:rsidR="00CB14DC" w:rsidRDefault="00CB14DC" w:rsidP="00CB14DC">
      <w:pPr>
        <w:pStyle w:val="a3"/>
        <w:rPr>
          <w:b/>
          <w:sz w:val="56"/>
          <w:szCs w:val="56"/>
        </w:rPr>
      </w:pPr>
    </w:p>
    <w:p w:rsidR="00CB14DC" w:rsidRDefault="00CB14DC" w:rsidP="00CB14DC">
      <w:pPr>
        <w:pStyle w:val="a3"/>
        <w:rPr>
          <w:b/>
          <w:sz w:val="56"/>
          <w:szCs w:val="56"/>
        </w:rPr>
      </w:pPr>
    </w:p>
    <w:p w:rsidR="00CB14DC" w:rsidRDefault="00CB14DC" w:rsidP="00CB14DC">
      <w:pPr>
        <w:pStyle w:val="a3"/>
        <w:rPr>
          <w:b/>
          <w:sz w:val="56"/>
          <w:szCs w:val="56"/>
        </w:rPr>
      </w:pPr>
    </w:p>
    <w:sectPr w:rsidR="00CB14DC" w:rsidSect="00D76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47B72"/>
    <w:multiLevelType w:val="hybridMultilevel"/>
    <w:tmpl w:val="0C461C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A07D1E">
      <w:numFmt w:val="decimal"/>
      <w:lvlText w:val="%2"/>
      <w:lvlJc w:val="left"/>
      <w:pPr>
        <w:tabs>
          <w:tab w:val="num" w:pos="4800"/>
        </w:tabs>
        <w:ind w:left="4800" w:hanging="3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61430F"/>
    <w:multiLevelType w:val="hybridMultilevel"/>
    <w:tmpl w:val="DCCE636E"/>
    <w:lvl w:ilvl="0" w:tplc="3364FD2A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">
    <w:nsid w:val="108733A2"/>
    <w:multiLevelType w:val="hybridMultilevel"/>
    <w:tmpl w:val="7428B9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4D889D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06118B"/>
    <w:multiLevelType w:val="hybridMultilevel"/>
    <w:tmpl w:val="D2BABB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712E81"/>
    <w:multiLevelType w:val="hybridMultilevel"/>
    <w:tmpl w:val="0DE6A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E32CF"/>
    <w:multiLevelType w:val="hybridMultilevel"/>
    <w:tmpl w:val="41FA8A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F93935"/>
    <w:multiLevelType w:val="hybridMultilevel"/>
    <w:tmpl w:val="0A3604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80F1F"/>
    <w:multiLevelType w:val="hybridMultilevel"/>
    <w:tmpl w:val="75F47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D25BD9"/>
    <w:multiLevelType w:val="hybridMultilevel"/>
    <w:tmpl w:val="3F1ED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ED7FD7"/>
    <w:multiLevelType w:val="multilevel"/>
    <w:tmpl w:val="67689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D045D0"/>
    <w:multiLevelType w:val="hybridMultilevel"/>
    <w:tmpl w:val="7AA46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E53E59"/>
    <w:multiLevelType w:val="hybridMultilevel"/>
    <w:tmpl w:val="1D06E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823838"/>
    <w:multiLevelType w:val="hybridMultilevel"/>
    <w:tmpl w:val="152CA8D0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3">
    <w:nsid w:val="335E48E7"/>
    <w:multiLevelType w:val="hybridMultilevel"/>
    <w:tmpl w:val="9A8A4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3E3062"/>
    <w:multiLevelType w:val="hybridMultilevel"/>
    <w:tmpl w:val="E7E62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0855B3"/>
    <w:multiLevelType w:val="hybridMultilevel"/>
    <w:tmpl w:val="805241A0"/>
    <w:lvl w:ilvl="0" w:tplc="175C8D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E2DCC2">
      <w:numFmt w:val="none"/>
      <w:lvlText w:val=""/>
      <w:lvlJc w:val="left"/>
      <w:pPr>
        <w:tabs>
          <w:tab w:val="num" w:pos="360"/>
        </w:tabs>
      </w:pPr>
    </w:lvl>
    <w:lvl w:ilvl="2" w:tplc="8500E85E">
      <w:numFmt w:val="none"/>
      <w:lvlText w:val=""/>
      <w:lvlJc w:val="left"/>
      <w:pPr>
        <w:tabs>
          <w:tab w:val="num" w:pos="360"/>
        </w:tabs>
      </w:pPr>
    </w:lvl>
    <w:lvl w:ilvl="3" w:tplc="FFF4BA28">
      <w:numFmt w:val="none"/>
      <w:lvlText w:val=""/>
      <w:lvlJc w:val="left"/>
      <w:pPr>
        <w:tabs>
          <w:tab w:val="num" w:pos="360"/>
        </w:tabs>
      </w:pPr>
    </w:lvl>
    <w:lvl w:ilvl="4" w:tplc="2ED045AC">
      <w:numFmt w:val="none"/>
      <w:lvlText w:val=""/>
      <w:lvlJc w:val="left"/>
      <w:pPr>
        <w:tabs>
          <w:tab w:val="num" w:pos="360"/>
        </w:tabs>
      </w:pPr>
    </w:lvl>
    <w:lvl w:ilvl="5" w:tplc="54F483F8">
      <w:numFmt w:val="none"/>
      <w:lvlText w:val=""/>
      <w:lvlJc w:val="left"/>
      <w:pPr>
        <w:tabs>
          <w:tab w:val="num" w:pos="360"/>
        </w:tabs>
      </w:pPr>
    </w:lvl>
    <w:lvl w:ilvl="6" w:tplc="25DCC718">
      <w:numFmt w:val="none"/>
      <w:lvlText w:val=""/>
      <w:lvlJc w:val="left"/>
      <w:pPr>
        <w:tabs>
          <w:tab w:val="num" w:pos="360"/>
        </w:tabs>
      </w:pPr>
    </w:lvl>
    <w:lvl w:ilvl="7" w:tplc="80B8AC24">
      <w:numFmt w:val="none"/>
      <w:lvlText w:val=""/>
      <w:lvlJc w:val="left"/>
      <w:pPr>
        <w:tabs>
          <w:tab w:val="num" w:pos="360"/>
        </w:tabs>
      </w:pPr>
    </w:lvl>
    <w:lvl w:ilvl="8" w:tplc="67802D12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3C275A45"/>
    <w:multiLevelType w:val="hybridMultilevel"/>
    <w:tmpl w:val="80804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6E2084"/>
    <w:multiLevelType w:val="hybridMultilevel"/>
    <w:tmpl w:val="CF020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C91A9E"/>
    <w:multiLevelType w:val="hybridMultilevel"/>
    <w:tmpl w:val="3E20E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730EE5"/>
    <w:multiLevelType w:val="hybridMultilevel"/>
    <w:tmpl w:val="7E226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7B22A8"/>
    <w:multiLevelType w:val="hybridMultilevel"/>
    <w:tmpl w:val="39C80F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0F2036"/>
    <w:multiLevelType w:val="hybridMultilevel"/>
    <w:tmpl w:val="EBA6F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904BBF"/>
    <w:multiLevelType w:val="hybridMultilevel"/>
    <w:tmpl w:val="31E0C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2E7D6D"/>
    <w:multiLevelType w:val="hybridMultilevel"/>
    <w:tmpl w:val="E7E62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731DFC"/>
    <w:multiLevelType w:val="hybridMultilevel"/>
    <w:tmpl w:val="AD5E9064"/>
    <w:lvl w:ilvl="0" w:tplc="CBE250E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9B7343"/>
    <w:multiLevelType w:val="hybridMultilevel"/>
    <w:tmpl w:val="C43A67A4"/>
    <w:lvl w:ilvl="0" w:tplc="D7BA9B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4334236"/>
    <w:multiLevelType w:val="multilevel"/>
    <w:tmpl w:val="8D382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4F42A08"/>
    <w:multiLevelType w:val="hybridMultilevel"/>
    <w:tmpl w:val="0A3604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800CDC"/>
    <w:multiLevelType w:val="hybridMultilevel"/>
    <w:tmpl w:val="AFE68C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2"/>
  </w:num>
  <w:num w:numId="3">
    <w:abstractNumId w:val="15"/>
  </w:num>
  <w:num w:numId="4">
    <w:abstractNumId w:val="0"/>
  </w:num>
  <w:num w:numId="5">
    <w:abstractNumId w:val="25"/>
  </w:num>
  <w:num w:numId="6">
    <w:abstractNumId w:val="1"/>
  </w:num>
  <w:num w:numId="7">
    <w:abstractNumId w:val="28"/>
  </w:num>
  <w:num w:numId="8">
    <w:abstractNumId w:val="3"/>
  </w:num>
  <w:num w:numId="9">
    <w:abstractNumId w:val="2"/>
  </w:num>
  <w:num w:numId="10">
    <w:abstractNumId w:val="17"/>
  </w:num>
  <w:num w:numId="11">
    <w:abstractNumId w:val="10"/>
  </w:num>
  <w:num w:numId="12">
    <w:abstractNumId w:val="6"/>
  </w:num>
  <w:num w:numId="13">
    <w:abstractNumId w:val="20"/>
  </w:num>
  <w:num w:numId="14">
    <w:abstractNumId w:val="21"/>
  </w:num>
  <w:num w:numId="15">
    <w:abstractNumId w:val="11"/>
  </w:num>
  <w:num w:numId="16">
    <w:abstractNumId w:val="16"/>
  </w:num>
  <w:num w:numId="17">
    <w:abstractNumId w:val="18"/>
  </w:num>
  <w:num w:numId="18">
    <w:abstractNumId w:val="19"/>
  </w:num>
  <w:num w:numId="19">
    <w:abstractNumId w:val="13"/>
  </w:num>
  <w:num w:numId="20">
    <w:abstractNumId w:val="8"/>
  </w:num>
  <w:num w:numId="21">
    <w:abstractNumId w:val="5"/>
  </w:num>
  <w:num w:numId="22">
    <w:abstractNumId w:val="7"/>
  </w:num>
  <w:num w:numId="23">
    <w:abstractNumId w:val="14"/>
  </w:num>
  <w:num w:numId="24">
    <w:abstractNumId w:val="12"/>
  </w:num>
  <w:num w:numId="25">
    <w:abstractNumId w:val="27"/>
  </w:num>
  <w:num w:numId="26">
    <w:abstractNumId w:val="23"/>
  </w:num>
  <w:num w:numId="27">
    <w:abstractNumId w:val="26"/>
  </w:num>
  <w:num w:numId="28">
    <w:abstractNumId w:val="9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4EE8"/>
    <w:rsid w:val="00064C8E"/>
    <w:rsid w:val="000B7E7C"/>
    <w:rsid w:val="000F609F"/>
    <w:rsid w:val="00190904"/>
    <w:rsid w:val="001938E9"/>
    <w:rsid w:val="001B67D0"/>
    <w:rsid w:val="001F2F24"/>
    <w:rsid w:val="0023796E"/>
    <w:rsid w:val="002608FB"/>
    <w:rsid w:val="00354B0A"/>
    <w:rsid w:val="00380282"/>
    <w:rsid w:val="003A5B36"/>
    <w:rsid w:val="003E1D32"/>
    <w:rsid w:val="00414D11"/>
    <w:rsid w:val="004745A8"/>
    <w:rsid w:val="00491D24"/>
    <w:rsid w:val="004A5C46"/>
    <w:rsid w:val="004B00BE"/>
    <w:rsid w:val="004C68A9"/>
    <w:rsid w:val="00536587"/>
    <w:rsid w:val="00614429"/>
    <w:rsid w:val="00620E79"/>
    <w:rsid w:val="006223DB"/>
    <w:rsid w:val="006301D8"/>
    <w:rsid w:val="007365BC"/>
    <w:rsid w:val="00771B33"/>
    <w:rsid w:val="007811FF"/>
    <w:rsid w:val="0078450F"/>
    <w:rsid w:val="007A3CD4"/>
    <w:rsid w:val="007C1B55"/>
    <w:rsid w:val="007C1D8E"/>
    <w:rsid w:val="00825577"/>
    <w:rsid w:val="00841F60"/>
    <w:rsid w:val="00861ECC"/>
    <w:rsid w:val="008F4073"/>
    <w:rsid w:val="00956A03"/>
    <w:rsid w:val="00987CDD"/>
    <w:rsid w:val="009B3F7F"/>
    <w:rsid w:val="009B63CD"/>
    <w:rsid w:val="009C7B02"/>
    <w:rsid w:val="00A2745D"/>
    <w:rsid w:val="00A425AE"/>
    <w:rsid w:val="00AC0852"/>
    <w:rsid w:val="00AD48DC"/>
    <w:rsid w:val="00B80095"/>
    <w:rsid w:val="00BF7177"/>
    <w:rsid w:val="00C53546"/>
    <w:rsid w:val="00C74FF1"/>
    <w:rsid w:val="00C861B5"/>
    <w:rsid w:val="00CB14DC"/>
    <w:rsid w:val="00CB4D80"/>
    <w:rsid w:val="00D65946"/>
    <w:rsid w:val="00D76C33"/>
    <w:rsid w:val="00DB082D"/>
    <w:rsid w:val="00DB1334"/>
    <w:rsid w:val="00E53BEE"/>
    <w:rsid w:val="00E77927"/>
    <w:rsid w:val="00EB536B"/>
    <w:rsid w:val="00F13B6C"/>
    <w:rsid w:val="00F30695"/>
    <w:rsid w:val="00FA4FDC"/>
    <w:rsid w:val="00FD2DF4"/>
    <w:rsid w:val="00FD7CC2"/>
    <w:rsid w:val="00FE2A6B"/>
    <w:rsid w:val="00FE34C5"/>
    <w:rsid w:val="00FF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C33"/>
  </w:style>
  <w:style w:type="paragraph" w:styleId="1">
    <w:name w:val="heading 1"/>
    <w:basedOn w:val="a"/>
    <w:next w:val="a"/>
    <w:link w:val="10"/>
    <w:qFormat/>
    <w:rsid w:val="00CB4D8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CB4D8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CB4D80"/>
    <w:pPr>
      <w:keepNext/>
      <w:spacing w:after="0" w:line="240" w:lineRule="auto"/>
      <w:ind w:left="72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CB4D8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qFormat/>
    <w:rsid w:val="00CB4D80"/>
    <w:pPr>
      <w:keepNext/>
      <w:spacing w:after="0" w:line="240" w:lineRule="auto"/>
      <w:ind w:left="3255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6">
    <w:name w:val="heading 6"/>
    <w:basedOn w:val="a"/>
    <w:next w:val="a"/>
    <w:link w:val="60"/>
    <w:qFormat/>
    <w:rsid w:val="00CB4D80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4EE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CB4D8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4D8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CB4D8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CB4D80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CB4D8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60">
    <w:name w:val="Заголовок 6 Знак"/>
    <w:basedOn w:val="a0"/>
    <w:link w:val="6"/>
    <w:rsid w:val="00CB4D80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"/>
    <w:basedOn w:val="a"/>
    <w:link w:val="a5"/>
    <w:semiHidden/>
    <w:rsid w:val="00CB4D8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semiHidden/>
    <w:rsid w:val="00CB4D80"/>
    <w:rPr>
      <w:rFonts w:ascii="Times New Roman" w:eastAsia="Times New Roman" w:hAnsi="Times New Roman" w:cs="Times New Roman"/>
      <w:sz w:val="28"/>
      <w:szCs w:val="24"/>
    </w:rPr>
  </w:style>
  <w:style w:type="table" w:styleId="a6">
    <w:name w:val="Table Grid"/>
    <w:basedOn w:val="a1"/>
    <w:uiPriority w:val="59"/>
    <w:rsid w:val="003802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0D53F-B3E6-4DFA-AC86-7EFACD7C2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1247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админ</cp:lastModifiedBy>
  <cp:revision>9</cp:revision>
  <cp:lastPrinted>2011-09-07T04:48:00Z</cp:lastPrinted>
  <dcterms:created xsi:type="dcterms:W3CDTF">2015-10-10T09:36:00Z</dcterms:created>
  <dcterms:modified xsi:type="dcterms:W3CDTF">2015-10-28T06:31:00Z</dcterms:modified>
</cp:coreProperties>
</file>