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B6" w:rsidRPr="00CC1814" w:rsidRDefault="0063267B" w:rsidP="00DB36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Практическая работа № 2</w:t>
      </w:r>
    </w:p>
    <w:p w:rsidR="00DB36B6" w:rsidRDefault="00DB36B6" w:rsidP="00DB3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часов, отводимых на выполнение практической работы</w:t>
      </w:r>
      <w:r w:rsidR="0063267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63267B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DB36B6" w:rsidRDefault="00DB36B6" w:rsidP="00DB3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1Тема: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параметров</w:t>
      </w:r>
      <w:r w:rsidR="0063267B">
        <w:rPr>
          <w:rFonts w:ascii="Times New Roman" w:hAnsi="Times New Roman" w:cs="Times New Roman"/>
          <w:sz w:val="28"/>
          <w:szCs w:val="28"/>
        </w:rPr>
        <w:t xml:space="preserve"> конденсаторов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8BD" w:rsidRDefault="00DB36B6" w:rsidP="00DB3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2Цель</w:t>
      </w:r>
      <w:r w:rsidR="00F028B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C5A">
        <w:rPr>
          <w:rFonts w:ascii="Times New Roman" w:hAnsi="Times New Roman" w:cs="Times New Roman"/>
          <w:sz w:val="28"/>
          <w:szCs w:val="28"/>
        </w:rPr>
        <w:t>Сформировать практические навыки по определению основных параметров резисторов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6B6" w:rsidRDefault="00DB36B6" w:rsidP="00DB36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3Перечень учебных материалов, технических средств, оборудования</w:t>
      </w:r>
    </w:p>
    <w:p w:rsidR="00DB36B6" w:rsidRDefault="00DB36B6" w:rsidP="00DB3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-листы бумаги формата А4</w:t>
      </w:r>
    </w:p>
    <w:p w:rsidR="00DB36B6" w:rsidRDefault="00DB36B6" w:rsidP="00DB3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-справочники по радиоэлектронным элементам</w:t>
      </w:r>
    </w:p>
    <w:p w:rsidR="00DB36B6" w:rsidRDefault="00DB36B6" w:rsidP="00DB3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-карточки заданий с различными типами </w:t>
      </w:r>
      <w:r w:rsidR="0063267B">
        <w:rPr>
          <w:rFonts w:ascii="Times New Roman" w:hAnsi="Times New Roman" w:cs="Times New Roman"/>
          <w:sz w:val="28"/>
          <w:szCs w:val="28"/>
        </w:rPr>
        <w:t>конденсаторов</w:t>
      </w:r>
    </w:p>
    <w:p w:rsidR="00DB36B6" w:rsidRDefault="00DB36B6" w:rsidP="002E2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-набор </w:t>
      </w:r>
      <w:r w:rsidR="0063267B">
        <w:rPr>
          <w:rFonts w:ascii="Times New Roman" w:hAnsi="Times New Roman" w:cs="Times New Roman"/>
          <w:sz w:val="28"/>
          <w:szCs w:val="28"/>
        </w:rPr>
        <w:t xml:space="preserve">конденсаторов </w:t>
      </w:r>
      <w:r>
        <w:rPr>
          <w:rFonts w:ascii="Times New Roman" w:hAnsi="Times New Roman" w:cs="Times New Roman"/>
          <w:sz w:val="28"/>
          <w:szCs w:val="28"/>
        </w:rPr>
        <w:t>с раз</w:t>
      </w:r>
      <w:r w:rsidR="002E222C">
        <w:rPr>
          <w:rFonts w:ascii="Times New Roman" w:hAnsi="Times New Roman" w:cs="Times New Roman"/>
          <w:sz w:val="28"/>
          <w:szCs w:val="28"/>
        </w:rPr>
        <w:t>личными параметрами (номинальная ёмкость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2E222C">
        <w:rPr>
          <w:rFonts w:ascii="Times New Roman" w:hAnsi="Times New Roman" w:cs="Times New Roman"/>
          <w:sz w:val="28"/>
          <w:szCs w:val="28"/>
        </w:rPr>
        <w:t xml:space="preserve"> предельно допустимое рабочее напряжение</w:t>
      </w:r>
      <w:r>
        <w:rPr>
          <w:rFonts w:ascii="Times New Roman" w:hAnsi="Times New Roman" w:cs="Times New Roman"/>
          <w:sz w:val="28"/>
          <w:szCs w:val="28"/>
        </w:rPr>
        <w:t xml:space="preserve">) - 5 штук: </w:t>
      </w:r>
    </w:p>
    <w:p w:rsidR="002E222C" w:rsidRDefault="002E222C" w:rsidP="002E2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К50-7 0,735мкФ 160В</w:t>
      </w:r>
    </w:p>
    <w:p w:rsidR="002E222C" w:rsidRDefault="002E222C" w:rsidP="002E2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К73-9 1200пФ 120В</w:t>
      </w:r>
    </w:p>
    <w:p w:rsidR="002E222C" w:rsidRDefault="002E222C" w:rsidP="002E2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К40-11 5,8нФ 200В</w:t>
      </w:r>
    </w:p>
    <w:p w:rsidR="002E222C" w:rsidRDefault="002E222C" w:rsidP="002E2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К15-6 1300пФ 180В</w:t>
      </w:r>
    </w:p>
    <w:p w:rsidR="002E222C" w:rsidRPr="00DB36B6" w:rsidRDefault="002E222C" w:rsidP="002E2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К31-8 68пФ 120В</w:t>
      </w:r>
    </w:p>
    <w:p w:rsidR="00DB36B6" w:rsidRDefault="00DB36B6" w:rsidP="00DB3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4Общие теоретические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AC4" w:rsidRPr="000F6C5A" w:rsidRDefault="00243AC4" w:rsidP="00243AC4">
      <w:pPr>
        <w:keepNext/>
        <w:suppressAutoHyphens/>
        <w:autoSpaceDN w:val="0"/>
        <w:spacing w:before="440" w:after="60" w:line="240" w:lineRule="auto"/>
        <w:textAlignment w:val="baseline"/>
        <w:outlineLvl w:val="0"/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</w:pPr>
      <w:r w:rsidRPr="00243AC4">
        <w:rPr>
          <w:rFonts w:ascii="Times New Roman" w:eastAsia="Arial" w:hAnsi="Times New Roman" w:cs="Arial"/>
          <w:b/>
          <w:kern w:val="3"/>
          <w:sz w:val="28"/>
          <w:szCs w:val="28"/>
          <w:lang w:eastAsia="zh-CN" w:bidi="hi-IN"/>
        </w:rPr>
        <w:t>Классификация конденсаторов</w:t>
      </w:r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br/>
        <w:t>Конденсаторы делятся на конденсаторы общего и специального назначения, а также группируютс</w:t>
      </w:r>
      <w:r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>я по некоторым характеристикам.</w:t>
      </w:r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br/>
      </w:r>
      <w:r w:rsidRPr="00243AC4">
        <w:rPr>
          <w:rFonts w:ascii="Times New Roman" w:eastAsia="Arial" w:hAnsi="Times New Roman" w:cs="Liberation Sans"/>
          <w:b/>
          <w:kern w:val="3"/>
          <w:sz w:val="28"/>
          <w:szCs w:val="28"/>
          <w:lang w:eastAsia="zh-CN" w:bidi="hi-IN"/>
        </w:rPr>
        <w:t>Конденсаторы общего назначения</w:t>
      </w:r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 xml:space="preserve"> широко применяются в различной аппаратуре. Обычно это низковольтные конденсаторы, к которым не предъявляются особые требования по классу т</w:t>
      </w:r>
      <w:r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>очности, ТКЕ, напряжению и т.п.</w:t>
      </w:r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br/>
      </w:r>
      <w:r w:rsidRPr="00243AC4">
        <w:rPr>
          <w:rFonts w:ascii="Times New Roman" w:eastAsia="Arial" w:hAnsi="Times New Roman" w:cs="Liberation Sans"/>
          <w:b/>
          <w:kern w:val="3"/>
          <w:sz w:val="28"/>
          <w:szCs w:val="28"/>
          <w:lang w:eastAsia="zh-CN" w:bidi="hi-IN"/>
        </w:rPr>
        <w:t>Конденсаторы специального назначения</w:t>
      </w:r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 xml:space="preserve"> - это все остальные конденсаторы. Как понятно из названия, эти конденсаторы предназначены для выполнения специфических функций (подавление помех, пуск электродвигателя и т.п.) или для работы в особых условиях (высокое</w:t>
      </w:r>
      <w:r w:rsidR="000F6C5A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 xml:space="preserve"> </w:t>
      </w:r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>напряжение, импульсный ток и т.п.</w:t>
      </w:r>
      <w:proofErr w:type="gramStart"/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>).</w:t>
      </w:r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br/>
      </w:r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br/>
        <w:t>Итак</w:t>
      </w:r>
      <w:proofErr w:type="gramEnd"/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>, классификация конденсаторов определяет группы по следующим признакам:</w:t>
      </w:r>
    </w:p>
    <w:p w:rsidR="00243AC4" w:rsidRPr="00243AC4" w:rsidRDefault="00243AC4" w:rsidP="00243AC4">
      <w:pPr>
        <w:numPr>
          <w:ilvl w:val="0"/>
          <w:numId w:val="9"/>
        </w:numPr>
        <w:suppressAutoHyphens/>
        <w:autoSpaceDN w:val="0"/>
        <w:spacing w:after="0" w:line="288" w:lineRule="auto"/>
        <w:textAlignment w:val="baseline"/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</w:pPr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>По назначению:</w:t>
      </w:r>
    </w:p>
    <w:p w:rsidR="00243AC4" w:rsidRPr="00243AC4" w:rsidRDefault="00243AC4" w:rsidP="00243AC4">
      <w:pPr>
        <w:numPr>
          <w:ilvl w:val="1"/>
          <w:numId w:val="9"/>
        </w:numPr>
        <w:suppressAutoHyphens/>
        <w:autoSpaceDN w:val="0"/>
        <w:spacing w:after="0" w:line="288" w:lineRule="auto"/>
        <w:textAlignment w:val="baseline"/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</w:pPr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>Конденсаторы общего назначения</w:t>
      </w:r>
    </w:p>
    <w:p w:rsidR="00243AC4" w:rsidRPr="00243AC4" w:rsidRDefault="00243AC4" w:rsidP="00243AC4">
      <w:pPr>
        <w:numPr>
          <w:ilvl w:val="1"/>
          <w:numId w:val="9"/>
        </w:numPr>
        <w:suppressAutoHyphens/>
        <w:autoSpaceDN w:val="0"/>
        <w:spacing w:after="0" w:line="288" w:lineRule="auto"/>
        <w:textAlignment w:val="baseline"/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</w:pPr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lastRenderedPageBreak/>
        <w:t>Конденсаторы специального назначения</w:t>
      </w:r>
    </w:p>
    <w:p w:rsidR="00243AC4" w:rsidRPr="00243AC4" w:rsidRDefault="00243AC4" w:rsidP="00243AC4">
      <w:pPr>
        <w:numPr>
          <w:ilvl w:val="0"/>
          <w:numId w:val="9"/>
        </w:numPr>
        <w:suppressAutoHyphens/>
        <w:autoSpaceDN w:val="0"/>
        <w:spacing w:after="0" w:line="288" w:lineRule="auto"/>
        <w:textAlignment w:val="baseline"/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</w:pPr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>По характеру изменения ёмкости:</w:t>
      </w:r>
    </w:p>
    <w:p w:rsidR="00243AC4" w:rsidRPr="00243AC4" w:rsidRDefault="00243AC4" w:rsidP="00243AC4">
      <w:pPr>
        <w:numPr>
          <w:ilvl w:val="1"/>
          <w:numId w:val="9"/>
        </w:numPr>
        <w:suppressAutoHyphens/>
        <w:autoSpaceDN w:val="0"/>
        <w:spacing w:after="0" w:line="288" w:lineRule="auto"/>
        <w:textAlignment w:val="baseline"/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</w:pPr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>Конденсаторы постоянной ёмкости (постоянные конденсаторы)</w:t>
      </w:r>
    </w:p>
    <w:p w:rsidR="00243AC4" w:rsidRPr="00243AC4" w:rsidRDefault="00243AC4" w:rsidP="00243AC4">
      <w:pPr>
        <w:numPr>
          <w:ilvl w:val="1"/>
          <w:numId w:val="9"/>
        </w:numPr>
        <w:suppressAutoHyphens/>
        <w:autoSpaceDN w:val="0"/>
        <w:spacing w:after="0" w:line="288" w:lineRule="auto"/>
        <w:textAlignment w:val="baseline"/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</w:pPr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>Конденсаторы переменной ёмкости (переменные конденсаторы)</w:t>
      </w:r>
    </w:p>
    <w:p w:rsidR="00243AC4" w:rsidRPr="00243AC4" w:rsidRDefault="00243AC4" w:rsidP="00243AC4">
      <w:pPr>
        <w:numPr>
          <w:ilvl w:val="1"/>
          <w:numId w:val="9"/>
        </w:numPr>
        <w:suppressAutoHyphens/>
        <w:autoSpaceDN w:val="0"/>
        <w:spacing w:after="0" w:line="288" w:lineRule="auto"/>
        <w:textAlignment w:val="baseline"/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</w:pPr>
      <w:proofErr w:type="spellStart"/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>Подстроечные</w:t>
      </w:r>
      <w:proofErr w:type="spellEnd"/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 xml:space="preserve"> конденсаторы</w:t>
      </w:r>
    </w:p>
    <w:p w:rsidR="00243AC4" w:rsidRPr="00243AC4" w:rsidRDefault="00243AC4" w:rsidP="00243AC4">
      <w:pPr>
        <w:numPr>
          <w:ilvl w:val="0"/>
          <w:numId w:val="9"/>
        </w:numPr>
        <w:suppressAutoHyphens/>
        <w:autoSpaceDN w:val="0"/>
        <w:spacing w:after="0" w:line="288" w:lineRule="auto"/>
        <w:textAlignment w:val="baseline"/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</w:pPr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>По способу защиты:</w:t>
      </w:r>
    </w:p>
    <w:p w:rsidR="00243AC4" w:rsidRPr="00243AC4" w:rsidRDefault="00243AC4" w:rsidP="00243AC4">
      <w:pPr>
        <w:numPr>
          <w:ilvl w:val="1"/>
          <w:numId w:val="9"/>
        </w:numPr>
        <w:suppressAutoHyphens/>
        <w:autoSpaceDN w:val="0"/>
        <w:spacing w:after="0" w:line="288" w:lineRule="auto"/>
        <w:textAlignment w:val="baseline"/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</w:pPr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>Незащищённые конденсаторы</w:t>
      </w:r>
    </w:p>
    <w:p w:rsidR="00243AC4" w:rsidRPr="00243AC4" w:rsidRDefault="00243AC4" w:rsidP="00243AC4">
      <w:pPr>
        <w:numPr>
          <w:ilvl w:val="1"/>
          <w:numId w:val="9"/>
        </w:numPr>
        <w:suppressAutoHyphens/>
        <w:autoSpaceDN w:val="0"/>
        <w:spacing w:after="0" w:line="288" w:lineRule="auto"/>
        <w:textAlignment w:val="baseline"/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</w:pPr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>Защищённые конденсаторы</w:t>
      </w:r>
    </w:p>
    <w:p w:rsidR="00243AC4" w:rsidRPr="00243AC4" w:rsidRDefault="00243AC4" w:rsidP="00243AC4">
      <w:pPr>
        <w:numPr>
          <w:ilvl w:val="1"/>
          <w:numId w:val="9"/>
        </w:numPr>
        <w:suppressAutoHyphens/>
        <w:autoSpaceDN w:val="0"/>
        <w:spacing w:after="0" w:line="288" w:lineRule="auto"/>
        <w:textAlignment w:val="baseline"/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</w:pPr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>Неизолированные конденсаторы</w:t>
      </w:r>
    </w:p>
    <w:p w:rsidR="00243AC4" w:rsidRPr="00243AC4" w:rsidRDefault="00243AC4" w:rsidP="00243AC4">
      <w:pPr>
        <w:numPr>
          <w:ilvl w:val="1"/>
          <w:numId w:val="9"/>
        </w:numPr>
        <w:suppressAutoHyphens/>
        <w:autoSpaceDN w:val="0"/>
        <w:spacing w:after="0" w:line="288" w:lineRule="auto"/>
        <w:textAlignment w:val="baseline"/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</w:pPr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>Изолированные конденсаторы</w:t>
      </w:r>
    </w:p>
    <w:p w:rsidR="00243AC4" w:rsidRPr="00243AC4" w:rsidRDefault="00243AC4" w:rsidP="00243AC4">
      <w:pPr>
        <w:numPr>
          <w:ilvl w:val="1"/>
          <w:numId w:val="9"/>
        </w:numPr>
        <w:suppressAutoHyphens/>
        <w:autoSpaceDN w:val="0"/>
        <w:spacing w:after="0" w:line="288" w:lineRule="auto"/>
        <w:textAlignment w:val="baseline"/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</w:pPr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>Уплотнённые конденсаторы</w:t>
      </w:r>
    </w:p>
    <w:p w:rsidR="00243AC4" w:rsidRPr="00243AC4" w:rsidRDefault="00243AC4" w:rsidP="00243AC4">
      <w:pPr>
        <w:numPr>
          <w:ilvl w:val="1"/>
          <w:numId w:val="9"/>
        </w:numPr>
        <w:suppressAutoHyphens/>
        <w:autoSpaceDN w:val="0"/>
        <w:spacing w:after="0" w:line="288" w:lineRule="auto"/>
        <w:textAlignment w:val="baseline"/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</w:pPr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>Герметизированные конденсаторы</w:t>
      </w:r>
    </w:p>
    <w:p w:rsidR="00243AC4" w:rsidRPr="00243AC4" w:rsidRDefault="00243AC4" w:rsidP="00243AC4">
      <w:pPr>
        <w:numPr>
          <w:ilvl w:val="0"/>
          <w:numId w:val="9"/>
        </w:numPr>
        <w:suppressAutoHyphens/>
        <w:autoSpaceDN w:val="0"/>
        <w:spacing w:after="0" w:line="288" w:lineRule="auto"/>
        <w:textAlignment w:val="baseline"/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</w:pPr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>По виду диэлектрика:</w:t>
      </w:r>
    </w:p>
    <w:p w:rsidR="00243AC4" w:rsidRPr="00243AC4" w:rsidRDefault="00243AC4" w:rsidP="00243AC4">
      <w:pPr>
        <w:numPr>
          <w:ilvl w:val="1"/>
          <w:numId w:val="9"/>
        </w:numPr>
        <w:suppressAutoHyphens/>
        <w:autoSpaceDN w:val="0"/>
        <w:spacing w:after="0" w:line="288" w:lineRule="auto"/>
        <w:textAlignment w:val="baseline"/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</w:pPr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>C газообразным диэлектриком</w:t>
      </w:r>
    </w:p>
    <w:p w:rsidR="00243AC4" w:rsidRPr="00243AC4" w:rsidRDefault="00243AC4" w:rsidP="00243AC4">
      <w:pPr>
        <w:numPr>
          <w:ilvl w:val="1"/>
          <w:numId w:val="9"/>
        </w:numPr>
        <w:suppressAutoHyphens/>
        <w:autoSpaceDN w:val="0"/>
        <w:spacing w:after="0" w:line="288" w:lineRule="auto"/>
        <w:textAlignment w:val="baseline"/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</w:pPr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>C оксидным диэлектриком</w:t>
      </w:r>
    </w:p>
    <w:p w:rsidR="00243AC4" w:rsidRPr="00243AC4" w:rsidRDefault="00243AC4" w:rsidP="00243AC4">
      <w:pPr>
        <w:numPr>
          <w:ilvl w:val="1"/>
          <w:numId w:val="9"/>
        </w:numPr>
        <w:suppressAutoHyphens/>
        <w:autoSpaceDN w:val="0"/>
        <w:spacing w:after="0" w:line="288" w:lineRule="auto"/>
        <w:textAlignment w:val="baseline"/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</w:pPr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>C неорганическим диэлектриком</w:t>
      </w:r>
    </w:p>
    <w:p w:rsidR="00243AC4" w:rsidRPr="00243AC4" w:rsidRDefault="00243AC4" w:rsidP="00243AC4">
      <w:pPr>
        <w:numPr>
          <w:ilvl w:val="1"/>
          <w:numId w:val="9"/>
        </w:numPr>
        <w:suppressAutoHyphens/>
        <w:autoSpaceDN w:val="0"/>
        <w:spacing w:after="140" w:line="288" w:lineRule="auto"/>
        <w:textAlignment w:val="baseline"/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</w:pPr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>C органическим диэлектриком</w:t>
      </w:r>
    </w:p>
    <w:p w:rsidR="00243AC4" w:rsidRDefault="00243AC4" w:rsidP="00243AC4">
      <w:pPr>
        <w:suppressAutoHyphens/>
        <w:autoSpaceDN w:val="0"/>
        <w:spacing w:after="140" w:line="288" w:lineRule="auto"/>
        <w:textAlignment w:val="baseline"/>
        <w:rPr>
          <w:rFonts w:ascii="Times New Roman" w:eastAsia="Arial" w:hAnsi="Times New Roman" w:cs="Liberation Sans"/>
          <w:b/>
          <w:kern w:val="3"/>
          <w:sz w:val="28"/>
          <w:szCs w:val="28"/>
          <w:lang w:eastAsia="zh-CN" w:bidi="hi-IN"/>
        </w:rPr>
      </w:pPr>
      <w:r w:rsidRPr="00243AC4">
        <w:rPr>
          <w:rFonts w:ascii="Times New Roman" w:eastAsia="Arial" w:hAnsi="Times New Roman" w:cs="Liberation Sans"/>
          <w:b/>
          <w:kern w:val="3"/>
          <w:sz w:val="28"/>
          <w:szCs w:val="28"/>
          <w:lang w:eastAsia="zh-CN" w:bidi="hi-IN"/>
        </w:rPr>
        <w:t>Конденсаторы постоянной ёмкости (постоянные конденсаторы)</w:t>
      </w:r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 xml:space="preserve"> подразделяются на высокочастотные и низкочастотные. Постоянные конденсаторы не могут изменять свою ёмкость в процессе работы, то есть их ёмкость является постоянной (точнее, она может колебаться в небольших пределах в зависимости от температу</w:t>
      </w:r>
      <w:r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>ры, но это в пределах допуска</w:t>
      </w:r>
      <w:proofErr w:type="gramStart"/>
      <w:r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>).</w:t>
      </w:r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br/>
      </w:r>
      <w:r w:rsidRPr="00243AC4">
        <w:rPr>
          <w:rFonts w:ascii="Times New Roman" w:eastAsia="Arial" w:hAnsi="Times New Roman" w:cs="Liberation Sans"/>
          <w:b/>
          <w:kern w:val="3"/>
          <w:sz w:val="28"/>
          <w:szCs w:val="28"/>
          <w:lang w:eastAsia="zh-CN" w:bidi="hi-IN"/>
        </w:rPr>
        <w:t>Конденсаторы</w:t>
      </w:r>
      <w:proofErr w:type="gramEnd"/>
      <w:r w:rsidRPr="00243AC4">
        <w:rPr>
          <w:rFonts w:ascii="Times New Roman" w:eastAsia="Arial" w:hAnsi="Times New Roman" w:cs="Liberation Sans"/>
          <w:b/>
          <w:kern w:val="3"/>
          <w:sz w:val="28"/>
          <w:szCs w:val="28"/>
          <w:lang w:eastAsia="zh-CN" w:bidi="hi-IN"/>
        </w:rPr>
        <w:t xml:space="preserve"> переменной ёмкости (переменные конденсаторы)</w:t>
      </w:r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 xml:space="preserve"> могут изменять свою ёмкость в процессе работы. Как известно, ёмкость конденсатора зависит от площади его обкладок и расстояния между ними. Эти параметры можно изменять различными способами. Вы наверняка пользовались аналоговыми радиоприёмниками, в которых переменные конденсаторы используются</w:t>
      </w:r>
      <w:r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 xml:space="preserve"> для настройки на радиостанцию.</w:t>
      </w:r>
    </w:p>
    <w:p w:rsidR="00243AC4" w:rsidRDefault="00243AC4" w:rsidP="00243AC4">
      <w:pPr>
        <w:suppressAutoHyphens/>
        <w:autoSpaceDN w:val="0"/>
        <w:spacing w:after="140" w:line="288" w:lineRule="auto"/>
        <w:textAlignment w:val="baseline"/>
        <w:rPr>
          <w:rFonts w:ascii="Liberation Serif" w:eastAsia="Arial" w:hAnsi="Liberation Serif" w:cs="Liberation Sans"/>
          <w:kern w:val="3"/>
          <w:sz w:val="24"/>
          <w:szCs w:val="24"/>
          <w:lang w:eastAsia="zh-CN" w:bidi="hi-IN"/>
        </w:rPr>
      </w:pPr>
      <w:proofErr w:type="spellStart"/>
      <w:r w:rsidRPr="00243AC4">
        <w:rPr>
          <w:rFonts w:ascii="Times New Roman" w:eastAsia="Arial" w:hAnsi="Times New Roman" w:cs="Liberation Sans"/>
          <w:b/>
          <w:kern w:val="3"/>
          <w:sz w:val="28"/>
          <w:szCs w:val="28"/>
          <w:lang w:eastAsia="zh-CN" w:bidi="hi-IN"/>
        </w:rPr>
        <w:t>Подстроечные</w:t>
      </w:r>
      <w:proofErr w:type="spellEnd"/>
      <w:r w:rsidRPr="00243AC4">
        <w:rPr>
          <w:rFonts w:ascii="Times New Roman" w:eastAsia="Arial" w:hAnsi="Times New Roman" w:cs="Liberation Sans"/>
          <w:b/>
          <w:kern w:val="3"/>
          <w:sz w:val="28"/>
          <w:szCs w:val="28"/>
          <w:lang w:eastAsia="zh-CN" w:bidi="hi-IN"/>
        </w:rPr>
        <w:t xml:space="preserve"> конденсаторы</w:t>
      </w:r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 xml:space="preserve"> также могут изменять свою ёмкость. Переменные конденсаторы отличаются от </w:t>
      </w:r>
      <w:proofErr w:type="spellStart"/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>подстроечных</w:t>
      </w:r>
      <w:proofErr w:type="spellEnd"/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 xml:space="preserve"> тем, что их ёмкость можно изменять во время работы устройства, в то время как </w:t>
      </w:r>
      <w:proofErr w:type="spellStart"/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>подстроечные</w:t>
      </w:r>
      <w:proofErr w:type="spellEnd"/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 xml:space="preserve"> конденсаторы используются обычно только при н</w:t>
      </w:r>
      <w:r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>астройке аппаратуры на заводе.</w:t>
      </w:r>
      <w:r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br/>
      </w:r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>Кроме этого конденсаторы можно разделить на полярные и неполярные (хотя по этим признакам</w:t>
      </w:r>
      <w:r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 xml:space="preserve"> их обычно не классифицируют).</w:t>
      </w:r>
      <w:r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br/>
      </w:r>
      <w:r w:rsidRPr="00243AC4">
        <w:rPr>
          <w:rFonts w:ascii="Times New Roman" w:eastAsia="Arial" w:hAnsi="Times New Roman" w:cs="Liberation Sans"/>
          <w:b/>
          <w:kern w:val="3"/>
          <w:sz w:val="28"/>
          <w:szCs w:val="28"/>
          <w:lang w:eastAsia="zh-CN" w:bidi="hi-IN"/>
        </w:rPr>
        <w:t>Полярные конденсаторы</w:t>
      </w:r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 xml:space="preserve"> могут работать только в цепях постоянного тока и </w:t>
      </w:r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lastRenderedPageBreak/>
        <w:t xml:space="preserve">требуют строгого соблюдения полярности при подключении (плюс подключается к выводу со знаком плюс, минус, соответственно - к выводу со знаком минус). При </w:t>
      </w:r>
      <w:proofErr w:type="gramStart"/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>не соблюдении</w:t>
      </w:r>
      <w:proofErr w:type="gramEnd"/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 xml:space="preserve"> этого требования такой кон</w:t>
      </w:r>
      <w:r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>денсатор может выйти из строя.</w:t>
      </w:r>
      <w:r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br/>
      </w:r>
      <w:r w:rsidRPr="00243AC4">
        <w:rPr>
          <w:rFonts w:ascii="Times New Roman" w:eastAsia="Arial" w:hAnsi="Times New Roman" w:cs="Liberation Sans"/>
          <w:b/>
          <w:kern w:val="3"/>
          <w:sz w:val="28"/>
          <w:szCs w:val="28"/>
          <w:lang w:eastAsia="zh-CN" w:bidi="hi-IN"/>
        </w:rPr>
        <w:t>Неполярные конденсаторы</w:t>
      </w:r>
      <w:r w:rsidRPr="00243AC4">
        <w:rPr>
          <w:rFonts w:ascii="Times New Roman" w:eastAsia="Arial" w:hAnsi="Times New Roman" w:cs="Liberation Sans"/>
          <w:kern w:val="3"/>
          <w:sz w:val="28"/>
          <w:szCs w:val="28"/>
          <w:lang w:eastAsia="zh-CN" w:bidi="hi-IN"/>
        </w:rPr>
        <w:t xml:space="preserve"> могут работать в цепях как постоянного, так и переменного тока. Такие конденсаторы можно подключать без учёта полярности напряжения.</w:t>
      </w:r>
    </w:p>
    <w:p w:rsidR="00243AC4" w:rsidRPr="00243AC4" w:rsidRDefault="00243AC4" w:rsidP="00243AC4">
      <w:pPr>
        <w:suppressAutoHyphens/>
        <w:autoSpaceDN w:val="0"/>
        <w:spacing w:after="140" w:line="288" w:lineRule="auto"/>
        <w:textAlignment w:val="baseline"/>
        <w:rPr>
          <w:rFonts w:ascii="Liberation Serif" w:eastAsia="Arial" w:hAnsi="Liberation Serif" w:cs="Liberation Sans"/>
          <w:kern w:val="3"/>
          <w:sz w:val="24"/>
          <w:szCs w:val="24"/>
          <w:lang w:eastAsia="zh-CN" w:bidi="hi-IN"/>
        </w:rPr>
      </w:pPr>
      <w:r w:rsidRPr="00243AC4">
        <w:rPr>
          <w:rFonts w:ascii="Times New Roman" w:hAnsi="Times New Roman" w:cs="Times New Roman"/>
          <w:b/>
          <w:sz w:val="28"/>
          <w:szCs w:val="28"/>
        </w:rPr>
        <w:t>Основные параметры конденсаторов</w:t>
      </w:r>
    </w:p>
    <w:p w:rsidR="00243AC4" w:rsidRPr="00243AC4" w:rsidRDefault="00243AC4" w:rsidP="00243AC4">
      <w:pPr>
        <w:numPr>
          <w:ilvl w:val="0"/>
          <w:numId w:val="10"/>
        </w:numPr>
        <w:spacing w:line="259" w:lineRule="auto"/>
        <w:ind w:left="426" w:hanging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F6C5A">
        <w:rPr>
          <w:rFonts w:ascii="Times New Roman" w:hAnsi="Times New Roman" w:cs="Times New Roman"/>
          <w:sz w:val="28"/>
          <w:szCs w:val="28"/>
        </w:rPr>
        <w:t xml:space="preserve">Ёмкость </w:t>
      </w:r>
      <w:r w:rsidRPr="00243AC4">
        <w:rPr>
          <w:rFonts w:ascii="Times New Roman" w:hAnsi="Times New Roman" w:cs="Times New Roman"/>
          <w:sz w:val="28"/>
          <w:szCs w:val="28"/>
        </w:rPr>
        <w:t xml:space="preserve">– способность конденсатора накапливать и удерживать на своих обкладках электрические заряды под действием приложенного напряжения. Если к конденсатору приложить напряжение </w:t>
      </w:r>
      <w:r w:rsidRPr="00243AC4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43AC4">
        <w:rPr>
          <w:rFonts w:ascii="Times New Roman" w:hAnsi="Times New Roman" w:cs="Times New Roman"/>
          <w:sz w:val="28"/>
          <w:szCs w:val="28"/>
        </w:rPr>
        <w:t xml:space="preserve">(В), то на его обкладках будет накапливаться заряд </w:t>
      </w:r>
      <w:r w:rsidRPr="00243AC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43AC4">
        <w:rPr>
          <w:rFonts w:ascii="Times New Roman" w:hAnsi="Times New Roman" w:cs="Times New Roman"/>
          <w:sz w:val="28"/>
          <w:szCs w:val="28"/>
        </w:rPr>
        <w:t xml:space="preserve">(Кл), и ёмкость будет определяться по формуле: </w:t>
      </w:r>
    </w:p>
    <w:p w:rsidR="00243AC4" w:rsidRPr="00243AC4" w:rsidRDefault="00243AC4" w:rsidP="00243AC4">
      <w:pPr>
        <w:spacing w:line="259" w:lineRule="auto"/>
        <w:ind w:left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3AC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43AC4">
        <w:rPr>
          <w:rFonts w:ascii="Times New Roman" w:hAnsi="Times New Roman" w:cs="Times New Roman"/>
          <w:sz w:val="28"/>
          <w:szCs w:val="28"/>
        </w:rPr>
        <w:t>=</w:t>
      </w:r>
      <w:r w:rsidRPr="00243AC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43AC4">
        <w:rPr>
          <w:rFonts w:ascii="Times New Roman" w:hAnsi="Times New Roman" w:cs="Times New Roman"/>
          <w:sz w:val="28"/>
          <w:szCs w:val="28"/>
        </w:rPr>
        <w:t>/</w:t>
      </w:r>
      <w:r w:rsidRPr="00243AC4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43AC4">
        <w:rPr>
          <w:rFonts w:ascii="Times New Roman" w:hAnsi="Times New Roman" w:cs="Times New Roman"/>
          <w:sz w:val="28"/>
          <w:szCs w:val="28"/>
        </w:rPr>
        <w:t>.</w:t>
      </w:r>
    </w:p>
    <w:p w:rsidR="00243AC4" w:rsidRPr="00243AC4" w:rsidRDefault="00243AC4" w:rsidP="00243AC4">
      <w:pPr>
        <w:spacing w:line="259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243AC4">
        <w:rPr>
          <w:rFonts w:ascii="Times New Roman" w:hAnsi="Times New Roman" w:cs="Times New Roman"/>
          <w:sz w:val="28"/>
          <w:szCs w:val="28"/>
        </w:rPr>
        <w:t xml:space="preserve">Единицей измерения ёмкости является фарада, но поскольку это очень большая величина, ёмкость конденсатора принято измерять в микрофарадах (мкФ), </w:t>
      </w:r>
      <w:proofErr w:type="spellStart"/>
      <w:r w:rsidRPr="00243AC4">
        <w:rPr>
          <w:rFonts w:ascii="Times New Roman" w:hAnsi="Times New Roman" w:cs="Times New Roman"/>
          <w:sz w:val="28"/>
          <w:szCs w:val="28"/>
        </w:rPr>
        <w:t>нанофарадах</w:t>
      </w:r>
      <w:proofErr w:type="spellEnd"/>
      <w:r w:rsidRPr="00243A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43AC4">
        <w:rPr>
          <w:rFonts w:ascii="Times New Roman" w:hAnsi="Times New Roman" w:cs="Times New Roman"/>
          <w:sz w:val="28"/>
          <w:szCs w:val="28"/>
        </w:rPr>
        <w:t>нФ</w:t>
      </w:r>
      <w:proofErr w:type="spellEnd"/>
      <w:r w:rsidRPr="00243AC4">
        <w:rPr>
          <w:rFonts w:ascii="Times New Roman" w:hAnsi="Times New Roman" w:cs="Times New Roman"/>
          <w:sz w:val="28"/>
          <w:szCs w:val="28"/>
        </w:rPr>
        <w:t>) или пикофарадах (пФ):</w:t>
      </w:r>
    </w:p>
    <w:p w:rsidR="00243AC4" w:rsidRPr="00243AC4" w:rsidRDefault="00243AC4" w:rsidP="00243AC4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3AC4">
        <w:rPr>
          <w:rFonts w:ascii="Times New Roman" w:hAnsi="Times New Roman" w:cs="Times New Roman"/>
          <w:sz w:val="28"/>
          <w:szCs w:val="28"/>
        </w:rPr>
        <w:t>1Ф = 10</w:t>
      </w:r>
      <w:r w:rsidRPr="00243AC4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243AC4">
        <w:rPr>
          <w:rFonts w:ascii="Times New Roman" w:hAnsi="Times New Roman" w:cs="Times New Roman"/>
          <w:sz w:val="28"/>
          <w:szCs w:val="28"/>
        </w:rPr>
        <w:t>мкФ = 10</w:t>
      </w:r>
      <w:r w:rsidRPr="00243AC4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243AC4">
        <w:rPr>
          <w:rFonts w:ascii="Times New Roman" w:hAnsi="Times New Roman" w:cs="Times New Roman"/>
          <w:sz w:val="28"/>
          <w:szCs w:val="28"/>
        </w:rPr>
        <w:t>нФ = 10</w:t>
      </w:r>
      <w:r w:rsidRPr="00243AC4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243AC4">
        <w:rPr>
          <w:rFonts w:ascii="Times New Roman" w:hAnsi="Times New Roman" w:cs="Times New Roman"/>
          <w:sz w:val="28"/>
          <w:szCs w:val="28"/>
        </w:rPr>
        <w:t>пФ.</w:t>
      </w:r>
    </w:p>
    <w:p w:rsidR="00243AC4" w:rsidRPr="00243AC4" w:rsidRDefault="00243AC4" w:rsidP="00243AC4">
      <w:pPr>
        <w:widowControl w:val="0"/>
        <w:numPr>
          <w:ilvl w:val="0"/>
          <w:numId w:val="11"/>
        </w:numPr>
        <w:tabs>
          <w:tab w:val="left" w:pos="574"/>
        </w:tabs>
        <w:spacing w:after="128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5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Температурный коэффициент емкости</w:t>
      </w:r>
      <w:r w:rsidRPr="00243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3A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(ТКЕ) характеризует и-, </w:t>
      </w:r>
      <w:proofErr w:type="spellStart"/>
      <w:r w:rsidRPr="00243AC4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менение</w:t>
      </w:r>
      <w:proofErr w:type="spellEnd"/>
      <w:r w:rsidRPr="00243A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емкости конденсатора при изменении температуры на 1 *р.</w:t>
      </w:r>
    </w:p>
    <w:p w:rsidR="00243AC4" w:rsidRPr="00243AC4" w:rsidRDefault="00243AC4" w:rsidP="00243AC4">
      <w:pPr>
        <w:widowControl w:val="0"/>
        <w:spacing w:after="64" w:line="240" w:lineRule="auto"/>
        <w:ind w:right="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3AC4">
        <w:rPr>
          <w:rFonts w:ascii="Times New Roman" w:eastAsia="Times New Roman" w:hAnsi="Times New Roman" w:cs="Times New Roman"/>
          <w:color w:val="000000"/>
          <w:sz w:val="28"/>
          <w:szCs w:val="28"/>
        </w:rPr>
        <w:t>ТКЕ = (С</w:t>
      </w:r>
      <w:r w:rsidRPr="00243A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243A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243AC4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  <w:shd w:val="clear" w:color="auto" w:fill="FFFFFF"/>
        </w:rPr>
        <w:t>С</w:t>
      </w:r>
      <w:r w:rsidRPr="00243AC4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  <w:shd w:val="clear" w:color="auto" w:fill="FFFFFF"/>
          <w:vertAlign w:val="subscript"/>
        </w:rPr>
        <w:t>Х</w:t>
      </w:r>
      <w:r w:rsidRPr="00243AC4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  <w:shd w:val="clear" w:color="auto" w:fill="FFFFFF"/>
        </w:rPr>
        <w:t>)/</w:t>
      </w:r>
      <w:proofErr w:type="gramEnd"/>
      <w:r w:rsidRPr="00243AC4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  <w:shd w:val="clear" w:color="auto" w:fill="FFFFFF"/>
        </w:rPr>
        <w:t>[С</w:t>
      </w:r>
      <w:r w:rsidRPr="00243AC4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  <w:shd w:val="clear" w:color="auto" w:fill="FFFFFF"/>
          <w:vertAlign w:val="subscript"/>
        </w:rPr>
        <w:t>Х</w:t>
      </w:r>
      <w:r w:rsidRPr="00243AC4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  <w:shd w:val="clear" w:color="auto" w:fill="FFFFFF"/>
        </w:rPr>
        <w:t>(Т</w:t>
      </w:r>
      <w:r w:rsidRPr="00243AC4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  <w:shd w:val="clear" w:color="auto" w:fill="FFFFFF"/>
          <w:vertAlign w:val="subscript"/>
        </w:rPr>
        <w:t>2</w:t>
      </w:r>
      <w:r w:rsidRPr="00243AC4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  <w:shd w:val="clear" w:color="auto" w:fill="FFFFFF"/>
        </w:rPr>
        <w:t>-</w:t>
      </w:r>
      <w:r w:rsidRPr="00243A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Г,)],</w:t>
      </w:r>
    </w:p>
    <w:p w:rsidR="00243AC4" w:rsidRPr="00243AC4" w:rsidRDefault="00243AC4" w:rsidP="00243AC4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243A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С, и </w:t>
      </w:r>
      <w:r w:rsidRPr="00243A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</w:t>
      </w:r>
      <w:r w:rsidRPr="00243A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243A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—</w:t>
      </w:r>
      <w:r w:rsidRPr="00243A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емкости конденсатора при температурах Г, и </w:t>
      </w:r>
      <w:r w:rsidRPr="00243A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</w:t>
      </w:r>
      <w:r w:rsidRPr="00243A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243A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243AC4" w:rsidRPr="00243AC4" w:rsidRDefault="00243AC4" w:rsidP="00243AC4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AC4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Температурный коэффициент емкости может быть положительным и отрицательным.</w:t>
      </w:r>
    </w:p>
    <w:p w:rsidR="00243AC4" w:rsidRPr="00243AC4" w:rsidRDefault="00243AC4" w:rsidP="00243AC4">
      <w:pPr>
        <w:widowControl w:val="0"/>
        <w:numPr>
          <w:ilvl w:val="0"/>
          <w:numId w:val="11"/>
        </w:numPr>
        <w:tabs>
          <w:tab w:val="left" w:pos="589"/>
        </w:tabs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5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Сопротивление изоляции конденсатора</w:t>
      </w:r>
      <w:r w:rsidRPr="00243A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243A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R</w:t>
      </w:r>
      <w:r w:rsidRPr="00243A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vertAlign w:val="subscript"/>
          <w:lang w:val="en-US"/>
        </w:rPr>
        <w:t>m</w:t>
      </w:r>
      <w:r w:rsidRPr="00243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3A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(МОм) зависит </w:t>
      </w:r>
      <w:r w:rsidRPr="00243A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</w:t>
      </w:r>
      <w:r w:rsidRPr="00243A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диэлектрика и определяется отношением напряжения постоянного тока, приложенного к конденсатору, к току утечки и выражается в мегаомах и </w:t>
      </w:r>
      <w:proofErr w:type="spellStart"/>
      <w:r w:rsidRPr="00243AC4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гигаомах</w:t>
      </w:r>
      <w:proofErr w:type="spellEnd"/>
      <w:r w:rsidRPr="00243A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3AC4" w:rsidRPr="00243AC4" w:rsidRDefault="00243AC4" w:rsidP="00243AC4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AC4">
        <w:rPr>
          <w:rFonts w:ascii="Times New Roman" w:eastAsia="Times New Roman" w:hAnsi="Times New Roman" w:cs="Times New Roman"/>
          <w:color w:val="000000"/>
          <w:sz w:val="28"/>
          <w:szCs w:val="28"/>
        </w:rPr>
        <w:t>С увеличением влажности и температуры окружающей среды сопротивление изоляции уменьшается, что может привести к про</w:t>
      </w:r>
      <w:r w:rsidRPr="00243A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бою изоляции.</w:t>
      </w:r>
    </w:p>
    <w:p w:rsidR="00243AC4" w:rsidRPr="00243AC4" w:rsidRDefault="00243AC4" w:rsidP="00243AC4">
      <w:pPr>
        <w:widowControl w:val="0"/>
        <w:numPr>
          <w:ilvl w:val="0"/>
          <w:numId w:val="11"/>
        </w:numPr>
        <w:tabs>
          <w:tab w:val="left" w:pos="564"/>
        </w:tabs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5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Потери энергии в конденсаторе</w:t>
      </w:r>
      <w:r w:rsidRPr="00243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3AC4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складываются из потерь энер</w:t>
      </w:r>
      <w:r w:rsidRPr="00243A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гии в диэлектрике и обкладках. В процессе эксплуатации часть подводимой к конденсатору энергии переменного тока расходу</w:t>
      </w:r>
      <w:r w:rsidRPr="00243A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 на его нагрев, сопровождаемый рассеиванием тепла в окру</w:t>
      </w:r>
      <w:r w:rsidRPr="00243A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жающую среду.</w:t>
      </w:r>
    </w:p>
    <w:p w:rsidR="00243AC4" w:rsidRPr="00243AC4" w:rsidRDefault="00243AC4" w:rsidP="00243AC4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AC4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Потери энергии приводят к нагреву диэлектрика, ухудшают его качество и снижают электрическую прочность конденсатора, определяемую способностью диэлектрика выдерживать электри</w:t>
      </w:r>
      <w:r w:rsidRPr="00243A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ческое поле без пробоя.</w:t>
      </w:r>
    </w:p>
    <w:p w:rsidR="00243AC4" w:rsidRPr="00243AC4" w:rsidRDefault="00243AC4" w:rsidP="00243AC4">
      <w:pPr>
        <w:widowControl w:val="0"/>
        <w:numPr>
          <w:ilvl w:val="0"/>
          <w:numId w:val="11"/>
        </w:numPr>
        <w:tabs>
          <w:tab w:val="left" w:pos="600"/>
        </w:tabs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5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Электрическая прочность</w:t>
      </w:r>
      <w:r w:rsidRPr="000F6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3AC4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оценивается пробивным, испыта</w:t>
      </w:r>
      <w:r w:rsidRPr="00243A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тельным и номинальным (рабочим) напряжениями. Напряжение, при плавном подъеме которого происходит пробой конденсато</w:t>
      </w:r>
      <w:r w:rsidRPr="00243A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ра, называется </w:t>
      </w:r>
      <w:r w:rsidRPr="00243A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пробивным.</w:t>
      </w:r>
      <w:r w:rsidRPr="00243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3A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243A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основном электрическая прочность конденсатора зависит от качества и толщины диэлектрика, а так</w:t>
      </w:r>
      <w:r w:rsidRPr="00243A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 от площади обкладок и условий теплоотдачи. Проверка испы</w:t>
      </w:r>
      <w:r w:rsidRPr="00243A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тательным напряжением позволяет отбраковывать конденсаторы с низкой электрической прочностью.</w:t>
      </w:r>
    </w:p>
    <w:p w:rsidR="00243AC4" w:rsidRPr="00243AC4" w:rsidRDefault="00243AC4" w:rsidP="00243AC4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243AC4">
        <w:rPr>
          <w:rFonts w:ascii="Times New Roman" w:eastAsia="Times New Roman" w:hAnsi="Times New Roman" w:cs="Times New Roman"/>
          <w:color w:val="000000"/>
          <w:sz w:val="28"/>
          <w:szCs w:val="28"/>
        </w:rPr>
        <w:t>Напряжение, при котором конденсатор может надежно рабо</w:t>
      </w:r>
      <w:r w:rsidRPr="00243A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тать в течение гарантированного срока с сохранением основных параметров, называется </w:t>
      </w:r>
      <w:r w:rsidRPr="000F6C5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номинальным,</w:t>
      </w:r>
      <w:r w:rsidRPr="000F6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F6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 w:rsidRPr="000F6C5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рабочим</w:t>
      </w:r>
      <w:r w:rsidRPr="00243A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243AC4" w:rsidRPr="00243AC4" w:rsidRDefault="00243AC4" w:rsidP="00243AC4">
      <w:pPr>
        <w:widowControl w:val="0"/>
        <w:numPr>
          <w:ilvl w:val="0"/>
          <w:numId w:val="11"/>
        </w:numPr>
        <w:tabs>
          <w:tab w:val="left" w:pos="600"/>
        </w:tabs>
        <w:spacing w:after="246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5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Собственная индуктивность</w:t>
      </w:r>
      <w:r w:rsidRPr="00243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3AC4">
        <w:rPr>
          <w:rFonts w:ascii="Times New Roman" w:eastAsia="Times New Roman" w:hAnsi="Times New Roman" w:cs="Times New Roman"/>
          <w:color w:val="000000"/>
          <w:sz w:val="28"/>
          <w:szCs w:val="28"/>
        </w:rPr>
        <w:t>конденсатора — это индуктив</w:t>
      </w:r>
      <w:r w:rsidRPr="00243A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ность, создаваемая выводами и обкладками. Снижение собствен</w:t>
      </w:r>
      <w:r w:rsidRPr="00243A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индуктивности конденсатора обеспечивается укорачиванием выводов.</w:t>
      </w:r>
    </w:p>
    <w:p w:rsidR="00243AC4" w:rsidRPr="00E27F4E" w:rsidRDefault="00243AC4" w:rsidP="00243AC4">
      <w:pPr>
        <w:widowControl w:val="0"/>
        <w:spacing w:after="184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F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Условные обозначения конденсаторов</w:t>
      </w:r>
    </w:p>
    <w:p w:rsidR="00243AC4" w:rsidRPr="00243AC4" w:rsidRDefault="00243AC4" w:rsidP="00243AC4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AC4"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Сокращенное условное обозначение конденсаторов в соответ</w:t>
      </w:r>
      <w:r w:rsidRPr="00243A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ствии с ГОСТ 11 076—69 и ОСТ 11.074.008—78 состоит из следу</w:t>
      </w:r>
      <w:r w:rsidRPr="00243A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ющих элементов.</w:t>
      </w:r>
    </w:p>
    <w:p w:rsidR="00243AC4" w:rsidRPr="00243AC4" w:rsidRDefault="00243AC4" w:rsidP="00243AC4">
      <w:pPr>
        <w:spacing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243AC4">
        <w:rPr>
          <w:rFonts w:ascii="Times New Roman" w:hAnsi="Times New Roman" w:cs="Times New Roman"/>
          <w:b/>
          <w:color w:val="000000"/>
          <w:sz w:val="28"/>
          <w:szCs w:val="28"/>
        </w:rPr>
        <w:t>Первый элемент</w:t>
      </w:r>
      <w:r w:rsidRPr="00243AC4">
        <w:rPr>
          <w:rFonts w:ascii="Times New Roman" w:hAnsi="Times New Roman" w:cs="Times New Roman"/>
          <w:color w:val="000000"/>
          <w:sz w:val="28"/>
          <w:szCs w:val="28"/>
        </w:rPr>
        <w:t xml:space="preserve"> — одна или две буквы — определяет тип кон</w:t>
      </w:r>
      <w:r w:rsidRPr="00243AC4">
        <w:rPr>
          <w:rFonts w:ascii="Times New Roman" w:hAnsi="Times New Roman" w:cs="Times New Roman"/>
          <w:color w:val="000000"/>
          <w:sz w:val="28"/>
          <w:szCs w:val="28"/>
        </w:rPr>
        <w:softHyphen/>
        <w:t>денсатора:</w:t>
      </w:r>
      <w:r w:rsidRPr="00243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AC4" w:rsidRPr="00243AC4" w:rsidRDefault="00243AC4" w:rsidP="00243AC4">
      <w:pPr>
        <w:spacing w:line="259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243AC4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243AC4">
        <w:rPr>
          <w:rFonts w:ascii="Times New Roman" w:hAnsi="Times New Roman" w:cs="Times New Roman"/>
          <w:sz w:val="28"/>
          <w:szCs w:val="28"/>
        </w:rPr>
        <w:t>- конденсатор постоянной емкости;</w:t>
      </w:r>
    </w:p>
    <w:p w:rsidR="00243AC4" w:rsidRPr="00243AC4" w:rsidRDefault="00243AC4" w:rsidP="00243AC4">
      <w:pPr>
        <w:spacing w:line="259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243AC4">
        <w:rPr>
          <w:rFonts w:ascii="Times New Roman" w:hAnsi="Times New Roman" w:cs="Times New Roman"/>
          <w:b/>
          <w:sz w:val="28"/>
          <w:szCs w:val="28"/>
        </w:rPr>
        <w:t>КП</w:t>
      </w:r>
      <w:r w:rsidRPr="00243AC4">
        <w:rPr>
          <w:rFonts w:ascii="Times New Roman" w:hAnsi="Times New Roman" w:cs="Times New Roman"/>
          <w:sz w:val="28"/>
          <w:szCs w:val="28"/>
        </w:rPr>
        <w:t xml:space="preserve"> - конденсатор переменной емкости;</w:t>
      </w:r>
    </w:p>
    <w:p w:rsidR="00243AC4" w:rsidRPr="00243AC4" w:rsidRDefault="00243AC4" w:rsidP="00243AC4">
      <w:pPr>
        <w:spacing w:line="259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243AC4">
        <w:rPr>
          <w:rFonts w:ascii="Times New Roman" w:hAnsi="Times New Roman" w:cs="Times New Roman"/>
          <w:b/>
          <w:sz w:val="28"/>
          <w:szCs w:val="28"/>
        </w:rPr>
        <w:t>КТ</w:t>
      </w:r>
      <w:r w:rsidRPr="00243AC4">
        <w:rPr>
          <w:rFonts w:ascii="Times New Roman" w:hAnsi="Times New Roman" w:cs="Times New Roman"/>
          <w:sz w:val="28"/>
          <w:szCs w:val="28"/>
        </w:rPr>
        <w:t xml:space="preserve"> - конденсатор </w:t>
      </w:r>
      <w:proofErr w:type="spellStart"/>
      <w:r w:rsidRPr="00243AC4">
        <w:rPr>
          <w:rFonts w:ascii="Times New Roman" w:hAnsi="Times New Roman" w:cs="Times New Roman"/>
          <w:sz w:val="28"/>
          <w:szCs w:val="28"/>
        </w:rPr>
        <w:t>подстроечный</w:t>
      </w:r>
      <w:proofErr w:type="spellEnd"/>
      <w:r w:rsidRPr="00243AC4">
        <w:rPr>
          <w:rFonts w:ascii="Times New Roman" w:hAnsi="Times New Roman" w:cs="Times New Roman"/>
          <w:sz w:val="28"/>
          <w:szCs w:val="28"/>
        </w:rPr>
        <w:t>.</w:t>
      </w:r>
    </w:p>
    <w:p w:rsidR="00243AC4" w:rsidRPr="00243AC4" w:rsidRDefault="00243AC4" w:rsidP="00243AC4">
      <w:pPr>
        <w:spacing w:line="259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243AC4">
        <w:rPr>
          <w:rFonts w:ascii="Times New Roman" w:hAnsi="Times New Roman" w:cs="Times New Roman"/>
          <w:b/>
          <w:sz w:val="28"/>
          <w:szCs w:val="28"/>
        </w:rPr>
        <w:t>Второй элемент</w:t>
      </w:r>
      <w:r w:rsidRPr="00243AC4">
        <w:rPr>
          <w:rFonts w:ascii="Times New Roman" w:hAnsi="Times New Roman" w:cs="Times New Roman"/>
          <w:sz w:val="28"/>
          <w:szCs w:val="28"/>
        </w:rPr>
        <w:t xml:space="preserve"> — цифры — обозначает используемый тип диэлектрика между обкладками и группу по рабочему напряжению. В </w:t>
      </w:r>
      <w:proofErr w:type="spellStart"/>
      <w:r w:rsidRPr="00243AC4">
        <w:rPr>
          <w:rFonts w:ascii="Times New Roman" w:hAnsi="Times New Roman" w:cs="Times New Roman"/>
          <w:sz w:val="28"/>
          <w:szCs w:val="28"/>
        </w:rPr>
        <w:t>тзбл</w:t>
      </w:r>
      <w:proofErr w:type="spellEnd"/>
      <w:r w:rsidRPr="00243AC4">
        <w:rPr>
          <w:rFonts w:ascii="Times New Roman" w:hAnsi="Times New Roman" w:cs="Times New Roman"/>
          <w:sz w:val="28"/>
          <w:szCs w:val="28"/>
        </w:rPr>
        <w:t>. 2.7 приведена расшифровка второго элемента обозначения конденсаторов.</w:t>
      </w:r>
    </w:p>
    <w:p w:rsidR="00243AC4" w:rsidRPr="00243AC4" w:rsidRDefault="00243AC4" w:rsidP="00243AC4">
      <w:pPr>
        <w:spacing w:line="259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243AC4">
        <w:rPr>
          <w:rFonts w:ascii="Times New Roman" w:hAnsi="Times New Roman" w:cs="Times New Roman"/>
          <w:b/>
          <w:sz w:val="28"/>
          <w:szCs w:val="28"/>
        </w:rPr>
        <w:t>Третий элемент</w:t>
      </w:r>
      <w:r w:rsidRPr="00243AC4">
        <w:rPr>
          <w:rFonts w:ascii="Times New Roman" w:hAnsi="Times New Roman" w:cs="Times New Roman"/>
          <w:sz w:val="28"/>
          <w:szCs w:val="28"/>
        </w:rPr>
        <w:t xml:space="preserve"> представляет собой порядковый номер разработки конкретного типа, в состав которого может входить и буквенное обозначение (</w:t>
      </w:r>
      <w:r w:rsidRPr="00243AC4">
        <w:rPr>
          <w:rFonts w:ascii="Times New Roman" w:hAnsi="Times New Roman" w:cs="Times New Roman"/>
          <w:b/>
          <w:sz w:val="28"/>
          <w:szCs w:val="28"/>
        </w:rPr>
        <w:t>Ч</w:t>
      </w:r>
      <w:r w:rsidRPr="00243AC4">
        <w:rPr>
          <w:rFonts w:ascii="Times New Roman" w:hAnsi="Times New Roman" w:cs="Times New Roman"/>
          <w:sz w:val="28"/>
          <w:szCs w:val="28"/>
        </w:rPr>
        <w:t xml:space="preserve"> — для работы в цепях переменного тока, </w:t>
      </w:r>
      <w:r w:rsidRPr="00243AC4">
        <w:rPr>
          <w:rFonts w:ascii="Times New Roman" w:hAnsi="Times New Roman" w:cs="Times New Roman"/>
          <w:b/>
          <w:sz w:val="28"/>
          <w:szCs w:val="28"/>
        </w:rPr>
        <w:t>П</w:t>
      </w:r>
      <w:r w:rsidRPr="00243AC4">
        <w:rPr>
          <w:rFonts w:ascii="Times New Roman" w:hAnsi="Times New Roman" w:cs="Times New Roman"/>
          <w:sz w:val="28"/>
          <w:szCs w:val="28"/>
        </w:rPr>
        <w:t xml:space="preserve"> — для работы в цепях постоянного и переменного тока, </w:t>
      </w:r>
      <w:proofErr w:type="gramStart"/>
      <w:r w:rsidRPr="00243AC4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243AC4">
        <w:rPr>
          <w:rFonts w:ascii="Times New Roman" w:hAnsi="Times New Roman" w:cs="Times New Roman"/>
          <w:sz w:val="28"/>
          <w:szCs w:val="28"/>
        </w:rPr>
        <w:t xml:space="preserve"> — для работы в импульсном режиме, </w:t>
      </w:r>
      <w:r w:rsidRPr="00243AC4">
        <w:rPr>
          <w:rFonts w:ascii="Times New Roman" w:hAnsi="Times New Roman" w:cs="Times New Roman"/>
          <w:b/>
          <w:sz w:val="28"/>
          <w:szCs w:val="28"/>
        </w:rPr>
        <w:t>У</w:t>
      </w:r>
      <w:r w:rsidRPr="00243AC4">
        <w:rPr>
          <w:rFonts w:ascii="Times New Roman" w:hAnsi="Times New Roman" w:cs="Times New Roman"/>
          <w:sz w:val="28"/>
          <w:szCs w:val="28"/>
        </w:rPr>
        <w:t xml:space="preserve"> — универсальные). </w:t>
      </w:r>
    </w:p>
    <w:p w:rsidR="00243AC4" w:rsidRDefault="00243AC4" w:rsidP="00243AC4">
      <w:pPr>
        <w:spacing w:line="259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243AC4">
        <w:rPr>
          <w:rFonts w:ascii="Times New Roman" w:hAnsi="Times New Roman" w:cs="Times New Roman"/>
          <w:sz w:val="28"/>
          <w:szCs w:val="28"/>
        </w:rPr>
        <w:t xml:space="preserve">Так, например, К75-10-250В-0,1 мкФ + 5% В ОЖО.484.865 </w:t>
      </w:r>
      <w:proofErr w:type="gramStart"/>
      <w:r w:rsidRPr="00243AC4">
        <w:rPr>
          <w:rFonts w:ascii="Times New Roman" w:hAnsi="Times New Roman" w:cs="Times New Roman"/>
          <w:sz w:val="28"/>
          <w:szCs w:val="28"/>
        </w:rPr>
        <w:t>ТУ  обозначает</w:t>
      </w:r>
      <w:proofErr w:type="gramEnd"/>
      <w:r w:rsidRPr="00243AC4">
        <w:rPr>
          <w:rFonts w:ascii="Times New Roman" w:hAnsi="Times New Roman" w:cs="Times New Roman"/>
          <w:sz w:val="28"/>
          <w:szCs w:val="28"/>
        </w:rPr>
        <w:t xml:space="preserve"> пленочный конденсатор К75-10 с номинальным напряжением 250 В, номинальной емкостью 1,0 мкФ, допустимым отклонением по емкости +5 % и группой по климатическому исполнению В; ОЖО.484.865 ТУ — документ на поставку.</w:t>
      </w:r>
    </w:p>
    <w:p w:rsidR="00243AC4" w:rsidRDefault="00243AC4" w:rsidP="00243AC4">
      <w:pPr>
        <w:spacing w:line="259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</w:p>
    <w:p w:rsidR="000F6C5A" w:rsidRDefault="000F6C5A" w:rsidP="00243AC4">
      <w:pPr>
        <w:spacing w:line="259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</w:p>
    <w:p w:rsidR="000F6C5A" w:rsidRDefault="000F6C5A" w:rsidP="00243AC4">
      <w:pPr>
        <w:spacing w:line="259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</w:p>
    <w:p w:rsidR="000F6C5A" w:rsidRDefault="000F6C5A" w:rsidP="00243AC4">
      <w:pPr>
        <w:spacing w:line="259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</w:p>
    <w:p w:rsidR="000F6C5A" w:rsidRDefault="000F6C5A" w:rsidP="00243AC4">
      <w:pPr>
        <w:spacing w:line="259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</w:p>
    <w:p w:rsidR="000F6C5A" w:rsidRDefault="000F6C5A" w:rsidP="00243AC4">
      <w:pPr>
        <w:spacing w:line="259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</w:p>
    <w:p w:rsidR="000F6C5A" w:rsidRDefault="000F6C5A" w:rsidP="00243AC4">
      <w:pPr>
        <w:spacing w:line="259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</w:p>
    <w:p w:rsidR="000F6C5A" w:rsidRDefault="000F6C5A" w:rsidP="00243AC4">
      <w:pPr>
        <w:spacing w:line="259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</w:p>
    <w:p w:rsidR="000F6C5A" w:rsidRDefault="000F6C5A" w:rsidP="00243AC4">
      <w:pPr>
        <w:spacing w:line="259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</w:p>
    <w:p w:rsidR="000F6C5A" w:rsidRPr="00243AC4" w:rsidRDefault="000F6C5A" w:rsidP="00243AC4">
      <w:pPr>
        <w:spacing w:line="259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3AC4" w:rsidRPr="00493204" w:rsidRDefault="00243AC4" w:rsidP="00493204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204">
        <w:rPr>
          <w:rFonts w:ascii="Times New Roman" w:hAnsi="Times New Roman" w:cs="Times New Roman"/>
          <w:b/>
          <w:sz w:val="28"/>
          <w:szCs w:val="28"/>
        </w:rPr>
        <w:lastRenderedPageBreak/>
        <w:t>Типы конденсаторов в зависимости от вида диэлектрика и их условное обозначение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3"/>
        <w:gridCol w:w="1913"/>
      </w:tblGrid>
      <w:tr w:rsidR="00243AC4" w:rsidRPr="00243AC4" w:rsidTr="00493204">
        <w:trPr>
          <w:trHeight w:hRule="exact" w:val="247"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>Конденсатор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Обозначение |</w:t>
            </w:r>
          </w:p>
        </w:tc>
      </w:tr>
      <w:tr w:rsidR="00243AC4" w:rsidRPr="00243AC4" w:rsidTr="00493204">
        <w:trPr>
          <w:trHeight w:hRule="exact" w:val="753"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lang w:eastAsia="ru-RU"/>
              </w:rPr>
              <w:t>Постоянной емкости</w:t>
            </w:r>
          </w:p>
          <w:p w:rsidR="00243AC4" w:rsidRPr="00243AC4" w:rsidRDefault="00243AC4" w:rsidP="00243A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Керамический на номинальное напряжение ниже </w:t>
            </w:r>
            <w:r w:rsidRPr="00243A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lang w:eastAsia="ru-RU"/>
              </w:rPr>
              <w:t>1600 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3AC4" w:rsidRPr="00243AC4" w:rsidRDefault="00243AC4" w:rsidP="00243AC4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К10</w:t>
            </w:r>
          </w:p>
        </w:tc>
      </w:tr>
      <w:tr w:rsidR="00243AC4" w:rsidRPr="00243AC4" w:rsidTr="00493204">
        <w:trPr>
          <w:trHeight w:hRule="exact" w:val="461"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204" w:rsidRPr="00243AC4" w:rsidRDefault="00243AC4" w:rsidP="004932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Керамический на номин</w:t>
            </w:r>
            <w:r w:rsidR="004932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альное напряжение 1600 В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К15</w:t>
            </w:r>
          </w:p>
        </w:tc>
      </w:tr>
      <w:tr w:rsidR="00243AC4" w:rsidRPr="00243AC4" w:rsidTr="00493204">
        <w:trPr>
          <w:trHeight w:hRule="exact" w:val="321"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Стеклянный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К21</w:t>
            </w:r>
          </w:p>
        </w:tc>
      </w:tr>
      <w:tr w:rsidR="00243AC4" w:rsidRPr="00243AC4" w:rsidTr="00493204">
        <w:trPr>
          <w:trHeight w:hRule="exact" w:val="329"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Стеклокерамический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К22</w:t>
            </w:r>
          </w:p>
        </w:tc>
      </w:tr>
      <w:tr w:rsidR="00243AC4" w:rsidRPr="00243AC4" w:rsidTr="00493204">
        <w:trPr>
          <w:trHeight w:hRule="exact" w:val="325"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Стеклоэмалевый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К23</w:t>
            </w:r>
          </w:p>
        </w:tc>
      </w:tr>
      <w:tr w:rsidR="00243AC4" w:rsidRPr="00243AC4" w:rsidTr="00493204">
        <w:trPr>
          <w:trHeight w:hRule="exact" w:val="333"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Слюдяной малой емкости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К31</w:t>
            </w:r>
          </w:p>
        </w:tc>
      </w:tr>
      <w:tr w:rsidR="00243AC4" w:rsidRPr="00243AC4" w:rsidTr="00493204">
        <w:trPr>
          <w:trHeight w:hRule="exact" w:val="341"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Слюдяной большой емкости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 2</w:t>
            </w:r>
          </w:p>
        </w:tc>
      </w:tr>
      <w:tr w:rsidR="00243AC4" w:rsidRPr="00243AC4" w:rsidTr="00493204">
        <w:trPr>
          <w:trHeight w:hRule="exact" w:val="333"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Бумажно-фольговый на напряжение ниже 1600 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К40</w:t>
            </w:r>
          </w:p>
        </w:tc>
      </w:tr>
      <w:tr w:rsidR="00243AC4" w:rsidRPr="00243AC4" w:rsidTr="00493204">
        <w:trPr>
          <w:trHeight w:hRule="exact" w:val="341"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Бумажно-фольговый на напряжение 1600 В и выше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К41</w:t>
            </w:r>
          </w:p>
        </w:tc>
      </w:tr>
      <w:tr w:rsidR="00243AC4" w:rsidRPr="00243AC4" w:rsidTr="00493204">
        <w:trPr>
          <w:trHeight w:hRule="exact" w:val="346"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Металлобумажный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К42</w:t>
            </w:r>
          </w:p>
        </w:tc>
      </w:tr>
      <w:tr w:rsidR="00243AC4" w:rsidRPr="00243AC4" w:rsidTr="00493204">
        <w:trPr>
          <w:trHeight w:hRule="exact" w:val="341"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Электролитический алюминиевый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К50</w:t>
            </w:r>
          </w:p>
        </w:tc>
      </w:tr>
      <w:tr w:rsidR="00243AC4" w:rsidRPr="00243AC4" w:rsidTr="00493204">
        <w:trPr>
          <w:trHeight w:hRule="exact" w:val="358"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Электролитический танталовый фольговый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К51</w:t>
            </w:r>
          </w:p>
        </w:tc>
      </w:tr>
      <w:tr w:rsidR="00243AC4" w:rsidRPr="00243AC4" w:rsidTr="00493204">
        <w:trPr>
          <w:trHeight w:hRule="exact" w:val="354"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Электролитический танталовый объемно-пористый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К52</w:t>
            </w:r>
          </w:p>
        </w:tc>
      </w:tr>
      <w:tr w:rsidR="00243AC4" w:rsidRPr="00243AC4" w:rsidTr="00493204">
        <w:trPr>
          <w:trHeight w:hRule="exact" w:val="358"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Оксидно-полупроводниковый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К53</w:t>
            </w:r>
          </w:p>
        </w:tc>
      </w:tr>
      <w:tr w:rsidR="00243AC4" w:rsidRPr="00243AC4" w:rsidTr="00493204">
        <w:trPr>
          <w:trHeight w:hRule="exact" w:val="424"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Воздушный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К60</w:t>
            </w:r>
          </w:p>
        </w:tc>
      </w:tr>
      <w:tr w:rsidR="00243AC4" w:rsidRPr="00243AC4" w:rsidTr="00493204">
        <w:trPr>
          <w:trHeight w:hRule="exact" w:val="432"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Вакуумный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К61</w:t>
            </w:r>
          </w:p>
        </w:tc>
      </w:tr>
      <w:tr w:rsidR="00243AC4" w:rsidRPr="00243AC4" w:rsidTr="00493204">
        <w:trPr>
          <w:trHeight w:hRule="exact" w:val="440"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Полистирольный с фольговыми обкладками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К70</w:t>
            </w:r>
          </w:p>
        </w:tc>
      </w:tr>
      <w:tr w:rsidR="00243AC4" w:rsidRPr="00243AC4" w:rsidTr="00493204">
        <w:trPr>
          <w:trHeight w:hRule="exact" w:val="444"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Полистирольный с металлизированными обкладками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К71</w:t>
            </w:r>
          </w:p>
        </w:tc>
      </w:tr>
      <w:tr w:rsidR="00243AC4" w:rsidRPr="00243AC4" w:rsidTr="00493204">
        <w:trPr>
          <w:trHeight w:hRule="exact" w:val="448"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Фторопластовый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К72</w:t>
            </w:r>
          </w:p>
        </w:tc>
      </w:tr>
      <w:tr w:rsidR="00243AC4" w:rsidRPr="00243AC4" w:rsidTr="00493204">
        <w:trPr>
          <w:trHeight w:hRule="exact" w:val="658"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Полиэтилентерефталатный</w:t>
            </w:r>
            <w:proofErr w:type="spellEnd"/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металлизированными обкладками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К73</w:t>
            </w:r>
          </w:p>
        </w:tc>
      </w:tr>
      <w:tr w:rsidR="00243AC4" w:rsidRPr="00243AC4" w:rsidTr="00493204">
        <w:trPr>
          <w:trHeight w:hRule="exact" w:val="465"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Полиэтилентерефталатный</w:t>
            </w:r>
            <w:proofErr w:type="spellEnd"/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фольговыми обкладками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К74</w:t>
            </w:r>
          </w:p>
        </w:tc>
      </w:tr>
      <w:tr w:rsidR="00243AC4" w:rsidRPr="00243AC4" w:rsidTr="00493204">
        <w:trPr>
          <w:trHeight w:hRule="exact" w:val="473"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К75</w:t>
            </w:r>
          </w:p>
        </w:tc>
      </w:tr>
      <w:tr w:rsidR="00243AC4" w:rsidRPr="00243AC4" w:rsidTr="00493204">
        <w:trPr>
          <w:trHeight w:hRule="exact" w:val="379"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Лакопленочный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К76</w:t>
            </w:r>
          </w:p>
        </w:tc>
      </w:tr>
    </w:tbl>
    <w:p w:rsidR="00243AC4" w:rsidRPr="00243AC4" w:rsidRDefault="00243AC4" w:rsidP="00243AC4">
      <w:pPr>
        <w:spacing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</w:p>
    <w:p w:rsidR="00243AC4" w:rsidRPr="00243AC4" w:rsidRDefault="00243AC4" w:rsidP="00243AC4">
      <w:pPr>
        <w:spacing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</w:p>
    <w:p w:rsidR="00243AC4" w:rsidRPr="00243AC4" w:rsidRDefault="00243AC4" w:rsidP="00243AC4">
      <w:pPr>
        <w:spacing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</w:p>
    <w:p w:rsidR="00243AC4" w:rsidRPr="00243AC4" w:rsidRDefault="00243AC4" w:rsidP="00243AC4">
      <w:pPr>
        <w:spacing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</w:p>
    <w:p w:rsidR="00243AC4" w:rsidRPr="00243AC4" w:rsidRDefault="00243AC4" w:rsidP="00243AC4">
      <w:pPr>
        <w:tabs>
          <w:tab w:val="left" w:pos="2360"/>
        </w:tabs>
        <w:spacing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243AC4">
        <w:rPr>
          <w:rFonts w:ascii="Times New Roman" w:hAnsi="Times New Roman" w:cs="Times New Roman"/>
          <w:sz w:val="28"/>
          <w:szCs w:val="28"/>
        </w:rPr>
        <w:tab/>
      </w:r>
    </w:p>
    <w:p w:rsidR="00243AC4" w:rsidRPr="00243AC4" w:rsidRDefault="00243AC4" w:rsidP="00243AC4">
      <w:pPr>
        <w:spacing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</w:p>
    <w:p w:rsidR="00243AC4" w:rsidRPr="00243AC4" w:rsidRDefault="00243AC4" w:rsidP="00243AC4">
      <w:pPr>
        <w:spacing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</w:p>
    <w:p w:rsidR="00243AC4" w:rsidRPr="00243AC4" w:rsidRDefault="00243AC4" w:rsidP="00243AC4">
      <w:pPr>
        <w:spacing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</w:p>
    <w:p w:rsidR="00243AC4" w:rsidRDefault="00243AC4" w:rsidP="00243AC4">
      <w:pPr>
        <w:spacing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</w:p>
    <w:p w:rsidR="000046F5" w:rsidRDefault="000046F5" w:rsidP="00243AC4">
      <w:pPr>
        <w:spacing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</w:p>
    <w:p w:rsidR="000046F5" w:rsidRPr="00243AC4" w:rsidRDefault="000046F5" w:rsidP="00243AC4">
      <w:pPr>
        <w:spacing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</w:p>
    <w:p w:rsidR="00243AC4" w:rsidRPr="00243AC4" w:rsidRDefault="00243AC4" w:rsidP="00243AC4">
      <w:pPr>
        <w:spacing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4"/>
        <w:gridCol w:w="2025"/>
      </w:tblGrid>
      <w:tr w:rsidR="00243AC4" w:rsidRPr="00243AC4" w:rsidTr="00864186">
        <w:trPr>
          <w:trHeight w:hRule="exact" w:val="717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3AC4" w:rsidRPr="00243AC4" w:rsidRDefault="00243AC4" w:rsidP="002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Конденсатор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3AC4" w:rsidRPr="00243AC4" w:rsidRDefault="00243AC4" w:rsidP="002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Обозначение</w:t>
            </w:r>
          </w:p>
          <w:p w:rsidR="00243AC4" w:rsidRPr="00243AC4" w:rsidRDefault="00243AC4" w:rsidP="002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3AC4" w:rsidRPr="00243AC4" w:rsidRDefault="00243AC4" w:rsidP="00243A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3AC4" w:rsidRPr="00243AC4" w:rsidTr="00864186">
        <w:trPr>
          <w:trHeight w:hRule="exact" w:val="654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3AC4" w:rsidRPr="00243AC4" w:rsidRDefault="00243AC4" w:rsidP="002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Подстроечный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3AC4" w:rsidRPr="00243AC4" w:rsidTr="00864186">
        <w:trPr>
          <w:trHeight w:hRule="exact" w:val="339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3AC4" w:rsidRPr="00243AC4" w:rsidRDefault="00243AC4" w:rsidP="00243AC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lang w:eastAsia="ru-RU"/>
              </w:rPr>
              <w:t>Вакуумный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3AC4" w:rsidRPr="00243AC4" w:rsidRDefault="00243AC4" w:rsidP="0000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КТ1</w:t>
            </w:r>
          </w:p>
        </w:tc>
      </w:tr>
      <w:tr w:rsidR="00243AC4" w:rsidRPr="00243AC4" w:rsidTr="00864186">
        <w:trPr>
          <w:trHeight w:hRule="exact" w:val="376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lang w:eastAsia="ru-RU"/>
              </w:rPr>
              <w:t>Воздушный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3AC4" w:rsidRPr="00243AC4" w:rsidRDefault="00243AC4" w:rsidP="0000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КТ2</w:t>
            </w:r>
          </w:p>
        </w:tc>
      </w:tr>
      <w:tr w:rsidR="00243AC4" w:rsidRPr="00243AC4" w:rsidTr="00864186">
        <w:trPr>
          <w:trHeight w:hRule="exact" w:val="411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Газообразный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3AC4" w:rsidRPr="00243AC4" w:rsidRDefault="00243AC4" w:rsidP="0000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КТ3</w:t>
            </w:r>
          </w:p>
        </w:tc>
      </w:tr>
      <w:tr w:rsidR="00243AC4" w:rsidRPr="00243AC4" w:rsidTr="00864186">
        <w:trPr>
          <w:trHeight w:hRule="exact" w:val="432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Твердый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3AC4" w:rsidRPr="00243AC4" w:rsidRDefault="00243AC4" w:rsidP="0000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КТ4</w:t>
            </w:r>
          </w:p>
        </w:tc>
      </w:tr>
      <w:tr w:rsidR="00243AC4" w:rsidRPr="00243AC4" w:rsidTr="00864186">
        <w:trPr>
          <w:trHeight w:hRule="exact" w:val="348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3AC4" w:rsidRPr="00243AC4" w:rsidRDefault="00243AC4" w:rsidP="0000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iCs/>
                <w:color w:val="000000"/>
                <w:spacing w:val="-20"/>
                <w:lang w:eastAsia="ru-RU"/>
              </w:rPr>
              <w:t>Переменной ёмкости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3AC4" w:rsidRPr="00243AC4" w:rsidRDefault="00243AC4" w:rsidP="0000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3AC4" w:rsidRPr="00243AC4" w:rsidTr="00864186">
        <w:trPr>
          <w:trHeight w:hRule="exact" w:val="420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Вакуумный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3AC4" w:rsidRPr="00243AC4" w:rsidRDefault="00243AC4" w:rsidP="0000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КП1</w:t>
            </w:r>
          </w:p>
        </w:tc>
      </w:tr>
      <w:tr w:rsidR="00243AC4" w:rsidRPr="00243AC4" w:rsidTr="00864186">
        <w:trPr>
          <w:trHeight w:hRule="exact" w:val="420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</w:rPr>
              <w:t>Воздушный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3AC4" w:rsidRPr="00243AC4" w:rsidRDefault="00243AC4" w:rsidP="0000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КП2</w:t>
            </w:r>
          </w:p>
        </w:tc>
      </w:tr>
      <w:tr w:rsidR="00243AC4" w:rsidRPr="00243AC4" w:rsidTr="00864186">
        <w:trPr>
          <w:trHeight w:hRule="exact" w:val="440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Газообразный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3AC4" w:rsidRPr="00243AC4" w:rsidRDefault="00243AC4" w:rsidP="0000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КПЗ</w:t>
            </w:r>
          </w:p>
        </w:tc>
      </w:tr>
      <w:tr w:rsidR="00243AC4" w:rsidRPr="00243AC4" w:rsidTr="00864186">
        <w:trPr>
          <w:trHeight w:hRule="exact" w:val="414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3AC4" w:rsidRPr="00243AC4" w:rsidRDefault="00243AC4" w:rsidP="00243A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</w:rPr>
              <w:t>Твёрдый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AC4" w:rsidRPr="00243AC4" w:rsidRDefault="00243AC4" w:rsidP="0000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КП4</w:t>
            </w:r>
          </w:p>
        </w:tc>
      </w:tr>
    </w:tbl>
    <w:p w:rsidR="00DB36B6" w:rsidRDefault="00DB36B6" w:rsidP="00DB36B6">
      <w:pPr>
        <w:rPr>
          <w:rFonts w:ascii="Times New Roman" w:hAnsi="Times New Roman" w:cs="Times New Roman"/>
          <w:sz w:val="28"/>
          <w:szCs w:val="28"/>
        </w:rPr>
      </w:pPr>
    </w:p>
    <w:p w:rsidR="00F028BD" w:rsidRDefault="00DB36B6" w:rsidP="00F028BD">
      <w:pPr>
        <w:rPr>
          <w:rFonts w:ascii="Times New Roman" w:hAnsi="Times New Roman" w:cs="Times New Roman"/>
          <w:sz w:val="28"/>
          <w:szCs w:val="28"/>
        </w:rPr>
      </w:pPr>
      <w:r w:rsidRPr="00DB36B6">
        <w:rPr>
          <w:rFonts w:ascii="Times New Roman" w:hAnsi="Times New Roman" w:cs="Times New Roman"/>
          <w:b/>
          <w:sz w:val="28"/>
          <w:szCs w:val="28"/>
        </w:rPr>
        <w:t>5 Задание на практическую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53C" w:rsidRDefault="000B053C" w:rsidP="00F02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-определить основные параметры </w:t>
      </w:r>
      <w:r w:rsidR="000046F5">
        <w:rPr>
          <w:rFonts w:ascii="Times New Roman" w:hAnsi="Times New Roman" w:cs="Times New Roman"/>
          <w:sz w:val="28"/>
          <w:szCs w:val="28"/>
        </w:rPr>
        <w:t xml:space="preserve">конденсаторов </w:t>
      </w:r>
      <w:r>
        <w:rPr>
          <w:rFonts w:ascii="Times New Roman" w:hAnsi="Times New Roman" w:cs="Times New Roman"/>
          <w:sz w:val="28"/>
          <w:szCs w:val="28"/>
        </w:rPr>
        <w:t xml:space="preserve">из набора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резисторовразной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мощности рассеивания</w:t>
      </w:r>
    </w:p>
    <w:p w:rsidR="000B053C" w:rsidRDefault="000B053C" w:rsidP="00F02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-тип </w:t>
      </w:r>
      <w:r w:rsidR="000046F5">
        <w:rPr>
          <w:rFonts w:ascii="Times New Roman" w:hAnsi="Times New Roman" w:cs="Times New Roman"/>
          <w:sz w:val="28"/>
          <w:szCs w:val="28"/>
        </w:rPr>
        <w:t>конденсаторов</w:t>
      </w:r>
    </w:p>
    <w:p w:rsidR="000B053C" w:rsidRDefault="000046F5" w:rsidP="00F02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-номинальную</w:t>
      </w:r>
      <w:r w:rsidR="000B0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ёмкости</w:t>
      </w:r>
    </w:p>
    <w:p w:rsidR="000046F5" w:rsidRDefault="000046F5" w:rsidP="00F02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-предельно-допустимое рабочее напряжение</w:t>
      </w:r>
    </w:p>
    <w:p w:rsidR="000B053C" w:rsidRDefault="000B053C" w:rsidP="00F02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-допустимое отклонение</w:t>
      </w:r>
      <w:r w:rsidR="000046F5">
        <w:rPr>
          <w:rFonts w:ascii="Times New Roman" w:hAnsi="Times New Roman" w:cs="Times New Roman"/>
          <w:sz w:val="28"/>
          <w:szCs w:val="28"/>
        </w:rPr>
        <w:t xml:space="preserve"> от номинальной ёмкости</w:t>
      </w:r>
    </w:p>
    <w:p w:rsidR="000B053C" w:rsidRDefault="000B053C" w:rsidP="00F02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-температурный коэффициент </w:t>
      </w:r>
      <w:r w:rsidR="000046F5">
        <w:rPr>
          <w:rFonts w:ascii="Times New Roman" w:hAnsi="Times New Roman" w:cs="Times New Roman"/>
          <w:sz w:val="28"/>
          <w:szCs w:val="28"/>
        </w:rPr>
        <w:t>ёмкости (ТКЕ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B053C" w:rsidRDefault="000B053C" w:rsidP="00F02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-расшифровать </w:t>
      </w:r>
      <w:r w:rsidR="000046F5">
        <w:rPr>
          <w:rFonts w:ascii="Times New Roman" w:hAnsi="Times New Roman" w:cs="Times New Roman"/>
          <w:sz w:val="28"/>
          <w:szCs w:val="28"/>
        </w:rPr>
        <w:t xml:space="preserve">конденсаторы </w:t>
      </w:r>
      <w:r>
        <w:rPr>
          <w:rFonts w:ascii="Times New Roman" w:hAnsi="Times New Roman" w:cs="Times New Roman"/>
          <w:sz w:val="28"/>
          <w:szCs w:val="28"/>
        </w:rPr>
        <w:t>по карточкам заданий</w:t>
      </w:r>
    </w:p>
    <w:p w:rsidR="000B053C" w:rsidRDefault="00DB36B6" w:rsidP="000B053C">
      <w:pPr>
        <w:rPr>
          <w:rFonts w:ascii="Times New Roman" w:hAnsi="Times New Roman" w:cs="Times New Roman"/>
          <w:sz w:val="28"/>
          <w:szCs w:val="28"/>
        </w:rPr>
      </w:pPr>
      <w:r w:rsidRPr="00DB36B6">
        <w:rPr>
          <w:rFonts w:ascii="Times New Roman" w:hAnsi="Times New Roman" w:cs="Times New Roman"/>
          <w:b/>
          <w:sz w:val="28"/>
          <w:szCs w:val="28"/>
        </w:rPr>
        <w:t>6 Технология работы (порядок выполнения)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53C" w:rsidRDefault="000B053C" w:rsidP="000B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-проверка наличия карточки заданий по теме «</w:t>
      </w:r>
      <w:r w:rsidR="00C16EC8">
        <w:rPr>
          <w:rFonts w:ascii="Times New Roman" w:hAnsi="Times New Roman" w:cs="Times New Roman"/>
          <w:sz w:val="28"/>
          <w:szCs w:val="28"/>
        </w:rPr>
        <w:t>конденсаторы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36F9B" w:rsidRDefault="000B053C" w:rsidP="000B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-проверка наличия </w:t>
      </w:r>
      <w:r w:rsidR="00C16EC8">
        <w:rPr>
          <w:rFonts w:ascii="Times New Roman" w:hAnsi="Times New Roman" w:cs="Times New Roman"/>
          <w:sz w:val="28"/>
          <w:szCs w:val="28"/>
        </w:rPr>
        <w:t>конденсаторов разных</w:t>
      </w:r>
      <w:r w:rsidR="00536F9B">
        <w:rPr>
          <w:rFonts w:ascii="Times New Roman" w:hAnsi="Times New Roman" w:cs="Times New Roman"/>
          <w:sz w:val="28"/>
          <w:szCs w:val="28"/>
        </w:rPr>
        <w:t xml:space="preserve"> </w:t>
      </w:r>
      <w:r w:rsidR="00C16EC8">
        <w:rPr>
          <w:rFonts w:ascii="Times New Roman" w:hAnsi="Times New Roman" w:cs="Times New Roman"/>
          <w:sz w:val="28"/>
          <w:szCs w:val="28"/>
        </w:rPr>
        <w:t>типов</w:t>
      </w:r>
    </w:p>
    <w:p w:rsidR="00536F9B" w:rsidRDefault="00536F9B" w:rsidP="000B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-определение основных параметров </w:t>
      </w:r>
      <w:r w:rsidR="00C16EC8">
        <w:rPr>
          <w:rFonts w:ascii="Times New Roman" w:hAnsi="Times New Roman" w:cs="Times New Roman"/>
          <w:sz w:val="28"/>
          <w:szCs w:val="28"/>
        </w:rPr>
        <w:t xml:space="preserve">конденсаторов </w:t>
      </w:r>
      <w:r>
        <w:rPr>
          <w:rFonts w:ascii="Times New Roman" w:hAnsi="Times New Roman" w:cs="Times New Roman"/>
          <w:sz w:val="28"/>
          <w:szCs w:val="28"/>
        </w:rPr>
        <w:t>различных типов по карточкам заданий</w:t>
      </w:r>
    </w:p>
    <w:p w:rsidR="00C16EC8" w:rsidRDefault="00536F9B" w:rsidP="000B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-расшифровка маркировки </w:t>
      </w:r>
      <w:r w:rsidR="00C16EC8">
        <w:rPr>
          <w:rFonts w:ascii="Times New Roman" w:hAnsi="Times New Roman" w:cs="Times New Roman"/>
          <w:sz w:val="28"/>
          <w:szCs w:val="28"/>
        </w:rPr>
        <w:t>конденсаторов из набора</w:t>
      </w:r>
      <w:r w:rsidR="00C16EC8" w:rsidRPr="00C16EC8">
        <w:rPr>
          <w:rFonts w:ascii="Times New Roman" w:hAnsi="Times New Roman" w:cs="Times New Roman"/>
          <w:sz w:val="28"/>
          <w:szCs w:val="28"/>
        </w:rPr>
        <w:t xml:space="preserve"> </w:t>
      </w:r>
      <w:r w:rsidR="00C16EC8">
        <w:rPr>
          <w:rFonts w:ascii="Times New Roman" w:hAnsi="Times New Roman" w:cs="Times New Roman"/>
          <w:sz w:val="28"/>
          <w:szCs w:val="28"/>
        </w:rPr>
        <w:t xml:space="preserve">конденсаторов </w:t>
      </w:r>
    </w:p>
    <w:p w:rsidR="00536F9B" w:rsidRDefault="00536F9B" w:rsidP="000B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-оформление отчёта по практической работе</w:t>
      </w:r>
    </w:p>
    <w:p w:rsidR="00C16EC8" w:rsidRDefault="00C16EC8" w:rsidP="00536F9B">
      <w:pPr>
        <w:rPr>
          <w:rFonts w:ascii="Times New Roman" w:hAnsi="Times New Roman" w:cs="Times New Roman"/>
          <w:b/>
          <w:sz w:val="28"/>
          <w:szCs w:val="28"/>
        </w:rPr>
      </w:pPr>
    </w:p>
    <w:p w:rsidR="00C16EC8" w:rsidRDefault="00C16EC8" w:rsidP="00536F9B">
      <w:pPr>
        <w:rPr>
          <w:rFonts w:ascii="Times New Roman" w:hAnsi="Times New Roman" w:cs="Times New Roman"/>
          <w:b/>
          <w:sz w:val="28"/>
          <w:szCs w:val="28"/>
        </w:rPr>
      </w:pPr>
    </w:p>
    <w:p w:rsidR="00C16EC8" w:rsidRDefault="00C16EC8" w:rsidP="00536F9B">
      <w:pPr>
        <w:rPr>
          <w:rFonts w:ascii="Times New Roman" w:hAnsi="Times New Roman" w:cs="Times New Roman"/>
          <w:b/>
          <w:sz w:val="28"/>
          <w:szCs w:val="28"/>
        </w:rPr>
      </w:pPr>
    </w:p>
    <w:p w:rsidR="00DB36B6" w:rsidRDefault="00DB36B6" w:rsidP="00536F9B">
      <w:pPr>
        <w:rPr>
          <w:rFonts w:ascii="Times New Roman" w:hAnsi="Times New Roman" w:cs="Times New Roman"/>
          <w:sz w:val="28"/>
          <w:szCs w:val="28"/>
        </w:rPr>
      </w:pPr>
      <w:r w:rsidRPr="00DB36B6">
        <w:rPr>
          <w:rFonts w:ascii="Times New Roman" w:hAnsi="Times New Roman" w:cs="Times New Roman"/>
          <w:b/>
          <w:sz w:val="28"/>
          <w:szCs w:val="28"/>
        </w:rPr>
        <w:t>7 Контрольные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F9B" w:rsidRDefault="00E27F4E" w:rsidP="00536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 </w:t>
      </w:r>
      <w:r w:rsidR="00536F9B"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r w:rsidR="00C16EC8">
        <w:rPr>
          <w:rFonts w:ascii="Times New Roman" w:hAnsi="Times New Roman" w:cs="Times New Roman"/>
          <w:sz w:val="28"/>
          <w:szCs w:val="28"/>
        </w:rPr>
        <w:t xml:space="preserve">конденсаторов </w:t>
      </w:r>
      <w:r w:rsidR="00536F9B">
        <w:rPr>
          <w:rFonts w:ascii="Times New Roman" w:hAnsi="Times New Roman" w:cs="Times New Roman"/>
          <w:sz w:val="28"/>
          <w:szCs w:val="28"/>
        </w:rPr>
        <w:t xml:space="preserve">по </w:t>
      </w:r>
      <w:r w:rsidR="00C16EC8">
        <w:rPr>
          <w:rFonts w:ascii="Times New Roman" w:hAnsi="Times New Roman" w:cs="Times New Roman"/>
          <w:sz w:val="28"/>
          <w:szCs w:val="28"/>
        </w:rPr>
        <w:t>конструкции</w:t>
      </w:r>
      <w:r w:rsidR="00E231F9">
        <w:rPr>
          <w:rFonts w:ascii="Times New Roman" w:hAnsi="Times New Roman" w:cs="Times New Roman"/>
          <w:sz w:val="28"/>
          <w:szCs w:val="28"/>
        </w:rPr>
        <w:t>. Условное обозначение на электрической принципиальной схеме.</w:t>
      </w:r>
    </w:p>
    <w:p w:rsidR="00E231F9" w:rsidRDefault="00E27F4E" w:rsidP="00536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 </w:t>
      </w:r>
      <w:r w:rsidR="00E231F9">
        <w:rPr>
          <w:rFonts w:ascii="Times New Roman" w:hAnsi="Times New Roman" w:cs="Times New Roman"/>
          <w:sz w:val="28"/>
          <w:szCs w:val="28"/>
        </w:rPr>
        <w:t>классификация конденсаторов по типу диэлектрика</w:t>
      </w:r>
    </w:p>
    <w:p w:rsidR="00702B92" w:rsidRDefault="00E27F4E" w:rsidP="00536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 </w:t>
      </w:r>
      <w:r w:rsidR="00702B92">
        <w:rPr>
          <w:rFonts w:ascii="Times New Roman" w:hAnsi="Times New Roman" w:cs="Times New Roman"/>
          <w:sz w:val="28"/>
          <w:szCs w:val="28"/>
        </w:rPr>
        <w:t>основные параметры конденсаторов</w:t>
      </w:r>
    </w:p>
    <w:p w:rsidR="00702B92" w:rsidRDefault="00E27F4E" w:rsidP="00536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 </w:t>
      </w:r>
      <w:r w:rsidR="00702B92">
        <w:rPr>
          <w:rFonts w:ascii="Times New Roman" w:hAnsi="Times New Roman" w:cs="Times New Roman"/>
          <w:sz w:val="28"/>
          <w:szCs w:val="28"/>
        </w:rPr>
        <w:t>единицы измерения ёмкости</w:t>
      </w:r>
    </w:p>
    <w:p w:rsidR="00702B92" w:rsidRDefault="00E27F4E" w:rsidP="00536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 </w:t>
      </w:r>
      <w:r w:rsidR="00702B92">
        <w:rPr>
          <w:rFonts w:ascii="Times New Roman" w:hAnsi="Times New Roman" w:cs="Times New Roman"/>
          <w:sz w:val="28"/>
          <w:szCs w:val="28"/>
        </w:rPr>
        <w:t>чем отличается электролитический конденсатор от других, обозначение электролитического конденсатора на электрической принципиальной схеме</w:t>
      </w:r>
    </w:p>
    <w:p w:rsidR="00DB36B6" w:rsidRPr="00E27F4E" w:rsidRDefault="00DB36B6" w:rsidP="00E27F4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27F4E"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</w:t>
      </w:r>
      <w:r w:rsidRPr="00E27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92B" w:rsidRDefault="00AB692B" w:rsidP="00E27F4E">
      <w:pPr>
        <w:pStyle w:val="a3"/>
        <w:ind w:left="142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Аксенов. А.И. Элементы схем бытовой радиоаппаратуры.</w:t>
      </w:r>
    </w:p>
    <w:p w:rsidR="00AB692B" w:rsidRDefault="00AB692B" w:rsidP="00E27F4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Нефедов А.В.  Конденсаторы. Резисторы.</w:t>
      </w:r>
    </w:p>
    <w:p w:rsidR="00AB692B" w:rsidRDefault="00AB692B" w:rsidP="00E27F4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Радио и связь 2005г.</w:t>
      </w:r>
      <w:r w:rsidR="00E86B0B">
        <w:rPr>
          <w:rFonts w:ascii="Times New Roman" w:hAnsi="Times New Roman" w:cs="Times New Roman"/>
          <w:sz w:val="28"/>
          <w:szCs w:val="28"/>
        </w:rPr>
        <w:t xml:space="preserve"> 310стр.</w:t>
      </w:r>
    </w:p>
    <w:p w:rsidR="00AB692B" w:rsidRDefault="00FF4108" w:rsidP="00E27F4E">
      <w:pPr>
        <w:pStyle w:val="a3"/>
        <w:ind w:left="142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</w:t>
      </w:r>
      <w:r w:rsidR="00AB692B" w:rsidRPr="00881711">
        <w:rPr>
          <w:rFonts w:ascii="Times New Roman" w:hAnsi="Times New Roman" w:cs="Times New Roman"/>
          <w:sz w:val="28"/>
          <w:szCs w:val="28"/>
        </w:rPr>
        <w:t>ева</w:t>
      </w:r>
      <w:r w:rsidR="00AB692B">
        <w:rPr>
          <w:rFonts w:ascii="Times New Roman" w:hAnsi="Times New Roman" w:cs="Times New Roman"/>
          <w:sz w:val="28"/>
          <w:szCs w:val="28"/>
        </w:rPr>
        <w:t xml:space="preserve"> Н.В. Технология монтажа и регулировка радиоэлектронной аппаратуры и приборов</w:t>
      </w:r>
    </w:p>
    <w:p w:rsidR="00AB692B" w:rsidRPr="00AB692B" w:rsidRDefault="00AB692B" w:rsidP="00E27F4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издательский центр «Академия» 2009г.</w:t>
      </w:r>
      <w:r w:rsidR="00E86B0B">
        <w:rPr>
          <w:rFonts w:ascii="Times New Roman" w:hAnsi="Times New Roman" w:cs="Times New Roman"/>
          <w:sz w:val="28"/>
          <w:szCs w:val="28"/>
        </w:rPr>
        <w:t xml:space="preserve"> 280стр.</w:t>
      </w:r>
    </w:p>
    <w:p w:rsidR="0060508E" w:rsidRDefault="0060508E" w:rsidP="00E27F4E">
      <w:pPr>
        <w:pStyle w:val="a3"/>
        <w:ind w:left="142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В.П. Выполнение монтажа и сборки средней сложности и сложных узлов, блоков, приборов радиоэлектронной аппаратуры, аппаратуры проводной связи, элементов узлов импульсной и вычислительной техники</w:t>
      </w:r>
    </w:p>
    <w:p w:rsidR="0060508E" w:rsidRDefault="0060508E" w:rsidP="00E27F4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</w:t>
      </w:r>
    </w:p>
    <w:p w:rsidR="0060508E" w:rsidRDefault="0060508E" w:rsidP="00E27F4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пособие</w:t>
      </w:r>
    </w:p>
    <w:p w:rsidR="0060508E" w:rsidRDefault="0060508E" w:rsidP="00E27F4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Издательский центр «Академия» 2014г.</w:t>
      </w:r>
      <w:r w:rsidR="00E86B0B">
        <w:rPr>
          <w:rFonts w:ascii="Times New Roman" w:hAnsi="Times New Roman" w:cs="Times New Roman"/>
          <w:sz w:val="28"/>
          <w:szCs w:val="28"/>
        </w:rPr>
        <w:t xml:space="preserve"> 174стр.</w:t>
      </w:r>
    </w:p>
    <w:p w:rsidR="0060508E" w:rsidRDefault="0060508E" w:rsidP="00E27F4E">
      <w:pPr>
        <w:pStyle w:val="a3"/>
        <w:ind w:left="142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В.П. Выполнение монтажа и сборки средней сложности и сложных узлов, блоков, приборов радиоэлектронной аппаратуры, аппаратуры проводной связи, элементов узлов импульсной и вычислительной техники</w:t>
      </w:r>
    </w:p>
    <w:p w:rsidR="0060508E" w:rsidRDefault="0060508E" w:rsidP="00E27F4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</w:t>
      </w:r>
    </w:p>
    <w:p w:rsidR="00881711" w:rsidRDefault="0060508E" w:rsidP="00E27F4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издательский центр «Академия» 2013г.</w:t>
      </w:r>
      <w:r w:rsidR="00E86B0B">
        <w:rPr>
          <w:rFonts w:ascii="Times New Roman" w:hAnsi="Times New Roman" w:cs="Times New Roman"/>
          <w:sz w:val="28"/>
          <w:szCs w:val="28"/>
        </w:rPr>
        <w:t xml:space="preserve"> 270стр.</w:t>
      </w:r>
    </w:p>
    <w:p w:rsidR="00881711" w:rsidRDefault="00881711" w:rsidP="00E27F4E">
      <w:pPr>
        <w:pStyle w:val="a3"/>
        <w:ind w:left="142" w:firstLine="56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Радиоэлектронная аппаратура и приборы монтаж и регулировка</w:t>
      </w:r>
    </w:p>
    <w:p w:rsidR="0060508E" w:rsidRPr="00AB692B" w:rsidRDefault="00881711" w:rsidP="00E27F4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издательский центр «Академия» 2012г.</w:t>
      </w:r>
      <w:r w:rsidR="00E86B0B">
        <w:rPr>
          <w:rFonts w:ascii="Times New Roman" w:hAnsi="Times New Roman" w:cs="Times New Roman"/>
          <w:sz w:val="28"/>
          <w:szCs w:val="28"/>
        </w:rPr>
        <w:t xml:space="preserve"> 257стр.</w:t>
      </w:r>
    </w:p>
    <w:p w:rsidR="00702B92" w:rsidRDefault="00702B92" w:rsidP="00E27F4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702B92" w:rsidRDefault="00702B92" w:rsidP="00605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B92" w:rsidRDefault="00702B92" w:rsidP="00605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B92" w:rsidRDefault="00702B92" w:rsidP="00605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B92" w:rsidRDefault="00702B92" w:rsidP="00605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3634" w:rsidRDefault="00C33634"/>
    <w:sectPr w:rsidR="00C3363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6ED" w:rsidRDefault="000366ED" w:rsidP="004446D7">
      <w:pPr>
        <w:spacing w:after="0" w:line="240" w:lineRule="auto"/>
      </w:pPr>
      <w:r>
        <w:separator/>
      </w:r>
    </w:p>
  </w:endnote>
  <w:endnote w:type="continuationSeparator" w:id="0">
    <w:p w:rsidR="000366ED" w:rsidRDefault="000366ED" w:rsidP="00444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4901915"/>
      <w:docPartObj>
        <w:docPartGallery w:val="Page Numbers (Bottom of Page)"/>
        <w:docPartUnique/>
      </w:docPartObj>
    </w:sdtPr>
    <w:sdtEndPr/>
    <w:sdtContent>
      <w:p w:rsidR="004446D7" w:rsidRDefault="004446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C5A">
          <w:rPr>
            <w:noProof/>
          </w:rPr>
          <w:t>7</w:t>
        </w:r>
        <w:r>
          <w:fldChar w:fldCharType="end"/>
        </w:r>
      </w:p>
    </w:sdtContent>
  </w:sdt>
  <w:p w:rsidR="004446D7" w:rsidRDefault="004446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6ED" w:rsidRDefault="000366ED" w:rsidP="004446D7">
      <w:pPr>
        <w:spacing w:after="0" w:line="240" w:lineRule="auto"/>
      </w:pPr>
      <w:r>
        <w:separator/>
      </w:r>
    </w:p>
  </w:footnote>
  <w:footnote w:type="continuationSeparator" w:id="0">
    <w:p w:rsidR="000366ED" w:rsidRDefault="000366ED" w:rsidP="00444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307F"/>
    <w:multiLevelType w:val="hybridMultilevel"/>
    <w:tmpl w:val="3E56DE50"/>
    <w:lvl w:ilvl="0" w:tplc="1F1CBC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DC21AF"/>
    <w:multiLevelType w:val="multilevel"/>
    <w:tmpl w:val="D22C6C3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11731284"/>
    <w:multiLevelType w:val="hybridMultilevel"/>
    <w:tmpl w:val="F9C4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50839"/>
    <w:multiLevelType w:val="hybridMultilevel"/>
    <w:tmpl w:val="17128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16F4E"/>
    <w:multiLevelType w:val="hybridMultilevel"/>
    <w:tmpl w:val="5866C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B5FCE"/>
    <w:multiLevelType w:val="hybridMultilevel"/>
    <w:tmpl w:val="B3E0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C5F13"/>
    <w:multiLevelType w:val="hybridMultilevel"/>
    <w:tmpl w:val="39DC1E9A"/>
    <w:lvl w:ilvl="0" w:tplc="60226AC4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20E45"/>
    <w:multiLevelType w:val="hybridMultilevel"/>
    <w:tmpl w:val="14E28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51CA0"/>
    <w:multiLevelType w:val="multilevel"/>
    <w:tmpl w:val="ACCE0A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801DD7"/>
    <w:multiLevelType w:val="hybridMultilevel"/>
    <w:tmpl w:val="C45EDECC"/>
    <w:lvl w:ilvl="0" w:tplc="EA54211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8077E"/>
    <w:multiLevelType w:val="hybridMultilevel"/>
    <w:tmpl w:val="2062D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C67E9"/>
    <w:multiLevelType w:val="hybridMultilevel"/>
    <w:tmpl w:val="38187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56A00"/>
    <w:multiLevelType w:val="hybridMultilevel"/>
    <w:tmpl w:val="2924C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2"/>
  </w:num>
  <w:num w:numId="6">
    <w:abstractNumId w:val="7"/>
  </w:num>
  <w:num w:numId="7">
    <w:abstractNumId w:val="10"/>
  </w:num>
  <w:num w:numId="8">
    <w:abstractNumId w:val="11"/>
  </w:num>
  <w:num w:numId="9">
    <w:abstractNumId w:val="1"/>
  </w:num>
  <w:num w:numId="10">
    <w:abstractNumId w:val="9"/>
  </w:num>
  <w:num w:numId="11">
    <w:abstractNumId w:val="8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5F"/>
    <w:rsid w:val="00002913"/>
    <w:rsid w:val="000046F5"/>
    <w:rsid w:val="000366ED"/>
    <w:rsid w:val="000B053C"/>
    <w:rsid w:val="000F6C5A"/>
    <w:rsid w:val="00234EC3"/>
    <w:rsid w:val="00236D49"/>
    <w:rsid w:val="00243AC4"/>
    <w:rsid w:val="002832C1"/>
    <w:rsid w:val="002A1186"/>
    <w:rsid w:val="002B49C7"/>
    <w:rsid w:val="002E222C"/>
    <w:rsid w:val="004446D7"/>
    <w:rsid w:val="00493204"/>
    <w:rsid w:val="00536F9B"/>
    <w:rsid w:val="0060508E"/>
    <w:rsid w:val="0063267B"/>
    <w:rsid w:val="00661B5F"/>
    <w:rsid w:val="006A1895"/>
    <w:rsid w:val="00702B92"/>
    <w:rsid w:val="00713DF1"/>
    <w:rsid w:val="00833E8D"/>
    <w:rsid w:val="00870C58"/>
    <w:rsid w:val="00881711"/>
    <w:rsid w:val="00AB692B"/>
    <w:rsid w:val="00AE3B93"/>
    <w:rsid w:val="00AE5D29"/>
    <w:rsid w:val="00BC2A80"/>
    <w:rsid w:val="00C16EC8"/>
    <w:rsid w:val="00C33634"/>
    <w:rsid w:val="00C41130"/>
    <w:rsid w:val="00CC1269"/>
    <w:rsid w:val="00CC1814"/>
    <w:rsid w:val="00CC49A5"/>
    <w:rsid w:val="00DA1063"/>
    <w:rsid w:val="00DB36B6"/>
    <w:rsid w:val="00E231F9"/>
    <w:rsid w:val="00E27F4E"/>
    <w:rsid w:val="00E86B0B"/>
    <w:rsid w:val="00EF2E19"/>
    <w:rsid w:val="00F028BD"/>
    <w:rsid w:val="00F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20686-30F8-45F5-85BA-18E49143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6B6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243A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rsid w:val="000B053C"/>
    <w:pPr>
      <w:keepNext/>
      <w:suppressAutoHyphens/>
      <w:autoSpaceDN w:val="0"/>
      <w:spacing w:before="440" w:after="60" w:line="240" w:lineRule="auto"/>
      <w:textAlignment w:val="baseline"/>
      <w:outlineLvl w:val="1"/>
    </w:pPr>
    <w:rPr>
      <w:rFonts w:ascii="Arial" w:eastAsia="Arial" w:hAnsi="Arial" w:cs="Arial"/>
      <w:b/>
      <w:kern w:val="3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053C"/>
    <w:rPr>
      <w:rFonts w:ascii="Arial" w:eastAsia="Arial" w:hAnsi="Arial" w:cs="Arial"/>
      <w:b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a"/>
    <w:rsid w:val="000B053C"/>
    <w:pPr>
      <w:suppressAutoHyphens/>
      <w:autoSpaceDN w:val="0"/>
      <w:spacing w:after="140" w:line="288" w:lineRule="auto"/>
      <w:textAlignment w:val="baseline"/>
    </w:pPr>
    <w:rPr>
      <w:rFonts w:ascii="Liberation Serif" w:eastAsia="Arial" w:hAnsi="Liberation Serif" w:cs="Liberation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B053C"/>
    <w:rPr>
      <w:b/>
      <w:bCs/>
    </w:rPr>
  </w:style>
  <w:style w:type="paragraph" w:styleId="a3">
    <w:name w:val="List Paragraph"/>
    <w:basedOn w:val="a"/>
    <w:uiPriority w:val="34"/>
    <w:qFormat/>
    <w:rsid w:val="000B053C"/>
    <w:pPr>
      <w:spacing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3A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444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46D7"/>
  </w:style>
  <w:style w:type="paragraph" w:styleId="a6">
    <w:name w:val="footer"/>
    <w:basedOn w:val="a"/>
    <w:link w:val="a7"/>
    <w:uiPriority w:val="99"/>
    <w:unhideWhenUsed/>
    <w:rsid w:val="00444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4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0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Косолапов</dc:creator>
  <cp:keywords/>
  <dc:description/>
  <cp:lastModifiedBy>Женя Косолапов</cp:lastModifiedBy>
  <cp:revision>13</cp:revision>
  <dcterms:created xsi:type="dcterms:W3CDTF">2015-03-05T06:41:00Z</dcterms:created>
  <dcterms:modified xsi:type="dcterms:W3CDTF">2015-03-12T05:50:00Z</dcterms:modified>
</cp:coreProperties>
</file>