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38" w:rsidRDefault="001B695A" w:rsidP="001B695A">
      <w:pPr>
        <w:jc w:val="center"/>
        <w:rPr>
          <w:b/>
          <w:sz w:val="28"/>
          <w:szCs w:val="28"/>
        </w:rPr>
      </w:pPr>
      <w:r w:rsidRPr="001B695A">
        <w:rPr>
          <w:b/>
          <w:sz w:val="28"/>
          <w:szCs w:val="28"/>
        </w:rPr>
        <w:t>Задания по литературе 5 класс</w:t>
      </w:r>
    </w:p>
    <w:p w:rsidR="001B695A" w:rsidRDefault="001B695A" w:rsidP="001B695A">
      <w:pPr>
        <w:jc w:val="center"/>
        <w:rPr>
          <w:b/>
          <w:sz w:val="28"/>
          <w:szCs w:val="28"/>
        </w:rPr>
      </w:pPr>
    </w:p>
    <w:p w:rsidR="001B695A" w:rsidRDefault="001B695A" w:rsidP="001B6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 </w:t>
      </w:r>
      <w:r>
        <w:rPr>
          <w:b/>
          <w:sz w:val="28"/>
          <w:szCs w:val="28"/>
        </w:rPr>
        <w:t>группа</w:t>
      </w:r>
    </w:p>
    <w:p w:rsidR="001B695A" w:rsidRDefault="001B695A" w:rsidP="001B695A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Как называется остров в океане неподалёку от царства </w:t>
      </w:r>
      <w:proofErr w:type="spellStart"/>
      <w:r>
        <w:rPr>
          <w:i/>
          <w:sz w:val="28"/>
          <w:szCs w:val="28"/>
        </w:rPr>
        <w:t>Салтана</w:t>
      </w:r>
      <w:proofErr w:type="spellEnd"/>
      <w:r>
        <w:rPr>
          <w:i/>
          <w:sz w:val="28"/>
          <w:szCs w:val="28"/>
        </w:rPr>
        <w:t>?</w:t>
      </w:r>
    </w:p>
    <w:p w:rsidR="001B695A" w:rsidRDefault="001B695A" w:rsidP="001B695A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Какие из сказок самые древние: бытовые, о животных или волшебные?</w:t>
      </w:r>
    </w:p>
    <w:p w:rsidR="001B695A" w:rsidRDefault="001B695A" w:rsidP="001B695A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Подберите русские пословицы, близкие по смыслу к пословицам других народов.</w:t>
      </w:r>
    </w:p>
    <w:p w:rsidR="001B695A" w:rsidRDefault="001B695A" w:rsidP="001B695A">
      <w:pPr>
        <w:pStyle w:val="a3"/>
        <w:rPr>
          <w:sz w:val="28"/>
          <w:szCs w:val="28"/>
        </w:rPr>
      </w:pPr>
      <w:r>
        <w:rPr>
          <w:sz w:val="28"/>
          <w:szCs w:val="28"/>
        </w:rPr>
        <w:t>А) Каждая лисица свой хвост хвалит (англ.)</w:t>
      </w:r>
    </w:p>
    <w:p w:rsidR="001B695A" w:rsidRDefault="001B695A" w:rsidP="001B695A">
      <w:pPr>
        <w:pStyle w:val="a3"/>
        <w:rPr>
          <w:sz w:val="28"/>
          <w:szCs w:val="28"/>
        </w:rPr>
      </w:pPr>
      <w:r>
        <w:rPr>
          <w:sz w:val="28"/>
          <w:szCs w:val="28"/>
        </w:rPr>
        <w:t>Б)  Где много нянек, там дитя без носу (пол.)</w:t>
      </w:r>
    </w:p>
    <w:p w:rsidR="001B695A" w:rsidRDefault="001B695A" w:rsidP="001B695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>4.  Откуда эти строки?</w:t>
      </w:r>
    </w:p>
    <w:p w:rsidR="001B695A" w:rsidRDefault="001B695A" w:rsidP="001B695A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А) «А воз и ныне там…»</w:t>
      </w:r>
    </w:p>
    <w:p w:rsidR="001B695A" w:rsidRDefault="001B695A" w:rsidP="001B695A">
      <w:pPr>
        <w:rPr>
          <w:sz w:val="28"/>
          <w:szCs w:val="28"/>
        </w:rPr>
      </w:pPr>
      <w:r>
        <w:rPr>
          <w:sz w:val="28"/>
          <w:szCs w:val="28"/>
        </w:rPr>
        <w:t xml:space="preserve">            Б) «Ты всё пела – это дело, так пойди же попляши…»</w:t>
      </w:r>
    </w:p>
    <w:p w:rsidR="001B695A" w:rsidRDefault="001B695A" w:rsidP="001B695A">
      <w:pPr>
        <w:rPr>
          <w:sz w:val="28"/>
          <w:szCs w:val="28"/>
        </w:rPr>
      </w:pPr>
    </w:p>
    <w:p w:rsidR="001B695A" w:rsidRDefault="001B695A" w:rsidP="001B695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II </w:t>
      </w:r>
      <w:r>
        <w:rPr>
          <w:b/>
          <w:sz w:val="28"/>
          <w:szCs w:val="28"/>
        </w:rPr>
        <w:t>группа</w:t>
      </w:r>
    </w:p>
    <w:p w:rsidR="001B695A" w:rsidRDefault="001B695A" w:rsidP="001B695A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Кого в сказке А.С. Пушкина пытался убить злой чародей в облике коршуна?</w:t>
      </w:r>
    </w:p>
    <w:p w:rsidR="001B695A" w:rsidRDefault="001B695A" w:rsidP="001B695A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Назовите типы русских народных сказок.</w:t>
      </w:r>
    </w:p>
    <w:p w:rsidR="001B695A" w:rsidRDefault="001B695A" w:rsidP="001B695A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Подберите русские пословицы, близкие по смыслу к пословицам других народов.</w:t>
      </w:r>
    </w:p>
    <w:p w:rsidR="001B695A" w:rsidRDefault="001B695A" w:rsidP="001B695A">
      <w:pPr>
        <w:pStyle w:val="a3"/>
        <w:rPr>
          <w:sz w:val="28"/>
          <w:szCs w:val="28"/>
        </w:rPr>
      </w:pPr>
      <w:r>
        <w:rPr>
          <w:sz w:val="28"/>
          <w:szCs w:val="28"/>
        </w:rPr>
        <w:t>А) Своя тяжесть не тяжела (</w:t>
      </w:r>
      <w:proofErr w:type="gramStart"/>
      <w:r>
        <w:rPr>
          <w:sz w:val="28"/>
          <w:szCs w:val="28"/>
        </w:rPr>
        <w:t>нем</w:t>
      </w:r>
      <w:proofErr w:type="gramEnd"/>
      <w:r>
        <w:rPr>
          <w:sz w:val="28"/>
          <w:szCs w:val="28"/>
        </w:rPr>
        <w:t>.)</w:t>
      </w:r>
    </w:p>
    <w:p w:rsidR="001B695A" w:rsidRDefault="00B9517D" w:rsidP="001B695A">
      <w:pPr>
        <w:pStyle w:val="a3"/>
        <w:rPr>
          <w:sz w:val="28"/>
          <w:szCs w:val="28"/>
        </w:rPr>
      </w:pPr>
      <w:r>
        <w:rPr>
          <w:sz w:val="28"/>
          <w:szCs w:val="28"/>
        </w:rPr>
        <w:t>Б) Без прилежания нет награды (</w:t>
      </w:r>
      <w:proofErr w:type="gramStart"/>
      <w:r>
        <w:rPr>
          <w:sz w:val="28"/>
          <w:szCs w:val="28"/>
        </w:rPr>
        <w:t>нем</w:t>
      </w:r>
      <w:proofErr w:type="gramEnd"/>
      <w:r>
        <w:rPr>
          <w:sz w:val="28"/>
          <w:szCs w:val="28"/>
        </w:rPr>
        <w:t>.)</w:t>
      </w:r>
    </w:p>
    <w:p w:rsidR="00B9517D" w:rsidRDefault="00B9517D" w:rsidP="00B9517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4.  Откуда эти строки?</w:t>
      </w:r>
    </w:p>
    <w:p w:rsidR="00B9517D" w:rsidRDefault="00B9517D" w:rsidP="00B9517D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А) « А Васька слушает да ест…»</w:t>
      </w:r>
    </w:p>
    <w:p w:rsidR="00B9517D" w:rsidRPr="00B9517D" w:rsidRDefault="00B9517D" w:rsidP="00B9517D">
      <w:pPr>
        <w:rPr>
          <w:sz w:val="28"/>
          <w:szCs w:val="28"/>
        </w:rPr>
      </w:pPr>
      <w:r>
        <w:rPr>
          <w:sz w:val="28"/>
          <w:szCs w:val="28"/>
        </w:rPr>
        <w:t xml:space="preserve">           Б) « Ай, Моська, знать она сильна, что лает на Слона…»</w:t>
      </w:r>
    </w:p>
    <w:p w:rsidR="00B9517D" w:rsidRPr="001B695A" w:rsidRDefault="00B9517D" w:rsidP="001B695A">
      <w:pPr>
        <w:pStyle w:val="a3"/>
        <w:rPr>
          <w:sz w:val="28"/>
          <w:szCs w:val="28"/>
        </w:rPr>
      </w:pPr>
    </w:p>
    <w:p w:rsidR="001B695A" w:rsidRPr="001B695A" w:rsidRDefault="001B695A" w:rsidP="001B695A">
      <w:pPr>
        <w:rPr>
          <w:sz w:val="28"/>
          <w:szCs w:val="28"/>
        </w:rPr>
      </w:pPr>
    </w:p>
    <w:sectPr w:rsidR="001B695A" w:rsidRPr="001B695A" w:rsidSect="0056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3988"/>
    <w:multiLevelType w:val="hybridMultilevel"/>
    <w:tmpl w:val="2E9E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86705"/>
    <w:multiLevelType w:val="hybridMultilevel"/>
    <w:tmpl w:val="6FF6A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95A"/>
    <w:rsid w:val="001B695A"/>
    <w:rsid w:val="00561838"/>
    <w:rsid w:val="00B9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2013-11-12T19:39:00Z</dcterms:created>
  <dcterms:modified xsi:type="dcterms:W3CDTF">2013-11-12T19:52:00Z</dcterms:modified>
</cp:coreProperties>
</file>