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4A" w:rsidRDefault="002C4E4A" w:rsidP="00B73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D0B">
        <w:rPr>
          <w:rFonts w:ascii="Times New Roman" w:hAnsi="Times New Roman" w:cs="Times New Roman"/>
          <w:sz w:val="24"/>
          <w:szCs w:val="24"/>
        </w:rPr>
        <w:t>Технологическая карта урока с учетом требований ФГОС</w:t>
      </w:r>
    </w:p>
    <w:p w:rsidR="00150C49" w:rsidRPr="00504D0B" w:rsidRDefault="00150C49" w:rsidP="00150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Сафиуллина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С.К.Гиматдинова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РТ»</w:t>
      </w:r>
    </w:p>
    <w:p w:rsidR="002C4E4A" w:rsidRPr="00504D0B" w:rsidRDefault="002C4E4A" w:rsidP="003A1FB0">
      <w:pPr>
        <w:pStyle w:val="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04D0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Предмет:  русский язык</w:t>
      </w:r>
    </w:p>
    <w:p w:rsidR="002C4E4A" w:rsidRPr="00504D0B" w:rsidRDefault="002C4E4A" w:rsidP="003A1FB0">
      <w:pPr>
        <w:rPr>
          <w:rFonts w:ascii="Times New Roman" w:hAnsi="Times New Roman" w:cs="Times New Roman"/>
          <w:sz w:val="24"/>
          <w:szCs w:val="24"/>
        </w:rPr>
      </w:pPr>
      <w:r w:rsidRPr="00504D0B">
        <w:rPr>
          <w:rFonts w:ascii="Times New Roman" w:hAnsi="Times New Roman" w:cs="Times New Roman"/>
          <w:sz w:val="24"/>
          <w:szCs w:val="24"/>
        </w:rPr>
        <w:t>Класс:  6</w:t>
      </w:r>
    </w:p>
    <w:p w:rsidR="002C4E4A" w:rsidRPr="00504D0B" w:rsidRDefault="002C4E4A" w:rsidP="003A1FB0">
      <w:pPr>
        <w:rPr>
          <w:rFonts w:ascii="Times New Roman" w:hAnsi="Times New Roman" w:cs="Times New Roman"/>
          <w:sz w:val="24"/>
          <w:szCs w:val="24"/>
        </w:rPr>
      </w:pPr>
      <w:r w:rsidRPr="00504D0B">
        <w:rPr>
          <w:rFonts w:ascii="Times New Roman" w:hAnsi="Times New Roman" w:cs="Times New Roman"/>
          <w:sz w:val="24"/>
          <w:szCs w:val="24"/>
        </w:rPr>
        <w:t>Автор УМК</w:t>
      </w:r>
      <w:proofErr w:type="gramStart"/>
      <w:r w:rsidRPr="00504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D0B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504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D0B">
        <w:rPr>
          <w:rFonts w:ascii="Times New Roman" w:hAnsi="Times New Roman" w:cs="Times New Roman"/>
          <w:sz w:val="24"/>
          <w:szCs w:val="24"/>
        </w:rPr>
        <w:t>Т.А.Ладыженска</w:t>
      </w:r>
      <w:proofErr w:type="spellEnd"/>
      <w:r w:rsidRPr="00504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D0B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504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D0B">
        <w:rPr>
          <w:rFonts w:ascii="Times New Roman" w:hAnsi="Times New Roman" w:cs="Times New Roman"/>
          <w:sz w:val="24"/>
          <w:szCs w:val="24"/>
        </w:rPr>
        <w:t>Л.Т.Григорян</w:t>
      </w:r>
      <w:proofErr w:type="spellEnd"/>
      <w:r w:rsidRPr="00504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D0B">
        <w:rPr>
          <w:rFonts w:ascii="Times New Roman" w:hAnsi="Times New Roman" w:cs="Times New Roman"/>
          <w:sz w:val="24"/>
          <w:szCs w:val="24"/>
        </w:rPr>
        <w:t>И.И.Кулибаба</w:t>
      </w:r>
      <w:proofErr w:type="spellEnd"/>
      <w:r w:rsidRPr="00504D0B">
        <w:rPr>
          <w:rFonts w:ascii="Times New Roman" w:hAnsi="Times New Roman" w:cs="Times New Roman"/>
          <w:sz w:val="24"/>
          <w:szCs w:val="24"/>
        </w:rPr>
        <w:t>.</w:t>
      </w:r>
    </w:p>
    <w:p w:rsidR="002C4E4A" w:rsidRPr="00504D0B" w:rsidRDefault="002C4E4A" w:rsidP="003A1FB0">
      <w:pPr>
        <w:rPr>
          <w:rFonts w:ascii="Times New Roman" w:hAnsi="Times New Roman" w:cs="Times New Roman"/>
          <w:sz w:val="24"/>
          <w:szCs w:val="24"/>
        </w:rPr>
      </w:pPr>
      <w:r w:rsidRPr="00504D0B">
        <w:rPr>
          <w:rFonts w:ascii="Times New Roman" w:hAnsi="Times New Roman" w:cs="Times New Roman"/>
          <w:sz w:val="24"/>
          <w:szCs w:val="24"/>
        </w:rPr>
        <w:t>Тема урока:</w:t>
      </w:r>
      <w:r w:rsidR="00E44D8C">
        <w:rPr>
          <w:rFonts w:ascii="Times New Roman" w:hAnsi="Times New Roman" w:cs="Times New Roman"/>
          <w:sz w:val="24"/>
          <w:szCs w:val="24"/>
        </w:rPr>
        <w:t xml:space="preserve"> </w:t>
      </w:r>
      <w:r w:rsidRPr="00504D0B">
        <w:rPr>
          <w:rFonts w:ascii="Times New Roman" w:hAnsi="Times New Roman" w:cs="Times New Roman"/>
          <w:sz w:val="24"/>
          <w:szCs w:val="24"/>
        </w:rPr>
        <w:t>Сложносокращенные слова.</w:t>
      </w:r>
      <w:r w:rsidR="006077EE">
        <w:rPr>
          <w:rFonts w:ascii="Times New Roman" w:hAnsi="Times New Roman" w:cs="Times New Roman"/>
          <w:sz w:val="24"/>
          <w:szCs w:val="24"/>
        </w:rPr>
        <w:t xml:space="preserve"> Дата проведения урока:</w:t>
      </w:r>
      <w:r w:rsidR="00CD1334">
        <w:rPr>
          <w:rFonts w:ascii="Times New Roman" w:hAnsi="Times New Roman" w:cs="Times New Roman"/>
          <w:sz w:val="24"/>
          <w:szCs w:val="24"/>
        </w:rPr>
        <w:t xml:space="preserve"> 10.11.2014 г.</w:t>
      </w:r>
    </w:p>
    <w:p w:rsidR="002C4E4A" w:rsidRPr="00504D0B" w:rsidRDefault="002C4E4A" w:rsidP="003A1FB0">
      <w:pPr>
        <w:rPr>
          <w:rFonts w:ascii="Times New Roman" w:hAnsi="Times New Roman" w:cs="Times New Roman"/>
          <w:sz w:val="24"/>
          <w:szCs w:val="24"/>
        </w:rPr>
      </w:pPr>
      <w:r w:rsidRPr="00504D0B">
        <w:rPr>
          <w:rFonts w:ascii="Times New Roman" w:hAnsi="Times New Roman" w:cs="Times New Roman"/>
          <w:sz w:val="24"/>
          <w:szCs w:val="24"/>
        </w:rPr>
        <w:t>Тип урока: исследование.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07"/>
      </w:tblGrid>
      <w:tr w:rsidR="002C4E4A" w:rsidRPr="00504D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E4A" w:rsidRPr="00504D0B" w:rsidRDefault="002C4E4A" w:rsidP="00FD14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Формируемые УУД:</w:t>
            </w:r>
          </w:p>
        </w:tc>
      </w:tr>
      <w:tr w:rsidR="002C4E4A" w:rsidRPr="00504D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E4A" w:rsidRPr="00504D0B" w:rsidRDefault="002C4E4A" w:rsidP="00FD14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мобилизация внимания, уважение к окружающим; самоопределение, установление связи между целью учения и ее его мотивом, проявлять интерес к изучению темы.</w:t>
            </w:r>
          </w:p>
          <w:p w:rsidR="002C4E4A" w:rsidRPr="00504D0B" w:rsidRDefault="002C4E4A" w:rsidP="00FD14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504D0B" w:rsidRDefault="002C4E4A" w:rsidP="00890D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 планирование учебного сотрудничества с учителем, сверстниками;</w:t>
            </w:r>
            <w:proofErr w:type="gramEnd"/>
          </w:p>
          <w:p w:rsidR="002C4E4A" w:rsidRPr="00504D0B" w:rsidRDefault="002C4E4A" w:rsidP="00890D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определение целей функций участников, способов взаимодействия, инициативное сотрудничество в сборе и обработке информации, </w:t>
            </w:r>
          </w:p>
          <w:p w:rsidR="002C4E4A" w:rsidRPr="00504D0B" w:rsidRDefault="002C4E4A" w:rsidP="00890D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владение монологической и диалогической формой речи;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2C4E4A" w:rsidRPr="00504D0B" w:rsidRDefault="002C4E4A" w:rsidP="00890D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полно и чётко выражать свои мысли, умение слушать, принятие решения и его реализация.</w:t>
            </w:r>
          </w:p>
          <w:p w:rsidR="002C4E4A" w:rsidRPr="00504D0B" w:rsidRDefault="002C4E4A" w:rsidP="00FD14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504D0B" w:rsidRDefault="002C4E4A" w:rsidP="00890D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504D0B">
              <w:rPr>
                <w:rFonts w:ascii="Times New Roman" w:hAnsi="Times New Roman" w:cs="Times New Roman"/>
                <w:sz w:val="24"/>
                <w:szCs w:val="24"/>
              </w:rPr>
              <w:t>: выбор наиболее эффективных способов решения задач в зависимости от конкретных условий, извлечение необходимой информац</w:t>
            </w:r>
            <w:proofErr w:type="gramStart"/>
            <w:r w:rsidRPr="00504D0B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04D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</w:p>
          <w:p w:rsidR="002C4E4A" w:rsidRPr="00504D0B" w:rsidRDefault="002C4E4A" w:rsidP="00890D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формулирование проблемы, применение методов информационного поиска; </w:t>
            </w:r>
          </w:p>
          <w:p w:rsidR="002C4E4A" w:rsidRPr="00504D0B" w:rsidRDefault="002C4E4A" w:rsidP="00890D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B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важной информации, применение алгоритма, пошаговое выполнение задачи;  подведение итогов, </w:t>
            </w:r>
          </w:p>
          <w:p w:rsidR="002C4E4A" w:rsidRPr="00504D0B" w:rsidRDefault="002C4E4A" w:rsidP="00FD14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504D0B" w:rsidRDefault="002C4E4A" w:rsidP="00890D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целеполагание, самоконтроль знаний, постановка и решение проблемы: формулирование задач и целей урока;  коррекция (внесение необходимых коррективов в план и способ действия);  контроль (сличение знаний с эталоном);  </w:t>
            </w:r>
            <w:proofErr w:type="spellStart"/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4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осознание качества и уровня усвоения знаний; оценка результатов работы.</w:t>
            </w:r>
          </w:p>
          <w:p w:rsidR="002C4E4A" w:rsidRPr="00504D0B" w:rsidRDefault="002C4E4A" w:rsidP="00FD14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504D0B" w:rsidRDefault="002C4E4A" w:rsidP="00FD14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E4A" w:rsidRPr="00504D0B" w:rsidRDefault="002C4E4A" w:rsidP="003A1FB0">
      <w:pPr>
        <w:rPr>
          <w:rFonts w:ascii="Times New Roman" w:hAnsi="Times New Roman" w:cs="Times New Roman"/>
        </w:rPr>
      </w:pPr>
    </w:p>
    <w:p w:rsidR="002C4E4A" w:rsidRPr="00504D0B" w:rsidRDefault="002C4E4A" w:rsidP="003A1FB0">
      <w:pPr>
        <w:rPr>
          <w:rFonts w:ascii="Times New Roman" w:hAnsi="Times New Roman" w:cs="Times New Roman"/>
        </w:rPr>
      </w:pPr>
    </w:p>
    <w:p w:rsidR="002C4E4A" w:rsidRPr="00504D0B" w:rsidRDefault="002C4E4A" w:rsidP="003A1FB0">
      <w:pPr>
        <w:rPr>
          <w:rFonts w:ascii="Times New Roman" w:hAnsi="Times New Roman" w:cs="Times New Roman"/>
        </w:rPr>
      </w:pPr>
    </w:p>
    <w:p w:rsidR="002C4E4A" w:rsidRPr="00504D0B" w:rsidRDefault="002C4E4A" w:rsidP="003A1FB0">
      <w:pPr>
        <w:rPr>
          <w:rFonts w:ascii="Times New Roman" w:hAnsi="Times New Roman" w:cs="Times New Roman"/>
        </w:rPr>
      </w:pPr>
    </w:p>
    <w:tbl>
      <w:tblPr>
        <w:tblW w:w="165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693"/>
        <w:gridCol w:w="2051"/>
        <w:gridCol w:w="1980"/>
        <w:gridCol w:w="1800"/>
        <w:gridCol w:w="1980"/>
        <w:gridCol w:w="1980"/>
        <w:gridCol w:w="2258"/>
      </w:tblGrid>
      <w:tr w:rsidR="002C4E4A" w:rsidRPr="006077EE">
        <w:tc>
          <w:tcPr>
            <w:tcW w:w="1844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049" w:type="dxa"/>
            <w:gridSpan w:val="6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4A" w:rsidRPr="006077EE" w:rsidTr="00504D0B">
        <w:tc>
          <w:tcPr>
            <w:tcW w:w="1844" w:type="dxa"/>
            <w:vMerge w:val="restart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93" w:type="dxa"/>
            <w:vMerge w:val="restart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2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780" w:type="dxa"/>
            <w:gridSpan w:val="2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238" w:type="dxa"/>
            <w:gridSpan w:val="2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2C4E4A" w:rsidRPr="006077EE" w:rsidTr="00504D0B">
        <w:tc>
          <w:tcPr>
            <w:tcW w:w="1844" w:type="dxa"/>
            <w:vMerge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Осуществляемые 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980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800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Осуществляемые 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980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980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Осуществляемые 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258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2C4E4A" w:rsidRPr="006077EE" w:rsidTr="00504D0B">
        <w:tc>
          <w:tcPr>
            <w:tcW w:w="1844" w:type="dxa"/>
          </w:tcPr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1 этап.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начала занятия.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этап.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к учебной деятельности.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этап.</w:t>
            </w:r>
            <w:r w:rsidR="00E44D8C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и фиксация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затруднений в деятельности. Задания базового уровня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этап Самооценка  3-х этапов урока (на полях тетради).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этап.</w:t>
            </w:r>
            <w:r w:rsidR="004B4D04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цели деятельности («Открытие» детьми нового знания)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этап. Физкультминутка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7.Первичное закрепление.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этапа: проговаривание и закрепление нового знания; выявление пробелов первичного осмысления изученного материала, коррекция неверных представлений уч-ся; Выполнение </w:t>
            </w:r>
            <w:r w:rsidRPr="00607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упр.№170</w:t>
            </w:r>
            <w:r w:rsidR="00E44D8C" w:rsidRPr="00607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 в парах.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этап.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самопроверка по эталону. Эталон-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-правило учебника стр.76-как определить род сложносокращенных слов.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 учащимися алгоритма</w:t>
            </w:r>
            <w:r w:rsidR="00E44D8C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определения  рода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сложносокращенных слов.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9этап.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способов образования сложносокращенных слов.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этап.  Закрепление.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этап.</w:t>
            </w:r>
            <w:r w:rsidR="004B4D04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деятельности.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Самооценка. Оценка учителя.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этап.</w:t>
            </w:r>
            <w:r w:rsidR="004B4D04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.Организация начала занятия.</w:t>
            </w:r>
            <w:r w:rsidR="00063287"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детей в деятельность. </w:t>
            </w:r>
            <w:r w:rsidR="005826AA" w:rsidRPr="0060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Наш урок сегодня пройд</w:t>
            </w:r>
            <w:r w:rsidR="006077EE" w:rsidRPr="006077EE">
              <w:rPr>
                <w:rFonts w:ascii="Times New Roman" w:hAnsi="Times New Roman" w:cs="Times New Roman"/>
                <w:sz w:val="24"/>
                <w:szCs w:val="24"/>
              </w:rPr>
              <w:t>ет под девизом: «Ученику – пятерки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, учителю – радость!».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2. Мотивация к учебной деятельности.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остановка и формулирование проблемы.   На доске написаны слова в 2 колонки:</w:t>
            </w:r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1)ГАИ</w:t>
            </w:r>
            <w:proofErr w:type="gramStart"/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,Р</w:t>
            </w:r>
            <w:proofErr w:type="gramEnd"/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Ф, РТ, завуч, завхоз, универсам. 2) МЛН, </w:t>
            </w:r>
            <w:proofErr w:type="spellStart"/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абв</w:t>
            </w:r>
            <w:proofErr w:type="spellEnd"/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ПРСТ, </w:t>
            </w:r>
            <w:proofErr w:type="spellStart"/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завтек</w:t>
            </w:r>
            <w:proofErr w:type="spellEnd"/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ЭЮЯ.</w:t>
            </w:r>
            <w:r w:rsidR="00927DA3"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на 2 колонки, подумайте и скажите, что здесь написано?</w:t>
            </w:r>
            <w:r w:rsidR="00927DA3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Почему люди используют в речи такие наборы букв? Имеет ли смысл поговорить о таких словах подробнее и почему? О чем мы будем говорить на уроке? Тема урока? Предположительная 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урока. Запись темы урока.</w:t>
            </w:r>
          </w:p>
          <w:p w:rsidR="002C4E4A" w:rsidRPr="006077EE" w:rsidRDefault="002C4E4A" w:rsidP="008A37B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 и фиксация затруднений в деятельности.</w:t>
            </w:r>
            <w:r w:rsidR="00927DA3"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Спишите предложение и произведите синтаксический разбор предложения. </w:t>
            </w:r>
            <w:r w:rsidRPr="006077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Пешеход</w:t>
            </w:r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перешел улицу в неположенном месте, и работник </w:t>
            </w:r>
            <w:r w:rsidRPr="006077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ГАИ </w:t>
            </w:r>
            <w:r w:rsidRPr="006077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сделал ему замечание.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Найдите связь между темой     предыдущего и сегодняшнего урока.(4.Самооценка)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95ED2">
              <w:rPr>
                <w:rFonts w:ascii="Times New Roman" w:hAnsi="Times New Roman" w:cs="Times New Roman"/>
                <w:sz w:val="24"/>
                <w:szCs w:val="24"/>
              </w:rPr>
              <w:t xml:space="preserve">   Подумаем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, о чем будем говорить на уроке? Назовите тему урока.  Работа с учебником.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-Мы ознакомились с материалом учебника. Нам надо понять, зачем это нужно?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цели деятельности.</w:t>
            </w:r>
            <w:r w:rsidR="004B4D04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«Открытие» детьми нового знания.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4D8C" w:rsidRPr="006077EE" w:rsidRDefault="00E44D8C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4D8C" w:rsidRPr="006077EE" w:rsidRDefault="00E44D8C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6.Физкульминутка.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4D04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7.Первичное закрепление.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-Выполнение упр.№170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8.Самостоятельная работа с самопроверкой по эталону 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равило учебника стр.76- род сложносокращенных слов. Уметь составить алгорит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определить род сложносокращенных слов.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9.–Какие существуют способы образования сложносокращенных слов? Какие части слова берутся для образования таких слов?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10.Закрепление. 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а): восстановить полное значение.  В 1 колонке даны аббревиатуры, во 2 колонке вперемешку их расшифровка.  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б): определить род сложносокращенных слов.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в)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Распределите слова в три группы по способу сокращения слов.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11.Рефлексия деятельности.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этапа: осознание уч-ся своей учебной деятельности,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 результатов деятельности своей и всего класса.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понятия мы разобрали?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Удалось решить поставленную задачу?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Каким способом?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получили результаты?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 Где можно применить новые знания?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понравилось на уроке?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Оцените свою работу на уроке. Работу класса.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11.Задание на выбор учащихся.1. упр.174 §34;  2. Подберите свои веселые  аббревиатуры, составьте с ними 4-7 предложений.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C4E4A" w:rsidRPr="006077EE" w:rsidRDefault="002C4E4A" w:rsidP="008A37B8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Осознанное и произвольное построение речевого высказывания в устной и письменной речи.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2.Пробное построение предложений  в форме  простых суждений об объекте  (в 1 колонке буквы имеют смысл.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А во 2 – нет. 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С помощью таких слов можно быстрее выразить свою мысль, сэкономить время).</w:t>
            </w:r>
            <w:proofErr w:type="gramEnd"/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способов решения задач. Слушают вопросы учителя и отвечают на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3.Извлечение необходимой информац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Структурирование (повторение) знаний.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4.Самооценка.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5.Применение методов информационного поиска. Самостоятельная работа с учебником: теоретический материал на стр.75, 76.Проговаривание правил, обмен информацией в паре. Цели урока.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6.Физкульминутка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7.Самостоятельное создание способов решения проблем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(выполнение упр. №170 расшифровка 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сложносокращенных слов</w:t>
            </w:r>
            <w:proofErr w:type="gramEnd"/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-Взаимопроверка в парах.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8.Выдвижение гипотез и их обоснование. Составление алгоритма определения  рода сложносокращенных слов. Проговаривание правил. Взаимопроверка.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9. Выдвижение гипотез и их обоснование. Взяты:1.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МГУ-начальные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буквы: «ЭМ», «ГЭ», «У» 2.НИИ 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ачальные звуки.3.рыбхоз-рыбное хозяйство- </w:t>
            </w:r>
            <w:r w:rsidR="004B4D04"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части слов.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10.Осознанная и произвольная расшифровка аббревиатур.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11.Рефлексия способов и условий действия; контроль и оценка процесса и результатов деятельности.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Самооценка; 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1.навык монологической речи.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2.Навык рассуждения о предмете урока.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Выдвигать гипотез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почему? Выбор наиболее эффективных способов решения задач в зависимости от конкретных условий,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3.Навык извлечения необходимой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использование: выполняют задание. Находят связь в выделенных словах.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4.Самооценка.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5. Навыки 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работы с учебником (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6077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1630" cy="170815"/>
                  <wp:effectExtent l="0" t="0" r="127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077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1630" cy="170815"/>
                  <wp:effectExtent l="0" t="0" r="127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End"/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Навыки целеполагания.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6.Физкульминутка.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7. Навыки самостоятельног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выполнения задания по учебнику.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8.Самопроверка по эталону 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равило учебника стр.76- род сложносокращенных слов.</w:t>
            </w:r>
            <w:r w:rsidR="004B4D04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Навыки создания алгоритма.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9.Анализ образования таких слов. Алгоритм образования слов.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Устанавливают способы образования:1) при помощи начальных букв,2) начальных звуков 3) нескольких звуков.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10 этап. Навыки умения устанавливать причинно-следственные связи;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11. Навыки рефлексии. Самооценка и </w:t>
            </w:r>
            <w:proofErr w:type="spell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2C4E4A" w:rsidRPr="006077EE" w:rsidRDefault="002C4E4A" w:rsidP="000632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Построение речевых высказываний о смысле девиза.</w:t>
            </w: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2.Планирование учебного сотрудничества с учителем, сверстниками;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Взаимное сотрудничество в парах.</w:t>
            </w: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4.Самооценка.</w:t>
            </w:r>
          </w:p>
          <w:p w:rsidR="004B4D04" w:rsidRPr="006077EE" w:rsidRDefault="004B4D04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4D04" w:rsidRPr="006077EE" w:rsidRDefault="004B4D04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Взаимное сотрудничество в парах.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Вза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имоконтроль полученных теоретических знаний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6.Физкульминутк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7.Взаимное сотрудничество в парах. Взаимоконтроль.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Уметь контролировать действия партнера.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8.Учитывать разные мнения и стремиться к координации различных позиций в </w:t>
            </w:r>
            <w:proofErr w:type="spellStart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сотрудничестве</w:t>
            </w:r>
            <w:proofErr w:type="gramStart"/>
            <w:r w:rsidR="004B4D04"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позицию;</w:t>
            </w: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9.Уметь строить высказывания</w:t>
            </w: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10.Уметь  в коммуникации строить понятные для партнера высказывания, учитывающие, что он знает и видит, а что нет;</w:t>
            </w:r>
          </w:p>
          <w:p w:rsidR="002C4E4A" w:rsidRPr="006077EE" w:rsidRDefault="002C4E4A" w:rsidP="008A37B8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11. Выводы о смысле урока.</w:t>
            </w:r>
          </w:p>
        </w:tc>
        <w:tc>
          <w:tcPr>
            <w:tcW w:w="1980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1.Навык построения речевых высказываний своего мнения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2.Навык</w:t>
            </w: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учебного сотрудничества с учителем, 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сверстниками-слушать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Навыки взаимного сотрудничества в </w:t>
            </w:r>
            <w:proofErr w:type="spell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заимопроверка</w:t>
            </w:r>
            <w:proofErr w:type="spell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по эталону. 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4.Самооценка.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04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5. навыки взаимного сотрудничества в парах. Понимать на слух ответы учеников.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6.Физкульминутка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7. Навыки взаимного сотрудничества в парах.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8.Навыки учета разных мнений и стремлений  к координации различных позиций в сотрудничестве;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9. уметь находить общее решение с партнером.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10.Учитывать разные мнения и стремиться к координации различных позиций в сотрудничестве;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11. Рефлексия своих действий</w:t>
            </w:r>
          </w:p>
        </w:tc>
        <w:tc>
          <w:tcPr>
            <w:tcW w:w="1980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1.Принятие и сохранение учебной задачи.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2.Прогнозированиесвоего действия</w:t>
            </w:r>
            <w:r w:rsidR="00063287"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и действий одноклассников.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задач и целей урока;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3. Принимать и сохранять учебную задачу.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эталону. 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4.Самооценка.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5. Коррекция-по мере необходимости исправляют или дополняют ответы учащихся.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04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6.Физкульминутк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04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7. Уметь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правильность выполнения действия.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E4A" w:rsidRPr="006077EE">
              <w:rPr>
                <w:rFonts w:ascii="Times New Roman" w:hAnsi="Times New Roman" w:cs="Times New Roman"/>
                <w:sz w:val="24"/>
                <w:szCs w:val="24"/>
              </w:rPr>
              <w:t>.Различать способ и результат действия, строить монологическое высказывание.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9.По мере необходимости дополняют, уточняют.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10.Учитывать правило в планировании и контроле способа решения;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11.Адекватное понимание причин успеха или неуспеха в учении.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1.сохранение учебной задачи во внутреннем плане.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2.Навык  сравнения знакомых и незнакомых</w:t>
            </w:r>
            <w:r w:rsidR="00063287"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наборов букв.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Навык формулирования задач и целей урока; дополнять и уточнять высказывания собеседника.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в соответствии с поставленной задачей. Выявлять отклонения от эталона.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4.Самооценка.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5. Навыки коррекции первоначально озвученных ответов. Сохранение учебной цели и  задачи почему, зачем?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04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04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04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6.Физкульминутка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04" w:rsidRPr="006077EE" w:rsidRDefault="004B4D04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7.Навыки  </w:t>
            </w:r>
            <w:proofErr w:type="gramStart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 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выполнения действий партнера</w:t>
            </w:r>
            <w:proofErr w:type="gramEnd"/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8.Навыки применения новых знаний.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 xml:space="preserve">9.Находят  </w:t>
            </w:r>
            <w:r w:rsidRPr="0060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 от эталона.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10.Навыки использования игрового приема в решении задачи урока.</w:t>
            </w: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4A" w:rsidRPr="006077EE" w:rsidRDefault="002C4E4A" w:rsidP="008A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E">
              <w:rPr>
                <w:rFonts w:ascii="Times New Roman" w:hAnsi="Times New Roman" w:cs="Times New Roman"/>
                <w:sz w:val="24"/>
                <w:szCs w:val="24"/>
              </w:rPr>
              <w:t>11.Навыки понимания адекватности оценки за урок, исходя из активности работы на уроке.</w:t>
            </w:r>
          </w:p>
        </w:tc>
      </w:tr>
    </w:tbl>
    <w:p w:rsidR="002C4E4A" w:rsidRPr="00E44D8C" w:rsidRDefault="002C4E4A" w:rsidP="001878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334" w:rsidRPr="00F96F3F" w:rsidRDefault="00CD1334" w:rsidP="00CD1334">
      <w:pPr>
        <w:ind w:left="-5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6F3F">
        <w:rPr>
          <w:rFonts w:ascii="Times New Roman" w:hAnsi="Times New Roman" w:cs="Times New Roman"/>
          <w:sz w:val="24"/>
          <w:szCs w:val="24"/>
          <w:lang w:eastAsia="ru-RU"/>
        </w:rPr>
        <w:t>Литература:</w:t>
      </w:r>
    </w:p>
    <w:p w:rsidR="00CD1334" w:rsidRPr="00F96F3F" w:rsidRDefault="00CD1334" w:rsidP="00CD1334">
      <w:pPr>
        <w:ind w:left="-5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6F3F">
        <w:rPr>
          <w:rFonts w:ascii="Times New Roman" w:hAnsi="Times New Roman" w:cs="Times New Roman"/>
          <w:sz w:val="24"/>
          <w:szCs w:val="24"/>
          <w:lang w:eastAsia="ru-RU"/>
        </w:rPr>
        <w:t>Богданова Г. А. Уроки русского языка в 6 классе: Кн. для учителя: Из опыта работы. – М.: Просвещение, 1994</w:t>
      </w:r>
    </w:p>
    <w:p w:rsidR="004B4D04" w:rsidRDefault="004B4D04" w:rsidP="00187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7EE" w:rsidRDefault="006077EE" w:rsidP="00187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7EE" w:rsidRDefault="006077EE" w:rsidP="00187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7EE" w:rsidRDefault="006077EE" w:rsidP="00187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7EE" w:rsidRDefault="006077EE" w:rsidP="00187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7EE" w:rsidRDefault="006077EE" w:rsidP="00187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7EE" w:rsidRDefault="006077EE" w:rsidP="00187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4A" w:rsidRPr="006077EE" w:rsidRDefault="002C4E4A" w:rsidP="00187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7EE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 к уроку.</w:t>
      </w:r>
    </w:p>
    <w:p w:rsidR="00063287" w:rsidRPr="006077EE" w:rsidRDefault="002C4E4A" w:rsidP="003A1F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77EE">
        <w:rPr>
          <w:rFonts w:ascii="Times New Roman" w:hAnsi="Times New Roman" w:cs="Times New Roman"/>
          <w:b/>
          <w:bCs/>
          <w:sz w:val="28"/>
          <w:szCs w:val="28"/>
        </w:rPr>
        <w:t>2 этап.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6"/>
        <w:gridCol w:w="8117"/>
      </w:tblGrid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6077EE">
              <w:rPr>
                <w:rFonts w:ascii="Times New Roman" w:hAnsi="Times New Roman" w:cs="Times New Roman"/>
                <w:lang w:eastAsia="ru-RU"/>
              </w:rPr>
              <w:t>ГАИ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proofErr w:type="gramStart"/>
            <w:r w:rsidRPr="006077EE">
              <w:rPr>
                <w:rFonts w:ascii="Times New Roman" w:hAnsi="Times New Roman" w:cs="Times New Roman"/>
                <w:i w:val="0"/>
                <w:iCs w:val="0"/>
              </w:rPr>
              <w:t>МЛН</w:t>
            </w:r>
            <w:proofErr w:type="gramEnd"/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077E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абв</w:t>
            </w:r>
            <w:proofErr w:type="spellEnd"/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077EE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6077EE">
              <w:rPr>
                <w:rFonts w:ascii="Times New Roman" w:hAnsi="Times New Roman" w:cs="Times New Roman"/>
                <w:i w:val="0"/>
                <w:iCs w:val="0"/>
              </w:rPr>
              <w:t>ПРСТ</w:t>
            </w:r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077EE">
              <w:rPr>
                <w:rFonts w:ascii="Times New Roman" w:hAnsi="Times New Roman" w:cs="Times New Roman"/>
              </w:rPr>
              <w:t>завуч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6077EE">
              <w:rPr>
                <w:rFonts w:ascii="Times New Roman" w:hAnsi="Times New Roman" w:cs="Times New Roman"/>
                <w:i w:val="0"/>
                <w:iCs w:val="0"/>
              </w:rPr>
              <w:t>затек</w:t>
            </w:r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077EE">
              <w:rPr>
                <w:rFonts w:ascii="Times New Roman" w:hAnsi="Times New Roman" w:cs="Times New Roman"/>
              </w:rPr>
              <w:t>универсам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6077EE">
              <w:rPr>
                <w:rFonts w:ascii="Times New Roman" w:hAnsi="Times New Roman" w:cs="Times New Roman"/>
                <w:i w:val="0"/>
                <w:iCs w:val="0"/>
              </w:rPr>
              <w:t>ЭЮЯ</w:t>
            </w:r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077EE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proofErr w:type="spellStart"/>
            <w:r w:rsidRPr="006077EE">
              <w:rPr>
                <w:rFonts w:ascii="Times New Roman" w:hAnsi="Times New Roman" w:cs="Times New Roman"/>
                <w:i w:val="0"/>
                <w:iCs w:val="0"/>
              </w:rPr>
              <w:t>деёж</w:t>
            </w:r>
            <w:proofErr w:type="spellEnd"/>
          </w:p>
        </w:tc>
      </w:tr>
    </w:tbl>
    <w:p w:rsidR="002C4E4A" w:rsidRPr="006077EE" w:rsidRDefault="002C4E4A" w:rsidP="00163280">
      <w:pPr>
        <w:pStyle w:val="2"/>
        <w:jc w:val="both"/>
        <w:rPr>
          <w:rFonts w:ascii="Times New Roman" w:hAnsi="Times New Roman" w:cs="Times New Roman"/>
        </w:rPr>
      </w:pPr>
      <w:r w:rsidRPr="006077EE">
        <w:rPr>
          <w:rFonts w:ascii="Times New Roman" w:hAnsi="Times New Roman" w:cs="Times New Roman"/>
        </w:rPr>
        <w:t>3 этап.</w:t>
      </w:r>
      <w:r w:rsidR="00927DA3" w:rsidRPr="006077EE">
        <w:rPr>
          <w:rFonts w:ascii="Times New Roman" w:hAnsi="Times New Roman" w:cs="Times New Roman"/>
          <w:lang w:eastAsia="ru-RU"/>
        </w:rPr>
        <w:t xml:space="preserve"> </w:t>
      </w:r>
      <w:r w:rsidR="00927DA3" w:rsidRPr="006077EE">
        <w:rPr>
          <w:rFonts w:ascii="Times New Roman" w:hAnsi="Times New Roman" w:cs="Times New Roman"/>
          <w:b w:val="0"/>
          <w:i w:val="0"/>
          <w:lang w:eastAsia="ru-RU"/>
        </w:rPr>
        <w:t>Спишите предложение и произведите синтаксический разбор предложения.</w:t>
      </w:r>
    </w:p>
    <w:p w:rsidR="002C4E4A" w:rsidRPr="006077EE" w:rsidRDefault="002C4E4A" w:rsidP="00B037C7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077E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Пешеход</w:t>
      </w:r>
      <w:r w:rsidRPr="006077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перешел улицу в неположенном месте, и работник </w:t>
      </w:r>
      <w:r w:rsidRPr="006077E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ГАИ </w:t>
      </w:r>
      <w:r w:rsidRPr="006077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сделал ему замечание.</w:t>
      </w:r>
    </w:p>
    <w:p w:rsidR="00927DA3" w:rsidRPr="006077EE" w:rsidRDefault="00927DA3" w:rsidP="00B037C7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C4E4A" w:rsidRPr="006077EE" w:rsidRDefault="002C4E4A" w:rsidP="00B037C7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77E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9 этап.</w:t>
      </w:r>
    </w:p>
    <w:p w:rsidR="002C4E4A" w:rsidRPr="006077EE" w:rsidRDefault="002C4E4A" w:rsidP="00C7183C">
      <w:pPr>
        <w:pStyle w:val="ad"/>
        <w:rPr>
          <w:sz w:val="28"/>
          <w:szCs w:val="28"/>
        </w:rPr>
      </w:pPr>
      <w:r w:rsidRPr="006077EE">
        <w:rPr>
          <w:sz w:val="28"/>
          <w:szCs w:val="28"/>
        </w:rPr>
        <w:t>0пределите, как образованы сложносокращённые слова.</w:t>
      </w:r>
    </w:p>
    <w:p w:rsidR="00977576" w:rsidRPr="006077EE" w:rsidRDefault="00163280" w:rsidP="00977576">
      <w:pPr>
        <w:pStyle w:val="ad"/>
        <w:numPr>
          <w:ilvl w:val="0"/>
          <w:numId w:val="1"/>
        </w:numPr>
        <w:rPr>
          <w:sz w:val="28"/>
          <w:szCs w:val="28"/>
        </w:rPr>
      </w:pPr>
      <w:r w:rsidRPr="006077EE">
        <w:rPr>
          <w:sz w:val="28"/>
          <w:szCs w:val="28"/>
        </w:rPr>
        <w:t>з</w:t>
      </w:r>
      <w:r w:rsidR="002C4E4A" w:rsidRPr="006077EE">
        <w:rPr>
          <w:sz w:val="28"/>
          <w:szCs w:val="28"/>
        </w:rPr>
        <w:t xml:space="preserve">авуч — </w:t>
      </w:r>
      <w:r w:rsidR="002C4E4A" w:rsidRPr="006077EE">
        <w:rPr>
          <w:b/>
          <w:bCs/>
          <w:sz w:val="28"/>
          <w:szCs w:val="28"/>
        </w:rPr>
        <w:t>зав</w:t>
      </w:r>
      <w:r w:rsidR="002C4E4A" w:rsidRPr="006077EE">
        <w:rPr>
          <w:sz w:val="28"/>
          <w:szCs w:val="28"/>
        </w:rPr>
        <w:t xml:space="preserve">едующий </w:t>
      </w:r>
      <w:r w:rsidR="002C4E4A" w:rsidRPr="006077EE">
        <w:rPr>
          <w:b/>
          <w:bCs/>
          <w:sz w:val="28"/>
          <w:szCs w:val="28"/>
        </w:rPr>
        <w:t>у</w:t>
      </w:r>
      <w:r w:rsidR="002C4E4A" w:rsidRPr="006077EE">
        <w:rPr>
          <w:sz w:val="28"/>
          <w:szCs w:val="28"/>
        </w:rPr>
        <w:t xml:space="preserve">чебной </w:t>
      </w:r>
      <w:r w:rsidR="002C4E4A" w:rsidRPr="006077EE">
        <w:rPr>
          <w:b/>
          <w:bCs/>
          <w:sz w:val="28"/>
          <w:szCs w:val="28"/>
        </w:rPr>
        <w:t>ч</w:t>
      </w:r>
      <w:r w:rsidR="002C4E4A" w:rsidRPr="006077EE">
        <w:rPr>
          <w:sz w:val="28"/>
          <w:szCs w:val="28"/>
        </w:rPr>
        <w:t xml:space="preserve">астью; </w:t>
      </w:r>
    </w:p>
    <w:p w:rsidR="002C4E4A" w:rsidRPr="006077EE" w:rsidRDefault="002C4E4A" w:rsidP="00977576">
      <w:pPr>
        <w:pStyle w:val="ad"/>
        <w:numPr>
          <w:ilvl w:val="0"/>
          <w:numId w:val="1"/>
        </w:numPr>
        <w:rPr>
          <w:sz w:val="28"/>
          <w:szCs w:val="28"/>
        </w:rPr>
      </w:pPr>
      <w:r w:rsidRPr="006077EE">
        <w:rPr>
          <w:sz w:val="28"/>
          <w:szCs w:val="28"/>
        </w:rPr>
        <w:t xml:space="preserve">завхоз — </w:t>
      </w:r>
      <w:r w:rsidRPr="006077EE">
        <w:rPr>
          <w:b/>
          <w:bCs/>
          <w:sz w:val="28"/>
          <w:szCs w:val="28"/>
        </w:rPr>
        <w:t>зав</w:t>
      </w:r>
      <w:r w:rsidRPr="006077EE">
        <w:rPr>
          <w:sz w:val="28"/>
          <w:szCs w:val="28"/>
        </w:rPr>
        <w:t xml:space="preserve">едующий </w:t>
      </w:r>
      <w:r w:rsidRPr="006077EE">
        <w:rPr>
          <w:b/>
          <w:bCs/>
          <w:sz w:val="28"/>
          <w:szCs w:val="28"/>
        </w:rPr>
        <w:t>хоз</w:t>
      </w:r>
      <w:r w:rsidRPr="006077EE">
        <w:rPr>
          <w:sz w:val="28"/>
          <w:szCs w:val="28"/>
        </w:rPr>
        <w:t xml:space="preserve">яйством; </w:t>
      </w:r>
    </w:p>
    <w:p w:rsidR="002C4E4A" w:rsidRPr="006077EE" w:rsidRDefault="002C4E4A" w:rsidP="00977576">
      <w:pPr>
        <w:pStyle w:val="ad"/>
        <w:numPr>
          <w:ilvl w:val="0"/>
          <w:numId w:val="1"/>
        </w:numPr>
        <w:rPr>
          <w:sz w:val="28"/>
          <w:szCs w:val="28"/>
        </w:rPr>
      </w:pPr>
      <w:r w:rsidRPr="006077EE">
        <w:rPr>
          <w:sz w:val="28"/>
          <w:szCs w:val="28"/>
        </w:rPr>
        <w:t>МГ</w:t>
      </w:r>
      <w:proofErr w:type="gramStart"/>
      <w:r w:rsidRPr="006077EE">
        <w:rPr>
          <w:sz w:val="28"/>
          <w:szCs w:val="28"/>
        </w:rPr>
        <w:t>У-</w:t>
      </w:r>
      <w:proofErr w:type="gramEnd"/>
      <w:r w:rsidR="00977576" w:rsidRPr="006077EE">
        <w:rPr>
          <w:sz w:val="28"/>
          <w:szCs w:val="28"/>
        </w:rPr>
        <w:t xml:space="preserve"> </w:t>
      </w:r>
      <w:r w:rsidR="00163280" w:rsidRPr="006077EE">
        <w:rPr>
          <w:sz w:val="28"/>
          <w:szCs w:val="28"/>
        </w:rPr>
        <w:t>Мо</w:t>
      </w:r>
      <w:r w:rsidRPr="006077EE">
        <w:rPr>
          <w:sz w:val="28"/>
          <w:szCs w:val="28"/>
        </w:rPr>
        <w:t>сковский  государственный университет</w:t>
      </w:r>
    </w:p>
    <w:p w:rsidR="002C4E4A" w:rsidRPr="006077EE" w:rsidRDefault="00163280" w:rsidP="00977576">
      <w:pPr>
        <w:pStyle w:val="ad"/>
        <w:numPr>
          <w:ilvl w:val="0"/>
          <w:numId w:val="1"/>
        </w:numPr>
        <w:rPr>
          <w:sz w:val="28"/>
          <w:szCs w:val="28"/>
        </w:rPr>
      </w:pPr>
      <w:r w:rsidRPr="006077EE">
        <w:rPr>
          <w:sz w:val="28"/>
          <w:szCs w:val="28"/>
        </w:rPr>
        <w:t>р</w:t>
      </w:r>
      <w:r w:rsidR="002C4E4A" w:rsidRPr="006077EE">
        <w:rPr>
          <w:sz w:val="28"/>
          <w:szCs w:val="28"/>
        </w:rPr>
        <w:t>ыбхо</w:t>
      </w:r>
      <w:proofErr w:type="gramStart"/>
      <w:r w:rsidR="002C4E4A" w:rsidRPr="006077EE">
        <w:rPr>
          <w:sz w:val="28"/>
          <w:szCs w:val="28"/>
        </w:rPr>
        <w:t>з-</w:t>
      </w:r>
      <w:proofErr w:type="gramEnd"/>
      <w:r w:rsidR="002C4E4A" w:rsidRPr="006077EE">
        <w:rPr>
          <w:sz w:val="28"/>
          <w:szCs w:val="28"/>
        </w:rPr>
        <w:t xml:space="preserve"> рыбное хозяйство</w:t>
      </w:r>
    </w:p>
    <w:p w:rsidR="002C4E4A" w:rsidRPr="006077EE" w:rsidRDefault="002C4E4A" w:rsidP="00977576">
      <w:pPr>
        <w:pStyle w:val="ad"/>
        <w:numPr>
          <w:ilvl w:val="0"/>
          <w:numId w:val="1"/>
        </w:numPr>
        <w:rPr>
          <w:sz w:val="28"/>
          <w:szCs w:val="28"/>
        </w:rPr>
      </w:pPr>
      <w:r w:rsidRPr="006077EE">
        <w:rPr>
          <w:sz w:val="28"/>
          <w:szCs w:val="28"/>
        </w:rPr>
        <w:t xml:space="preserve">филфак — филологический факультет; </w:t>
      </w:r>
    </w:p>
    <w:p w:rsidR="00163280" w:rsidRPr="006077EE" w:rsidRDefault="00E44D8C" w:rsidP="00E44D8C">
      <w:pPr>
        <w:pStyle w:val="ad"/>
        <w:numPr>
          <w:ilvl w:val="0"/>
          <w:numId w:val="1"/>
        </w:numPr>
        <w:rPr>
          <w:sz w:val="28"/>
          <w:szCs w:val="28"/>
        </w:rPr>
      </w:pPr>
      <w:r w:rsidRPr="006077EE">
        <w:rPr>
          <w:sz w:val="28"/>
          <w:szCs w:val="28"/>
        </w:rPr>
        <w:t>юннат — юный натуралист</w:t>
      </w:r>
    </w:p>
    <w:p w:rsidR="002C4E4A" w:rsidRPr="006077EE" w:rsidRDefault="002C4E4A" w:rsidP="00B037C7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C4E4A" w:rsidRPr="006077EE" w:rsidRDefault="002C4E4A" w:rsidP="00B037C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7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 этап. Определите способы образования сложносокращенных слов.</w:t>
      </w:r>
    </w:p>
    <w:p w:rsidR="00163280" w:rsidRPr="006077EE" w:rsidRDefault="002C4E4A" w:rsidP="00B037C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77E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МГУ                   НИИ                            рыбхоз</w:t>
      </w:r>
    </w:p>
    <w:p w:rsidR="002C4E4A" w:rsidRPr="006077EE" w:rsidRDefault="002C4E4A" w:rsidP="00B037C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7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этап. А)</w:t>
      </w:r>
    </w:p>
    <w:p w:rsidR="00977576" w:rsidRPr="006077EE" w:rsidRDefault="00977576" w:rsidP="00B037C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6"/>
        <w:gridCol w:w="8117"/>
      </w:tblGrid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ТЮЗ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Профессионально-техническое училище</w:t>
            </w:r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КГУ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Башкортостан</w:t>
            </w:r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республиканская клиническая больница</w:t>
            </w:r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ДРКБ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 юного зрителя</w:t>
            </w:r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ПФР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Казанский  государственный университет</w:t>
            </w:r>
          </w:p>
        </w:tc>
      </w:tr>
      <w:tr w:rsidR="002C4E4A" w:rsidRPr="006077EE">
        <w:tc>
          <w:tcPr>
            <w:tcW w:w="8116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ПТУ</w:t>
            </w:r>
          </w:p>
        </w:tc>
        <w:tc>
          <w:tcPr>
            <w:tcW w:w="8117" w:type="dxa"/>
          </w:tcPr>
          <w:p w:rsidR="002C4E4A" w:rsidRPr="006077EE" w:rsidRDefault="002C4E4A" w:rsidP="008A37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Пенсионный фонд России</w:t>
            </w:r>
          </w:p>
        </w:tc>
      </w:tr>
    </w:tbl>
    <w:p w:rsidR="002C4E4A" w:rsidRPr="006077EE" w:rsidRDefault="002C4E4A" w:rsidP="00B037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4E4A" w:rsidRPr="006077EE" w:rsidRDefault="002C4E4A" w:rsidP="00B037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77EE">
        <w:rPr>
          <w:rFonts w:ascii="Times New Roman" w:hAnsi="Times New Roman" w:cs="Times New Roman"/>
          <w:b/>
          <w:bCs/>
          <w:sz w:val="28"/>
          <w:szCs w:val="28"/>
        </w:rPr>
        <w:t>10 этап. Б)</w:t>
      </w:r>
    </w:p>
    <w:p w:rsidR="00163280" w:rsidRPr="006077EE" w:rsidRDefault="002C4E4A" w:rsidP="00B037C7">
      <w:pPr>
        <w:rPr>
          <w:rFonts w:ascii="Times New Roman" w:hAnsi="Times New Roman" w:cs="Times New Roman"/>
          <w:sz w:val="28"/>
          <w:szCs w:val="28"/>
        </w:rPr>
      </w:pPr>
      <w:r w:rsidRPr="006077EE">
        <w:rPr>
          <w:rFonts w:ascii="Times New Roman" w:hAnsi="Times New Roman" w:cs="Times New Roman"/>
          <w:sz w:val="28"/>
          <w:szCs w:val="28"/>
        </w:rPr>
        <w:t xml:space="preserve">ГАИ (проверил, проверила, проверило). ТЮЗ (показал, показала, показало). </w:t>
      </w:r>
    </w:p>
    <w:p w:rsidR="00163280" w:rsidRPr="006077EE" w:rsidRDefault="002C4E4A" w:rsidP="00B037C7">
      <w:pPr>
        <w:rPr>
          <w:rFonts w:ascii="Times New Roman" w:hAnsi="Times New Roman" w:cs="Times New Roman"/>
          <w:sz w:val="28"/>
          <w:szCs w:val="28"/>
        </w:rPr>
      </w:pPr>
      <w:r w:rsidRPr="006077EE">
        <w:rPr>
          <w:rFonts w:ascii="Times New Roman" w:hAnsi="Times New Roman" w:cs="Times New Roman"/>
          <w:sz w:val="28"/>
          <w:szCs w:val="28"/>
        </w:rPr>
        <w:t>Эталон: ГАИ проверила.      ТЮЗ показал.</w:t>
      </w:r>
    </w:p>
    <w:p w:rsidR="002C4E4A" w:rsidRPr="006077EE" w:rsidRDefault="002C4E4A" w:rsidP="00D6455F">
      <w:pPr>
        <w:pStyle w:val="ad"/>
        <w:rPr>
          <w:b/>
          <w:bCs/>
          <w:sz w:val="28"/>
          <w:szCs w:val="28"/>
        </w:rPr>
      </w:pPr>
      <w:r w:rsidRPr="006077EE">
        <w:rPr>
          <w:b/>
          <w:bCs/>
          <w:sz w:val="28"/>
          <w:szCs w:val="28"/>
        </w:rPr>
        <w:t xml:space="preserve"> 10 этап. </w:t>
      </w:r>
      <w:r w:rsidR="00D0354A" w:rsidRPr="006077EE">
        <w:rPr>
          <w:b/>
          <w:bCs/>
          <w:sz w:val="28"/>
          <w:szCs w:val="28"/>
        </w:rPr>
        <w:t xml:space="preserve">В) </w:t>
      </w:r>
      <w:r w:rsidRPr="006077EE">
        <w:rPr>
          <w:b/>
          <w:bCs/>
          <w:sz w:val="28"/>
          <w:szCs w:val="28"/>
        </w:rPr>
        <w:t>Прочитайте данные слова. Распределите их в три группы по способу сокращения слов.</w:t>
      </w:r>
    </w:p>
    <w:p w:rsidR="002C4E4A" w:rsidRPr="006077EE" w:rsidRDefault="002C4E4A" w:rsidP="00D6455F">
      <w:pPr>
        <w:pStyle w:val="ad"/>
        <w:rPr>
          <w:sz w:val="28"/>
          <w:szCs w:val="28"/>
        </w:rPr>
      </w:pPr>
      <w:proofErr w:type="gramStart"/>
      <w:r w:rsidRPr="006077EE">
        <w:rPr>
          <w:sz w:val="28"/>
          <w:szCs w:val="28"/>
        </w:rPr>
        <w:t>Универмаг, канцтовары, промтовары, химчистка, Сбербанк, детсад, ЖЭК, военкомат, НИИ,</w:t>
      </w:r>
      <w:r w:rsidR="00D0354A" w:rsidRPr="006077EE">
        <w:rPr>
          <w:sz w:val="28"/>
          <w:szCs w:val="28"/>
        </w:rPr>
        <w:t xml:space="preserve"> </w:t>
      </w:r>
      <w:proofErr w:type="spellStart"/>
      <w:r w:rsidRPr="006077EE">
        <w:rPr>
          <w:sz w:val="28"/>
          <w:szCs w:val="28"/>
        </w:rPr>
        <w:t>шиномонтаж</w:t>
      </w:r>
      <w:proofErr w:type="spellEnd"/>
      <w:r w:rsidRPr="006077EE">
        <w:rPr>
          <w:sz w:val="28"/>
          <w:szCs w:val="28"/>
        </w:rPr>
        <w:t>, ТЮЗ, ДК.</w:t>
      </w:r>
      <w:proofErr w:type="gramEnd"/>
    </w:p>
    <w:p w:rsidR="00D0354A" w:rsidRPr="006077EE" w:rsidRDefault="002C4E4A" w:rsidP="00E44D8C">
      <w:pPr>
        <w:pStyle w:val="ad"/>
        <w:rPr>
          <w:sz w:val="28"/>
          <w:szCs w:val="28"/>
        </w:rPr>
      </w:pPr>
      <w:r w:rsidRPr="006077EE">
        <w:rPr>
          <w:sz w:val="28"/>
          <w:szCs w:val="28"/>
        </w:rPr>
        <w:t>Составьте  предложение с одним из этих слов.</w:t>
      </w:r>
    </w:p>
    <w:p w:rsidR="002C4E4A" w:rsidRPr="006077EE" w:rsidRDefault="002C4E4A" w:rsidP="00B037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77EE">
        <w:rPr>
          <w:rFonts w:ascii="Times New Roman" w:hAnsi="Times New Roman" w:cs="Times New Roman"/>
          <w:b/>
          <w:bCs/>
          <w:sz w:val="28"/>
          <w:szCs w:val="28"/>
        </w:rPr>
        <w:t>Эталон:</w:t>
      </w:r>
      <w:r w:rsidR="00E44D8C" w:rsidRPr="006077E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077EE">
        <w:rPr>
          <w:rFonts w:ascii="Times New Roman" w:hAnsi="Times New Roman" w:cs="Times New Roman"/>
          <w:b/>
          <w:bCs/>
          <w:sz w:val="28"/>
          <w:szCs w:val="28"/>
        </w:rPr>
        <w:t>1.Начальные буквы: ДК.</w:t>
      </w:r>
    </w:p>
    <w:p w:rsidR="002C4E4A" w:rsidRPr="006077EE" w:rsidRDefault="002C4E4A" w:rsidP="00B037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77EE">
        <w:rPr>
          <w:rFonts w:ascii="Times New Roman" w:hAnsi="Times New Roman" w:cs="Times New Roman"/>
          <w:b/>
          <w:bCs/>
          <w:sz w:val="28"/>
          <w:szCs w:val="28"/>
        </w:rPr>
        <w:t>2. Начальные звуки: ЖЭК, НИИ, ТЮЗ.</w:t>
      </w:r>
    </w:p>
    <w:p w:rsidR="002C4E4A" w:rsidRPr="006077EE" w:rsidRDefault="00D0354A" w:rsidP="00B037C7">
      <w:pPr>
        <w:rPr>
          <w:rFonts w:ascii="Times New Roman" w:hAnsi="Times New Roman" w:cs="Times New Roman"/>
          <w:sz w:val="28"/>
          <w:szCs w:val="28"/>
        </w:rPr>
      </w:pPr>
      <w:r w:rsidRPr="006077EE">
        <w:rPr>
          <w:rFonts w:ascii="Times New Roman" w:hAnsi="Times New Roman" w:cs="Times New Roman"/>
          <w:b/>
          <w:bCs/>
          <w:sz w:val="28"/>
          <w:szCs w:val="28"/>
        </w:rPr>
        <w:t>3. Части слов</w:t>
      </w:r>
      <w:r w:rsidR="002C4E4A" w:rsidRPr="006077E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C4E4A" w:rsidRPr="006077EE">
        <w:rPr>
          <w:rFonts w:ascii="Times New Roman" w:hAnsi="Times New Roman" w:cs="Times New Roman"/>
          <w:sz w:val="28"/>
          <w:szCs w:val="28"/>
        </w:rPr>
        <w:t xml:space="preserve">универмаг, канцтовары, промтовары, химчистка, Сбербанк, детсад, военкомат, </w:t>
      </w:r>
      <w:proofErr w:type="spellStart"/>
      <w:r w:rsidR="002C4E4A" w:rsidRPr="006077EE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="002C4E4A" w:rsidRPr="006077EE">
        <w:rPr>
          <w:rFonts w:ascii="Times New Roman" w:hAnsi="Times New Roman" w:cs="Times New Roman"/>
          <w:sz w:val="28"/>
          <w:szCs w:val="28"/>
        </w:rPr>
        <w:t>.</w:t>
      </w:r>
    </w:p>
    <w:p w:rsidR="00D0354A" w:rsidRPr="006077EE" w:rsidRDefault="00D0354A" w:rsidP="00B037C7">
      <w:pPr>
        <w:rPr>
          <w:rFonts w:ascii="Times New Roman" w:hAnsi="Times New Roman" w:cs="Times New Roman"/>
          <w:sz w:val="28"/>
          <w:szCs w:val="28"/>
        </w:rPr>
      </w:pPr>
    </w:p>
    <w:p w:rsidR="002C4E4A" w:rsidRPr="006077EE" w:rsidRDefault="00D0354A" w:rsidP="00B037C7">
      <w:pPr>
        <w:rPr>
          <w:rFonts w:ascii="Times New Roman" w:hAnsi="Times New Roman" w:cs="Times New Roman"/>
          <w:sz w:val="28"/>
          <w:szCs w:val="28"/>
        </w:rPr>
      </w:pPr>
      <w:r w:rsidRPr="006077EE">
        <w:rPr>
          <w:rFonts w:ascii="Times New Roman" w:hAnsi="Times New Roman" w:cs="Times New Roman"/>
          <w:sz w:val="28"/>
          <w:szCs w:val="28"/>
        </w:rPr>
        <w:t xml:space="preserve">10 этап. Г) Подберите сложносокращенные слова. Напишите род </w:t>
      </w:r>
      <w:r w:rsidR="00357CE5" w:rsidRPr="006077EE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6077EE">
        <w:rPr>
          <w:rFonts w:ascii="Times New Roman" w:hAnsi="Times New Roman" w:cs="Times New Roman"/>
          <w:sz w:val="28"/>
          <w:szCs w:val="28"/>
        </w:rPr>
        <w:t>сложносокращенных слов. Устно расшифруйте.</w:t>
      </w:r>
    </w:p>
    <w:p w:rsidR="002C4E4A" w:rsidRPr="006077EE" w:rsidRDefault="002C4E4A" w:rsidP="00B037C7">
      <w:pPr>
        <w:rPr>
          <w:rFonts w:ascii="Times New Roman" w:hAnsi="Times New Roman" w:cs="Times New Roman"/>
          <w:sz w:val="28"/>
          <w:szCs w:val="28"/>
        </w:rPr>
      </w:pPr>
    </w:p>
    <w:p w:rsidR="002C4E4A" w:rsidRPr="006077EE" w:rsidRDefault="002C4E4A" w:rsidP="004C09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77EE">
        <w:rPr>
          <w:rFonts w:ascii="Times New Roman" w:hAnsi="Times New Roman" w:cs="Times New Roman"/>
          <w:sz w:val="28"/>
          <w:szCs w:val="28"/>
        </w:rPr>
        <w:t>11 этап. Д/З.</w:t>
      </w:r>
      <w:r w:rsidR="00F95ED2">
        <w:rPr>
          <w:rFonts w:ascii="Times New Roman" w:hAnsi="Times New Roman" w:cs="Times New Roman"/>
          <w:sz w:val="28"/>
          <w:szCs w:val="28"/>
        </w:rPr>
        <w:t xml:space="preserve"> Инструктаж.</w:t>
      </w:r>
      <w:bookmarkStart w:id="0" w:name="_GoBack"/>
      <w:bookmarkEnd w:id="0"/>
      <w:r w:rsidR="00F95ED2">
        <w:rPr>
          <w:rFonts w:ascii="Times New Roman" w:hAnsi="Times New Roman" w:cs="Times New Roman"/>
          <w:sz w:val="28"/>
          <w:szCs w:val="28"/>
        </w:rPr>
        <w:t xml:space="preserve"> </w:t>
      </w:r>
      <w:r w:rsidR="00D0354A" w:rsidRPr="006077EE">
        <w:rPr>
          <w:rFonts w:ascii="Times New Roman" w:hAnsi="Times New Roman" w:cs="Times New Roman"/>
          <w:sz w:val="28"/>
          <w:szCs w:val="28"/>
        </w:rPr>
        <w:t xml:space="preserve"> </w:t>
      </w:r>
      <w:r w:rsidRPr="006077EE">
        <w:rPr>
          <w:rFonts w:ascii="Times New Roman" w:hAnsi="Times New Roman" w:cs="Times New Roman"/>
          <w:sz w:val="28"/>
          <w:szCs w:val="28"/>
          <w:lang w:eastAsia="ru-RU"/>
        </w:rPr>
        <w:t>Задание на выбор учащихся.</w:t>
      </w:r>
    </w:p>
    <w:p w:rsidR="002C4E4A" w:rsidRPr="006077EE" w:rsidRDefault="002C4E4A" w:rsidP="004C09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77EE">
        <w:rPr>
          <w:rFonts w:ascii="Times New Roman" w:hAnsi="Times New Roman" w:cs="Times New Roman"/>
          <w:sz w:val="28"/>
          <w:szCs w:val="28"/>
          <w:lang w:eastAsia="ru-RU"/>
        </w:rPr>
        <w:t xml:space="preserve">1. упр.174 §34; </w:t>
      </w:r>
    </w:p>
    <w:p w:rsidR="002C4E4A" w:rsidRPr="006077EE" w:rsidRDefault="002C4E4A" w:rsidP="004C09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77EE">
        <w:rPr>
          <w:rFonts w:ascii="Times New Roman" w:hAnsi="Times New Roman" w:cs="Times New Roman"/>
          <w:sz w:val="28"/>
          <w:szCs w:val="28"/>
          <w:lang w:eastAsia="ru-RU"/>
        </w:rPr>
        <w:t xml:space="preserve"> 2. Подберите свои веселые  сложносокращенные слова, составьте с ними 4-7 предложений.</w:t>
      </w:r>
    </w:p>
    <w:p w:rsidR="002C4E4A" w:rsidRPr="006077EE" w:rsidRDefault="002C4E4A" w:rsidP="00B037C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4E4A" w:rsidRPr="006077EE" w:rsidSect="003A1FB0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1AA2"/>
    <w:multiLevelType w:val="hybridMultilevel"/>
    <w:tmpl w:val="813C5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B0"/>
    <w:rsid w:val="000169BD"/>
    <w:rsid w:val="00063287"/>
    <w:rsid w:val="000A6582"/>
    <w:rsid w:val="000F580E"/>
    <w:rsid w:val="00150C49"/>
    <w:rsid w:val="00156D07"/>
    <w:rsid w:val="00161442"/>
    <w:rsid w:val="00163280"/>
    <w:rsid w:val="001813D2"/>
    <w:rsid w:val="0018364C"/>
    <w:rsid w:val="001841CC"/>
    <w:rsid w:val="00187890"/>
    <w:rsid w:val="001D159D"/>
    <w:rsid w:val="001D4231"/>
    <w:rsid w:val="00211D48"/>
    <w:rsid w:val="002431C8"/>
    <w:rsid w:val="002717BA"/>
    <w:rsid w:val="002A301E"/>
    <w:rsid w:val="002C4E4A"/>
    <w:rsid w:val="002D44A2"/>
    <w:rsid w:val="00340FFA"/>
    <w:rsid w:val="00357CE5"/>
    <w:rsid w:val="00373897"/>
    <w:rsid w:val="003A1FB0"/>
    <w:rsid w:val="003B56AC"/>
    <w:rsid w:val="003C213F"/>
    <w:rsid w:val="004477A7"/>
    <w:rsid w:val="00497301"/>
    <w:rsid w:val="004B1686"/>
    <w:rsid w:val="004B24E5"/>
    <w:rsid w:val="004B4D04"/>
    <w:rsid w:val="004B7EBE"/>
    <w:rsid w:val="004C099F"/>
    <w:rsid w:val="004F2486"/>
    <w:rsid w:val="004F5A41"/>
    <w:rsid w:val="00504D0B"/>
    <w:rsid w:val="005826AA"/>
    <w:rsid w:val="005D46CA"/>
    <w:rsid w:val="005E1C6F"/>
    <w:rsid w:val="006077EE"/>
    <w:rsid w:val="0063025F"/>
    <w:rsid w:val="0064299F"/>
    <w:rsid w:val="0071185B"/>
    <w:rsid w:val="00890DC3"/>
    <w:rsid w:val="008A37B8"/>
    <w:rsid w:val="008B768D"/>
    <w:rsid w:val="008C7065"/>
    <w:rsid w:val="008F5EEC"/>
    <w:rsid w:val="00924EF6"/>
    <w:rsid w:val="00927DA3"/>
    <w:rsid w:val="00936832"/>
    <w:rsid w:val="0094253A"/>
    <w:rsid w:val="009738E7"/>
    <w:rsid w:val="00973AFC"/>
    <w:rsid w:val="00977576"/>
    <w:rsid w:val="00A20F17"/>
    <w:rsid w:val="00A5554C"/>
    <w:rsid w:val="00A56964"/>
    <w:rsid w:val="00A71A3C"/>
    <w:rsid w:val="00B037C7"/>
    <w:rsid w:val="00B73314"/>
    <w:rsid w:val="00BA7A96"/>
    <w:rsid w:val="00BC579F"/>
    <w:rsid w:val="00C50BEE"/>
    <w:rsid w:val="00C7183C"/>
    <w:rsid w:val="00CC4410"/>
    <w:rsid w:val="00CD03D8"/>
    <w:rsid w:val="00CD1334"/>
    <w:rsid w:val="00CD475E"/>
    <w:rsid w:val="00D0354A"/>
    <w:rsid w:val="00D6455F"/>
    <w:rsid w:val="00D84E83"/>
    <w:rsid w:val="00DC57AE"/>
    <w:rsid w:val="00E11FDA"/>
    <w:rsid w:val="00E153F4"/>
    <w:rsid w:val="00E237AC"/>
    <w:rsid w:val="00E44D8C"/>
    <w:rsid w:val="00E901EA"/>
    <w:rsid w:val="00ED64B1"/>
    <w:rsid w:val="00F95ED2"/>
    <w:rsid w:val="00F96F3F"/>
    <w:rsid w:val="00FD1431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C"/>
    <w:pPr>
      <w:spacing w:after="80"/>
    </w:pPr>
    <w:rPr>
      <w:rFonts w:cs="Calibri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B56AC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56AC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6AC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56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A1FB0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6A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56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B56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B56A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A1FB0"/>
    <w:rPr>
      <w:rFonts w:ascii="Cambria" w:hAnsi="Cambria" w:cs="Cambria"/>
      <w:color w:val="243F60"/>
    </w:rPr>
  </w:style>
  <w:style w:type="character" w:styleId="a3">
    <w:name w:val="Strong"/>
    <w:basedOn w:val="a0"/>
    <w:uiPriority w:val="99"/>
    <w:qFormat/>
    <w:rsid w:val="003B56AC"/>
    <w:rPr>
      <w:b/>
      <w:bCs/>
    </w:rPr>
  </w:style>
  <w:style w:type="character" w:styleId="a4">
    <w:name w:val="Emphasis"/>
    <w:basedOn w:val="a0"/>
    <w:uiPriority w:val="99"/>
    <w:qFormat/>
    <w:rsid w:val="003B56AC"/>
    <w:rPr>
      <w:i/>
      <w:iCs/>
    </w:rPr>
  </w:style>
  <w:style w:type="paragraph" w:styleId="a5">
    <w:name w:val="No Spacing"/>
    <w:uiPriority w:val="99"/>
    <w:qFormat/>
    <w:rsid w:val="003B56AC"/>
    <w:pPr>
      <w:spacing w:after="80"/>
    </w:pPr>
    <w:rPr>
      <w:rFonts w:cs="Calibri"/>
      <w:lang w:val="ru-RU"/>
    </w:rPr>
  </w:style>
  <w:style w:type="paragraph" w:styleId="a6">
    <w:name w:val="List Paragraph"/>
    <w:basedOn w:val="a"/>
    <w:uiPriority w:val="99"/>
    <w:qFormat/>
    <w:rsid w:val="003B56AC"/>
    <w:pPr>
      <w:ind w:left="720"/>
    </w:pPr>
  </w:style>
  <w:style w:type="paragraph" w:styleId="a7">
    <w:name w:val="Subtitle"/>
    <w:basedOn w:val="a"/>
    <w:next w:val="a"/>
    <w:link w:val="a8"/>
    <w:uiPriority w:val="99"/>
    <w:qFormat/>
    <w:locked/>
    <w:rsid w:val="003A1FB0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3A1FB0"/>
    <w:rPr>
      <w:rFonts w:ascii="Cambria" w:hAnsi="Cambria" w:cs="Cambria"/>
      <w:i/>
      <w:iCs/>
      <w:color w:val="4F81BD"/>
      <w:spacing w:val="15"/>
      <w:sz w:val="24"/>
      <w:szCs w:val="24"/>
    </w:rPr>
  </w:style>
  <w:style w:type="table" w:styleId="a9">
    <w:name w:val="Table Grid"/>
    <w:basedOn w:val="a1"/>
    <w:uiPriority w:val="99"/>
    <w:rsid w:val="001D42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0F17"/>
    <w:rPr>
      <w:color w:val="808080"/>
    </w:rPr>
  </w:style>
  <w:style w:type="paragraph" w:styleId="ab">
    <w:name w:val="Balloon Text"/>
    <w:basedOn w:val="a"/>
    <w:link w:val="ac"/>
    <w:uiPriority w:val="99"/>
    <w:semiHidden/>
    <w:rsid w:val="00A20F1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20F1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rsid w:val="00C71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C"/>
    <w:pPr>
      <w:spacing w:after="80"/>
    </w:pPr>
    <w:rPr>
      <w:rFonts w:cs="Calibri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B56AC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56AC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6AC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56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A1FB0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6A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56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B56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B56A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A1FB0"/>
    <w:rPr>
      <w:rFonts w:ascii="Cambria" w:hAnsi="Cambria" w:cs="Cambria"/>
      <w:color w:val="243F60"/>
    </w:rPr>
  </w:style>
  <w:style w:type="character" w:styleId="a3">
    <w:name w:val="Strong"/>
    <w:basedOn w:val="a0"/>
    <w:uiPriority w:val="99"/>
    <w:qFormat/>
    <w:rsid w:val="003B56AC"/>
    <w:rPr>
      <w:b/>
      <w:bCs/>
    </w:rPr>
  </w:style>
  <w:style w:type="character" w:styleId="a4">
    <w:name w:val="Emphasis"/>
    <w:basedOn w:val="a0"/>
    <w:uiPriority w:val="99"/>
    <w:qFormat/>
    <w:rsid w:val="003B56AC"/>
    <w:rPr>
      <w:i/>
      <w:iCs/>
    </w:rPr>
  </w:style>
  <w:style w:type="paragraph" w:styleId="a5">
    <w:name w:val="No Spacing"/>
    <w:uiPriority w:val="99"/>
    <w:qFormat/>
    <w:rsid w:val="003B56AC"/>
    <w:pPr>
      <w:spacing w:after="80"/>
    </w:pPr>
    <w:rPr>
      <w:rFonts w:cs="Calibri"/>
      <w:lang w:val="ru-RU"/>
    </w:rPr>
  </w:style>
  <w:style w:type="paragraph" w:styleId="a6">
    <w:name w:val="List Paragraph"/>
    <w:basedOn w:val="a"/>
    <w:uiPriority w:val="99"/>
    <w:qFormat/>
    <w:rsid w:val="003B56AC"/>
    <w:pPr>
      <w:ind w:left="720"/>
    </w:pPr>
  </w:style>
  <w:style w:type="paragraph" w:styleId="a7">
    <w:name w:val="Subtitle"/>
    <w:basedOn w:val="a"/>
    <w:next w:val="a"/>
    <w:link w:val="a8"/>
    <w:uiPriority w:val="99"/>
    <w:qFormat/>
    <w:locked/>
    <w:rsid w:val="003A1FB0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3A1FB0"/>
    <w:rPr>
      <w:rFonts w:ascii="Cambria" w:hAnsi="Cambria" w:cs="Cambria"/>
      <w:i/>
      <w:iCs/>
      <w:color w:val="4F81BD"/>
      <w:spacing w:val="15"/>
      <w:sz w:val="24"/>
      <w:szCs w:val="24"/>
    </w:rPr>
  </w:style>
  <w:style w:type="table" w:styleId="a9">
    <w:name w:val="Table Grid"/>
    <w:basedOn w:val="a1"/>
    <w:uiPriority w:val="99"/>
    <w:rsid w:val="001D42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0F17"/>
    <w:rPr>
      <w:color w:val="808080"/>
    </w:rPr>
  </w:style>
  <w:style w:type="paragraph" w:styleId="ab">
    <w:name w:val="Balloon Text"/>
    <w:basedOn w:val="a"/>
    <w:link w:val="ac"/>
    <w:uiPriority w:val="99"/>
    <w:semiHidden/>
    <w:rsid w:val="00A20F1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20F1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rsid w:val="00C71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8432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426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8430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429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Осиновская гимазия им.С.К.Гиматдинова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Сафиуллина</cp:lastModifiedBy>
  <cp:revision>3</cp:revision>
  <cp:lastPrinted>2012-11-07T09:45:00Z</cp:lastPrinted>
  <dcterms:created xsi:type="dcterms:W3CDTF">2015-11-08T17:59:00Z</dcterms:created>
  <dcterms:modified xsi:type="dcterms:W3CDTF">2015-11-08T18:12:00Z</dcterms:modified>
</cp:coreProperties>
</file>