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F22" w:rsidRDefault="00371F22" w:rsidP="00371F22">
      <w:pPr>
        <w:jc w:val="center"/>
        <w:rPr>
          <w:rFonts w:ascii="Times New Roman" w:hAnsi="Times New Roman" w:cs="Times New Roman"/>
          <w:sz w:val="28"/>
          <w:szCs w:val="28"/>
        </w:rPr>
      </w:pPr>
      <w:r w:rsidRPr="00371F22">
        <w:rPr>
          <w:rFonts w:ascii="Times New Roman" w:hAnsi="Times New Roman" w:cs="Times New Roman"/>
          <w:b/>
          <w:bCs/>
          <w:sz w:val="28"/>
          <w:szCs w:val="28"/>
        </w:rPr>
        <w:t>Из опыта проведения занятий по духовно-нравственной культуре с младшими школьниками</w:t>
      </w:r>
    </w:p>
    <w:p w:rsidR="00CE495A" w:rsidRDefault="00CE495A" w:rsidP="00371F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57021">
        <w:rPr>
          <w:rFonts w:ascii="Times New Roman" w:hAnsi="Times New Roman" w:cs="Times New Roman"/>
          <w:sz w:val="28"/>
          <w:szCs w:val="28"/>
        </w:rPr>
        <w:t xml:space="preserve">уховно-нравственная культура </w:t>
      </w:r>
      <w:r>
        <w:rPr>
          <w:rFonts w:ascii="Times New Roman" w:hAnsi="Times New Roman" w:cs="Times New Roman"/>
          <w:sz w:val="28"/>
          <w:szCs w:val="28"/>
        </w:rPr>
        <w:t>является составной частью ФГОС и реализуется через всю воспитательную  систему школы, уроки ОРКСЭ и другие программы</w:t>
      </w:r>
      <w:r w:rsidR="00B52618">
        <w:rPr>
          <w:rFonts w:ascii="Times New Roman" w:hAnsi="Times New Roman" w:cs="Times New Roman"/>
          <w:sz w:val="28"/>
          <w:szCs w:val="28"/>
        </w:rPr>
        <w:t>, ориентированные на формирование нравственного чувства и сознания, нравственного поведения.</w:t>
      </w:r>
    </w:p>
    <w:p w:rsidR="00707BD1" w:rsidRDefault="00B16EBA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495A">
        <w:rPr>
          <w:rFonts w:ascii="Times New Roman" w:hAnsi="Times New Roman" w:cs="Times New Roman"/>
          <w:sz w:val="28"/>
          <w:szCs w:val="28"/>
        </w:rPr>
        <w:t>Хочу поделиться опытом проведения внеурочных занятий с учащимися 1-3 классов</w:t>
      </w:r>
      <w:r w:rsidR="0098198D">
        <w:rPr>
          <w:rFonts w:ascii="Times New Roman" w:hAnsi="Times New Roman" w:cs="Times New Roman"/>
          <w:sz w:val="28"/>
          <w:szCs w:val="28"/>
        </w:rPr>
        <w:t>. Одной из задач явля</w:t>
      </w:r>
      <w:r w:rsidR="00F043CD">
        <w:rPr>
          <w:rFonts w:ascii="Times New Roman" w:hAnsi="Times New Roman" w:cs="Times New Roman"/>
          <w:sz w:val="28"/>
          <w:szCs w:val="28"/>
        </w:rPr>
        <w:t>лся</w:t>
      </w:r>
      <w:r w:rsidR="0098198D">
        <w:rPr>
          <w:rFonts w:ascii="Times New Roman" w:hAnsi="Times New Roman" w:cs="Times New Roman"/>
          <w:sz w:val="28"/>
          <w:szCs w:val="28"/>
        </w:rPr>
        <w:t xml:space="preserve"> отбор содержания, апробация форм и приёмов работы с младшими школьниками, выявление уровня их восприятия предложенных тем занятий, эмоционального отношения детей к духовно-нравственным ценностям.</w:t>
      </w:r>
      <w:r w:rsidR="0054303A">
        <w:rPr>
          <w:rFonts w:ascii="Times New Roman" w:hAnsi="Times New Roman" w:cs="Times New Roman"/>
          <w:sz w:val="28"/>
          <w:szCs w:val="28"/>
        </w:rPr>
        <w:t xml:space="preserve"> Лично для меня является проблемой, как из учительского максимума отобрать необходимый ученический минимум, чтобы осуществить </w:t>
      </w:r>
      <w:r w:rsidR="00B52618">
        <w:rPr>
          <w:rFonts w:ascii="Times New Roman" w:hAnsi="Times New Roman" w:cs="Times New Roman"/>
          <w:sz w:val="28"/>
          <w:szCs w:val="28"/>
        </w:rPr>
        <w:t xml:space="preserve">важную </w:t>
      </w:r>
      <w:r w:rsidR="0054303A">
        <w:rPr>
          <w:rFonts w:ascii="Times New Roman" w:hAnsi="Times New Roman" w:cs="Times New Roman"/>
          <w:sz w:val="28"/>
          <w:szCs w:val="28"/>
        </w:rPr>
        <w:t>цель</w:t>
      </w:r>
      <w:r w:rsidR="00AF5657">
        <w:rPr>
          <w:rFonts w:ascii="Times New Roman" w:hAnsi="Times New Roman" w:cs="Times New Roman"/>
          <w:sz w:val="28"/>
          <w:szCs w:val="28"/>
        </w:rPr>
        <w:t xml:space="preserve"> </w:t>
      </w:r>
      <w:r w:rsidR="00B52618">
        <w:rPr>
          <w:rFonts w:ascii="Times New Roman" w:hAnsi="Times New Roman" w:cs="Times New Roman"/>
          <w:sz w:val="28"/>
          <w:szCs w:val="28"/>
        </w:rPr>
        <w:t>–</w:t>
      </w:r>
      <w:r w:rsidR="00AF5657">
        <w:rPr>
          <w:rFonts w:ascii="Times New Roman" w:hAnsi="Times New Roman" w:cs="Times New Roman"/>
          <w:sz w:val="28"/>
          <w:szCs w:val="28"/>
        </w:rPr>
        <w:t xml:space="preserve"> </w:t>
      </w:r>
      <w:r w:rsidR="00141626">
        <w:rPr>
          <w:rFonts w:ascii="Times New Roman" w:hAnsi="Times New Roman" w:cs="Times New Roman"/>
          <w:sz w:val="28"/>
          <w:szCs w:val="28"/>
        </w:rPr>
        <w:t>формирование мотивации</w:t>
      </w:r>
      <w:r w:rsidR="00B52618">
        <w:rPr>
          <w:rFonts w:ascii="Times New Roman" w:hAnsi="Times New Roman" w:cs="Times New Roman"/>
          <w:sz w:val="28"/>
          <w:szCs w:val="28"/>
        </w:rPr>
        <w:t xml:space="preserve"> младших школьников к осознанному нравственному поведению.</w:t>
      </w:r>
    </w:p>
    <w:p w:rsidR="00396434" w:rsidRDefault="00B16EBA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303A">
        <w:rPr>
          <w:rFonts w:ascii="Times New Roman" w:hAnsi="Times New Roman" w:cs="Times New Roman"/>
          <w:sz w:val="28"/>
          <w:szCs w:val="28"/>
        </w:rPr>
        <w:t xml:space="preserve">Занятия проводятся с опорой на социокультурный опыт детей. И хотя он небольшой, </w:t>
      </w:r>
      <w:r w:rsidR="00485805">
        <w:rPr>
          <w:rFonts w:ascii="Times New Roman" w:hAnsi="Times New Roman" w:cs="Times New Roman"/>
          <w:sz w:val="28"/>
          <w:szCs w:val="28"/>
        </w:rPr>
        <w:t xml:space="preserve">они </w:t>
      </w:r>
      <w:r w:rsidR="0054303A">
        <w:rPr>
          <w:rFonts w:ascii="Times New Roman" w:hAnsi="Times New Roman" w:cs="Times New Roman"/>
          <w:sz w:val="28"/>
          <w:szCs w:val="28"/>
        </w:rPr>
        <w:t>пр</w:t>
      </w:r>
      <w:r w:rsidR="00485805">
        <w:rPr>
          <w:rFonts w:ascii="Times New Roman" w:hAnsi="Times New Roman" w:cs="Times New Roman"/>
          <w:sz w:val="28"/>
          <w:szCs w:val="28"/>
        </w:rPr>
        <w:t xml:space="preserve">иводят </w:t>
      </w:r>
      <w:r w:rsidR="0054303A">
        <w:rPr>
          <w:rFonts w:ascii="Times New Roman" w:hAnsi="Times New Roman" w:cs="Times New Roman"/>
          <w:sz w:val="28"/>
          <w:szCs w:val="28"/>
        </w:rPr>
        <w:t xml:space="preserve"> приме</w:t>
      </w:r>
      <w:r w:rsidR="00485805">
        <w:rPr>
          <w:rFonts w:ascii="Times New Roman" w:hAnsi="Times New Roman" w:cs="Times New Roman"/>
          <w:sz w:val="28"/>
          <w:szCs w:val="28"/>
        </w:rPr>
        <w:t>ры, основанные на их житейском опыте. Так, младш</w:t>
      </w:r>
      <w:r w:rsidR="00F043CD">
        <w:rPr>
          <w:rFonts w:ascii="Times New Roman" w:hAnsi="Times New Roman" w:cs="Times New Roman"/>
          <w:sz w:val="28"/>
          <w:szCs w:val="28"/>
        </w:rPr>
        <w:t>ие школьники</w:t>
      </w:r>
      <w:r w:rsidR="00485805">
        <w:rPr>
          <w:rFonts w:ascii="Times New Roman" w:hAnsi="Times New Roman" w:cs="Times New Roman"/>
          <w:sz w:val="28"/>
          <w:szCs w:val="28"/>
        </w:rPr>
        <w:t xml:space="preserve"> не всегда могут рассказать евангельский сюжет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485805">
        <w:rPr>
          <w:rFonts w:ascii="Times New Roman" w:hAnsi="Times New Roman" w:cs="Times New Roman"/>
          <w:sz w:val="28"/>
          <w:szCs w:val="28"/>
        </w:rPr>
        <w:t>Благой вест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85805">
        <w:rPr>
          <w:rFonts w:ascii="Times New Roman" w:hAnsi="Times New Roman" w:cs="Times New Roman"/>
          <w:sz w:val="28"/>
          <w:szCs w:val="28"/>
        </w:rPr>
        <w:t xml:space="preserve">, но </w:t>
      </w:r>
      <w:r w:rsidR="008B77A8">
        <w:rPr>
          <w:rFonts w:ascii="Times New Roman" w:hAnsi="Times New Roman" w:cs="Times New Roman"/>
          <w:sz w:val="28"/>
          <w:szCs w:val="28"/>
        </w:rPr>
        <w:t>приведут народные приметы, связанные</w:t>
      </w:r>
      <w:r w:rsidR="00485805">
        <w:rPr>
          <w:rFonts w:ascii="Times New Roman" w:hAnsi="Times New Roman" w:cs="Times New Roman"/>
          <w:sz w:val="28"/>
          <w:szCs w:val="28"/>
        </w:rPr>
        <w:t xml:space="preserve"> с Благовещением: и что косы нельзя плести в этот день, и даже птица не вьёт гнезда в большой христианский праздник.</w:t>
      </w:r>
      <w:r w:rsidR="00F043CD">
        <w:rPr>
          <w:rFonts w:ascii="Times New Roman" w:hAnsi="Times New Roman" w:cs="Times New Roman"/>
          <w:sz w:val="28"/>
          <w:szCs w:val="28"/>
        </w:rPr>
        <w:t xml:space="preserve"> Определить зону ближайшего развития детей помогает ресурсный круг, с помощью которого происходит выявление их пр</w:t>
      </w:r>
      <w:r w:rsidR="00B52618">
        <w:rPr>
          <w:rFonts w:ascii="Times New Roman" w:hAnsi="Times New Roman" w:cs="Times New Roman"/>
          <w:sz w:val="28"/>
          <w:szCs w:val="28"/>
        </w:rPr>
        <w:t>едставлений по теме</w:t>
      </w:r>
      <w:r w:rsidR="00F043CD">
        <w:rPr>
          <w:rFonts w:ascii="Times New Roman" w:hAnsi="Times New Roman" w:cs="Times New Roman"/>
          <w:sz w:val="28"/>
          <w:szCs w:val="28"/>
        </w:rPr>
        <w:t xml:space="preserve"> занятия.</w:t>
      </w:r>
      <w:r w:rsidR="00396434">
        <w:rPr>
          <w:rFonts w:ascii="Times New Roman" w:hAnsi="Times New Roman" w:cs="Times New Roman"/>
          <w:sz w:val="28"/>
          <w:szCs w:val="28"/>
        </w:rPr>
        <w:t xml:space="preserve"> </w:t>
      </w:r>
      <w:r w:rsidR="00F043CD">
        <w:rPr>
          <w:rFonts w:ascii="Times New Roman" w:hAnsi="Times New Roman" w:cs="Times New Roman"/>
          <w:sz w:val="28"/>
          <w:szCs w:val="28"/>
        </w:rPr>
        <w:t>Детям предлагаются, например, такие вопросы</w:t>
      </w:r>
      <w:r w:rsidR="0023217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5EA">
        <w:rPr>
          <w:rFonts w:ascii="Times New Roman" w:hAnsi="Times New Roman" w:cs="Times New Roman"/>
          <w:sz w:val="28"/>
          <w:szCs w:val="28"/>
        </w:rPr>
        <w:t>«</w:t>
      </w:r>
      <w:r w:rsidR="00B52618">
        <w:rPr>
          <w:rFonts w:ascii="Times New Roman" w:hAnsi="Times New Roman" w:cs="Times New Roman"/>
          <w:sz w:val="28"/>
          <w:szCs w:val="28"/>
        </w:rPr>
        <w:t>Какие добрые слова ты говоришь своим друзьям</w:t>
      </w:r>
      <w:r w:rsidR="0023217C">
        <w:rPr>
          <w:rFonts w:ascii="Times New Roman" w:hAnsi="Times New Roman" w:cs="Times New Roman"/>
          <w:sz w:val="28"/>
          <w:szCs w:val="28"/>
        </w:rPr>
        <w:t xml:space="preserve">? </w:t>
      </w:r>
      <w:r w:rsidR="00396434">
        <w:rPr>
          <w:rFonts w:ascii="Times New Roman" w:hAnsi="Times New Roman" w:cs="Times New Roman"/>
          <w:sz w:val="28"/>
          <w:szCs w:val="28"/>
        </w:rPr>
        <w:t>Какими словами ты благо</w:t>
      </w:r>
      <w:r w:rsidR="00B52618">
        <w:rPr>
          <w:rFonts w:ascii="Times New Roman" w:hAnsi="Times New Roman" w:cs="Times New Roman"/>
          <w:sz w:val="28"/>
          <w:szCs w:val="28"/>
        </w:rPr>
        <w:t>даришь взрослых</w:t>
      </w:r>
      <w:r w:rsidR="0023217C">
        <w:rPr>
          <w:rFonts w:ascii="Times New Roman" w:hAnsi="Times New Roman" w:cs="Times New Roman"/>
          <w:sz w:val="28"/>
          <w:szCs w:val="28"/>
        </w:rPr>
        <w:t xml:space="preserve">? </w:t>
      </w:r>
      <w:r w:rsidR="00396434">
        <w:rPr>
          <w:rFonts w:ascii="Times New Roman" w:hAnsi="Times New Roman" w:cs="Times New Roman"/>
          <w:sz w:val="28"/>
          <w:szCs w:val="28"/>
        </w:rPr>
        <w:t>Что вы чувствуете, когда слышите гимн?</w:t>
      </w:r>
      <w:r w:rsidR="0023217C">
        <w:rPr>
          <w:rFonts w:ascii="Times New Roman" w:hAnsi="Times New Roman" w:cs="Times New Roman"/>
          <w:sz w:val="28"/>
          <w:szCs w:val="28"/>
        </w:rPr>
        <w:t xml:space="preserve"> </w:t>
      </w:r>
      <w:r w:rsidR="00B52618">
        <w:rPr>
          <w:rFonts w:ascii="Times New Roman" w:hAnsi="Times New Roman" w:cs="Times New Roman"/>
          <w:sz w:val="28"/>
          <w:szCs w:val="28"/>
        </w:rPr>
        <w:t>Моя родина – это…До</w:t>
      </w:r>
      <w:r w:rsidR="0023217C">
        <w:rPr>
          <w:rFonts w:ascii="Times New Roman" w:hAnsi="Times New Roman" w:cs="Times New Roman"/>
          <w:sz w:val="28"/>
          <w:szCs w:val="28"/>
        </w:rPr>
        <w:t>м для меня –это</w:t>
      </w:r>
      <w:proofErr w:type="gramStart"/>
      <w:r w:rsidR="0023217C">
        <w:rPr>
          <w:rFonts w:ascii="Times New Roman" w:hAnsi="Times New Roman" w:cs="Times New Roman"/>
          <w:sz w:val="28"/>
          <w:szCs w:val="28"/>
        </w:rPr>
        <w:t>…</w:t>
      </w:r>
      <w:r w:rsidR="0039643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96434">
        <w:rPr>
          <w:rFonts w:ascii="Times New Roman" w:hAnsi="Times New Roman" w:cs="Times New Roman"/>
          <w:sz w:val="28"/>
          <w:szCs w:val="28"/>
        </w:rPr>
        <w:t xml:space="preserve">акие чувства ты испытываешь при слове Бог? </w:t>
      </w:r>
      <w:r w:rsidR="008B77A8">
        <w:rPr>
          <w:rFonts w:ascii="Times New Roman" w:hAnsi="Times New Roman" w:cs="Times New Roman"/>
          <w:sz w:val="28"/>
          <w:szCs w:val="28"/>
        </w:rPr>
        <w:t xml:space="preserve">и </w:t>
      </w:r>
      <w:r w:rsidR="00396434">
        <w:rPr>
          <w:rFonts w:ascii="Times New Roman" w:hAnsi="Times New Roman" w:cs="Times New Roman"/>
          <w:sz w:val="28"/>
          <w:szCs w:val="28"/>
        </w:rPr>
        <w:t>т д.</w:t>
      </w:r>
    </w:p>
    <w:p w:rsidR="00157021" w:rsidRDefault="00396434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EBA">
        <w:rPr>
          <w:rFonts w:ascii="Times New Roman" w:hAnsi="Times New Roman" w:cs="Times New Roman"/>
          <w:sz w:val="28"/>
          <w:szCs w:val="28"/>
        </w:rPr>
        <w:t xml:space="preserve">     </w:t>
      </w:r>
      <w:r w:rsidR="0023217C">
        <w:rPr>
          <w:rFonts w:ascii="Times New Roman" w:hAnsi="Times New Roman" w:cs="Times New Roman"/>
          <w:sz w:val="28"/>
          <w:szCs w:val="28"/>
        </w:rPr>
        <w:t>Воспитание на социокультурном опыте через ресурсный круг - это личностно-значимая деятельность детей</w:t>
      </w:r>
      <w:r w:rsidR="00B16EBA">
        <w:rPr>
          <w:rFonts w:ascii="Times New Roman" w:hAnsi="Times New Roman" w:cs="Times New Roman"/>
          <w:sz w:val="28"/>
          <w:szCs w:val="28"/>
        </w:rPr>
        <w:t xml:space="preserve"> </w:t>
      </w:r>
      <w:r w:rsidR="00D705EA">
        <w:rPr>
          <w:rFonts w:ascii="Times New Roman" w:hAnsi="Times New Roman" w:cs="Times New Roman"/>
          <w:sz w:val="28"/>
          <w:szCs w:val="28"/>
        </w:rPr>
        <w:t xml:space="preserve">Их ответы </w:t>
      </w:r>
      <w:r>
        <w:rPr>
          <w:rFonts w:ascii="Times New Roman" w:hAnsi="Times New Roman" w:cs="Times New Roman"/>
          <w:sz w:val="28"/>
          <w:szCs w:val="28"/>
        </w:rPr>
        <w:t xml:space="preserve"> дают направление работы не только</w:t>
      </w:r>
      <w:r w:rsidR="00D705EA">
        <w:rPr>
          <w:rFonts w:ascii="Times New Roman" w:hAnsi="Times New Roman" w:cs="Times New Roman"/>
          <w:sz w:val="28"/>
          <w:szCs w:val="28"/>
        </w:rPr>
        <w:t xml:space="preserve"> </w:t>
      </w:r>
      <w:r w:rsidR="001F1B78">
        <w:rPr>
          <w:rFonts w:ascii="Times New Roman" w:hAnsi="Times New Roman" w:cs="Times New Roman"/>
          <w:sz w:val="28"/>
          <w:szCs w:val="28"/>
        </w:rPr>
        <w:t xml:space="preserve"> конкретного занятия, но и </w:t>
      </w:r>
      <w:r>
        <w:rPr>
          <w:rFonts w:ascii="Times New Roman" w:hAnsi="Times New Roman" w:cs="Times New Roman"/>
          <w:sz w:val="28"/>
          <w:szCs w:val="28"/>
        </w:rPr>
        <w:t xml:space="preserve"> корректировки последующих.</w:t>
      </w:r>
      <w:r w:rsidR="001647A0">
        <w:rPr>
          <w:rFonts w:ascii="Times New Roman" w:hAnsi="Times New Roman" w:cs="Times New Roman"/>
          <w:sz w:val="28"/>
          <w:szCs w:val="28"/>
        </w:rPr>
        <w:t xml:space="preserve"> Евангельские сюжеты о земной жизни Иисуса Христа рассматриваю через христианские праздники, </w:t>
      </w:r>
      <w:r w:rsidR="0023217C">
        <w:rPr>
          <w:rFonts w:ascii="Times New Roman" w:hAnsi="Times New Roman" w:cs="Times New Roman"/>
          <w:sz w:val="28"/>
          <w:szCs w:val="28"/>
        </w:rPr>
        <w:t>потому что ребята</w:t>
      </w:r>
      <w:r w:rsidR="001647A0">
        <w:rPr>
          <w:rFonts w:ascii="Times New Roman" w:hAnsi="Times New Roman" w:cs="Times New Roman"/>
          <w:sz w:val="28"/>
          <w:szCs w:val="28"/>
        </w:rPr>
        <w:t xml:space="preserve"> имеют</w:t>
      </w:r>
      <w:r w:rsidR="0023217C">
        <w:rPr>
          <w:rFonts w:ascii="Times New Roman" w:hAnsi="Times New Roman" w:cs="Times New Roman"/>
          <w:sz w:val="28"/>
          <w:szCs w:val="28"/>
        </w:rPr>
        <w:t xml:space="preserve"> о них</w:t>
      </w:r>
      <w:r w:rsidR="001647A0">
        <w:rPr>
          <w:rFonts w:ascii="Times New Roman" w:hAnsi="Times New Roman" w:cs="Times New Roman"/>
          <w:sz w:val="28"/>
          <w:szCs w:val="28"/>
        </w:rPr>
        <w:t xml:space="preserve"> представление. </w:t>
      </w:r>
    </w:p>
    <w:p w:rsidR="00267F9D" w:rsidRDefault="00267F9D" w:rsidP="00267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F9D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196.5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08148655" r:id="rId6"/>
        </w:object>
      </w:r>
    </w:p>
    <w:p w:rsidR="00267F9D" w:rsidRDefault="00267F9D" w:rsidP="00CE49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6434" w:rsidRDefault="00B16EBA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B2FEE">
        <w:rPr>
          <w:rFonts w:ascii="Times New Roman" w:hAnsi="Times New Roman" w:cs="Times New Roman"/>
          <w:sz w:val="28"/>
          <w:szCs w:val="28"/>
        </w:rPr>
        <w:t>Работая с младшими школьниками</w:t>
      </w:r>
      <w:r w:rsidR="001647A0">
        <w:rPr>
          <w:rFonts w:ascii="Times New Roman" w:hAnsi="Times New Roman" w:cs="Times New Roman"/>
          <w:sz w:val="28"/>
          <w:szCs w:val="28"/>
        </w:rPr>
        <w:t xml:space="preserve">, опираюсь на принцип </w:t>
      </w:r>
      <w:proofErr w:type="spellStart"/>
      <w:r w:rsidR="001647A0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="001647A0">
        <w:rPr>
          <w:rFonts w:ascii="Times New Roman" w:hAnsi="Times New Roman" w:cs="Times New Roman"/>
          <w:sz w:val="28"/>
          <w:szCs w:val="28"/>
        </w:rPr>
        <w:t xml:space="preserve">, памятуя высказывание академика </w:t>
      </w:r>
      <w:proofErr w:type="spellStart"/>
      <w:r w:rsidR="001647A0">
        <w:rPr>
          <w:rFonts w:ascii="Times New Roman" w:hAnsi="Times New Roman" w:cs="Times New Roman"/>
          <w:sz w:val="28"/>
          <w:szCs w:val="28"/>
        </w:rPr>
        <w:t>Слоб</w:t>
      </w:r>
      <w:r w:rsidR="00D073AD">
        <w:rPr>
          <w:rFonts w:ascii="Times New Roman" w:hAnsi="Times New Roman" w:cs="Times New Roman"/>
          <w:sz w:val="28"/>
          <w:szCs w:val="28"/>
        </w:rPr>
        <w:t>одчикова</w:t>
      </w:r>
      <w:proofErr w:type="spellEnd"/>
      <w:r w:rsidR="00D073AD">
        <w:rPr>
          <w:rFonts w:ascii="Times New Roman" w:hAnsi="Times New Roman" w:cs="Times New Roman"/>
          <w:sz w:val="28"/>
          <w:szCs w:val="28"/>
        </w:rPr>
        <w:t>,</w:t>
      </w:r>
      <w:r w:rsidR="00AF5657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D073AD">
        <w:rPr>
          <w:rFonts w:ascii="Times New Roman" w:hAnsi="Times New Roman" w:cs="Times New Roman"/>
          <w:sz w:val="28"/>
          <w:szCs w:val="28"/>
        </w:rPr>
        <w:t xml:space="preserve"> отмечал: «Вс</w:t>
      </w:r>
      <w:r w:rsidR="001647A0">
        <w:rPr>
          <w:rFonts w:ascii="Times New Roman" w:hAnsi="Times New Roman" w:cs="Times New Roman"/>
          <w:sz w:val="28"/>
          <w:szCs w:val="28"/>
        </w:rPr>
        <w:t>ё</w:t>
      </w:r>
      <w:r w:rsidR="00D073AD">
        <w:rPr>
          <w:rFonts w:ascii="Times New Roman" w:hAnsi="Times New Roman" w:cs="Times New Roman"/>
          <w:sz w:val="28"/>
          <w:szCs w:val="28"/>
        </w:rPr>
        <w:t>,</w:t>
      </w:r>
      <w:r w:rsidR="001647A0">
        <w:rPr>
          <w:rFonts w:ascii="Times New Roman" w:hAnsi="Times New Roman" w:cs="Times New Roman"/>
          <w:sz w:val="28"/>
          <w:szCs w:val="28"/>
        </w:rPr>
        <w:t xml:space="preserve"> что не </w:t>
      </w:r>
      <w:proofErr w:type="spellStart"/>
      <w:r w:rsidR="001647A0">
        <w:rPr>
          <w:rFonts w:ascii="Times New Roman" w:hAnsi="Times New Roman" w:cs="Times New Roman"/>
          <w:sz w:val="28"/>
          <w:szCs w:val="28"/>
        </w:rPr>
        <w:t>природосообразно</w:t>
      </w:r>
      <w:proofErr w:type="spellEnd"/>
      <w:r w:rsidR="001647A0">
        <w:rPr>
          <w:rFonts w:ascii="Times New Roman" w:hAnsi="Times New Roman" w:cs="Times New Roman"/>
          <w:sz w:val="28"/>
          <w:szCs w:val="28"/>
        </w:rPr>
        <w:t xml:space="preserve"> возрасту ребенка,</w:t>
      </w:r>
      <w:r w:rsidR="00157021">
        <w:rPr>
          <w:rFonts w:ascii="Times New Roman" w:hAnsi="Times New Roman" w:cs="Times New Roman"/>
          <w:sz w:val="28"/>
          <w:szCs w:val="28"/>
        </w:rPr>
        <w:t xml:space="preserve"> всё его развращает». Внимательно слежу за тем, чтобы содержание занятий было доступным для  понимания детей 7-10 лет. После занятий стараюсь  проанализировать все вопросы и ответы учащихся</w:t>
      </w:r>
      <w:r w:rsidR="008B77A8">
        <w:rPr>
          <w:rFonts w:ascii="Times New Roman" w:hAnsi="Times New Roman" w:cs="Times New Roman"/>
          <w:sz w:val="28"/>
          <w:szCs w:val="28"/>
        </w:rPr>
        <w:t>, т</w:t>
      </w:r>
      <w:r w:rsidR="00157021">
        <w:rPr>
          <w:rFonts w:ascii="Times New Roman" w:hAnsi="Times New Roman" w:cs="Times New Roman"/>
          <w:sz w:val="28"/>
          <w:szCs w:val="28"/>
        </w:rPr>
        <w:t>ак как считаю это самым главным, ради чего проводятся встречи с ребятами. Нет вопросов – нет осознанного восприятия материала.</w:t>
      </w:r>
    </w:p>
    <w:p w:rsidR="008B77A8" w:rsidRDefault="00D44968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77A8">
        <w:rPr>
          <w:rFonts w:ascii="Times New Roman" w:hAnsi="Times New Roman" w:cs="Times New Roman"/>
          <w:sz w:val="28"/>
          <w:szCs w:val="28"/>
        </w:rPr>
        <w:t xml:space="preserve">Использую принцип концентрического построения занятий: материал необходимо </w:t>
      </w:r>
      <w:r w:rsidR="001F1B78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8B77A8">
        <w:rPr>
          <w:rFonts w:ascii="Times New Roman" w:hAnsi="Times New Roman" w:cs="Times New Roman"/>
          <w:sz w:val="28"/>
          <w:szCs w:val="28"/>
        </w:rPr>
        <w:t xml:space="preserve">повторять, углублять его, в знакомом находить незнакомое, выявляя новый смысл. </w:t>
      </w:r>
      <w:proofErr w:type="gramStart"/>
      <w:r w:rsidR="008B77A8">
        <w:rPr>
          <w:rFonts w:ascii="Times New Roman" w:hAnsi="Times New Roman" w:cs="Times New Roman"/>
          <w:sz w:val="28"/>
          <w:szCs w:val="28"/>
        </w:rPr>
        <w:t>Приве</w:t>
      </w:r>
      <w:r w:rsidR="00B16EBA">
        <w:rPr>
          <w:rFonts w:ascii="Times New Roman" w:hAnsi="Times New Roman" w:cs="Times New Roman"/>
          <w:sz w:val="28"/>
          <w:szCs w:val="28"/>
        </w:rPr>
        <w:t>д</w:t>
      </w:r>
      <w:r w:rsidR="008B77A8">
        <w:rPr>
          <w:rFonts w:ascii="Times New Roman" w:hAnsi="Times New Roman" w:cs="Times New Roman"/>
          <w:sz w:val="28"/>
          <w:szCs w:val="28"/>
        </w:rPr>
        <w:t>у уже ставшие классическими примеры</w:t>
      </w:r>
      <w:r w:rsidR="00B16EBA">
        <w:rPr>
          <w:rFonts w:ascii="Times New Roman" w:hAnsi="Times New Roman" w:cs="Times New Roman"/>
          <w:sz w:val="28"/>
          <w:szCs w:val="28"/>
        </w:rPr>
        <w:t xml:space="preserve">, </w:t>
      </w:r>
      <w:r w:rsidR="00A67B88">
        <w:rPr>
          <w:rFonts w:ascii="Times New Roman" w:hAnsi="Times New Roman" w:cs="Times New Roman"/>
          <w:sz w:val="28"/>
          <w:szCs w:val="28"/>
        </w:rPr>
        <w:t xml:space="preserve"> </w:t>
      </w:r>
      <w:r w:rsidR="00B16EBA">
        <w:rPr>
          <w:rFonts w:ascii="Times New Roman" w:hAnsi="Times New Roman" w:cs="Times New Roman"/>
          <w:sz w:val="28"/>
          <w:szCs w:val="28"/>
        </w:rPr>
        <w:t>как нужно работать с отдельными понятиями: мама –</w:t>
      </w:r>
      <w:r w:rsidR="002B2FEE">
        <w:rPr>
          <w:rFonts w:ascii="Times New Roman" w:hAnsi="Times New Roman" w:cs="Times New Roman"/>
          <w:sz w:val="28"/>
          <w:szCs w:val="28"/>
        </w:rPr>
        <w:t xml:space="preserve"> это родная мать,</w:t>
      </w:r>
      <w:r w:rsidR="00D705EA">
        <w:rPr>
          <w:rFonts w:ascii="Times New Roman" w:hAnsi="Times New Roman" w:cs="Times New Roman"/>
          <w:sz w:val="28"/>
          <w:szCs w:val="28"/>
        </w:rPr>
        <w:t xml:space="preserve"> </w:t>
      </w:r>
      <w:r w:rsidR="002B2FEE">
        <w:rPr>
          <w:rFonts w:ascii="Times New Roman" w:hAnsi="Times New Roman" w:cs="Times New Roman"/>
          <w:sz w:val="28"/>
          <w:szCs w:val="28"/>
        </w:rPr>
        <w:t>а</w:t>
      </w:r>
      <w:r w:rsidR="00B16EBA">
        <w:rPr>
          <w:rFonts w:ascii="Times New Roman" w:hAnsi="Times New Roman" w:cs="Times New Roman"/>
          <w:sz w:val="28"/>
          <w:szCs w:val="28"/>
        </w:rPr>
        <w:t xml:space="preserve"> мачеха – неродная; матушка – жена священника; </w:t>
      </w:r>
      <w:r w:rsidR="002B2FEE">
        <w:rPr>
          <w:rFonts w:ascii="Times New Roman" w:hAnsi="Times New Roman" w:cs="Times New Roman"/>
          <w:sz w:val="28"/>
          <w:szCs w:val="28"/>
        </w:rPr>
        <w:t xml:space="preserve">и </w:t>
      </w:r>
      <w:r w:rsidR="00B16EBA">
        <w:rPr>
          <w:rFonts w:ascii="Times New Roman" w:hAnsi="Times New Roman" w:cs="Times New Roman"/>
          <w:sz w:val="28"/>
          <w:szCs w:val="28"/>
        </w:rPr>
        <w:t xml:space="preserve">Родина – мать, сумей за неё постоять; </w:t>
      </w:r>
      <w:r w:rsidR="002B2FEE">
        <w:rPr>
          <w:rFonts w:ascii="Times New Roman" w:hAnsi="Times New Roman" w:cs="Times New Roman"/>
          <w:sz w:val="28"/>
          <w:szCs w:val="28"/>
        </w:rPr>
        <w:t xml:space="preserve">а </w:t>
      </w:r>
      <w:r w:rsidR="00B16EBA">
        <w:rPr>
          <w:rFonts w:ascii="Times New Roman" w:hAnsi="Times New Roman" w:cs="Times New Roman"/>
          <w:sz w:val="28"/>
          <w:szCs w:val="28"/>
        </w:rPr>
        <w:t>духовная мать –</w:t>
      </w:r>
      <w:r w:rsidR="002B2FEE">
        <w:rPr>
          <w:rFonts w:ascii="Times New Roman" w:hAnsi="Times New Roman" w:cs="Times New Roman"/>
          <w:sz w:val="28"/>
          <w:szCs w:val="28"/>
        </w:rPr>
        <w:t xml:space="preserve"> это Пресвятая</w:t>
      </w:r>
      <w:r w:rsidR="00B16EBA">
        <w:rPr>
          <w:rFonts w:ascii="Times New Roman" w:hAnsi="Times New Roman" w:cs="Times New Roman"/>
          <w:sz w:val="28"/>
          <w:szCs w:val="28"/>
        </w:rPr>
        <w:t xml:space="preserve"> Богородица.</w:t>
      </w:r>
      <w:proofErr w:type="gramEnd"/>
      <w:r w:rsidR="00AF5657">
        <w:rPr>
          <w:rFonts w:ascii="Times New Roman" w:hAnsi="Times New Roman" w:cs="Times New Roman"/>
          <w:sz w:val="28"/>
          <w:szCs w:val="28"/>
        </w:rPr>
        <w:t xml:space="preserve"> Называю это</w:t>
      </w:r>
      <w:r w:rsidR="002B2FEE">
        <w:rPr>
          <w:rFonts w:ascii="Times New Roman" w:hAnsi="Times New Roman" w:cs="Times New Roman"/>
          <w:sz w:val="28"/>
          <w:szCs w:val="28"/>
        </w:rPr>
        <w:t>т прием</w:t>
      </w:r>
      <w:r w:rsidR="00AF5657">
        <w:rPr>
          <w:rFonts w:ascii="Times New Roman" w:hAnsi="Times New Roman" w:cs="Times New Roman"/>
          <w:sz w:val="28"/>
          <w:szCs w:val="28"/>
        </w:rPr>
        <w:t xml:space="preserve"> погружени</w:t>
      </w:r>
      <w:r w:rsidR="001F1B78">
        <w:rPr>
          <w:rFonts w:ascii="Times New Roman" w:hAnsi="Times New Roman" w:cs="Times New Roman"/>
          <w:sz w:val="28"/>
          <w:szCs w:val="28"/>
        </w:rPr>
        <w:t>е</w:t>
      </w:r>
      <w:r w:rsidR="002B2FEE">
        <w:rPr>
          <w:rFonts w:ascii="Times New Roman" w:hAnsi="Times New Roman" w:cs="Times New Roman"/>
          <w:sz w:val="28"/>
          <w:szCs w:val="28"/>
        </w:rPr>
        <w:t>м</w:t>
      </w:r>
      <w:r w:rsidR="001F1B78">
        <w:rPr>
          <w:rFonts w:ascii="Times New Roman" w:hAnsi="Times New Roman" w:cs="Times New Roman"/>
          <w:sz w:val="28"/>
          <w:szCs w:val="28"/>
        </w:rPr>
        <w:t xml:space="preserve"> в тему.</w:t>
      </w:r>
      <w:r w:rsidR="008B7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657" w:rsidRDefault="00D44968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6EBA">
        <w:rPr>
          <w:rFonts w:ascii="Times New Roman" w:hAnsi="Times New Roman" w:cs="Times New Roman"/>
          <w:sz w:val="28"/>
          <w:szCs w:val="28"/>
        </w:rPr>
        <w:t xml:space="preserve"> Использование этнокультурного компонента</w:t>
      </w:r>
      <w:r w:rsidR="00262782">
        <w:rPr>
          <w:rFonts w:ascii="Times New Roman" w:hAnsi="Times New Roman" w:cs="Times New Roman"/>
          <w:sz w:val="28"/>
          <w:szCs w:val="28"/>
        </w:rPr>
        <w:t xml:space="preserve"> в занятиях по духовно-нравственной культуре делают их яркими и запоминающими</w:t>
      </w:r>
      <w:r w:rsidR="00A67B88">
        <w:rPr>
          <w:rFonts w:ascii="Times New Roman" w:hAnsi="Times New Roman" w:cs="Times New Roman"/>
          <w:sz w:val="28"/>
          <w:szCs w:val="28"/>
        </w:rPr>
        <w:t>ся</w:t>
      </w:r>
      <w:r w:rsidR="00262782">
        <w:rPr>
          <w:rFonts w:ascii="Times New Roman" w:hAnsi="Times New Roman" w:cs="Times New Roman"/>
          <w:sz w:val="28"/>
          <w:szCs w:val="28"/>
        </w:rPr>
        <w:t>.</w:t>
      </w:r>
      <w:r w:rsidR="009510E9">
        <w:rPr>
          <w:rFonts w:ascii="Times New Roman" w:hAnsi="Times New Roman" w:cs="Times New Roman"/>
          <w:sz w:val="28"/>
          <w:szCs w:val="28"/>
        </w:rPr>
        <w:t xml:space="preserve"> Расска</w:t>
      </w:r>
      <w:r w:rsidR="00262782">
        <w:rPr>
          <w:rFonts w:ascii="Times New Roman" w:hAnsi="Times New Roman" w:cs="Times New Roman"/>
          <w:sz w:val="28"/>
          <w:szCs w:val="28"/>
        </w:rPr>
        <w:t>зывая</w:t>
      </w:r>
      <w:r w:rsidR="009510E9">
        <w:rPr>
          <w:rFonts w:ascii="Times New Roman" w:hAnsi="Times New Roman" w:cs="Times New Roman"/>
          <w:sz w:val="28"/>
          <w:szCs w:val="28"/>
        </w:rPr>
        <w:t xml:space="preserve"> о храмах</w:t>
      </w:r>
      <w:r w:rsidR="00262782">
        <w:rPr>
          <w:rFonts w:ascii="Times New Roman" w:hAnsi="Times New Roman" w:cs="Times New Roman"/>
          <w:sz w:val="28"/>
          <w:szCs w:val="28"/>
        </w:rPr>
        <w:t xml:space="preserve"> нашей местности, обраща</w:t>
      </w:r>
      <w:r w:rsidR="009510E9">
        <w:rPr>
          <w:rFonts w:ascii="Times New Roman" w:hAnsi="Times New Roman" w:cs="Times New Roman"/>
          <w:sz w:val="28"/>
          <w:szCs w:val="28"/>
        </w:rPr>
        <w:t xml:space="preserve">ю внимание на почитание Богородицы, которое выразилось в их названиях: в </w:t>
      </w:r>
      <w:proofErr w:type="spellStart"/>
      <w:r w:rsidR="009510E9">
        <w:rPr>
          <w:rFonts w:ascii="Times New Roman" w:hAnsi="Times New Roman" w:cs="Times New Roman"/>
          <w:sz w:val="28"/>
          <w:szCs w:val="28"/>
        </w:rPr>
        <w:t>Вотче</w:t>
      </w:r>
      <w:proofErr w:type="spellEnd"/>
      <w:r w:rsidR="009510E9">
        <w:rPr>
          <w:rFonts w:ascii="Times New Roman" w:hAnsi="Times New Roman" w:cs="Times New Roman"/>
          <w:sz w:val="28"/>
          <w:szCs w:val="28"/>
        </w:rPr>
        <w:t xml:space="preserve"> и П</w:t>
      </w:r>
      <w:r w:rsidR="00A67B88">
        <w:rPr>
          <w:rFonts w:ascii="Times New Roman" w:hAnsi="Times New Roman" w:cs="Times New Roman"/>
          <w:sz w:val="28"/>
          <w:szCs w:val="28"/>
        </w:rPr>
        <w:t xml:space="preserve">алаузе они назывались в честь Пресвятой </w:t>
      </w:r>
      <w:r w:rsidR="009510E9">
        <w:rPr>
          <w:rFonts w:ascii="Times New Roman" w:hAnsi="Times New Roman" w:cs="Times New Roman"/>
          <w:sz w:val="28"/>
          <w:szCs w:val="28"/>
        </w:rPr>
        <w:t xml:space="preserve">Богородицы, в Межадоре - в память о Введении Богородицы в храм, недавно построенная церковь в селе </w:t>
      </w:r>
      <w:proofErr w:type="spellStart"/>
      <w:r w:rsidR="009510E9">
        <w:rPr>
          <w:rFonts w:ascii="Times New Roman" w:hAnsi="Times New Roman" w:cs="Times New Roman"/>
          <w:sz w:val="28"/>
          <w:szCs w:val="28"/>
        </w:rPr>
        <w:t>Куниб</w:t>
      </w:r>
      <w:proofErr w:type="spellEnd"/>
      <w:r w:rsidR="009510E9">
        <w:rPr>
          <w:rFonts w:ascii="Times New Roman" w:hAnsi="Times New Roman" w:cs="Times New Roman"/>
          <w:sz w:val="28"/>
          <w:szCs w:val="28"/>
        </w:rPr>
        <w:t xml:space="preserve"> называется в честь иконы Владимирской Божьей</w:t>
      </w:r>
      <w:r w:rsidR="001F1B78">
        <w:rPr>
          <w:rFonts w:ascii="Times New Roman" w:hAnsi="Times New Roman" w:cs="Times New Roman"/>
          <w:sz w:val="28"/>
          <w:szCs w:val="28"/>
        </w:rPr>
        <w:t xml:space="preserve"> Матери. Через названия повторяем и углубляем</w:t>
      </w:r>
      <w:r w:rsidR="002B2FEE">
        <w:rPr>
          <w:rFonts w:ascii="Times New Roman" w:hAnsi="Times New Roman" w:cs="Times New Roman"/>
          <w:sz w:val="28"/>
          <w:szCs w:val="28"/>
        </w:rPr>
        <w:t xml:space="preserve"> знания по таким христианским праздникам, как Рождество Пресвятой Богородицы и Введение.</w:t>
      </w:r>
      <w:r w:rsidR="001F1B78">
        <w:rPr>
          <w:rFonts w:ascii="Times New Roman" w:hAnsi="Times New Roman" w:cs="Times New Roman"/>
          <w:sz w:val="28"/>
          <w:szCs w:val="28"/>
        </w:rPr>
        <w:t xml:space="preserve"> </w:t>
      </w:r>
      <w:r w:rsidR="00951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B78" w:rsidRDefault="00AF5657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510E9">
        <w:rPr>
          <w:rFonts w:ascii="Times New Roman" w:hAnsi="Times New Roman" w:cs="Times New Roman"/>
          <w:sz w:val="28"/>
          <w:szCs w:val="28"/>
        </w:rPr>
        <w:t>Все</w:t>
      </w:r>
      <w:r w:rsidR="00A67B88">
        <w:rPr>
          <w:rFonts w:ascii="Times New Roman" w:hAnsi="Times New Roman" w:cs="Times New Roman"/>
          <w:sz w:val="28"/>
          <w:szCs w:val="28"/>
        </w:rPr>
        <w:t xml:space="preserve"> это вызывает определенные ассоциации детей и позволяет вести занятие на эмоциональном уровне. Знакомлю ребят с деятельностью равноапостольного Ст</w:t>
      </w:r>
      <w:r w:rsidR="004E41CD">
        <w:rPr>
          <w:rFonts w:ascii="Times New Roman" w:hAnsi="Times New Roman" w:cs="Times New Roman"/>
          <w:sz w:val="28"/>
          <w:szCs w:val="28"/>
        </w:rPr>
        <w:t xml:space="preserve">ефана </w:t>
      </w:r>
      <w:r w:rsidR="00A67B88">
        <w:rPr>
          <w:rFonts w:ascii="Times New Roman" w:hAnsi="Times New Roman" w:cs="Times New Roman"/>
          <w:sz w:val="28"/>
          <w:szCs w:val="28"/>
        </w:rPr>
        <w:t xml:space="preserve">Пермского, который с целью христианизации пребывал в </w:t>
      </w:r>
      <w:proofErr w:type="spellStart"/>
      <w:r w:rsidR="00A67B88">
        <w:rPr>
          <w:rFonts w:ascii="Times New Roman" w:hAnsi="Times New Roman" w:cs="Times New Roman"/>
          <w:sz w:val="28"/>
          <w:szCs w:val="28"/>
        </w:rPr>
        <w:t>Вотче</w:t>
      </w:r>
      <w:proofErr w:type="spellEnd"/>
      <w:r w:rsidR="001F1B78">
        <w:rPr>
          <w:rFonts w:ascii="Times New Roman" w:hAnsi="Times New Roman" w:cs="Times New Roman"/>
          <w:sz w:val="28"/>
          <w:szCs w:val="28"/>
        </w:rPr>
        <w:t xml:space="preserve"> в 1384 году</w:t>
      </w:r>
      <w:r w:rsidR="00A67B88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67B88">
        <w:rPr>
          <w:rFonts w:ascii="Times New Roman" w:hAnsi="Times New Roman" w:cs="Times New Roman"/>
          <w:sz w:val="28"/>
          <w:szCs w:val="28"/>
        </w:rPr>
        <w:t>иказал построить церкви, заложил монастырь.</w:t>
      </w:r>
      <w:r>
        <w:rPr>
          <w:rFonts w:ascii="Times New Roman" w:hAnsi="Times New Roman" w:cs="Times New Roman"/>
          <w:sz w:val="28"/>
          <w:szCs w:val="28"/>
        </w:rPr>
        <w:t xml:space="preserve"> В школьном музее происходит приобщение к традиционной культуре коми народа, основанной на православии.</w:t>
      </w:r>
    </w:p>
    <w:p w:rsidR="005B3C81" w:rsidRDefault="001F1B78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Рефлексию и ценностные о</w:t>
      </w:r>
      <w:r w:rsidR="00605F50">
        <w:rPr>
          <w:rFonts w:ascii="Times New Roman" w:hAnsi="Times New Roman" w:cs="Times New Roman"/>
          <w:sz w:val="28"/>
          <w:szCs w:val="28"/>
        </w:rPr>
        <w:t>просы провожу разными способами. Один из них - передать с помощью рисунка, что больше всего запомнилось после завершения темы о земной жизни Иисуса Христа</w:t>
      </w:r>
      <w:r w:rsidR="004E41CD">
        <w:rPr>
          <w:rFonts w:ascii="Times New Roman" w:hAnsi="Times New Roman" w:cs="Times New Roman"/>
          <w:sz w:val="28"/>
          <w:szCs w:val="28"/>
        </w:rPr>
        <w:t>.</w:t>
      </w:r>
      <w:r w:rsidR="005B3C81">
        <w:rPr>
          <w:rFonts w:ascii="Times New Roman" w:hAnsi="Times New Roman" w:cs="Times New Roman"/>
          <w:sz w:val="28"/>
          <w:szCs w:val="28"/>
        </w:rPr>
        <w:t xml:space="preserve"> </w:t>
      </w:r>
      <w:r w:rsidR="00605F50">
        <w:rPr>
          <w:rFonts w:ascii="Times New Roman" w:hAnsi="Times New Roman" w:cs="Times New Roman"/>
          <w:sz w:val="28"/>
          <w:szCs w:val="28"/>
        </w:rPr>
        <w:t xml:space="preserve">Много рисунков первоклассники посвятили Рождеству Христову: </w:t>
      </w:r>
      <w:r w:rsidR="005B3C81">
        <w:rPr>
          <w:rFonts w:ascii="Times New Roman" w:hAnsi="Times New Roman" w:cs="Times New Roman"/>
          <w:sz w:val="28"/>
          <w:szCs w:val="28"/>
        </w:rPr>
        <w:t>на</w:t>
      </w:r>
      <w:r w:rsidR="00605F50">
        <w:rPr>
          <w:rFonts w:ascii="Times New Roman" w:hAnsi="Times New Roman" w:cs="Times New Roman"/>
          <w:sz w:val="28"/>
          <w:szCs w:val="28"/>
        </w:rPr>
        <w:t>рисовали Святое семейство, Вифлеемскую звезду, рождественскую ёлку, трубящих ангелов. Неизгладимое впечатление</w:t>
      </w:r>
      <w:r w:rsidR="005B3C81">
        <w:rPr>
          <w:rFonts w:ascii="Times New Roman" w:hAnsi="Times New Roman" w:cs="Times New Roman"/>
          <w:sz w:val="28"/>
          <w:szCs w:val="28"/>
        </w:rPr>
        <w:t xml:space="preserve"> на них произвели путь на Голгофу и распятие Христа. Они сопереживают, жалеют: « У меня слезы были на глазах, мне хотелось плакать…»</w:t>
      </w:r>
    </w:p>
    <w:p w:rsidR="004E2047" w:rsidRDefault="005B3C81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занятиях по духовно-нравственной культуре дети получают не только культурологические</w:t>
      </w:r>
      <w:r w:rsidR="004E41CD">
        <w:rPr>
          <w:rFonts w:ascii="Times New Roman" w:hAnsi="Times New Roman" w:cs="Times New Roman"/>
          <w:sz w:val="28"/>
          <w:szCs w:val="28"/>
        </w:rPr>
        <w:t xml:space="preserve"> знания. </w:t>
      </w:r>
      <w:r w:rsidR="00C45CF9">
        <w:rPr>
          <w:rFonts w:ascii="Times New Roman" w:hAnsi="Times New Roman" w:cs="Times New Roman"/>
          <w:sz w:val="28"/>
          <w:szCs w:val="28"/>
        </w:rPr>
        <w:t xml:space="preserve">Цель учителя - </w:t>
      </w:r>
      <w:r w:rsidR="004E41CD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ценностей, т.е. представлений о том, каким надо быть, к чему стремиться. Стараюсь соблюдать основные этапы данной технологии. На </w:t>
      </w:r>
      <w:r w:rsidR="004E41CD" w:rsidRPr="00C97A87">
        <w:rPr>
          <w:rFonts w:ascii="Times New Roman" w:hAnsi="Times New Roman" w:cs="Times New Roman"/>
          <w:b/>
          <w:sz w:val="28"/>
          <w:szCs w:val="28"/>
        </w:rPr>
        <w:t>этапе предъявления ценности</w:t>
      </w:r>
      <w:r w:rsidR="004E41CD">
        <w:rPr>
          <w:rFonts w:ascii="Times New Roman" w:hAnsi="Times New Roman" w:cs="Times New Roman"/>
          <w:sz w:val="28"/>
          <w:szCs w:val="28"/>
        </w:rPr>
        <w:t xml:space="preserve"> использую притчу, картину</w:t>
      </w:r>
      <w:proofErr w:type="gramStart"/>
      <w:r w:rsidR="004E41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E4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41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E41CD">
        <w:rPr>
          <w:rFonts w:ascii="Times New Roman" w:hAnsi="Times New Roman" w:cs="Times New Roman"/>
          <w:sz w:val="28"/>
          <w:szCs w:val="28"/>
        </w:rPr>
        <w:t>идеофильм,</w:t>
      </w:r>
      <w:r w:rsidR="00844B44">
        <w:rPr>
          <w:rFonts w:ascii="Times New Roman" w:hAnsi="Times New Roman" w:cs="Times New Roman"/>
          <w:sz w:val="28"/>
          <w:szCs w:val="28"/>
        </w:rPr>
        <w:t xml:space="preserve"> </w:t>
      </w:r>
      <w:r w:rsidR="004E41CD">
        <w:rPr>
          <w:rFonts w:ascii="Times New Roman" w:hAnsi="Times New Roman" w:cs="Times New Roman"/>
          <w:sz w:val="28"/>
          <w:szCs w:val="28"/>
        </w:rPr>
        <w:t>песню.</w:t>
      </w:r>
      <w:r w:rsidR="00844B44">
        <w:rPr>
          <w:rFonts w:ascii="Times New Roman" w:hAnsi="Times New Roman" w:cs="Times New Roman"/>
          <w:sz w:val="28"/>
          <w:szCs w:val="28"/>
        </w:rPr>
        <w:t xml:space="preserve"> Например,  по теме «Раскаяние» смотрим и слушаем с детьми притчу</w:t>
      </w:r>
      <w:r w:rsidR="00643E70" w:rsidRPr="00267F9D">
        <w:rPr>
          <w:rFonts w:ascii="Times New Roman" w:hAnsi="Times New Roman" w:cs="Times New Roman"/>
          <w:sz w:val="28"/>
          <w:szCs w:val="28"/>
        </w:rPr>
        <w:t xml:space="preserve"> </w:t>
      </w:r>
      <w:r w:rsidR="00C45CF9">
        <w:rPr>
          <w:rFonts w:ascii="Times New Roman" w:hAnsi="Times New Roman" w:cs="Times New Roman"/>
          <w:sz w:val="28"/>
          <w:szCs w:val="28"/>
        </w:rPr>
        <w:t>«</w:t>
      </w:r>
      <w:r w:rsidR="00844B44">
        <w:rPr>
          <w:rFonts w:ascii="Times New Roman" w:hAnsi="Times New Roman" w:cs="Times New Roman"/>
          <w:sz w:val="28"/>
          <w:szCs w:val="28"/>
        </w:rPr>
        <w:t>Платочек, смоченный слезами» с прекрасной презентацией Рябчук («Светоч») по рассказу Игнатия Брянчанинова «Слово о смерти».</w:t>
      </w:r>
      <w:r w:rsidR="001E0673">
        <w:rPr>
          <w:rFonts w:ascii="Times New Roman" w:hAnsi="Times New Roman" w:cs="Times New Roman"/>
          <w:sz w:val="28"/>
          <w:szCs w:val="28"/>
        </w:rPr>
        <w:t xml:space="preserve"> Отмечаю</w:t>
      </w:r>
      <w:r w:rsidR="00C97A87">
        <w:rPr>
          <w:rFonts w:ascii="Times New Roman" w:hAnsi="Times New Roman" w:cs="Times New Roman"/>
          <w:sz w:val="28"/>
          <w:szCs w:val="28"/>
        </w:rPr>
        <w:t xml:space="preserve"> </w:t>
      </w:r>
      <w:r w:rsidR="004F544E">
        <w:rPr>
          <w:rFonts w:ascii="Times New Roman" w:hAnsi="Times New Roman" w:cs="Times New Roman"/>
          <w:sz w:val="28"/>
          <w:szCs w:val="28"/>
        </w:rPr>
        <w:t>100-процентное</w:t>
      </w:r>
      <w:r w:rsidR="00C97A87">
        <w:rPr>
          <w:rFonts w:ascii="Times New Roman" w:hAnsi="Times New Roman" w:cs="Times New Roman"/>
          <w:sz w:val="28"/>
          <w:szCs w:val="28"/>
        </w:rPr>
        <w:t xml:space="preserve"> эмоциональное воздействие!</w:t>
      </w:r>
    </w:p>
    <w:p w:rsidR="00267F9D" w:rsidRDefault="00267F9D" w:rsidP="00267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F9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216.75pt;height:186.75pt" o:ole="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08148656" r:id="rId8"/>
        </w:object>
      </w:r>
    </w:p>
    <w:p w:rsidR="00267F9D" w:rsidRDefault="00267F9D" w:rsidP="00267F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047" w:rsidRDefault="00D343A7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B44">
        <w:rPr>
          <w:rFonts w:ascii="Times New Roman" w:hAnsi="Times New Roman" w:cs="Times New Roman"/>
          <w:sz w:val="28"/>
          <w:szCs w:val="28"/>
        </w:rPr>
        <w:t xml:space="preserve"> На втором этапе –</w:t>
      </w:r>
      <w:r w:rsidR="00844B44" w:rsidRPr="00C97A87">
        <w:rPr>
          <w:rFonts w:ascii="Times New Roman" w:hAnsi="Times New Roman" w:cs="Times New Roman"/>
          <w:b/>
          <w:sz w:val="28"/>
          <w:szCs w:val="28"/>
        </w:rPr>
        <w:t xml:space="preserve"> этапе осознания ценности –</w:t>
      </w:r>
      <w:r w:rsidR="00844B44">
        <w:rPr>
          <w:rFonts w:ascii="Times New Roman" w:hAnsi="Times New Roman" w:cs="Times New Roman"/>
          <w:sz w:val="28"/>
          <w:szCs w:val="28"/>
        </w:rPr>
        <w:t xml:space="preserve"> использую беседу,</w:t>
      </w:r>
      <w:r w:rsidR="004F544E">
        <w:rPr>
          <w:rFonts w:ascii="Times New Roman" w:hAnsi="Times New Roman" w:cs="Times New Roman"/>
          <w:sz w:val="28"/>
          <w:szCs w:val="28"/>
        </w:rPr>
        <w:t xml:space="preserve"> </w:t>
      </w:r>
      <w:r w:rsidR="00844B44">
        <w:rPr>
          <w:rFonts w:ascii="Times New Roman" w:hAnsi="Times New Roman" w:cs="Times New Roman"/>
          <w:sz w:val="28"/>
          <w:szCs w:val="28"/>
        </w:rPr>
        <w:t>дискуссию</w:t>
      </w:r>
      <w:r w:rsidR="004F544E">
        <w:rPr>
          <w:rFonts w:ascii="Times New Roman" w:hAnsi="Times New Roman" w:cs="Times New Roman"/>
          <w:sz w:val="28"/>
          <w:szCs w:val="28"/>
        </w:rPr>
        <w:t xml:space="preserve">, групповую и парную работу. Отмечаю высокую активность </w:t>
      </w:r>
      <w:r w:rsidR="004F544E">
        <w:rPr>
          <w:rFonts w:ascii="Times New Roman" w:hAnsi="Times New Roman" w:cs="Times New Roman"/>
          <w:sz w:val="28"/>
          <w:szCs w:val="28"/>
        </w:rPr>
        <w:lastRenderedPageBreak/>
        <w:t xml:space="preserve">детей, их желание высказаться. </w:t>
      </w:r>
      <w:r w:rsidR="00C97A87">
        <w:rPr>
          <w:rFonts w:ascii="Times New Roman" w:hAnsi="Times New Roman" w:cs="Times New Roman"/>
          <w:sz w:val="28"/>
          <w:szCs w:val="28"/>
        </w:rPr>
        <w:t xml:space="preserve">У </w:t>
      </w:r>
      <w:r w:rsidR="001E0673">
        <w:rPr>
          <w:rFonts w:ascii="Times New Roman" w:hAnsi="Times New Roman" w:cs="Times New Roman"/>
          <w:sz w:val="28"/>
          <w:szCs w:val="28"/>
        </w:rPr>
        <w:t xml:space="preserve">них </w:t>
      </w:r>
      <w:r w:rsidR="004F544E">
        <w:rPr>
          <w:rFonts w:ascii="Times New Roman" w:hAnsi="Times New Roman" w:cs="Times New Roman"/>
          <w:sz w:val="28"/>
          <w:szCs w:val="28"/>
        </w:rPr>
        <w:t>имеется потребность говорить на духовно-нравственные темы, ощущается дефицит</w:t>
      </w:r>
      <w:r w:rsidR="004F544E" w:rsidRPr="004F544E">
        <w:rPr>
          <w:rFonts w:ascii="Times New Roman" w:hAnsi="Times New Roman" w:cs="Times New Roman"/>
          <w:sz w:val="28"/>
          <w:szCs w:val="28"/>
        </w:rPr>
        <w:t xml:space="preserve"> </w:t>
      </w:r>
      <w:r w:rsidR="004F544E">
        <w:rPr>
          <w:rFonts w:ascii="Times New Roman" w:hAnsi="Times New Roman" w:cs="Times New Roman"/>
          <w:sz w:val="28"/>
          <w:szCs w:val="28"/>
        </w:rPr>
        <w:t>внимания</w:t>
      </w:r>
      <w:r w:rsidR="00C97A87">
        <w:rPr>
          <w:rFonts w:ascii="Times New Roman" w:hAnsi="Times New Roman" w:cs="Times New Roman"/>
          <w:sz w:val="28"/>
          <w:szCs w:val="28"/>
        </w:rPr>
        <w:t xml:space="preserve"> к внутреннему миру </w:t>
      </w:r>
      <w:proofErr w:type="gramStart"/>
      <w:r w:rsidR="00C97A87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="00C97A87">
        <w:rPr>
          <w:rFonts w:ascii="Times New Roman" w:hAnsi="Times New Roman" w:cs="Times New Roman"/>
          <w:sz w:val="28"/>
          <w:szCs w:val="28"/>
        </w:rPr>
        <w:t xml:space="preserve"> как дома, так и в школе.</w:t>
      </w:r>
      <w:r w:rsidR="004F544E">
        <w:rPr>
          <w:rFonts w:ascii="Times New Roman" w:hAnsi="Times New Roman" w:cs="Times New Roman"/>
          <w:sz w:val="28"/>
          <w:szCs w:val="28"/>
        </w:rPr>
        <w:t xml:space="preserve"> </w:t>
      </w:r>
      <w:r w:rsidR="004F544E" w:rsidRPr="00C97A87">
        <w:rPr>
          <w:rFonts w:ascii="Times New Roman" w:hAnsi="Times New Roman" w:cs="Times New Roman"/>
          <w:b/>
          <w:sz w:val="28"/>
          <w:szCs w:val="28"/>
        </w:rPr>
        <w:t>На этапе принятия ценности</w:t>
      </w:r>
      <w:r w:rsidR="004F544E">
        <w:rPr>
          <w:rFonts w:ascii="Times New Roman" w:hAnsi="Times New Roman" w:cs="Times New Roman"/>
          <w:sz w:val="28"/>
          <w:szCs w:val="28"/>
        </w:rPr>
        <w:t xml:space="preserve"> возможен при</w:t>
      </w:r>
      <w:r w:rsidR="00D35174">
        <w:rPr>
          <w:rFonts w:ascii="Times New Roman" w:hAnsi="Times New Roman" w:cs="Times New Roman"/>
          <w:sz w:val="28"/>
          <w:szCs w:val="28"/>
        </w:rPr>
        <w:t>ё</w:t>
      </w:r>
      <w:r w:rsidR="004F544E">
        <w:rPr>
          <w:rFonts w:ascii="Times New Roman" w:hAnsi="Times New Roman" w:cs="Times New Roman"/>
          <w:sz w:val="28"/>
          <w:szCs w:val="28"/>
        </w:rPr>
        <w:t>м голосования: «за» или «против».</w:t>
      </w:r>
      <w:r w:rsidR="00C97A87">
        <w:rPr>
          <w:rFonts w:ascii="Times New Roman" w:hAnsi="Times New Roman" w:cs="Times New Roman"/>
          <w:sz w:val="28"/>
          <w:szCs w:val="28"/>
        </w:rPr>
        <w:t xml:space="preserve"> </w:t>
      </w:r>
      <w:r w:rsidR="004F544E">
        <w:rPr>
          <w:rFonts w:ascii="Times New Roman" w:hAnsi="Times New Roman" w:cs="Times New Roman"/>
          <w:sz w:val="28"/>
          <w:szCs w:val="28"/>
        </w:rPr>
        <w:t xml:space="preserve">На заключительном этапе – </w:t>
      </w:r>
      <w:r w:rsidR="004F544E" w:rsidRPr="00C97A87">
        <w:rPr>
          <w:rFonts w:ascii="Times New Roman" w:hAnsi="Times New Roman" w:cs="Times New Roman"/>
          <w:b/>
          <w:sz w:val="28"/>
          <w:szCs w:val="28"/>
        </w:rPr>
        <w:t>осуществления ценностных действий</w:t>
      </w:r>
      <w:r w:rsidR="001E06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A8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97A87" w:rsidRPr="00C97A87">
        <w:rPr>
          <w:rFonts w:ascii="Times New Roman" w:hAnsi="Times New Roman" w:cs="Times New Roman"/>
          <w:sz w:val="28"/>
          <w:szCs w:val="28"/>
        </w:rPr>
        <w:t>хорошо подходят ситуативные сценки</w:t>
      </w:r>
      <w:r w:rsidR="00C97A87">
        <w:rPr>
          <w:rFonts w:ascii="Times New Roman" w:hAnsi="Times New Roman" w:cs="Times New Roman"/>
          <w:sz w:val="28"/>
          <w:szCs w:val="28"/>
        </w:rPr>
        <w:t>, например, по теме «Милосердие»</w:t>
      </w:r>
      <w:r>
        <w:rPr>
          <w:rFonts w:ascii="Times New Roman" w:hAnsi="Times New Roman" w:cs="Times New Roman"/>
          <w:sz w:val="28"/>
          <w:szCs w:val="28"/>
        </w:rPr>
        <w:t xml:space="preserve"> инсценировка фрагмента</w:t>
      </w:r>
      <w:r w:rsidR="00C97A87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AA5AA2">
        <w:rPr>
          <w:rFonts w:ascii="Times New Roman" w:hAnsi="Times New Roman" w:cs="Times New Roman"/>
          <w:sz w:val="28"/>
          <w:szCs w:val="28"/>
        </w:rPr>
        <w:t>а</w:t>
      </w:r>
      <w:r w:rsidR="00C97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7A87">
        <w:rPr>
          <w:rFonts w:ascii="Times New Roman" w:hAnsi="Times New Roman" w:cs="Times New Roman"/>
          <w:sz w:val="28"/>
          <w:szCs w:val="28"/>
        </w:rPr>
        <w:t>Д.Гранина</w:t>
      </w:r>
      <w:proofErr w:type="spellEnd"/>
      <w:r w:rsidR="00C97A87">
        <w:rPr>
          <w:rFonts w:ascii="Times New Roman" w:hAnsi="Times New Roman" w:cs="Times New Roman"/>
          <w:sz w:val="28"/>
          <w:szCs w:val="28"/>
        </w:rPr>
        <w:t xml:space="preserve"> «О милосердии». Ещё один приём – составление </w:t>
      </w:r>
      <w:r w:rsidR="001E0673">
        <w:rPr>
          <w:rFonts w:ascii="Times New Roman" w:hAnsi="Times New Roman" w:cs="Times New Roman"/>
          <w:sz w:val="28"/>
          <w:szCs w:val="28"/>
        </w:rPr>
        <w:t>правил</w:t>
      </w:r>
      <w:r w:rsidR="0023217C">
        <w:rPr>
          <w:rFonts w:ascii="Times New Roman" w:hAnsi="Times New Roman" w:cs="Times New Roman"/>
          <w:sz w:val="28"/>
          <w:szCs w:val="28"/>
        </w:rPr>
        <w:t xml:space="preserve"> поведения</w:t>
      </w:r>
      <w:r w:rsidR="001E0673">
        <w:rPr>
          <w:rFonts w:ascii="Times New Roman" w:hAnsi="Times New Roman" w:cs="Times New Roman"/>
          <w:sz w:val="28"/>
          <w:szCs w:val="28"/>
        </w:rPr>
        <w:t>, н</w:t>
      </w:r>
      <w:r w:rsidR="00C97A87">
        <w:rPr>
          <w:rFonts w:ascii="Times New Roman" w:hAnsi="Times New Roman" w:cs="Times New Roman"/>
          <w:sz w:val="28"/>
          <w:szCs w:val="28"/>
        </w:rPr>
        <w:t xml:space="preserve">апример, во время Великого поста или «Как помочь </w:t>
      </w:r>
      <w:proofErr w:type="gramStart"/>
      <w:r w:rsidR="00C97A87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="00C97A87">
        <w:rPr>
          <w:rFonts w:ascii="Times New Roman" w:hAnsi="Times New Roman" w:cs="Times New Roman"/>
          <w:sz w:val="28"/>
          <w:szCs w:val="28"/>
        </w:rPr>
        <w:t>».</w:t>
      </w:r>
    </w:p>
    <w:p w:rsidR="00267F9D" w:rsidRDefault="00267F9D" w:rsidP="00267F9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F9D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185.25pt;height:16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08148657" r:id="rId10"/>
        </w:object>
      </w:r>
    </w:p>
    <w:p w:rsidR="000E0B04" w:rsidRDefault="004E2047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A87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23217C">
        <w:rPr>
          <w:rFonts w:ascii="Times New Roman" w:hAnsi="Times New Roman" w:cs="Times New Roman"/>
          <w:sz w:val="28"/>
          <w:szCs w:val="28"/>
        </w:rPr>
        <w:t>духовные ценности формируются</w:t>
      </w:r>
      <w:r w:rsidR="00C97A87">
        <w:rPr>
          <w:rFonts w:ascii="Times New Roman" w:hAnsi="Times New Roman" w:cs="Times New Roman"/>
          <w:sz w:val="28"/>
          <w:szCs w:val="28"/>
        </w:rPr>
        <w:t xml:space="preserve"> на занятиях?</w:t>
      </w:r>
      <w:r w:rsidR="0023217C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1C3ADE">
        <w:rPr>
          <w:rFonts w:ascii="Times New Roman" w:hAnsi="Times New Roman" w:cs="Times New Roman"/>
          <w:sz w:val="28"/>
          <w:szCs w:val="28"/>
        </w:rPr>
        <w:t>,</w:t>
      </w:r>
      <w:r w:rsidR="00AA5A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5AA2">
        <w:rPr>
          <w:rFonts w:ascii="Times New Roman" w:hAnsi="Times New Roman" w:cs="Times New Roman"/>
          <w:sz w:val="28"/>
          <w:szCs w:val="28"/>
        </w:rPr>
        <w:t>личностные</w:t>
      </w:r>
      <w:proofErr w:type="gramEnd"/>
      <w:r w:rsidR="00AA5AA2">
        <w:rPr>
          <w:rFonts w:ascii="Times New Roman" w:hAnsi="Times New Roman" w:cs="Times New Roman"/>
          <w:sz w:val="28"/>
          <w:szCs w:val="28"/>
        </w:rPr>
        <w:t>,</w:t>
      </w:r>
      <w:r w:rsidR="0023217C">
        <w:rPr>
          <w:rFonts w:ascii="Times New Roman" w:hAnsi="Times New Roman" w:cs="Times New Roman"/>
          <w:sz w:val="28"/>
          <w:szCs w:val="28"/>
        </w:rPr>
        <w:t xml:space="preserve"> семейные</w:t>
      </w:r>
      <w:r w:rsidR="00AA5AA2">
        <w:rPr>
          <w:rFonts w:ascii="Times New Roman" w:hAnsi="Times New Roman" w:cs="Times New Roman"/>
          <w:sz w:val="28"/>
          <w:szCs w:val="28"/>
        </w:rPr>
        <w:t xml:space="preserve"> и национальные.</w:t>
      </w:r>
      <w:r w:rsidR="001C3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Младших школьников волнуют многие вопросы. Наиболее важные, судя по их высказываниям</w:t>
      </w:r>
      <w:r w:rsidR="000B73E1">
        <w:rPr>
          <w:rFonts w:ascii="Times New Roman" w:hAnsi="Times New Roman" w:cs="Times New Roman"/>
          <w:sz w:val="28"/>
          <w:szCs w:val="28"/>
        </w:rPr>
        <w:t>,-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взаимоотношения с одноклассниками и в семье. После беседы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Прощенном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воскресении первоклассница</w:t>
      </w:r>
      <w:r w:rsidR="00D343A7">
        <w:rPr>
          <w:rFonts w:ascii="Times New Roman" w:hAnsi="Times New Roman" w:cs="Times New Roman"/>
          <w:sz w:val="28"/>
          <w:szCs w:val="28"/>
        </w:rPr>
        <w:t xml:space="preserve"> грустно сообщает</w:t>
      </w:r>
      <w:r>
        <w:rPr>
          <w:rFonts w:ascii="Times New Roman" w:hAnsi="Times New Roman" w:cs="Times New Roman"/>
          <w:sz w:val="28"/>
          <w:szCs w:val="28"/>
        </w:rPr>
        <w:t>: «А у меня мама с папой всегда ругаются». Конечно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067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итуации такие надо рассматривать, </w:t>
      </w:r>
      <w:r w:rsidR="001C3ADE">
        <w:rPr>
          <w:rFonts w:ascii="Times New Roman" w:hAnsi="Times New Roman" w:cs="Times New Roman"/>
          <w:sz w:val="28"/>
          <w:szCs w:val="28"/>
        </w:rPr>
        <w:t xml:space="preserve">индивидуально </w:t>
      </w:r>
      <w:r>
        <w:rPr>
          <w:rFonts w:ascii="Times New Roman" w:hAnsi="Times New Roman" w:cs="Times New Roman"/>
          <w:sz w:val="28"/>
          <w:szCs w:val="28"/>
        </w:rPr>
        <w:t xml:space="preserve">отвечать на вопросы детей, </w:t>
      </w:r>
      <w:r w:rsidR="001C3ADE">
        <w:rPr>
          <w:rFonts w:ascii="Times New Roman" w:hAnsi="Times New Roman" w:cs="Times New Roman"/>
          <w:sz w:val="28"/>
          <w:szCs w:val="28"/>
        </w:rPr>
        <w:t xml:space="preserve"> которые возникают</w:t>
      </w:r>
      <w:r w:rsidR="001E0673">
        <w:rPr>
          <w:rFonts w:ascii="Times New Roman" w:hAnsi="Times New Roman" w:cs="Times New Roman"/>
          <w:sz w:val="28"/>
          <w:szCs w:val="28"/>
        </w:rPr>
        <w:t xml:space="preserve"> </w:t>
      </w:r>
      <w:r w:rsidR="001C3ADE">
        <w:rPr>
          <w:rFonts w:ascii="Times New Roman" w:hAnsi="Times New Roman" w:cs="Times New Roman"/>
          <w:sz w:val="28"/>
          <w:szCs w:val="28"/>
        </w:rPr>
        <w:t xml:space="preserve">у них </w:t>
      </w:r>
      <w:r w:rsidR="001E0673">
        <w:rPr>
          <w:rFonts w:ascii="Times New Roman" w:hAnsi="Times New Roman" w:cs="Times New Roman"/>
          <w:sz w:val="28"/>
          <w:szCs w:val="28"/>
        </w:rPr>
        <w:t>в связи с темой занятия.</w:t>
      </w:r>
      <w:r w:rsidR="001E0673" w:rsidRPr="001E0673">
        <w:rPr>
          <w:rFonts w:ascii="Times New Roman" w:hAnsi="Times New Roman" w:cs="Times New Roman"/>
          <w:sz w:val="28"/>
          <w:szCs w:val="28"/>
        </w:rPr>
        <w:t xml:space="preserve"> </w:t>
      </w:r>
      <w:r w:rsidR="000B73E1">
        <w:rPr>
          <w:rFonts w:ascii="Times New Roman" w:hAnsi="Times New Roman" w:cs="Times New Roman"/>
          <w:sz w:val="28"/>
          <w:szCs w:val="28"/>
        </w:rPr>
        <w:t>Стараюсь внушить им мысль</w:t>
      </w:r>
      <w:r w:rsidR="001E0673">
        <w:rPr>
          <w:rFonts w:ascii="Times New Roman" w:hAnsi="Times New Roman" w:cs="Times New Roman"/>
          <w:sz w:val="28"/>
          <w:szCs w:val="28"/>
        </w:rPr>
        <w:t>, что в трудные минуты и невзгоды они не одни, что у них</w:t>
      </w:r>
      <w:r w:rsidR="000E0B04">
        <w:rPr>
          <w:rFonts w:ascii="Times New Roman" w:hAnsi="Times New Roman" w:cs="Times New Roman"/>
          <w:sz w:val="28"/>
          <w:szCs w:val="28"/>
        </w:rPr>
        <w:t xml:space="preserve"> есть</w:t>
      </w:r>
      <w:r w:rsidR="001E0673">
        <w:rPr>
          <w:rFonts w:ascii="Times New Roman" w:hAnsi="Times New Roman" w:cs="Times New Roman"/>
          <w:sz w:val="28"/>
          <w:szCs w:val="28"/>
        </w:rPr>
        <w:t xml:space="preserve"> святые покровители, есть Ангел-хранитель</w:t>
      </w:r>
      <w:r w:rsidR="000B73E1">
        <w:rPr>
          <w:rFonts w:ascii="Times New Roman" w:hAnsi="Times New Roman" w:cs="Times New Roman"/>
          <w:sz w:val="28"/>
          <w:szCs w:val="28"/>
        </w:rPr>
        <w:t xml:space="preserve">,  к которому нужно обращаться с </w:t>
      </w:r>
      <w:r w:rsidR="000E0B04">
        <w:rPr>
          <w:rFonts w:ascii="Times New Roman" w:hAnsi="Times New Roman" w:cs="Times New Roman"/>
          <w:sz w:val="28"/>
          <w:szCs w:val="28"/>
        </w:rPr>
        <w:t xml:space="preserve"> молитвой</w:t>
      </w:r>
      <w:r w:rsidR="000B73E1">
        <w:rPr>
          <w:rFonts w:ascii="Times New Roman" w:hAnsi="Times New Roman" w:cs="Times New Roman"/>
          <w:sz w:val="28"/>
          <w:szCs w:val="28"/>
        </w:rPr>
        <w:t xml:space="preserve"> о помощи и защите </w:t>
      </w:r>
      <w:r w:rsidR="000E0B04">
        <w:rPr>
          <w:rFonts w:ascii="Times New Roman" w:hAnsi="Times New Roman" w:cs="Times New Roman"/>
          <w:sz w:val="28"/>
          <w:szCs w:val="28"/>
        </w:rPr>
        <w:t>…</w:t>
      </w:r>
    </w:p>
    <w:p w:rsidR="001E0673" w:rsidRDefault="000E0B04" w:rsidP="00CE49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</w:t>
      </w:r>
      <w:r w:rsidR="001C3ADE">
        <w:rPr>
          <w:rFonts w:ascii="Times New Roman" w:hAnsi="Times New Roman" w:cs="Times New Roman"/>
          <w:sz w:val="28"/>
          <w:szCs w:val="28"/>
        </w:rPr>
        <w:t>м образом, я убеждена, что младшим школьникам</w:t>
      </w:r>
      <w:r>
        <w:rPr>
          <w:rFonts w:ascii="Times New Roman" w:hAnsi="Times New Roman" w:cs="Times New Roman"/>
          <w:sz w:val="28"/>
          <w:szCs w:val="28"/>
        </w:rPr>
        <w:t xml:space="preserve"> необходимы занятия по духовно-нравственной культуре. Содержание воспринимается на высоком эмоциональном уровне. Ощущаю атмосферу любви и радости, дети благодарят за проведённое зан</w:t>
      </w:r>
      <w:r w:rsidR="001C3ADE">
        <w:rPr>
          <w:rFonts w:ascii="Times New Roman" w:hAnsi="Times New Roman" w:cs="Times New Roman"/>
          <w:sz w:val="28"/>
          <w:szCs w:val="28"/>
        </w:rPr>
        <w:t>ятие, у них искрятся глаза. Они</w:t>
      </w:r>
      <w:r>
        <w:rPr>
          <w:rFonts w:ascii="Times New Roman" w:hAnsi="Times New Roman" w:cs="Times New Roman"/>
          <w:sz w:val="28"/>
          <w:szCs w:val="28"/>
        </w:rPr>
        <w:t xml:space="preserve"> учатся применять к себе христианские добродетели</w:t>
      </w:r>
      <w:r w:rsidR="002A7962">
        <w:rPr>
          <w:rFonts w:ascii="Times New Roman" w:hAnsi="Times New Roman" w:cs="Times New Roman"/>
          <w:sz w:val="28"/>
          <w:szCs w:val="28"/>
        </w:rPr>
        <w:t>. Расширяется их кругозор, они получают культурологические знания</w:t>
      </w:r>
      <w:r w:rsidR="00844B44" w:rsidRPr="00C97A87">
        <w:rPr>
          <w:rFonts w:ascii="Times New Roman" w:hAnsi="Times New Roman" w:cs="Times New Roman"/>
          <w:sz w:val="28"/>
          <w:szCs w:val="28"/>
        </w:rPr>
        <w:t xml:space="preserve"> </w:t>
      </w:r>
      <w:r w:rsidR="002A7962">
        <w:rPr>
          <w:rFonts w:ascii="Times New Roman" w:hAnsi="Times New Roman" w:cs="Times New Roman"/>
          <w:sz w:val="28"/>
          <w:szCs w:val="28"/>
        </w:rPr>
        <w:t xml:space="preserve"> об Андреевском кресте и флаге, почему, например, на гербе Москвы изображен Георгий Победоносец и многое др. Дети подготовлены к восприятию модуля «Основы православной культуры» в 4 классе. Родители третьеклассников уже сделали свой выбор.</w:t>
      </w:r>
    </w:p>
    <w:p w:rsidR="001E0673" w:rsidRPr="00C97A87" w:rsidRDefault="001E0673" w:rsidP="00267F9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E0673" w:rsidRPr="00C97A87" w:rsidSect="0070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495A"/>
    <w:rsid w:val="000B73E1"/>
    <w:rsid w:val="000E0B04"/>
    <w:rsid w:val="00141626"/>
    <w:rsid w:val="00157021"/>
    <w:rsid w:val="001647A0"/>
    <w:rsid w:val="001C3ADE"/>
    <w:rsid w:val="001E0673"/>
    <w:rsid w:val="001F1B78"/>
    <w:rsid w:val="0023217C"/>
    <w:rsid w:val="00262782"/>
    <w:rsid w:val="002666A6"/>
    <w:rsid w:val="00267F9D"/>
    <w:rsid w:val="002A2743"/>
    <w:rsid w:val="002A7962"/>
    <w:rsid w:val="002B2FEE"/>
    <w:rsid w:val="00371F22"/>
    <w:rsid w:val="00396434"/>
    <w:rsid w:val="00485805"/>
    <w:rsid w:val="004E2047"/>
    <w:rsid w:val="004E41CD"/>
    <w:rsid w:val="004F544E"/>
    <w:rsid w:val="005319B9"/>
    <w:rsid w:val="0054303A"/>
    <w:rsid w:val="005771CA"/>
    <w:rsid w:val="005B3C81"/>
    <w:rsid w:val="00605F50"/>
    <w:rsid w:val="00643E70"/>
    <w:rsid w:val="006D3841"/>
    <w:rsid w:val="006F42F2"/>
    <w:rsid w:val="00707BD1"/>
    <w:rsid w:val="00730E1F"/>
    <w:rsid w:val="00844B44"/>
    <w:rsid w:val="008B77A8"/>
    <w:rsid w:val="00905858"/>
    <w:rsid w:val="009510E9"/>
    <w:rsid w:val="0098198D"/>
    <w:rsid w:val="00A67B88"/>
    <w:rsid w:val="00AA5AA2"/>
    <w:rsid w:val="00AF5657"/>
    <w:rsid w:val="00B16EBA"/>
    <w:rsid w:val="00B52618"/>
    <w:rsid w:val="00C45CF9"/>
    <w:rsid w:val="00C97A87"/>
    <w:rsid w:val="00CE495A"/>
    <w:rsid w:val="00D073AD"/>
    <w:rsid w:val="00D343A7"/>
    <w:rsid w:val="00D35174"/>
    <w:rsid w:val="00D44968"/>
    <w:rsid w:val="00D705EA"/>
    <w:rsid w:val="00E9280F"/>
    <w:rsid w:val="00EC565A"/>
    <w:rsid w:val="00F043CD"/>
    <w:rsid w:val="00F24AF7"/>
    <w:rsid w:val="00F9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Попкова</dc:creator>
  <cp:keywords/>
  <dc:description/>
  <cp:lastModifiedBy>User</cp:lastModifiedBy>
  <cp:revision>24</cp:revision>
  <dcterms:created xsi:type="dcterms:W3CDTF">2015-04-20T23:41:00Z</dcterms:created>
  <dcterms:modified xsi:type="dcterms:W3CDTF">2015-11-04T10:24:00Z</dcterms:modified>
</cp:coreProperties>
</file>