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C1" w:rsidRDefault="00402AC1" w:rsidP="00402AC1">
      <w:pPr>
        <w:rPr>
          <w:rFonts w:ascii="Times New Roman" w:hAnsi="Times New Roman" w:cs="Times New Roman"/>
          <w:b/>
          <w:sz w:val="28"/>
          <w:szCs w:val="28"/>
        </w:rPr>
      </w:pPr>
    </w:p>
    <w:p w:rsidR="00402AC1" w:rsidRDefault="00402AC1" w:rsidP="0040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ВНЕДРЕНИЕ ДУАЛЬНОГО ОБУЧЕНИЯ </w:t>
      </w:r>
    </w:p>
    <w:p w:rsidR="00402AC1" w:rsidRDefault="00402AC1" w:rsidP="00C53365">
      <w:pPr>
        <w:rPr>
          <w:rFonts w:ascii="Times New Roman" w:hAnsi="Times New Roman" w:cs="Times New Roman"/>
          <w:b/>
          <w:sz w:val="28"/>
          <w:szCs w:val="28"/>
        </w:rPr>
      </w:pPr>
    </w:p>
    <w:p w:rsidR="00402AC1" w:rsidRDefault="00402AC1" w:rsidP="00402AC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CBE" w:rsidRPr="00CE72D9" w:rsidRDefault="005326D0" w:rsidP="00FD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Казахстана требует опережающей </w:t>
      </w:r>
      <w:r w:rsidR="00FD3CBE">
        <w:rPr>
          <w:rFonts w:ascii="Times New Roman" w:hAnsi="Times New Roman" w:cs="Times New Roman"/>
          <w:bCs/>
          <w:sz w:val="28"/>
          <w:szCs w:val="28"/>
        </w:rPr>
        <w:t>модернизации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национальной </w:t>
      </w:r>
      <w:r w:rsidR="00402AC1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FD3CB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D3CBE" w:rsidRPr="00370E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Сегодня в образовании РК </w:t>
      </w:r>
      <w:r w:rsidR="00FD3CBE" w:rsidRPr="00370E7E">
        <w:rPr>
          <w:rFonts w:ascii="Times New Roman" w:hAnsi="Times New Roman" w:cs="Times New Roman"/>
          <w:bCs/>
          <w:sz w:val="28"/>
          <w:szCs w:val="28"/>
        </w:rPr>
        <w:t xml:space="preserve">высока потребность в инновационных решениях, новых технологиях и современном оборудовании. </w:t>
      </w:r>
      <w:r w:rsidR="00FD3CBE">
        <w:rPr>
          <w:rFonts w:ascii="Times New Roman" w:hAnsi="Times New Roman" w:cs="Times New Roman"/>
          <w:bCs/>
          <w:sz w:val="28"/>
          <w:szCs w:val="28"/>
        </w:rPr>
        <w:t>О</w:t>
      </w:r>
      <w:r w:rsidR="00FD3CBE" w:rsidRPr="00370E7E">
        <w:rPr>
          <w:rFonts w:ascii="Times New Roman" w:hAnsi="Times New Roman" w:cs="Times New Roman"/>
          <w:bCs/>
          <w:sz w:val="28"/>
          <w:szCs w:val="28"/>
        </w:rPr>
        <w:t>дной из важнейших задач стала подготовка специали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стов, отвечающих самым высоким </w:t>
      </w:r>
      <w:r w:rsidR="00FD3CBE" w:rsidRPr="00370E7E">
        <w:rPr>
          <w:rFonts w:ascii="Times New Roman" w:hAnsi="Times New Roman" w:cs="Times New Roman"/>
          <w:bCs/>
          <w:sz w:val="28"/>
          <w:szCs w:val="28"/>
        </w:rPr>
        <w:t>требованиям образовательной индустрии.</w:t>
      </w:r>
    </w:p>
    <w:p w:rsidR="00FD3CBE" w:rsidRDefault="00FD3CBE" w:rsidP="00FD3CB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поручению Президента Республики Казахстан Нурсултана Абишевича Назарбаева, по формированию ядра национальной системы дуального технического и профессионального образования, совместно с Национальной палатой предпринимателей был сформирован перечень колледжей для создания экспериментальных площадок по внедрению дуального обучения. Наш «Колледж общественного питания и сервиса» вошел в число этих колледжей. И в сентябре 2014 года были внедрены элементы дуального обучения по специальности «Организация питания» в группе ПКК-239 (Повар, кондитер, калькулятор).</w:t>
      </w:r>
      <w:r w:rsidR="005326D0" w:rsidRPr="005326D0">
        <w:rPr>
          <w:rFonts w:ascii="Times New Roman" w:hAnsi="Times New Roman"/>
          <w:sz w:val="28"/>
          <w:szCs w:val="28"/>
        </w:rPr>
        <w:t xml:space="preserve"> </w:t>
      </w:r>
      <w:r w:rsidR="005326D0" w:rsidRPr="00C1725D">
        <w:rPr>
          <w:rFonts w:ascii="Times New Roman" w:hAnsi="Times New Roman"/>
          <w:sz w:val="28"/>
          <w:szCs w:val="28"/>
        </w:rPr>
        <w:t>Общий контингент обучающихся по дуальной форме обучения (экспери</w:t>
      </w:r>
      <w:r w:rsidR="005326D0">
        <w:rPr>
          <w:rFonts w:ascii="Times New Roman" w:hAnsi="Times New Roman"/>
          <w:sz w:val="28"/>
          <w:szCs w:val="28"/>
        </w:rPr>
        <w:t>ментальная группа) составляет 24</w:t>
      </w:r>
      <w:r w:rsidR="005326D0" w:rsidRPr="00C1725D">
        <w:rPr>
          <w:rFonts w:ascii="Times New Roman" w:hAnsi="Times New Roman"/>
          <w:sz w:val="28"/>
          <w:szCs w:val="28"/>
        </w:rPr>
        <w:t xml:space="preserve"> </w:t>
      </w:r>
      <w:r w:rsidR="005326D0">
        <w:rPr>
          <w:rFonts w:ascii="Times New Roman" w:hAnsi="Times New Roman"/>
          <w:sz w:val="28"/>
          <w:szCs w:val="28"/>
        </w:rPr>
        <w:t>учащихся</w:t>
      </w:r>
      <w:r w:rsidR="005326D0" w:rsidRPr="00C1725D">
        <w:rPr>
          <w:rFonts w:ascii="Times New Roman" w:hAnsi="Times New Roman"/>
          <w:sz w:val="28"/>
          <w:szCs w:val="28"/>
        </w:rPr>
        <w:t xml:space="preserve"> на базе 11 классов</w:t>
      </w:r>
      <w:r w:rsidR="005326D0">
        <w:rPr>
          <w:rFonts w:ascii="Times New Roman" w:hAnsi="Times New Roman"/>
          <w:sz w:val="28"/>
          <w:szCs w:val="28"/>
        </w:rPr>
        <w:t xml:space="preserve">, которая </w:t>
      </w:r>
      <w:r w:rsidR="005326D0" w:rsidRPr="00C1725D">
        <w:rPr>
          <w:rFonts w:ascii="Times New Roman" w:hAnsi="Times New Roman"/>
          <w:sz w:val="28"/>
          <w:szCs w:val="28"/>
        </w:rPr>
        <w:t>занимается по Экспериментальному рабочему учебному плану, где 60% составляет производственное обучение.</w:t>
      </w:r>
    </w:p>
    <w:p w:rsidR="005326D0" w:rsidRDefault="00FD3CBE" w:rsidP="00532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664E02">
        <w:rPr>
          <w:rFonts w:ascii="Times New Roman" w:hAnsi="Times New Roman" w:cs="Times New Roman"/>
          <w:bCs/>
          <w:spacing w:val="2"/>
          <w:sz w:val="28"/>
          <w:szCs w:val="28"/>
          <w:lang w:val="kk-KZ" w:eastAsia="ru-RU"/>
        </w:rPr>
        <w:t>Дуальная технология обучения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kk-KZ" w:eastAsia="ru-RU"/>
        </w:rPr>
        <w:t xml:space="preserve"> в нашем колледже </w:t>
      </w:r>
      <w:r w:rsidRPr="00664E02">
        <w:rPr>
          <w:rFonts w:ascii="Times New Roman" w:hAnsi="Times New Roman" w:cs="Times New Roman"/>
          <w:bCs/>
          <w:spacing w:val="2"/>
          <w:sz w:val="28"/>
          <w:szCs w:val="28"/>
          <w:lang w:val="kk-KZ" w:eastAsia="ru-RU"/>
        </w:rPr>
        <w:t xml:space="preserve"> </w:t>
      </w:r>
      <w:r w:rsidRPr="00664E02">
        <w:rPr>
          <w:rFonts w:ascii="Times New Roman" w:hAnsi="Times New Roman" w:cs="Times New Roman"/>
          <w:bCs/>
          <w:sz w:val="28"/>
          <w:szCs w:val="28"/>
          <w:lang w:val="kk-KZ" w:eastAsia="ru-RU"/>
        </w:rPr>
        <w:t>рассматривается как  система социального партнерства между ТОО «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Елорда асханасы</w:t>
      </w:r>
      <w:r w:rsidRPr="00664E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ГККП </w:t>
      </w:r>
      <w:r w:rsidRPr="00664E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Колледж общественного питания и сервиса</w:t>
      </w:r>
      <w:r w:rsidRPr="00664E02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акимата города Астаны</w:t>
      </w:r>
      <w:r w:rsidRPr="00664E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Теоретическое </w:t>
      </w:r>
      <w:r w:rsidRPr="00B63A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проходит в колледже, а производственная практика</w:t>
      </w:r>
      <w:r w:rsidRPr="00B63A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пред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приятии</w:t>
      </w:r>
      <w:r w:rsidRPr="00B63ABA">
        <w:rPr>
          <w:rFonts w:ascii="Times New Roman" w:hAnsi="Times New Roman" w:cs="Times New Roman"/>
          <w:bCs/>
          <w:sz w:val="28"/>
          <w:szCs w:val="28"/>
          <w:lang w:val="kk-KZ"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Совместно были </w:t>
      </w:r>
      <w:r w:rsidRPr="007E5EC8">
        <w:rPr>
          <w:rFonts w:ascii="Times New Roman" w:hAnsi="Times New Roman"/>
          <w:sz w:val="28"/>
          <w:szCs w:val="28"/>
        </w:rPr>
        <w:t>разработаны и утверждены</w:t>
      </w:r>
      <w:r>
        <w:rPr>
          <w:rFonts w:ascii="Times New Roman" w:hAnsi="Times New Roman"/>
          <w:sz w:val="28"/>
          <w:szCs w:val="28"/>
        </w:rPr>
        <w:t xml:space="preserve"> вся учебная документация,</w:t>
      </w:r>
      <w:r w:rsidRPr="007E5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7E5EC8">
        <w:rPr>
          <w:rFonts w:ascii="Times New Roman" w:hAnsi="Times New Roman"/>
          <w:sz w:val="28"/>
          <w:szCs w:val="28"/>
        </w:rPr>
        <w:t xml:space="preserve">ыл заключен четырехсторонний договор по подготовке  специалистов по дуальной системе обучения между </w:t>
      </w:r>
      <w:r w:rsidRPr="00CE72D9">
        <w:rPr>
          <w:rFonts w:ascii="Times New Roman" w:hAnsi="Times New Roman"/>
          <w:sz w:val="28"/>
          <w:szCs w:val="28"/>
        </w:rPr>
        <w:t xml:space="preserve">ГККП «Колледж общественного питания и сервиса» </w:t>
      </w:r>
      <w:r w:rsidR="0070417A">
        <w:rPr>
          <w:rFonts w:ascii="Times New Roman" w:hAnsi="Times New Roman"/>
          <w:sz w:val="28"/>
          <w:szCs w:val="28"/>
        </w:rPr>
        <w:t>акимата г. Астаны, ТОО «Елорда а</w:t>
      </w:r>
      <w:r w:rsidRPr="00CE72D9">
        <w:rPr>
          <w:rFonts w:ascii="Times New Roman" w:hAnsi="Times New Roman"/>
          <w:sz w:val="28"/>
          <w:szCs w:val="28"/>
        </w:rPr>
        <w:t>сханасы», Палатой предприним</w:t>
      </w:r>
      <w:r w:rsidR="005326D0">
        <w:rPr>
          <w:rFonts w:ascii="Times New Roman" w:hAnsi="Times New Roman"/>
          <w:sz w:val="28"/>
          <w:szCs w:val="28"/>
        </w:rPr>
        <w:t xml:space="preserve">ателей г. Астаны и Управлением </w:t>
      </w:r>
      <w:r w:rsidRPr="00CE72D9">
        <w:rPr>
          <w:rFonts w:ascii="Times New Roman" w:hAnsi="Times New Roman"/>
          <w:sz w:val="28"/>
          <w:szCs w:val="28"/>
        </w:rPr>
        <w:t>образования г. Астаны.</w:t>
      </w:r>
      <w:r w:rsidR="005326D0" w:rsidRPr="005326D0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5326D0" w:rsidRDefault="005326D0" w:rsidP="00532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7E5EC8">
        <w:rPr>
          <w:rFonts w:ascii="Times New Roman" w:hAnsi="Times New Roman" w:cs="Times New Roman"/>
          <w:bCs/>
          <w:sz w:val="28"/>
          <w:szCs w:val="28"/>
          <w:lang w:val="kk-KZ" w:eastAsia="ru-RU"/>
        </w:rPr>
        <w:t>Введение дуальной системы обучения дает существенные преимущества как для работодателя, так и для учебного заведения,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так и для студентов:</w:t>
      </w:r>
    </w:p>
    <w:p w:rsidR="005326D0" w:rsidRPr="001733E1" w:rsidRDefault="005326D0" w:rsidP="005326D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Р</w:t>
      </w:r>
      <w:r w:rsidRPr="001733E1">
        <w:rPr>
          <w:rFonts w:ascii="Times New Roman" w:hAnsi="Times New Roman"/>
          <w:bCs/>
          <w:sz w:val="28"/>
          <w:szCs w:val="28"/>
          <w:lang w:val="kk-KZ"/>
        </w:rPr>
        <w:t>ешается главная задача – выпускается специалист, знающий что он умеет и чт</w:t>
      </w:r>
      <w:r>
        <w:rPr>
          <w:rFonts w:ascii="Times New Roman" w:hAnsi="Times New Roman"/>
          <w:bCs/>
          <w:sz w:val="28"/>
          <w:szCs w:val="28"/>
          <w:lang w:val="kk-KZ"/>
        </w:rPr>
        <w:t>о может предложить;</w:t>
      </w:r>
    </w:p>
    <w:p w:rsidR="005326D0" w:rsidRPr="001733E1" w:rsidRDefault="005326D0" w:rsidP="005326D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ормируются</w:t>
      </w:r>
      <w:r w:rsidRPr="001733E1">
        <w:rPr>
          <w:rFonts w:ascii="Times New Roman" w:hAnsi="Times New Roman"/>
          <w:sz w:val="28"/>
          <w:szCs w:val="28"/>
        </w:rPr>
        <w:t xml:space="preserve"> профессионал</w:t>
      </w:r>
      <w:r>
        <w:rPr>
          <w:rFonts w:ascii="Times New Roman" w:hAnsi="Times New Roman"/>
          <w:sz w:val="28"/>
          <w:szCs w:val="28"/>
        </w:rPr>
        <w:t>ьные качества студентов</w:t>
      </w:r>
      <w:r w:rsidRPr="001733E1">
        <w:rPr>
          <w:rFonts w:ascii="Times New Roman" w:hAnsi="Times New Roman"/>
          <w:sz w:val="28"/>
          <w:szCs w:val="28"/>
        </w:rPr>
        <w:t>;</w:t>
      </w:r>
    </w:p>
    <w:p w:rsidR="005326D0" w:rsidRPr="001733E1" w:rsidRDefault="005326D0" w:rsidP="005326D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дет подготовка компетентных специалистов </w:t>
      </w:r>
      <w:r w:rsidRPr="001733E1">
        <w:rPr>
          <w:rFonts w:ascii="Times New Roman" w:hAnsi="Times New Roman"/>
          <w:sz w:val="28"/>
          <w:szCs w:val="28"/>
        </w:rPr>
        <w:t>требуемой квалификации, обладающих определенными социально-профессиональными характеристиками;</w:t>
      </w:r>
    </w:p>
    <w:p w:rsidR="005326D0" w:rsidRDefault="005326D0" w:rsidP="005326D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733E1">
        <w:rPr>
          <w:rFonts w:ascii="Times New Roman" w:hAnsi="Times New Roman"/>
          <w:sz w:val="28"/>
          <w:szCs w:val="28"/>
        </w:rPr>
        <w:t>ысокая мотивация в получении знаний, формирование новой психологии будущего работника;</w:t>
      </w:r>
    </w:p>
    <w:p w:rsidR="005326D0" w:rsidRPr="00F67466" w:rsidRDefault="005326D0" w:rsidP="00532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студента - это</w:t>
      </w:r>
      <w:r w:rsidRPr="00F67466">
        <w:rPr>
          <w:rFonts w:ascii="Times New Roman" w:hAnsi="Times New Roman"/>
          <w:sz w:val="28"/>
          <w:szCs w:val="28"/>
        </w:rPr>
        <w:t xml:space="preserve"> отличный шанс рано приобрести самостоятельность и легче адаптироваться к взрослой жизни</w:t>
      </w:r>
      <w:r>
        <w:rPr>
          <w:rFonts w:ascii="Arial" w:hAnsi="Arial" w:cs="Arial"/>
          <w:sz w:val="28"/>
          <w:szCs w:val="28"/>
        </w:rPr>
        <w:t>;</w:t>
      </w:r>
      <w:r w:rsidRPr="00F67466">
        <w:rPr>
          <w:rFonts w:ascii="Arial" w:hAnsi="Arial" w:cs="Arial"/>
          <w:sz w:val="28"/>
          <w:szCs w:val="28"/>
        </w:rPr>
        <w:t xml:space="preserve"> </w:t>
      </w:r>
    </w:p>
    <w:p w:rsidR="005326D0" w:rsidRPr="00F435C6" w:rsidRDefault="005326D0" w:rsidP="005326D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621BA9">
        <w:rPr>
          <w:rFonts w:ascii="Times New Roman" w:hAnsi="Times New Roman"/>
          <w:color w:val="000000"/>
          <w:sz w:val="28"/>
          <w:szCs w:val="28"/>
        </w:rPr>
        <w:t>а</w:t>
      </w:r>
      <w:r w:rsidRPr="00621BA9">
        <w:rPr>
          <w:rFonts w:ascii="Times New Roman" w:hAnsi="Times New Roman"/>
          <w:color w:val="000000"/>
          <w:sz w:val="28"/>
          <w:szCs w:val="28"/>
        </w:rPr>
        <w:softHyphen/>
        <w:t>раллель</w:t>
      </w:r>
      <w:r>
        <w:rPr>
          <w:rFonts w:ascii="Times New Roman" w:hAnsi="Times New Roman"/>
          <w:color w:val="000000"/>
          <w:sz w:val="28"/>
          <w:szCs w:val="28"/>
        </w:rPr>
        <w:t xml:space="preserve">но с обычными занятиями в </w:t>
      </w:r>
      <w:r w:rsidRPr="00621BA9">
        <w:rPr>
          <w:rFonts w:ascii="Times New Roman" w:hAnsi="Times New Roman"/>
          <w:color w:val="000000"/>
          <w:sz w:val="28"/>
          <w:szCs w:val="28"/>
        </w:rPr>
        <w:t xml:space="preserve">колледже </w:t>
      </w:r>
      <w:r>
        <w:rPr>
          <w:rFonts w:ascii="Times New Roman" w:hAnsi="Times New Roman"/>
          <w:color w:val="000000"/>
          <w:sz w:val="28"/>
          <w:szCs w:val="28"/>
        </w:rPr>
        <w:t>студенты</w:t>
      </w:r>
      <w:r w:rsidRPr="00621BA9">
        <w:rPr>
          <w:rFonts w:ascii="Times New Roman" w:hAnsi="Times New Roman"/>
          <w:color w:val="000000"/>
          <w:sz w:val="28"/>
          <w:szCs w:val="28"/>
        </w:rPr>
        <w:t xml:space="preserve"> ходят на работу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(можно так сказать)</w:t>
      </w:r>
      <w:r w:rsidRPr="00621BA9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конкретное предприятие</w:t>
      </w:r>
      <w:r w:rsidRPr="00621BA9">
        <w:rPr>
          <w:rFonts w:ascii="Times New Roman" w:hAnsi="Times New Roman"/>
          <w:color w:val="000000"/>
          <w:sz w:val="28"/>
          <w:szCs w:val="28"/>
        </w:rPr>
        <w:t>, где приобретают практический опы</w:t>
      </w:r>
      <w:r>
        <w:rPr>
          <w:rFonts w:ascii="Times New Roman" w:hAnsi="Times New Roman"/>
          <w:color w:val="000000"/>
          <w:sz w:val="28"/>
          <w:szCs w:val="28"/>
        </w:rPr>
        <w:t>т (профессиональная подготовка);</w:t>
      </w:r>
    </w:p>
    <w:p w:rsidR="005326D0" w:rsidRPr="00F435C6" w:rsidRDefault="005326D0" w:rsidP="005326D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21E89">
        <w:rPr>
          <w:rFonts w:ascii="Times New Roman" w:hAnsi="Times New Roman"/>
          <w:color w:val="000000"/>
          <w:sz w:val="28"/>
          <w:szCs w:val="28"/>
        </w:rPr>
        <w:t>редприятие предоставляет условия для практического обучения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326D0" w:rsidRPr="00C268C1" w:rsidRDefault="00402AC1" w:rsidP="005326D0">
      <w:pPr>
        <w:numPr>
          <w:ilvl w:val="0"/>
          <w:numId w:val="1"/>
        </w:numPr>
        <w:shd w:val="clear" w:color="auto" w:fill="FFFFFF"/>
        <w:spacing w:before="36" w:after="36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3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система способствует более разностороннему </w:t>
      </w:r>
      <w:r w:rsidR="005326D0" w:rsidRPr="00C2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профессиональному развитию учащихся;</w:t>
      </w:r>
    </w:p>
    <w:p w:rsidR="005326D0" w:rsidRPr="005326D0" w:rsidRDefault="00402AC1" w:rsidP="005326D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326D0" w:rsidRPr="00C113B1">
        <w:rPr>
          <w:rFonts w:ascii="Times New Roman" w:hAnsi="Times New Roman"/>
          <w:color w:val="000000"/>
          <w:sz w:val="28"/>
          <w:szCs w:val="28"/>
        </w:rPr>
        <w:t>процессе обучения на практических занятиях обсуждаются конкретные прак</w:t>
      </w:r>
      <w:r w:rsidR="005326D0" w:rsidRPr="00C113B1">
        <w:rPr>
          <w:rFonts w:ascii="Times New Roman" w:hAnsi="Times New Roman"/>
          <w:color w:val="000000"/>
          <w:sz w:val="28"/>
          <w:szCs w:val="28"/>
        </w:rPr>
        <w:softHyphen/>
        <w:t xml:space="preserve">тические ситуации и решаются производственные задачи, возникающие на предприятиях, в которых стажируются </w:t>
      </w:r>
      <w:r w:rsidR="005326D0">
        <w:rPr>
          <w:rFonts w:ascii="Times New Roman" w:hAnsi="Times New Roman"/>
          <w:color w:val="000000"/>
          <w:sz w:val="28"/>
          <w:szCs w:val="28"/>
        </w:rPr>
        <w:t>студенты, т.е. осваивают производственные навыки уже на стадии обучения.</w:t>
      </w:r>
    </w:p>
    <w:p w:rsidR="005326D0" w:rsidRDefault="005326D0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26D0">
        <w:rPr>
          <w:rFonts w:ascii="Times New Roman" w:hAnsi="Times New Roman"/>
          <w:sz w:val="28"/>
          <w:szCs w:val="28"/>
        </w:rPr>
        <w:t>недрение дуального обучения в образовательный процесс играет большую роль в формировании и воспитании будущего специалиста</w:t>
      </w:r>
      <w:r>
        <w:rPr>
          <w:rFonts w:ascii="Times New Roman" w:hAnsi="Times New Roman"/>
          <w:sz w:val="28"/>
          <w:szCs w:val="28"/>
        </w:rPr>
        <w:t>.</w:t>
      </w: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3365" w:rsidRPr="00402AC1" w:rsidRDefault="00C53365" w:rsidP="00C5336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AC1">
        <w:rPr>
          <w:rFonts w:ascii="Times New Roman" w:hAnsi="Times New Roman"/>
          <w:b/>
          <w:sz w:val="28"/>
          <w:szCs w:val="28"/>
        </w:rPr>
        <w:t>Халиди Сауле Мухтаркызы</w:t>
      </w:r>
      <w:r>
        <w:rPr>
          <w:rFonts w:ascii="Times New Roman" w:hAnsi="Times New Roman"/>
          <w:b/>
          <w:sz w:val="28"/>
          <w:szCs w:val="28"/>
        </w:rPr>
        <w:t>, к</w:t>
      </w:r>
      <w:r w:rsidR="00402AC1" w:rsidRPr="00402AC1">
        <w:rPr>
          <w:rFonts w:ascii="Times New Roman" w:hAnsi="Times New Roman"/>
          <w:b/>
          <w:sz w:val="28"/>
          <w:szCs w:val="28"/>
        </w:rPr>
        <w:t xml:space="preserve">оординатор проекта </w:t>
      </w:r>
      <w:r>
        <w:rPr>
          <w:rFonts w:ascii="Times New Roman" w:hAnsi="Times New Roman" w:cs="Times New Roman"/>
          <w:b/>
          <w:sz w:val="28"/>
          <w:szCs w:val="28"/>
        </w:rPr>
        <w:t>ГККП «Колледж общественного питания и сервиса» акимата города Астаны</w:t>
      </w:r>
    </w:p>
    <w:p w:rsidR="00C53365" w:rsidRDefault="00C53365" w:rsidP="00C533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365" w:rsidRDefault="00C53365" w:rsidP="00C533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2AC1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02AC1" w:rsidRPr="005326D0" w:rsidRDefault="00402AC1" w:rsidP="005326D0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3CBE" w:rsidRPr="00CE72D9" w:rsidRDefault="00FD3CBE" w:rsidP="00FD3C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5C27" w:rsidRPr="00157734" w:rsidRDefault="00705C27" w:rsidP="008C50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C27" w:rsidRPr="0015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14FB7"/>
    <w:multiLevelType w:val="multilevel"/>
    <w:tmpl w:val="99861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00"/>
    <w:rsid w:val="00157734"/>
    <w:rsid w:val="00174457"/>
    <w:rsid w:val="001A712D"/>
    <w:rsid w:val="00211900"/>
    <w:rsid w:val="00402AC1"/>
    <w:rsid w:val="005326D0"/>
    <w:rsid w:val="00565EAB"/>
    <w:rsid w:val="005E738C"/>
    <w:rsid w:val="0069003C"/>
    <w:rsid w:val="0070417A"/>
    <w:rsid w:val="00705C27"/>
    <w:rsid w:val="008A3D1D"/>
    <w:rsid w:val="008C50BA"/>
    <w:rsid w:val="00913A56"/>
    <w:rsid w:val="00926AA4"/>
    <w:rsid w:val="00AF62A3"/>
    <w:rsid w:val="00BF653C"/>
    <w:rsid w:val="00C1725D"/>
    <w:rsid w:val="00C53365"/>
    <w:rsid w:val="00EB41BC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70D8A-8863-44DD-B094-6BA9313A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B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F62A3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rsid w:val="001A712D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4253-7F09-41C5-A18B-F972683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2015-10-06T05:04:00Z</cp:lastPrinted>
  <dcterms:created xsi:type="dcterms:W3CDTF">2015-10-06T05:01:00Z</dcterms:created>
  <dcterms:modified xsi:type="dcterms:W3CDTF">2015-10-06T06:09:00Z</dcterms:modified>
</cp:coreProperties>
</file>