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DD" w:rsidRPr="001309D9" w:rsidRDefault="00250BDD" w:rsidP="00250BDD">
      <w:pPr>
        <w:autoSpaceDE w:val="0"/>
        <w:autoSpaceDN w:val="0"/>
        <w:adjustRightInd w:val="0"/>
        <w:jc w:val="center"/>
        <w:rPr>
          <w:rFonts w:ascii="Times New Roman" w:hAnsi="Times New Roman" w:cs="Times New Roman"/>
          <w:b/>
          <w:sz w:val="28"/>
          <w:szCs w:val="28"/>
        </w:rPr>
      </w:pPr>
      <w:r w:rsidRPr="001309D9">
        <w:rPr>
          <w:rFonts w:ascii="Times New Roman" w:hAnsi="Times New Roman" w:cs="Times New Roman"/>
          <w:b/>
          <w:sz w:val="28"/>
          <w:szCs w:val="28"/>
        </w:rPr>
        <w:t>Муниципальное бюджетное общеобразовательное учреждение</w:t>
      </w:r>
    </w:p>
    <w:p w:rsidR="00250BDD" w:rsidRPr="001309D9" w:rsidRDefault="00250BDD" w:rsidP="00250BDD">
      <w:pPr>
        <w:autoSpaceDE w:val="0"/>
        <w:autoSpaceDN w:val="0"/>
        <w:adjustRightInd w:val="0"/>
        <w:jc w:val="center"/>
        <w:rPr>
          <w:rFonts w:ascii="Times New Roman" w:hAnsi="Times New Roman" w:cs="Times New Roman"/>
          <w:b/>
          <w:sz w:val="28"/>
          <w:szCs w:val="28"/>
        </w:rPr>
      </w:pPr>
      <w:r w:rsidRPr="001309D9">
        <w:rPr>
          <w:rFonts w:ascii="Times New Roman" w:hAnsi="Times New Roman" w:cs="Times New Roman"/>
          <w:b/>
          <w:sz w:val="28"/>
          <w:szCs w:val="28"/>
        </w:rPr>
        <w:t xml:space="preserve"> Одинцовская средняя общеобразовательная школа №1</w:t>
      </w:r>
    </w:p>
    <w:p w:rsidR="00250BDD" w:rsidRPr="00E407A4" w:rsidRDefault="00250BDD" w:rsidP="00250BDD">
      <w:pPr>
        <w:autoSpaceDE w:val="0"/>
        <w:autoSpaceDN w:val="0"/>
        <w:adjustRightInd w:val="0"/>
        <w:jc w:val="center"/>
      </w:pPr>
    </w:p>
    <w:p w:rsidR="00250BDD" w:rsidRPr="00E407A4" w:rsidRDefault="00250BDD" w:rsidP="00250BDD">
      <w:pPr>
        <w:autoSpaceDE w:val="0"/>
        <w:autoSpaceDN w:val="0"/>
        <w:adjustRightInd w:val="0"/>
        <w:jc w:val="right"/>
      </w:pPr>
    </w:p>
    <w:p w:rsidR="00250BDD" w:rsidRPr="00E407A4" w:rsidRDefault="00250BDD" w:rsidP="000021C0">
      <w:pPr>
        <w:jc w:val="right"/>
        <w:rPr>
          <w:b/>
          <w:bCs/>
        </w:rPr>
      </w:pPr>
    </w:p>
    <w:tbl>
      <w:tblPr>
        <w:tblStyle w:val="a4"/>
        <w:tblW w:w="5332"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61"/>
        <w:gridCol w:w="2978"/>
        <w:gridCol w:w="3968"/>
      </w:tblGrid>
      <w:tr w:rsidR="00250BDD" w:rsidRPr="00E407A4" w:rsidTr="00124BF0">
        <w:tc>
          <w:tcPr>
            <w:tcW w:w="1597" w:type="pct"/>
          </w:tcPr>
          <w:p w:rsidR="00250BDD" w:rsidRPr="001309D9" w:rsidRDefault="00250BDD" w:rsidP="000021C0">
            <w:pPr>
              <w:tabs>
                <w:tab w:val="left" w:pos="9288"/>
              </w:tabs>
              <w:jc w:val="center"/>
              <w:rPr>
                <w:b/>
                <w:sz w:val="24"/>
                <w:szCs w:val="24"/>
              </w:rPr>
            </w:pPr>
            <w:r w:rsidRPr="001309D9">
              <w:rPr>
                <w:b/>
                <w:sz w:val="24"/>
                <w:szCs w:val="24"/>
              </w:rPr>
              <w:t>«Утверждаю»</w:t>
            </w:r>
          </w:p>
          <w:p w:rsidR="00250BDD" w:rsidRPr="001309D9" w:rsidRDefault="00250BDD" w:rsidP="000021C0">
            <w:pPr>
              <w:tabs>
                <w:tab w:val="left" w:pos="9288"/>
              </w:tabs>
              <w:rPr>
                <w:sz w:val="24"/>
                <w:szCs w:val="24"/>
              </w:rPr>
            </w:pPr>
            <w:r w:rsidRPr="001309D9">
              <w:rPr>
                <w:sz w:val="24"/>
                <w:szCs w:val="24"/>
              </w:rPr>
              <w:t>Директор МБОУ Одинцовской СОШ № 1</w:t>
            </w:r>
          </w:p>
          <w:p w:rsidR="00250BDD" w:rsidRPr="001309D9" w:rsidRDefault="00250BDD" w:rsidP="000021C0">
            <w:pPr>
              <w:tabs>
                <w:tab w:val="left" w:pos="9288"/>
              </w:tabs>
              <w:jc w:val="both"/>
              <w:rPr>
                <w:sz w:val="24"/>
                <w:szCs w:val="24"/>
              </w:rPr>
            </w:pPr>
            <w:r w:rsidRPr="001309D9">
              <w:rPr>
                <w:sz w:val="24"/>
                <w:szCs w:val="24"/>
              </w:rPr>
              <w:t>_______     Романовская О.В.</w:t>
            </w:r>
          </w:p>
          <w:p w:rsidR="00250BDD" w:rsidRPr="001309D9" w:rsidRDefault="00250BDD" w:rsidP="000021C0">
            <w:pPr>
              <w:tabs>
                <w:tab w:val="left" w:pos="9288"/>
              </w:tabs>
              <w:jc w:val="both"/>
              <w:rPr>
                <w:sz w:val="24"/>
                <w:szCs w:val="24"/>
              </w:rPr>
            </w:pPr>
            <w:r w:rsidRPr="001309D9">
              <w:rPr>
                <w:sz w:val="24"/>
                <w:szCs w:val="24"/>
              </w:rPr>
              <w:t>Приказ № ________от</w:t>
            </w:r>
          </w:p>
          <w:p w:rsidR="00250BDD" w:rsidRPr="001309D9" w:rsidRDefault="00250BDD" w:rsidP="000021C0">
            <w:pPr>
              <w:tabs>
                <w:tab w:val="left" w:pos="9288"/>
              </w:tabs>
              <w:jc w:val="both"/>
              <w:rPr>
                <w:sz w:val="24"/>
                <w:szCs w:val="24"/>
              </w:rPr>
            </w:pPr>
            <w:r w:rsidRPr="001309D9">
              <w:rPr>
                <w:sz w:val="24"/>
                <w:szCs w:val="24"/>
              </w:rPr>
              <w:t>«</w:t>
            </w:r>
            <w:r w:rsidR="000021C0">
              <w:rPr>
                <w:sz w:val="24"/>
                <w:szCs w:val="24"/>
              </w:rPr>
              <w:t>___</w:t>
            </w:r>
            <w:r w:rsidRPr="001309D9">
              <w:rPr>
                <w:sz w:val="24"/>
                <w:szCs w:val="24"/>
              </w:rPr>
              <w:t xml:space="preserve">» </w:t>
            </w:r>
            <w:r w:rsidR="003A2D2A">
              <w:rPr>
                <w:sz w:val="24"/>
                <w:szCs w:val="24"/>
              </w:rPr>
              <w:t>сентября</w:t>
            </w:r>
            <w:r w:rsidR="000021C0">
              <w:rPr>
                <w:sz w:val="24"/>
                <w:szCs w:val="24"/>
              </w:rPr>
              <w:t xml:space="preserve"> 201___</w:t>
            </w:r>
            <w:r w:rsidRPr="001309D9">
              <w:rPr>
                <w:sz w:val="24"/>
                <w:szCs w:val="24"/>
              </w:rPr>
              <w:t xml:space="preserve"> г.</w:t>
            </w:r>
          </w:p>
        </w:tc>
        <w:tc>
          <w:tcPr>
            <w:tcW w:w="1459" w:type="pct"/>
          </w:tcPr>
          <w:p w:rsidR="00250BDD" w:rsidRPr="001309D9" w:rsidRDefault="00250BDD" w:rsidP="000021C0">
            <w:pPr>
              <w:tabs>
                <w:tab w:val="left" w:pos="9288"/>
              </w:tabs>
              <w:ind w:firstLine="322"/>
              <w:jc w:val="center"/>
              <w:rPr>
                <w:b/>
                <w:sz w:val="24"/>
                <w:szCs w:val="24"/>
              </w:rPr>
            </w:pPr>
            <w:r w:rsidRPr="001309D9">
              <w:rPr>
                <w:b/>
                <w:sz w:val="24"/>
                <w:szCs w:val="24"/>
              </w:rPr>
              <w:t>«Согласовано»</w:t>
            </w:r>
          </w:p>
          <w:p w:rsidR="00250BDD" w:rsidRPr="001309D9" w:rsidRDefault="00250BDD" w:rsidP="000021C0">
            <w:pPr>
              <w:tabs>
                <w:tab w:val="left" w:pos="9288"/>
              </w:tabs>
              <w:jc w:val="both"/>
              <w:rPr>
                <w:sz w:val="24"/>
                <w:szCs w:val="24"/>
              </w:rPr>
            </w:pPr>
            <w:r w:rsidRPr="001309D9">
              <w:rPr>
                <w:sz w:val="24"/>
                <w:szCs w:val="24"/>
              </w:rPr>
              <w:t>Заместитель директора школы по УВР</w:t>
            </w:r>
          </w:p>
          <w:p w:rsidR="00250BDD" w:rsidRPr="001309D9" w:rsidRDefault="000021C0" w:rsidP="000021C0">
            <w:pPr>
              <w:tabs>
                <w:tab w:val="left" w:pos="9288"/>
              </w:tabs>
              <w:jc w:val="both"/>
              <w:rPr>
                <w:sz w:val="24"/>
                <w:szCs w:val="24"/>
              </w:rPr>
            </w:pPr>
            <w:r>
              <w:rPr>
                <w:sz w:val="24"/>
                <w:szCs w:val="24"/>
              </w:rPr>
              <w:t>________</w:t>
            </w:r>
            <w:proofErr w:type="spellStart"/>
            <w:r>
              <w:rPr>
                <w:sz w:val="24"/>
                <w:szCs w:val="24"/>
              </w:rPr>
              <w:t>Чеснокова</w:t>
            </w:r>
            <w:proofErr w:type="spellEnd"/>
            <w:r>
              <w:rPr>
                <w:sz w:val="24"/>
                <w:szCs w:val="24"/>
              </w:rPr>
              <w:t xml:space="preserve"> И.В.</w:t>
            </w:r>
          </w:p>
          <w:p w:rsidR="00250BDD" w:rsidRPr="001309D9" w:rsidRDefault="00250BDD" w:rsidP="000021C0">
            <w:pPr>
              <w:tabs>
                <w:tab w:val="left" w:pos="9288"/>
              </w:tabs>
              <w:jc w:val="both"/>
              <w:rPr>
                <w:sz w:val="24"/>
                <w:szCs w:val="24"/>
              </w:rPr>
            </w:pPr>
          </w:p>
          <w:p w:rsidR="00250BDD" w:rsidRPr="001309D9" w:rsidRDefault="000021C0" w:rsidP="00D94AF6">
            <w:pPr>
              <w:tabs>
                <w:tab w:val="left" w:pos="9288"/>
              </w:tabs>
              <w:jc w:val="center"/>
              <w:rPr>
                <w:b/>
                <w:sz w:val="24"/>
                <w:szCs w:val="24"/>
              </w:rPr>
            </w:pPr>
            <w:r>
              <w:rPr>
                <w:sz w:val="24"/>
                <w:szCs w:val="24"/>
              </w:rPr>
              <w:t>«__</w:t>
            </w:r>
            <w:r w:rsidR="00250BDD" w:rsidRPr="001309D9">
              <w:rPr>
                <w:sz w:val="24"/>
                <w:szCs w:val="24"/>
              </w:rPr>
              <w:t>»</w:t>
            </w:r>
            <w:r w:rsidR="00D94AF6">
              <w:rPr>
                <w:sz w:val="24"/>
                <w:szCs w:val="24"/>
              </w:rPr>
              <w:t>_________</w:t>
            </w:r>
            <w:r>
              <w:rPr>
                <w:sz w:val="24"/>
                <w:szCs w:val="24"/>
              </w:rPr>
              <w:t xml:space="preserve"> 201__</w:t>
            </w:r>
            <w:r w:rsidR="00250BDD" w:rsidRPr="001309D9">
              <w:rPr>
                <w:sz w:val="24"/>
                <w:szCs w:val="24"/>
              </w:rPr>
              <w:t>г.</w:t>
            </w:r>
          </w:p>
        </w:tc>
        <w:tc>
          <w:tcPr>
            <w:tcW w:w="1944" w:type="pct"/>
          </w:tcPr>
          <w:p w:rsidR="00250BDD" w:rsidRPr="001309D9" w:rsidRDefault="00250BDD" w:rsidP="000021C0">
            <w:pPr>
              <w:tabs>
                <w:tab w:val="left" w:pos="9288"/>
              </w:tabs>
              <w:jc w:val="center"/>
              <w:rPr>
                <w:b/>
                <w:sz w:val="24"/>
                <w:szCs w:val="24"/>
              </w:rPr>
            </w:pPr>
            <w:r w:rsidRPr="001309D9">
              <w:rPr>
                <w:b/>
                <w:sz w:val="24"/>
                <w:szCs w:val="24"/>
              </w:rPr>
              <w:t>«Рассмотрено»</w:t>
            </w:r>
          </w:p>
          <w:p w:rsidR="00250BDD" w:rsidRPr="001309D9" w:rsidRDefault="00250BDD" w:rsidP="000021C0">
            <w:pPr>
              <w:tabs>
                <w:tab w:val="left" w:pos="9288"/>
              </w:tabs>
              <w:jc w:val="both"/>
              <w:rPr>
                <w:sz w:val="24"/>
                <w:szCs w:val="24"/>
              </w:rPr>
            </w:pPr>
            <w:r w:rsidRPr="001309D9">
              <w:rPr>
                <w:sz w:val="24"/>
                <w:szCs w:val="24"/>
              </w:rPr>
              <w:t>На ШМО учителей</w:t>
            </w:r>
          </w:p>
          <w:p w:rsidR="00250BDD" w:rsidRPr="001309D9" w:rsidRDefault="00250BDD" w:rsidP="000021C0">
            <w:pPr>
              <w:tabs>
                <w:tab w:val="left" w:pos="9288"/>
              </w:tabs>
              <w:jc w:val="both"/>
              <w:rPr>
                <w:sz w:val="24"/>
                <w:szCs w:val="24"/>
              </w:rPr>
            </w:pPr>
            <w:r w:rsidRPr="001309D9">
              <w:rPr>
                <w:sz w:val="24"/>
                <w:szCs w:val="24"/>
              </w:rPr>
              <w:t xml:space="preserve"> русского языка и литературы</w:t>
            </w:r>
          </w:p>
          <w:p w:rsidR="00250BDD" w:rsidRPr="001309D9" w:rsidRDefault="000021C0" w:rsidP="000021C0">
            <w:pPr>
              <w:tabs>
                <w:tab w:val="left" w:pos="9288"/>
              </w:tabs>
              <w:jc w:val="both"/>
              <w:rPr>
                <w:sz w:val="24"/>
                <w:szCs w:val="24"/>
              </w:rPr>
            </w:pPr>
            <w:r>
              <w:rPr>
                <w:sz w:val="24"/>
                <w:szCs w:val="24"/>
              </w:rPr>
              <w:t>__________Остапчук Н.Г.</w:t>
            </w:r>
          </w:p>
          <w:p w:rsidR="00250BDD" w:rsidRPr="001309D9" w:rsidRDefault="00250BDD" w:rsidP="000021C0">
            <w:pPr>
              <w:tabs>
                <w:tab w:val="left" w:pos="9288"/>
              </w:tabs>
              <w:jc w:val="both"/>
              <w:rPr>
                <w:sz w:val="24"/>
                <w:szCs w:val="24"/>
              </w:rPr>
            </w:pPr>
            <w:r w:rsidRPr="001309D9">
              <w:rPr>
                <w:sz w:val="24"/>
                <w:szCs w:val="24"/>
              </w:rPr>
              <w:t xml:space="preserve">Протокол № </w:t>
            </w:r>
            <w:r w:rsidR="00D94AF6">
              <w:rPr>
                <w:sz w:val="24"/>
                <w:szCs w:val="24"/>
              </w:rPr>
              <w:t>1</w:t>
            </w:r>
            <w:r w:rsidRPr="001309D9">
              <w:rPr>
                <w:sz w:val="24"/>
                <w:szCs w:val="24"/>
              </w:rPr>
              <w:t xml:space="preserve">___ от </w:t>
            </w:r>
          </w:p>
          <w:p w:rsidR="00250BDD" w:rsidRPr="001309D9" w:rsidRDefault="00250BDD" w:rsidP="000021C0">
            <w:pPr>
              <w:tabs>
                <w:tab w:val="left" w:pos="9288"/>
              </w:tabs>
              <w:jc w:val="both"/>
              <w:rPr>
                <w:sz w:val="24"/>
                <w:szCs w:val="24"/>
              </w:rPr>
            </w:pPr>
            <w:r w:rsidRPr="001309D9">
              <w:rPr>
                <w:sz w:val="24"/>
                <w:szCs w:val="24"/>
              </w:rPr>
              <w:t>«</w:t>
            </w:r>
            <w:r w:rsidR="000021C0">
              <w:rPr>
                <w:sz w:val="24"/>
                <w:szCs w:val="24"/>
              </w:rPr>
              <w:t xml:space="preserve">__» </w:t>
            </w:r>
            <w:r w:rsidR="00D94AF6">
              <w:rPr>
                <w:sz w:val="24"/>
                <w:szCs w:val="24"/>
              </w:rPr>
              <w:t>________</w:t>
            </w:r>
            <w:r w:rsidR="000021C0">
              <w:rPr>
                <w:sz w:val="24"/>
                <w:szCs w:val="24"/>
              </w:rPr>
              <w:t>201</w:t>
            </w:r>
            <w:r w:rsidR="00D94AF6">
              <w:rPr>
                <w:sz w:val="24"/>
                <w:szCs w:val="24"/>
              </w:rPr>
              <w:t>5</w:t>
            </w:r>
            <w:r w:rsidR="000021C0">
              <w:rPr>
                <w:sz w:val="24"/>
                <w:szCs w:val="24"/>
              </w:rPr>
              <w:t>__</w:t>
            </w:r>
            <w:r w:rsidRPr="001309D9">
              <w:rPr>
                <w:sz w:val="24"/>
                <w:szCs w:val="24"/>
              </w:rPr>
              <w:t xml:space="preserve"> г.</w:t>
            </w:r>
          </w:p>
          <w:p w:rsidR="00250BDD" w:rsidRPr="001309D9" w:rsidRDefault="00250BDD" w:rsidP="000021C0">
            <w:pPr>
              <w:tabs>
                <w:tab w:val="left" w:pos="9288"/>
              </w:tabs>
              <w:jc w:val="both"/>
              <w:rPr>
                <w:sz w:val="24"/>
                <w:szCs w:val="24"/>
              </w:rPr>
            </w:pPr>
          </w:p>
        </w:tc>
      </w:tr>
    </w:tbl>
    <w:p w:rsidR="00250BDD" w:rsidRPr="006000F8" w:rsidRDefault="00250BDD" w:rsidP="000021C0">
      <w:pPr>
        <w:jc w:val="center"/>
        <w:rPr>
          <w:b/>
          <w:bCs/>
          <w:sz w:val="28"/>
          <w:szCs w:val="28"/>
        </w:rPr>
      </w:pPr>
    </w:p>
    <w:p w:rsidR="00250BDD" w:rsidRDefault="00250BDD" w:rsidP="000021C0">
      <w:pPr>
        <w:autoSpaceDE w:val="0"/>
        <w:autoSpaceDN w:val="0"/>
        <w:adjustRightInd w:val="0"/>
        <w:jc w:val="center"/>
        <w:rPr>
          <w:b/>
          <w:bCs/>
          <w:sz w:val="28"/>
          <w:szCs w:val="28"/>
        </w:rPr>
      </w:pPr>
    </w:p>
    <w:p w:rsidR="00250BDD" w:rsidRDefault="00250BDD" w:rsidP="000021C0">
      <w:pPr>
        <w:autoSpaceDE w:val="0"/>
        <w:autoSpaceDN w:val="0"/>
        <w:adjustRightInd w:val="0"/>
        <w:jc w:val="center"/>
        <w:rPr>
          <w:b/>
          <w:bCs/>
        </w:rPr>
      </w:pPr>
    </w:p>
    <w:p w:rsidR="00250BDD" w:rsidRDefault="00250BDD" w:rsidP="00250BDD">
      <w:pPr>
        <w:autoSpaceDE w:val="0"/>
        <w:autoSpaceDN w:val="0"/>
        <w:adjustRightInd w:val="0"/>
        <w:jc w:val="center"/>
        <w:rPr>
          <w:b/>
          <w:bCs/>
        </w:rPr>
      </w:pPr>
    </w:p>
    <w:p w:rsidR="00250BDD" w:rsidRDefault="00250BDD" w:rsidP="00250BDD">
      <w:pPr>
        <w:autoSpaceDE w:val="0"/>
        <w:autoSpaceDN w:val="0"/>
        <w:adjustRightInd w:val="0"/>
        <w:jc w:val="center"/>
        <w:rPr>
          <w:b/>
          <w:bCs/>
        </w:rPr>
      </w:pPr>
    </w:p>
    <w:p w:rsidR="00250BDD" w:rsidRPr="001309D9" w:rsidRDefault="00250BDD" w:rsidP="00250BDD">
      <w:pPr>
        <w:tabs>
          <w:tab w:val="left" w:pos="3990"/>
          <w:tab w:val="left" w:pos="8955"/>
        </w:tabs>
        <w:rPr>
          <w:rFonts w:ascii="Times New Roman" w:hAnsi="Times New Roman" w:cs="Times New Roman"/>
          <w:i/>
          <w:sz w:val="28"/>
          <w:szCs w:val="28"/>
        </w:rPr>
      </w:pPr>
    </w:p>
    <w:p w:rsidR="00BB7768" w:rsidRPr="00BB7768" w:rsidRDefault="00BB7768" w:rsidP="00BB7768">
      <w:pPr>
        <w:tabs>
          <w:tab w:val="left" w:pos="2655"/>
        </w:tabs>
        <w:spacing w:after="0" w:line="240" w:lineRule="auto"/>
        <w:jc w:val="center"/>
        <w:rPr>
          <w:rFonts w:ascii="Times New Roman" w:eastAsia="Times New Roman" w:hAnsi="Times New Roman" w:cs="Times New Roman"/>
          <w:b/>
          <w:sz w:val="28"/>
          <w:szCs w:val="28"/>
          <w:lang w:eastAsia="ru-RU"/>
        </w:rPr>
      </w:pPr>
      <w:r w:rsidRPr="00BB7768">
        <w:rPr>
          <w:rFonts w:ascii="Times New Roman" w:eastAsia="Times New Roman" w:hAnsi="Times New Roman" w:cs="Times New Roman"/>
          <w:b/>
          <w:sz w:val="28"/>
          <w:szCs w:val="28"/>
          <w:lang w:eastAsia="ru-RU"/>
        </w:rPr>
        <w:t>РАБОЧАЯ ПРОГРАММА</w:t>
      </w:r>
    </w:p>
    <w:p w:rsidR="00BB7768" w:rsidRPr="00BB7768" w:rsidRDefault="00570449" w:rsidP="00BB7768">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2015 - 2016</w:t>
      </w:r>
      <w:r w:rsidR="00BB7768" w:rsidRPr="00BB7768">
        <w:rPr>
          <w:rFonts w:ascii="Times New Roman" w:eastAsia="Times New Roman" w:hAnsi="Times New Roman" w:cs="Times New Roman"/>
          <w:b/>
          <w:sz w:val="28"/>
          <w:szCs w:val="28"/>
          <w:lang w:eastAsia="ru-RU"/>
        </w:rPr>
        <w:t xml:space="preserve"> учебный год</w:t>
      </w:r>
    </w:p>
    <w:p w:rsidR="00BB7768" w:rsidRPr="00BB7768" w:rsidRDefault="00BB7768" w:rsidP="00BB7768">
      <w:pPr>
        <w:spacing w:after="0" w:line="240" w:lineRule="auto"/>
        <w:jc w:val="center"/>
        <w:rPr>
          <w:rFonts w:ascii="Times New Roman" w:eastAsia="Times New Roman" w:hAnsi="Times New Roman" w:cs="Times New Roman"/>
          <w:b/>
          <w:i/>
          <w:color w:val="333333"/>
          <w:sz w:val="28"/>
          <w:szCs w:val="28"/>
          <w:lang w:eastAsia="ru-RU"/>
        </w:rPr>
      </w:pPr>
    </w:p>
    <w:p w:rsidR="00BB7768" w:rsidRPr="00BB7768" w:rsidRDefault="00BB7768" w:rsidP="00BB7768">
      <w:pPr>
        <w:spacing w:after="0" w:line="240" w:lineRule="auto"/>
        <w:rPr>
          <w:rFonts w:ascii="Times New Roman" w:eastAsia="Times New Roman" w:hAnsi="Times New Roman" w:cs="Times New Roman"/>
          <w:b/>
          <w:color w:val="333333"/>
          <w:sz w:val="28"/>
          <w:szCs w:val="28"/>
          <w:u w:val="single"/>
          <w:lang w:eastAsia="ru-RU"/>
        </w:rPr>
      </w:pPr>
      <w:r w:rsidRPr="00BB7768">
        <w:rPr>
          <w:rFonts w:ascii="Times New Roman" w:eastAsia="Times New Roman" w:hAnsi="Times New Roman" w:cs="Times New Roman"/>
          <w:color w:val="333333"/>
          <w:sz w:val="28"/>
          <w:szCs w:val="28"/>
          <w:lang w:eastAsia="ru-RU"/>
        </w:rPr>
        <w:t>Класс</w:t>
      </w:r>
      <w:r w:rsidR="00D93FC6">
        <w:rPr>
          <w:rFonts w:ascii="Times New Roman" w:eastAsia="Times New Roman" w:hAnsi="Times New Roman" w:cs="Times New Roman"/>
          <w:color w:val="333333"/>
          <w:sz w:val="28"/>
          <w:szCs w:val="28"/>
          <w:lang w:eastAsia="ru-RU"/>
        </w:rPr>
        <w:t xml:space="preserve">  </w:t>
      </w:r>
      <w:r w:rsidRPr="00BB7768">
        <w:rPr>
          <w:rFonts w:ascii="Times New Roman" w:eastAsia="Times New Roman" w:hAnsi="Times New Roman" w:cs="Times New Roman"/>
          <w:color w:val="333333"/>
          <w:sz w:val="28"/>
          <w:szCs w:val="28"/>
          <w:lang w:eastAsia="ru-RU"/>
        </w:rPr>
        <w:t xml:space="preserve"> </w:t>
      </w:r>
      <w:r w:rsidR="00D93FC6">
        <w:rPr>
          <w:rFonts w:ascii="Times New Roman" w:eastAsia="Times New Roman" w:hAnsi="Times New Roman" w:cs="Times New Roman"/>
          <w:b/>
          <w:color w:val="333333"/>
          <w:sz w:val="28"/>
          <w:szCs w:val="28"/>
          <w:u w:val="single"/>
          <w:lang w:eastAsia="ru-RU"/>
        </w:rPr>
        <w:t xml:space="preserve">8 </w:t>
      </w:r>
      <w:r w:rsidR="006A3D53">
        <w:rPr>
          <w:rFonts w:ascii="Times New Roman" w:eastAsia="Times New Roman" w:hAnsi="Times New Roman" w:cs="Times New Roman"/>
          <w:b/>
          <w:color w:val="333333"/>
          <w:sz w:val="28"/>
          <w:szCs w:val="28"/>
          <w:u w:val="single"/>
          <w:lang w:eastAsia="ru-RU"/>
        </w:rPr>
        <w:t xml:space="preserve">«Б» </w:t>
      </w:r>
    </w:p>
    <w:p w:rsidR="00BB7768" w:rsidRPr="00BB7768" w:rsidRDefault="00BB7768" w:rsidP="00BB7768">
      <w:pPr>
        <w:spacing w:after="0" w:line="240" w:lineRule="auto"/>
        <w:rPr>
          <w:rFonts w:ascii="Times New Roman" w:eastAsia="Times New Roman" w:hAnsi="Times New Roman" w:cs="Times New Roman"/>
          <w:color w:val="333333"/>
          <w:sz w:val="28"/>
          <w:szCs w:val="28"/>
          <w:u w:val="single"/>
          <w:lang w:eastAsia="ru-RU"/>
        </w:rPr>
      </w:pPr>
      <w:r w:rsidRPr="00BB7768">
        <w:rPr>
          <w:rFonts w:ascii="Times New Roman" w:eastAsia="Times New Roman" w:hAnsi="Times New Roman" w:cs="Times New Roman"/>
          <w:color w:val="333333"/>
          <w:sz w:val="28"/>
          <w:szCs w:val="28"/>
          <w:lang w:eastAsia="ru-RU"/>
        </w:rPr>
        <w:t xml:space="preserve">Учитель </w:t>
      </w:r>
      <w:r w:rsidR="006A3D53">
        <w:rPr>
          <w:rFonts w:ascii="Times New Roman" w:eastAsia="Times New Roman" w:hAnsi="Times New Roman" w:cs="Times New Roman"/>
          <w:b/>
          <w:color w:val="333333"/>
          <w:sz w:val="28"/>
          <w:szCs w:val="28"/>
          <w:u w:val="single"/>
          <w:lang w:eastAsia="ru-RU"/>
        </w:rPr>
        <w:t xml:space="preserve"> Григорьева Оксана Юрьевна</w:t>
      </w:r>
    </w:p>
    <w:p w:rsidR="00BB7768" w:rsidRPr="00BB7768" w:rsidRDefault="00BB7768" w:rsidP="00BB7768">
      <w:pPr>
        <w:spacing w:after="0" w:line="240" w:lineRule="auto"/>
        <w:rPr>
          <w:rFonts w:ascii="Times New Roman" w:eastAsia="Times New Roman" w:hAnsi="Times New Roman" w:cs="Times New Roman"/>
          <w:b/>
          <w:color w:val="333333"/>
          <w:sz w:val="28"/>
          <w:szCs w:val="28"/>
          <w:u w:val="single"/>
          <w:lang w:eastAsia="ru-RU"/>
        </w:rPr>
      </w:pPr>
      <w:r w:rsidRPr="00BB7768">
        <w:rPr>
          <w:rFonts w:ascii="Times New Roman" w:eastAsia="Times New Roman" w:hAnsi="Times New Roman" w:cs="Times New Roman"/>
          <w:color w:val="333333"/>
          <w:sz w:val="28"/>
          <w:szCs w:val="28"/>
          <w:lang w:eastAsia="ru-RU"/>
        </w:rPr>
        <w:t xml:space="preserve">Название предмета </w:t>
      </w:r>
      <w:r w:rsidRPr="00BB7768">
        <w:rPr>
          <w:rFonts w:ascii="Times New Roman" w:eastAsia="Times New Roman" w:hAnsi="Times New Roman" w:cs="Times New Roman"/>
          <w:b/>
          <w:color w:val="333333"/>
          <w:sz w:val="28"/>
          <w:szCs w:val="28"/>
          <w:u w:val="single"/>
          <w:lang w:eastAsia="ru-RU"/>
        </w:rPr>
        <w:t>русский язык</w:t>
      </w:r>
    </w:p>
    <w:p w:rsidR="00BB7768" w:rsidRPr="00BB7768" w:rsidRDefault="00BB7768" w:rsidP="00BB7768">
      <w:pPr>
        <w:shd w:val="clear" w:color="auto" w:fill="FFFFFF"/>
        <w:autoSpaceDE w:val="0"/>
        <w:autoSpaceDN w:val="0"/>
        <w:adjustRightInd w:val="0"/>
        <w:spacing w:after="0" w:line="240" w:lineRule="auto"/>
        <w:jc w:val="both"/>
        <w:rPr>
          <w:rFonts w:ascii="Times New Roman" w:eastAsia="Calibri" w:hAnsi="Times New Roman" w:cs="Times New Roman"/>
          <w:b/>
          <w:sz w:val="28"/>
          <w:szCs w:val="28"/>
          <w:u w:val="single"/>
        </w:rPr>
      </w:pPr>
      <w:r w:rsidRPr="00BB7768">
        <w:rPr>
          <w:rFonts w:ascii="Times New Roman" w:eastAsia="Times New Roman" w:hAnsi="Times New Roman" w:cs="Times New Roman"/>
          <w:color w:val="333333"/>
          <w:sz w:val="28"/>
          <w:szCs w:val="28"/>
          <w:lang w:eastAsia="ru-RU"/>
        </w:rPr>
        <w:t xml:space="preserve">Учебник (под редакцией) </w:t>
      </w:r>
      <w:r>
        <w:rPr>
          <w:rFonts w:ascii="Times New Roman" w:eastAsia="Calibri" w:hAnsi="Times New Roman" w:cs="Times New Roman"/>
          <w:b/>
          <w:sz w:val="28"/>
          <w:szCs w:val="28"/>
          <w:u w:val="single"/>
        </w:rPr>
        <w:t>Русский язык: Учебник для 8</w:t>
      </w:r>
      <w:r w:rsidRPr="00BB7768">
        <w:rPr>
          <w:rFonts w:ascii="Times New Roman" w:eastAsia="Calibri" w:hAnsi="Times New Roman" w:cs="Times New Roman"/>
          <w:b/>
          <w:sz w:val="28"/>
          <w:szCs w:val="28"/>
          <w:u w:val="single"/>
        </w:rPr>
        <w:t xml:space="preserve">кл.общеобразоват. учреждений / </w:t>
      </w:r>
      <w:proofErr w:type="spellStart"/>
      <w:r w:rsidRPr="00BB7768">
        <w:rPr>
          <w:rFonts w:ascii="Times New Roman" w:eastAsia="Calibri" w:hAnsi="Times New Roman" w:cs="Times New Roman"/>
          <w:b/>
          <w:sz w:val="28"/>
          <w:szCs w:val="28"/>
          <w:u w:val="single"/>
        </w:rPr>
        <w:t>М.М.Разумовская</w:t>
      </w:r>
      <w:proofErr w:type="spellEnd"/>
      <w:r w:rsidRPr="00BB7768">
        <w:rPr>
          <w:rFonts w:ascii="Times New Roman" w:eastAsia="Calibri" w:hAnsi="Times New Roman" w:cs="Times New Roman"/>
          <w:b/>
          <w:sz w:val="28"/>
          <w:szCs w:val="28"/>
          <w:u w:val="single"/>
        </w:rPr>
        <w:t xml:space="preserve">, </w:t>
      </w:r>
      <w:proofErr w:type="spellStart"/>
      <w:r w:rsidRPr="00BB7768">
        <w:rPr>
          <w:rFonts w:ascii="Times New Roman" w:eastAsia="Calibri" w:hAnsi="Times New Roman" w:cs="Times New Roman"/>
          <w:b/>
          <w:sz w:val="28"/>
          <w:szCs w:val="28"/>
          <w:u w:val="single"/>
        </w:rPr>
        <w:t>С.И.Львова</w:t>
      </w:r>
      <w:proofErr w:type="spellEnd"/>
      <w:r w:rsidRPr="00BB7768">
        <w:rPr>
          <w:rFonts w:ascii="Times New Roman" w:eastAsia="Calibri" w:hAnsi="Times New Roman" w:cs="Times New Roman"/>
          <w:b/>
          <w:sz w:val="28"/>
          <w:szCs w:val="28"/>
          <w:u w:val="single"/>
        </w:rPr>
        <w:t xml:space="preserve">, </w:t>
      </w:r>
      <w:proofErr w:type="spellStart"/>
      <w:r w:rsidRPr="00BB7768">
        <w:rPr>
          <w:rFonts w:ascii="Times New Roman" w:eastAsia="Calibri" w:hAnsi="Times New Roman" w:cs="Times New Roman"/>
          <w:b/>
          <w:sz w:val="28"/>
          <w:szCs w:val="28"/>
          <w:u w:val="single"/>
        </w:rPr>
        <w:t>В.И.Капинос</w:t>
      </w:r>
      <w:proofErr w:type="spellEnd"/>
      <w:r w:rsidRPr="00BB7768">
        <w:rPr>
          <w:rFonts w:ascii="Times New Roman" w:eastAsia="Calibri" w:hAnsi="Times New Roman" w:cs="Times New Roman"/>
          <w:b/>
          <w:sz w:val="28"/>
          <w:szCs w:val="28"/>
          <w:u w:val="single"/>
        </w:rPr>
        <w:t xml:space="preserve"> и др.; Под ред. </w:t>
      </w:r>
      <w:proofErr w:type="spellStart"/>
      <w:r w:rsidRPr="00BB7768">
        <w:rPr>
          <w:rFonts w:ascii="Times New Roman" w:eastAsia="Calibri" w:hAnsi="Times New Roman" w:cs="Times New Roman"/>
          <w:b/>
          <w:sz w:val="28"/>
          <w:szCs w:val="28"/>
          <w:u w:val="single"/>
        </w:rPr>
        <w:t>М.М.Разумо</w:t>
      </w:r>
      <w:r w:rsidR="00563375">
        <w:rPr>
          <w:rFonts w:ascii="Times New Roman" w:eastAsia="Calibri" w:hAnsi="Times New Roman" w:cs="Times New Roman"/>
          <w:b/>
          <w:sz w:val="28"/>
          <w:szCs w:val="28"/>
          <w:u w:val="single"/>
        </w:rPr>
        <w:t>вской</w:t>
      </w:r>
      <w:proofErr w:type="spellEnd"/>
      <w:r w:rsidR="00563375">
        <w:rPr>
          <w:rFonts w:ascii="Times New Roman" w:eastAsia="Calibri" w:hAnsi="Times New Roman" w:cs="Times New Roman"/>
          <w:b/>
          <w:sz w:val="28"/>
          <w:szCs w:val="28"/>
          <w:u w:val="single"/>
        </w:rPr>
        <w:t xml:space="preserve">, </w:t>
      </w:r>
      <w:proofErr w:type="spellStart"/>
      <w:proofErr w:type="gramStart"/>
      <w:r w:rsidR="00563375">
        <w:rPr>
          <w:rFonts w:ascii="Times New Roman" w:eastAsia="Calibri" w:hAnsi="Times New Roman" w:cs="Times New Roman"/>
          <w:b/>
          <w:sz w:val="28"/>
          <w:szCs w:val="28"/>
          <w:u w:val="single"/>
        </w:rPr>
        <w:t>П.А.Леканта</w:t>
      </w:r>
      <w:proofErr w:type="spellEnd"/>
      <w:r w:rsidR="00563375">
        <w:rPr>
          <w:rFonts w:ascii="Times New Roman" w:eastAsia="Calibri" w:hAnsi="Times New Roman" w:cs="Times New Roman"/>
          <w:b/>
          <w:sz w:val="28"/>
          <w:szCs w:val="28"/>
          <w:u w:val="single"/>
        </w:rPr>
        <w:t>.–</w:t>
      </w:r>
      <w:proofErr w:type="gramEnd"/>
      <w:r w:rsidR="00563375">
        <w:rPr>
          <w:rFonts w:ascii="Times New Roman" w:eastAsia="Calibri" w:hAnsi="Times New Roman" w:cs="Times New Roman"/>
          <w:b/>
          <w:sz w:val="28"/>
          <w:szCs w:val="28"/>
          <w:u w:val="single"/>
        </w:rPr>
        <w:t xml:space="preserve"> Дрофа, 2012</w:t>
      </w:r>
      <w:r w:rsidRPr="00BB7768">
        <w:rPr>
          <w:rFonts w:ascii="Times New Roman" w:eastAsia="Calibri" w:hAnsi="Times New Roman" w:cs="Times New Roman"/>
          <w:b/>
          <w:sz w:val="28"/>
          <w:szCs w:val="28"/>
          <w:u w:val="single"/>
        </w:rPr>
        <w:t xml:space="preserve">. </w:t>
      </w:r>
    </w:p>
    <w:p w:rsidR="00BB7768" w:rsidRPr="00BB7768" w:rsidRDefault="00BB7768" w:rsidP="00BB7768">
      <w:pPr>
        <w:spacing w:after="0" w:line="240" w:lineRule="auto"/>
        <w:rPr>
          <w:rFonts w:ascii="Times New Roman" w:eastAsia="Times New Roman" w:hAnsi="Times New Roman" w:cs="Times New Roman"/>
          <w:b/>
          <w:color w:val="333333"/>
          <w:sz w:val="28"/>
          <w:szCs w:val="28"/>
          <w:u w:val="single"/>
          <w:lang w:eastAsia="ru-RU"/>
        </w:rPr>
      </w:pPr>
      <w:r w:rsidRPr="00BB7768">
        <w:rPr>
          <w:rFonts w:ascii="Times New Roman" w:eastAsia="Times New Roman" w:hAnsi="Times New Roman" w:cs="Times New Roman"/>
          <w:color w:val="333333"/>
          <w:sz w:val="28"/>
          <w:szCs w:val="28"/>
          <w:lang w:eastAsia="ru-RU"/>
        </w:rPr>
        <w:t xml:space="preserve">Всего часов </w:t>
      </w:r>
      <w:r>
        <w:rPr>
          <w:rFonts w:ascii="Times New Roman" w:eastAsia="Times New Roman" w:hAnsi="Times New Roman" w:cs="Times New Roman"/>
          <w:b/>
          <w:color w:val="333333"/>
          <w:sz w:val="28"/>
          <w:szCs w:val="28"/>
          <w:u w:val="single"/>
          <w:lang w:eastAsia="ru-RU"/>
        </w:rPr>
        <w:t>136</w:t>
      </w:r>
    </w:p>
    <w:p w:rsidR="00BB7768" w:rsidRPr="00BB7768" w:rsidRDefault="00BB7768" w:rsidP="00BB7768">
      <w:pPr>
        <w:spacing w:after="0" w:line="240" w:lineRule="auto"/>
        <w:rPr>
          <w:rFonts w:ascii="Times New Roman" w:eastAsia="Times New Roman" w:hAnsi="Times New Roman" w:cs="Times New Roman"/>
          <w:b/>
          <w:color w:val="333333"/>
          <w:sz w:val="28"/>
          <w:szCs w:val="28"/>
          <w:u w:val="single"/>
          <w:lang w:eastAsia="ru-RU"/>
        </w:rPr>
      </w:pPr>
      <w:r w:rsidRPr="00BB7768">
        <w:rPr>
          <w:rFonts w:ascii="Times New Roman" w:eastAsia="Times New Roman" w:hAnsi="Times New Roman" w:cs="Times New Roman"/>
          <w:color w:val="333333"/>
          <w:sz w:val="28"/>
          <w:szCs w:val="28"/>
          <w:lang w:eastAsia="ru-RU"/>
        </w:rPr>
        <w:t xml:space="preserve">Количество часов в неделю </w:t>
      </w:r>
      <w:r>
        <w:rPr>
          <w:rFonts w:ascii="Times New Roman" w:eastAsia="Times New Roman" w:hAnsi="Times New Roman" w:cs="Times New Roman"/>
          <w:b/>
          <w:color w:val="333333"/>
          <w:sz w:val="28"/>
          <w:szCs w:val="28"/>
          <w:u w:val="single"/>
          <w:lang w:eastAsia="ru-RU"/>
        </w:rPr>
        <w:t>4</w:t>
      </w:r>
    </w:p>
    <w:p w:rsidR="00BB7768" w:rsidRPr="00BB7768" w:rsidRDefault="00BB7768" w:rsidP="00BB7768">
      <w:pPr>
        <w:autoSpaceDE w:val="0"/>
        <w:autoSpaceDN w:val="0"/>
        <w:adjustRightInd w:val="0"/>
        <w:rPr>
          <w:rFonts w:ascii="Calibri" w:eastAsia="Calibri" w:hAnsi="Calibri" w:cs="Times New Roman"/>
          <w:b/>
          <w:bCs/>
        </w:rPr>
      </w:pPr>
    </w:p>
    <w:p w:rsidR="00250BDD" w:rsidRDefault="00250BDD" w:rsidP="00250BDD">
      <w:pPr>
        <w:autoSpaceDE w:val="0"/>
        <w:autoSpaceDN w:val="0"/>
        <w:adjustRightInd w:val="0"/>
        <w:jc w:val="center"/>
      </w:pPr>
    </w:p>
    <w:p w:rsidR="00250BDD" w:rsidRDefault="00250BDD" w:rsidP="00250BDD">
      <w:pPr>
        <w:pStyle w:val="a3"/>
        <w:ind w:left="360"/>
      </w:pPr>
    </w:p>
    <w:p w:rsidR="00250BDD" w:rsidRDefault="00250BDD" w:rsidP="00250BDD">
      <w:pPr>
        <w:pStyle w:val="a3"/>
        <w:ind w:left="360"/>
      </w:pPr>
    </w:p>
    <w:p w:rsidR="00250BDD" w:rsidRDefault="00570449" w:rsidP="00BB7768">
      <w:pPr>
        <w:pStyle w:val="a3"/>
        <w:jc w:val="center"/>
      </w:pPr>
      <w:r>
        <w:t xml:space="preserve">2015 </w:t>
      </w:r>
      <w:r w:rsidR="00250BDD">
        <w:t>год</w:t>
      </w:r>
    </w:p>
    <w:p w:rsidR="00250BDD" w:rsidRPr="00BD768E" w:rsidRDefault="00250BDD" w:rsidP="00250BDD">
      <w:pPr>
        <w:jc w:val="center"/>
        <w:rPr>
          <w:rFonts w:ascii="Times New Roman" w:hAnsi="Times New Roman" w:cs="Times New Roman"/>
          <w:b/>
          <w:sz w:val="28"/>
          <w:szCs w:val="28"/>
        </w:rPr>
      </w:pPr>
      <w:r w:rsidRPr="00BD768E">
        <w:rPr>
          <w:rFonts w:ascii="Times New Roman" w:hAnsi="Times New Roman" w:cs="Times New Roman"/>
          <w:b/>
          <w:sz w:val="28"/>
          <w:szCs w:val="28"/>
        </w:rPr>
        <w:lastRenderedPageBreak/>
        <w:t>РАБОЧАЯ ПРОГРАММА</w:t>
      </w:r>
    </w:p>
    <w:p w:rsidR="00250BDD" w:rsidRDefault="00250BDD" w:rsidP="00250BDD">
      <w:pPr>
        <w:jc w:val="center"/>
        <w:rPr>
          <w:rFonts w:ascii="Times New Roman" w:hAnsi="Times New Roman" w:cs="Times New Roman"/>
          <w:b/>
          <w:sz w:val="28"/>
          <w:szCs w:val="28"/>
        </w:rPr>
      </w:pPr>
      <w:r w:rsidRPr="00BD768E">
        <w:rPr>
          <w:rFonts w:ascii="Times New Roman" w:hAnsi="Times New Roman" w:cs="Times New Roman"/>
          <w:b/>
          <w:sz w:val="28"/>
          <w:szCs w:val="28"/>
        </w:rPr>
        <w:t>Пояснительная записка</w:t>
      </w:r>
    </w:p>
    <w:p w:rsidR="00250BDD" w:rsidRPr="00250BDD" w:rsidRDefault="00250BDD" w:rsidP="00250BDD">
      <w:pPr>
        <w:spacing w:after="0"/>
        <w:ind w:firstLine="610"/>
        <w:jc w:val="both"/>
        <w:rPr>
          <w:rFonts w:ascii="Times New Roman" w:hAnsi="Times New Roman" w:cs="Times New Roman"/>
          <w:sz w:val="24"/>
          <w:szCs w:val="24"/>
        </w:rPr>
      </w:pPr>
      <w:r w:rsidRPr="00250BDD">
        <w:rPr>
          <w:rFonts w:ascii="Times New Roman" w:hAnsi="Times New Roman" w:cs="Times New Roman"/>
          <w:sz w:val="24"/>
          <w:szCs w:val="24"/>
        </w:rPr>
        <w:t>Рабочая программа разработана на основе программы основного общего образования по русскому языку под редакцией Раз</w:t>
      </w:r>
      <w:r>
        <w:rPr>
          <w:rFonts w:ascii="Times New Roman" w:hAnsi="Times New Roman" w:cs="Times New Roman"/>
          <w:sz w:val="24"/>
          <w:szCs w:val="24"/>
        </w:rPr>
        <w:t>умовской М. М (5-9 классы), 2012</w:t>
      </w:r>
      <w:r w:rsidRPr="00250BDD">
        <w:rPr>
          <w:rFonts w:ascii="Times New Roman" w:hAnsi="Times New Roman" w:cs="Times New Roman"/>
          <w:sz w:val="24"/>
          <w:szCs w:val="24"/>
        </w:rPr>
        <w:t xml:space="preserve"> г., учебника М.М. Разумовской « Русский язык 8 класс», «Дрофа», 2009г и соответствует федеральному стандарту основного среднего образования 2004г.</w:t>
      </w:r>
    </w:p>
    <w:p w:rsidR="00250BDD" w:rsidRPr="00250BDD" w:rsidRDefault="00250BDD" w:rsidP="00250BDD">
      <w:pPr>
        <w:spacing w:after="0"/>
        <w:ind w:firstLine="610"/>
        <w:jc w:val="both"/>
        <w:rPr>
          <w:rFonts w:ascii="Times New Roman" w:hAnsi="Times New Roman" w:cs="Times New Roman"/>
          <w:sz w:val="24"/>
          <w:szCs w:val="24"/>
        </w:rPr>
      </w:pPr>
      <w:r w:rsidRPr="00250BDD">
        <w:rPr>
          <w:rFonts w:ascii="Times New Roman" w:hAnsi="Times New Roman" w:cs="Times New Roman"/>
          <w:sz w:val="24"/>
          <w:szCs w:val="24"/>
        </w:rPr>
        <w:t xml:space="preserve">Русский язык входит в образовательную область «Филология», и на его изучение выделено 3 часа по базисному учебному плану </w:t>
      </w:r>
      <w:r w:rsidR="00635654">
        <w:rPr>
          <w:rFonts w:ascii="Times New Roman" w:hAnsi="Times New Roman" w:cs="Times New Roman"/>
          <w:sz w:val="24"/>
          <w:szCs w:val="24"/>
        </w:rPr>
        <w:t>и добавлен 1 час из школьного компонента</w:t>
      </w:r>
      <w:r w:rsidRPr="00250BDD">
        <w:rPr>
          <w:rFonts w:ascii="Times New Roman" w:hAnsi="Times New Roman" w:cs="Times New Roman"/>
          <w:sz w:val="24"/>
          <w:szCs w:val="24"/>
        </w:rPr>
        <w:t xml:space="preserve"> в соответствии с годовым календарным графиком ОУ (</w:t>
      </w:r>
      <w:r w:rsidR="00635654">
        <w:rPr>
          <w:rFonts w:ascii="Times New Roman" w:hAnsi="Times New Roman" w:cs="Times New Roman"/>
          <w:sz w:val="24"/>
          <w:szCs w:val="24"/>
        </w:rPr>
        <w:t xml:space="preserve">136 </w:t>
      </w:r>
      <w:r w:rsidRPr="00250BDD">
        <w:rPr>
          <w:rFonts w:ascii="Times New Roman" w:hAnsi="Times New Roman" w:cs="Times New Roman"/>
          <w:sz w:val="24"/>
          <w:szCs w:val="24"/>
        </w:rPr>
        <w:t>час</w:t>
      </w:r>
      <w:r w:rsidR="00635654">
        <w:rPr>
          <w:rFonts w:ascii="Times New Roman" w:hAnsi="Times New Roman" w:cs="Times New Roman"/>
          <w:sz w:val="24"/>
          <w:szCs w:val="24"/>
        </w:rPr>
        <w:t xml:space="preserve">ов </w:t>
      </w:r>
      <w:r>
        <w:rPr>
          <w:rFonts w:ascii="Times New Roman" w:hAnsi="Times New Roman" w:cs="Times New Roman"/>
          <w:sz w:val="24"/>
          <w:szCs w:val="24"/>
        </w:rPr>
        <w:t>в год)</w:t>
      </w:r>
      <w:r w:rsidRPr="00250BDD">
        <w:rPr>
          <w:rFonts w:ascii="Times New Roman" w:hAnsi="Times New Roman" w:cs="Times New Roman"/>
          <w:sz w:val="24"/>
          <w:szCs w:val="24"/>
        </w:rPr>
        <w:t>.</w:t>
      </w:r>
    </w:p>
    <w:p w:rsidR="00250BDD" w:rsidRPr="00250BDD" w:rsidRDefault="00250BDD" w:rsidP="00250BDD">
      <w:pPr>
        <w:shd w:val="clear" w:color="auto" w:fill="FFFFFF"/>
        <w:spacing w:after="0"/>
        <w:ind w:left="29" w:firstLine="610"/>
        <w:jc w:val="both"/>
        <w:rPr>
          <w:rFonts w:ascii="Times New Roman" w:hAnsi="Times New Roman" w:cs="Times New Roman"/>
          <w:sz w:val="24"/>
          <w:szCs w:val="24"/>
        </w:rPr>
      </w:pPr>
      <w:r w:rsidRPr="00250BDD">
        <w:rPr>
          <w:rFonts w:ascii="Times New Roman" w:hAnsi="Times New Roman" w:cs="Times New Roman"/>
          <w:sz w:val="24"/>
          <w:szCs w:val="24"/>
        </w:rPr>
        <w:t xml:space="preserve">Главная цель занятий русским языком в 8   классе, речевое и языковое развитие школьников, решается с помощью двух подходов: через языковые разделы курса и на основе специальных </w:t>
      </w:r>
      <w:proofErr w:type="spellStart"/>
      <w:r w:rsidRPr="00250BDD">
        <w:rPr>
          <w:rFonts w:ascii="Times New Roman" w:hAnsi="Times New Roman" w:cs="Times New Roman"/>
          <w:sz w:val="24"/>
          <w:szCs w:val="24"/>
        </w:rPr>
        <w:t>речеведческих</w:t>
      </w:r>
      <w:proofErr w:type="spellEnd"/>
      <w:r w:rsidRPr="00250BDD">
        <w:rPr>
          <w:rFonts w:ascii="Times New Roman" w:hAnsi="Times New Roman" w:cs="Times New Roman"/>
          <w:sz w:val="24"/>
          <w:szCs w:val="24"/>
        </w:rPr>
        <w:t xml:space="preserve"> понятий. Это означает, что материалом языкового и речевого разделов изучается не в линейном порядке, а параллельно перемежаясь.</w:t>
      </w:r>
    </w:p>
    <w:p w:rsidR="00250BDD" w:rsidRPr="00250BDD" w:rsidRDefault="00250BDD" w:rsidP="00250BDD">
      <w:pPr>
        <w:shd w:val="clear" w:color="auto" w:fill="FFFFFF"/>
        <w:spacing w:after="0"/>
        <w:ind w:left="24" w:firstLine="600"/>
        <w:jc w:val="both"/>
        <w:rPr>
          <w:rFonts w:ascii="Times New Roman" w:hAnsi="Times New Roman" w:cs="Times New Roman"/>
          <w:sz w:val="24"/>
          <w:szCs w:val="24"/>
        </w:rPr>
      </w:pPr>
      <w:r w:rsidRPr="00250BDD">
        <w:rPr>
          <w:rFonts w:ascii="Times New Roman" w:hAnsi="Times New Roman" w:cs="Times New Roman"/>
          <w:sz w:val="24"/>
          <w:szCs w:val="24"/>
        </w:rPr>
        <w:t>Стержневая грамматическая тема в 8 классе сохраняется традиционная -„Простое предложение". Теоретический материал подаётся в свете идей структурно-семантического подхода, предписывающего рассматривать семантические явления в единстве их значения, формы и функции. Поэтому особое внимание уделяется функциональному и коммуникативному аспектам изучаемых синтаксических категорий.</w:t>
      </w:r>
    </w:p>
    <w:p w:rsidR="00250BDD" w:rsidRPr="00250BDD" w:rsidRDefault="00250BDD" w:rsidP="00250BDD">
      <w:pPr>
        <w:shd w:val="clear" w:color="auto" w:fill="FFFFFF"/>
        <w:spacing w:after="0"/>
        <w:ind w:left="29" w:firstLine="605"/>
        <w:jc w:val="both"/>
        <w:rPr>
          <w:rFonts w:ascii="Times New Roman" w:hAnsi="Times New Roman" w:cs="Times New Roman"/>
          <w:sz w:val="24"/>
          <w:szCs w:val="24"/>
        </w:rPr>
      </w:pPr>
      <w:r w:rsidRPr="00250BDD">
        <w:rPr>
          <w:rFonts w:ascii="Times New Roman" w:hAnsi="Times New Roman" w:cs="Times New Roman"/>
          <w:sz w:val="24"/>
          <w:szCs w:val="24"/>
        </w:rPr>
        <w:t xml:space="preserve">Особое внимание в 8 классе уделяется интонационной стороне речи, поскольку интонация является отличительной чертой, присущей предложению. </w:t>
      </w:r>
    </w:p>
    <w:p w:rsidR="00250BDD" w:rsidRPr="00250BDD" w:rsidRDefault="00250BDD" w:rsidP="00250BDD">
      <w:pPr>
        <w:shd w:val="clear" w:color="auto" w:fill="FFFFFF"/>
        <w:spacing w:after="0"/>
        <w:ind w:left="19" w:firstLine="605"/>
        <w:jc w:val="both"/>
        <w:rPr>
          <w:rFonts w:ascii="Times New Roman" w:hAnsi="Times New Roman" w:cs="Times New Roman"/>
          <w:sz w:val="24"/>
          <w:szCs w:val="24"/>
        </w:rPr>
      </w:pPr>
      <w:r w:rsidRPr="00250BDD">
        <w:rPr>
          <w:rFonts w:ascii="Times New Roman" w:hAnsi="Times New Roman" w:cs="Times New Roman"/>
          <w:sz w:val="24"/>
          <w:szCs w:val="24"/>
        </w:rPr>
        <w:t>Особенности работы по развитию речи в 8 классе является то, что в качестве единицы обучения используется целый текст - рассматривается структура жанра. Особое внимание уделяется публицистическому стилю. Объясняется это тем, что разные жанры публицистики имеют практическое значение для дальнейшей, взрослой жизни. Поскольку, войдя в самостоятельную жизнь, бывший школьник должен уметь ориентироваться в материале, предлагаемом средствами массовой информации.</w:t>
      </w:r>
    </w:p>
    <w:p w:rsidR="00250BDD" w:rsidRPr="00250BDD" w:rsidRDefault="00250BDD" w:rsidP="00250BDD">
      <w:pPr>
        <w:shd w:val="clear" w:color="auto" w:fill="FFFFFF"/>
        <w:spacing w:after="0"/>
        <w:ind w:right="384" w:firstLine="614"/>
        <w:jc w:val="both"/>
        <w:rPr>
          <w:rFonts w:ascii="Times New Roman" w:hAnsi="Times New Roman" w:cs="Times New Roman"/>
          <w:sz w:val="24"/>
          <w:szCs w:val="24"/>
        </w:rPr>
      </w:pPr>
      <w:r w:rsidRPr="00250BDD">
        <w:rPr>
          <w:rFonts w:ascii="Times New Roman" w:hAnsi="Times New Roman" w:cs="Times New Roman"/>
          <w:sz w:val="24"/>
          <w:szCs w:val="24"/>
        </w:rPr>
        <w:t xml:space="preserve">Цель курса: </w:t>
      </w:r>
      <w:r w:rsidRPr="00250BDD">
        <w:rPr>
          <w:rFonts w:ascii="Times New Roman" w:hAnsi="Times New Roman" w:cs="Times New Roman"/>
          <w:i/>
          <w:iCs/>
          <w:sz w:val="24"/>
          <w:szCs w:val="24"/>
        </w:rPr>
        <w:t xml:space="preserve">более глубокое осмысление языковых единиц и закономерностей языка, а также пунктуационных правил; усиление речевой подготовки учащихся путём включения в курс родного языка системы </w:t>
      </w:r>
      <w:proofErr w:type="spellStart"/>
      <w:r w:rsidRPr="00250BDD">
        <w:rPr>
          <w:rFonts w:ascii="Times New Roman" w:hAnsi="Times New Roman" w:cs="Times New Roman"/>
          <w:i/>
          <w:iCs/>
          <w:sz w:val="24"/>
          <w:szCs w:val="24"/>
        </w:rPr>
        <w:t>речеведческих</w:t>
      </w:r>
      <w:proofErr w:type="spellEnd"/>
      <w:r w:rsidRPr="00250BDD">
        <w:rPr>
          <w:rFonts w:ascii="Times New Roman" w:hAnsi="Times New Roman" w:cs="Times New Roman"/>
          <w:i/>
          <w:iCs/>
          <w:sz w:val="24"/>
          <w:szCs w:val="24"/>
        </w:rPr>
        <w:t xml:space="preserve"> понятий-стилей, типов речи, текста.</w:t>
      </w:r>
    </w:p>
    <w:p w:rsidR="00250BDD" w:rsidRPr="00250BDD" w:rsidRDefault="00250BDD" w:rsidP="00250BDD">
      <w:pPr>
        <w:shd w:val="clear" w:color="auto" w:fill="FFFFFF"/>
        <w:spacing w:after="0"/>
        <w:ind w:left="629"/>
        <w:jc w:val="both"/>
        <w:rPr>
          <w:rFonts w:ascii="Times New Roman" w:hAnsi="Times New Roman" w:cs="Times New Roman"/>
          <w:sz w:val="24"/>
          <w:szCs w:val="24"/>
        </w:rPr>
      </w:pPr>
      <w:r w:rsidRPr="00250BDD">
        <w:rPr>
          <w:rFonts w:ascii="Times New Roman" w:hAnsi="Times New Roman" w:cs="Times New Roman"/>
          <w:sz w:val="24"/>
          <w:szCs w:val="24"/>
        </w:rPr>
        <w:t>Задачи курса:</w:t>
      </w:r>
    </w:p>
    <w:p w:rsidR="00250BDD" w:rsidRPr="00250BDD" w:rsidRDefault="00250BDD" w:rsidP="00250BDD">
      <w:pPr>
        <w:widowControl w:val="0"/>
        <w:numPr>
          <w:ilvl w:val="0"/>
          <w:numId w:val="1"/>
        </w:numPr>
        <w:shd w:val="clear" w:color="auto" w:fill="FFFFFF"/>
        <w:tabs>
          <w:tab w:val="left" w:pos="739"/>
        </w:tabs>
        <w:autoSpaceDE w:val="0"/>
        <w:autoSpaceDN w:val="0"/>
        <w:adjustRightInd w:val="0"/>
        <w:spacing w:after="0"/>
        <w:ind w:left="1287" w:hanging="720"/>
        <w:jc w:val="both"/>
        <w:rPr>
          <w:rFonts w:ascii="Times New Roman" w:hAnsi="Times New Roman" w:cs="Times New Roman"/>
          <w:sz w:val="24"/>
          <w:szCs w:val="24"/>
        </w:rPr>
      </w:pPr>
      <w:r w:rsidRPr="00250BDD">
        <w:rPr>
          <w:rFonts w:ascii="Times New Roman" w:hAnsi="Times New Roman" w:cs="Times New Roman"/>
          <w:sz w:val="24"/>
          <w:szCs w:val="24"/>
        </w:rPr>
        <w:t>совершенствовать орфографическую и пунктуационную грамотность учащихся;</w:t>
      </w:r>
    </w:p>
    <w:p w:rsidR="00250BDD" w:rsidRPr="00250BDD" w:rsidRDefault="00250BDD" w:rsidP="00250BDD">
      <w:pPr>
        <w:widowControl w:val="0"/>
        <w:numPr>
          <w:ilvl w:val="0"/>
          <w:numId w:val="1"/>
        </w:numPr>
        <w:shd w:val="clear" w:color="auto" w:fill="FFFFFF"/>
        <w:tabs>
          <w:tab w:val="left" w:pos="739"/>
        </w:tabs>
        <w:autoSpaceDE w:val="0"/>
        <w:autoSpaceDN w:val="0"/>
        <w:adjustRightInd w:val="0"/>
        <w:spacing w:after="0"/>
        <w:ind w:left="1287" w:hanging="720"/>
        <w:jc w:val="both"/>
        <w:rPr>
          <w:rFonts w:ascii="Times New Roman" w:hAnsi="Times New Roman" w:cs="Times New Roman"/>
          <w:sz w:val="24"/>
          <w:szCs w:val="24"/>
        </w:rPr>
      </w:pPr>
      <w:r w:rsidRPr="00250BDD">
        <w:rPr>
          <w:rFonts w:ascii="Times New Roman" w:hAnsi="Times New Roman" w:cs="Times New Roman"/>
          <w:sz w:val="24"/>
          <w:szCs w:val="24"/>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50BDD" w:rsidRPr="00250BDD" w:rsidRDefault="00250BDD" w:rsidP="00250BDD">
      <w:pPr>
        <w:widowControl w:val="0"/>
        <w:numPr>
          <w:ilvl w:val="0"/>
          <w:numId w:val="1"/>
        </w:numPr>
        <w:shd w:val="clear" w:color="auto" w:fill="FFFFFF"/>
        <w:tabs>
          <w:tab w:val="left" w:pos="739"/>
        </w:tabs>
        <w:autoSpaceDE w:val="0"/>
        <w:autoSpaceDN w:val="0"/>
        <w:adjustRightInd w:val="0"/>
        <w:spacing w:after="0"/>
        <w:ind w:left="1287" w:hanging="720"/>
        <w:jc w:val="both"/>
        <w:rPr>
          <w:rFonts w:ascii="Times New Roman" w:hAnsi="Times New Roman" w:cs="Times New Roman"/>
          <w:sz w:val="24"/>
          <w:szCs w:val="24"/>
        </w:rPr>
      </w:pPr>
      <w:r w:rsidRPr="00250BDD">
        <w:rPr>
          <w:rFonts w:ascii="Times New Roman" w:hAnsi="Times New Roman" w:cs="Times New Roman"/>
          <w:sz w:val="24"/>
          <w:szCs w:val="24"/>
        </w:rPr>
        <w:t>совершенствовать рецептивно-аналитические текстовые умения, в частности умение проводить различные виды анализа текста: содержательно-композиционный, стилистический, типографический, анализ способов и средств связи предложений, полный и комплексный анализ текста;</w:t>
      </w:r>
    </w:p>
    <w:p w:rsidR="00250BDD" w:rsidRPr="00250BDD" w:rsidRDefault="00250BDD" w:rsidP="00250BDD">
      <w:pPr>
        <w:widowControl w:val="0"/>
        <w:numPr>
          <w:ilvl w:val="0"/>
          <w:numId w:val="1"/>
        </w:numPr>
        <w:shd w:val="clear" w:color="auto" w:fill="FFFFFF"/>
        <w:tabs>
          <w:tab w:val="left" w:pos="739"/>
        </w:tabs>
        <w:autoSpaceDE w:val="0"/>
        <w:autoSpaceDN w:val="0"/>
        <w:adjustRightInd w:val="0"/>
        <w:spacing w:after="0"/>
        <w:ind w:left="1287" w:right="384" w:hanging="720"/>
        <w:jc w:val="both"/>
        <w:rPr>
          <w:rFonts w:ascii="Times New Roman" w:hAnsi="Times New Roman" w:cs="Times New Roman"/>
          <w:sz w:val="24"/>
          <w:szCs w:val="24"/>
        </w:rPr>
      </w:pPr>
      <w:r w:rsidRPr="00250BDD">
        <w:rPr>
          <w:rFonts w:ascii="Times New Roman" w:hAnsi="Times New Roman" w:cs="Times New Roman"/>
          <w:sz w:val="24"/>
          <w:szCs w:val="24"/>
        </w:rPr>
        <w:t xml:space="preserve">формирование умения создавать тексты различных стилей и жанров с опорой на </w:t>
      </w:r>
      <w:proofErr w:type="spellStart"/>
      <w:r w:rsidRPr="00250BDD">
        <w:rPr>
          <w:rFonts w:ascii="Times New Roman" w:hAnsi="Times New Roman" w:cs="Times New Roman"/>
          <w:sz w:val="24"/>
          <w:szCs w:val="24"/>
        </w:rPr>
        <w:t>речеведческие</w:t>
      </w:r>
      <w:proofErr w:type="spellEnd"/>
      <w:r w:rsidRPr="00250BDD">
        <w:rPr>
          <w:rFonts w:ascii="Times New Roman" w:hAnsi="Times New Roman" w:cs="Times New Roman"/>
          <w:sz w:val="24"/>
          <w:szCs w:val="24"/>
        </w:rPr>
        <w:t xml:space="preserve"> знания,</w:t>
      </w:r>
    </w:p>
    <w:p w:rsidR="00250BDD" w:rsidRPr="00250BDD" w:rsidRDefault="00250BDD" w:rsidP="00250BDD">
      <w:pPr>
        <w:shd w:val="clear" w:color="auto" w:fill="FFFFFF"/>
        <w:spacing w:after="0"/>
        <w:ind w:left="19" w:firstLine="715"/>
        <w:jc w:val="both"/>
        <w:rPr>
          <w:rFonts w:ascii="Times New Roman" w:hAnsi="Times New Roman" w:cs="Times New Roman"/>
          <w:sz w:val="24"/>
          <w:szCs w:val="24"/>
        </w:rPr>
      </w:pPr>
      <w:r w:rsidRPr="00250BDD">
        <w:rPr>
          <w:rFonts w:ascii="Times New Roman" w:hAnsi="Times New Roman" w:cs="Times New Roman"/>
          <w:sz w:val="24"/>
          <w:szCs w:val="24"/>
        </w:rPr>
        <w:t xml:space="preserve">Особое место в системе работы по русскому языку, в первую очередь по развитию речи и языкового мышления учащихся, занимают </w:t>
      </w:r>
      <w:proofErr w:type="spellStart"/>
      <w:r w:rsidRPr="00250BDD">
        <w:rPr>
          <w:rFonts w:ascii="Times New Roman" w:hAnsi="Times New Roman" w:cs="Times New Roman"/>
          <w:sz w:val="24"/>
          <w:szCs w:val="24"/>
        </w:rPr>
        <w:t>межпредметные</w:t>
      </w:r>
      <w:proofErr w:type="spellEnd"/>
      <w:r w:rsidRPr="00250BDD">
        <w:rPr>
          <w:rFonts w:ascii="Times New Roman" w:hAnsi="Times New Roman" w:cs="Times New Roman"/>
          <w:sz w:val="24"/>
          <w:szCs w:val="24"/>
        </w:rPr>
        <w:t xml:space="preserve"> связи. Она должна охватывать и лексику текстов по разным предметам (в первую очередь терминологию и </w:t>
      </w:r>
      <w:r w:rsidRPr="00250BDD">
        <w:rPr>
          <w:rFonts w:ascii="Times New Roman" w:hAnsi="Times New Roman" w:cs="Times New Roman"/>
          <w:sz w:val="24"/>
          <w:szCs w:val="24"/>
        </w:rPr>
        <w:lastRenderedPageBreak/>
        <w:t>общенаучную лексику), и сам текст — его строение применительно к разным учебным предметам.</w:t>
      </w:r>
    </w:p>
    <w:p w:rsidR="00250BDD" w:rsidRPr="00250BDD" w:rsidRDefault="00250BDD" w:rsidP="00250BDD">
      <w:pPr>
        <w:shd w:val="clear" w:color="auto" w:fill="FFFFFF"/>
        <w:spacing w:after="0"/>
        <w:ind w:left="19" w:right="768" w:firstLine="730"/>
        <w:jc w:val="both"/>
        <w:rPr>
          <w:rFonts w:ascii="Times New Roman" w:hAnsi="Times New Roman" w:cs="Times New Roman"/>
          <w:sz w:val="24"/>
          <w:szCs w:val="24"/>
        </w:rPr>
      </w:pPr>
      <w:r w:rsidRPr="00250BDD">
        <w:rPr>
          <w:rFonts w:ascii="Times New Roman" w:hAnsi="Times New Roman" w:cs="Times New Roman"/>
          <w:sz w:val="24"/>
          <w:szCs w:val="24"/>
        </w:rPr>
        <w:t>Контроль знаний будет осуществляться через тестирование, комплексный анализ текста, контрольные диктанты.</w:t>
      </w:r>
    </w:p>
    <w:p w:rsidR="00250BDD" w:rsidRPr="00250BDD" w:rsidRDefault="00250BDD" w:rsidP="00250BDD">
      <w:pPr>
        <w:shd w:val="clear" w:color="auto" w:fill="FFFFFF"/>
        <w:spacing w:after="0"/>
        <w:ind w:left="19" w:right="768" w:firstLine="720"/>
        <w:jc w:val="both"/>
        <w:rPr>
          <w:rFonts w:ascii="Times New Roman" w:hAnsi="Times New Roman" w:cs="Times New Roman"/>
          <w:sz w:val="24"/>
          <w:szCs w:val="24"/>
        </w:rPr>
      </w:pPr>
      <w:r w:rsidRPr="00250BDD">
        <w:rPr>
          <w:rFonts w:ascii="Times New Roman" w:hAnsi="Times New Roman" w:cs="Times New Roman"/>
          <w:sz w:val="24"/>
          <w:szCs w:val="24"/>
        </w:rPr>
        <w:t>Дидактический материал, тексты для комплексного анализа, задания по развитию устной и письменной речи включают в себя региональный компонент.</w:t>
      </w:r>
    </w:p>
    <w:p w:rsidR="00250BDD" w:rsidRPr="00250BDD" w:rsidRDefault="00250BDD" w:rsidP="00250BDD">
      <w:pPr>
        <w:shd w:val="clear" w:color="auto" w:fill="FFFFFF"/>
        <w:spacing w:after="0"/>
        <w:ind w:left="19" w:right="384" w:firstLine="730"/>
        <w:jc w:val="both"/>
        <w:rPr>
          <w:rFonts w:ascii="Times New Roman" w:hAnsi="Times New Roman" w:cs="Times New Roman"/>
          <w:sz w:val="24"/>
          <w:szCs w:val="24"/>
        </w:rPr>
      </w:pPr>
      <w:r w:rsidRPr="00250BDD">
        <w:rPr>
          <w:rFonts w:ascii="Times New Roman" w:hAnsi="Times New Roman" w:cs="Times New Roman"/>
          <w:sz w:val="24"/>
          <w:szCs w:val="24"/>
        </w:rPr>
        <w:t>На уроках обобщающего повторения используются мультимедийные презентации, опорные схемы-конспекты.</w:t>
      </w:r>
    </w:p>
    <w:p w:rsidR="00250BDD" w:rsidRPr="00250BDD" w:rsidRDefault="00250BDD" w:rsidP="00250BDD">
      <w:pPr>
        <w:shd w:val="clear" w:color="auto" w:fill="FFFFFF"/>
        <w:spacing w:after="0"/>
        <w:ind w:left="10" w:firstLine="734"/>
        <w:jc w:val="both"/>
        <w:rPr>
          <w:rFonts w:ascii="Times New Roman" w:hAnsi="Times New Roman" w:cs="Times New Roman"/>
          <w:sz w:val="24"/>
          <w:szCs w:val="24"/>
        </w:rPr>
      </w:pPr>
      <w:r w:rsidRPr="00250BDD">
        <w:rPr>
          <w:rFonts w:ascii="Times New Roman" w:hAnsi="Times New Roman" w:cs="Times New Roman"/>
          <w:sz w:val="24"/>
          <w:szCs w:val="24"/>
        </w:rPr>
        <w:t>Основные задачи, предложенные программой курса, содержание и структура курса, формулировки тем, интерпретация отдельных положений, выдвигаемые требования, соответствуют государственному образовательному стандарту по русскому (родному) языку и литературе, направлены на реализацию образовательного стандарта.</w:t>
      </w:r>
    </w:p>
    <w:p w:rsidR="00250BDD" w:rsidRPr="00250BDD" w:rsidRDefault="00250BDD" w:rsidP="00250BDD">
      <w:pPr>
        <w:shd w:val="clear" w:color="auto" w:fill="FFFFFF"/>
        <w:spacing w:after="0"/>
        <w:ind w:left="2510"/>
        <w:jc w:val="both"/>
        <w:rPr>
          <w:rFonts w:ascii="Times New Roman" w:hAnsi="Times New Roman" w:cs="Times New Roman"/>
          <w:spacing w:val="-2"/>
          <w:sz w:val="24"/>
          <w:szCs w:val="24"/>
        </w:rPr>
      </w:pPr>
    </w:p>
    <w:p w:rsidR="00250BDD" w:rsidRPr="00250BDD" w:rsidRDefault="00250BDD" w:rsidP="00250BDD">
      <w:pPr>
        <w:spacing w:after="0"/>
        <w:jc w:val="center"/>
        <w:rPr>
          <w:rFonts w:ascii="Times New Roman" w:hAnsi="Times New Roman" w:cs="Times New Roman"/>
          <w:b/>
          <w:sz w:val="24"/>
          <w:szCs w:val="24"/>
        </w:rPr>
      </w:pPr>
      <w:r w:rsidRPr="00250BDD">
        <w:rPr>
          <w:rFonts w:ascii="Times New Roman" w:hAnsi="Times New Roman" w:cs="Times New Roman"/>
          <w:b/>
          <w:sz w:val="24"/>
          <w:szCs w:val="24"/>
        </w:rPr>
        <w:t>Требования к уровню подготовки обучающихся 8 класса:</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b/>
          <w:i/>
          <w:sz w:val="24"/>
          <w:szCs w:val="24"/>
        </w:rPr>
        <w:t>знать/ понимать</w:t>
      </w:r>
      <w:r w:rsidRPr="00250BDD">
        <w:rPr>
          <w:rFonts w:ascii="Times New Roman" w:hAnsi="Times New Roman" w:cs="Times New Roman"/>
          <w:sz w:val="24"/>
          <w:szCs w:val="24"/>
        </w:rPr>
        <w:t xml:space="preserve"> определения основных изучаемых в 8 классе языковых явлений, </w:t>
      </w:r>
      <w:proofErr w:type="spellStart"/>
      <w:r w:rsidRPr="00250BDD">
        <w:rPr>
          <w:rFonts w:ascii="Times New Roman" w:hAnsi="Times New Roman" w:cs="Times New Roman"/>
          <w:sz w:val="24"/>
          <w:szCs w:val="24"/>
        </w:rPr>
        <w:t>речеведческих</w:t>
      </w:r>
      <w:proofErr w:type="spellEnd"/>
      <w:r w:rsidRPr="00250BDD">
        <w:rPr>
          <w:rFonts w:ascii="Times New Roman" w:hAnsi="Times New Roman" w:cs="Times New Roman"/>
          <w:sz w:val="24"/>
          <w:szCs w:val="24"/>
        </w:rPr>
        <w:t xml:space="preserve"> понятий, пунктуационных правил, обосновывать свои ответы, приводя нужные примеры;</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уметь:</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речевая деятельность:</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АУДИРОВАНИЕ:</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дифференцировать главную и второстепенную информацию, известную и неизвестную информацию прослушанного текста;</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фиксировать информацию прослушанного текста в виде тезисного плана, полного и сжатого пересказа;</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xml:space="preserve">-определять принадлежность </w:t>
      </w:r>
      <w:proofErr w:type="spellStart"/>
      <w:r w:rsidRPr="00250BDD">
        <w:rPr>
          <w:rFonts w:ascii="Times New Roman" w:hAnsi="Times New Roman" w:cs="Times New Roman"/>
          <w:sz w:val="24"/>
          <w:szCs w:val="24"/>
        </w:rPr>
        <w:t>аудируемого</w:t>
      </w:r>
      <w:proofErr w:type="spellEnd"/>
      <w:r w:rsidRPr="00250BDD">
        <w:rPr>
          <w:rFonts w:ascii="Times New Roman" w:hAnsi="Times New Roman" w:cs="Times New Roman"/>
          <w:sz w:val="24"/>
          <w:szCs w:val="24"/>
        </w:rPr>
        <w:t xml:space="preserve"> текста к типу речи и функциональной разновидности языка;</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-рецензировать устный ответ учащихся;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задавать вопросы по прослушанному тексту;</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слушать информацию теле- и радиопередачи с установкой на определение темы и основной мысли сообщения;</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ЧТЕНИЕ:</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xml:space="preserve">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при необходимости переходить на изучающее чтение;</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читать и пересказывать небольшие по объему тексты о выдающихся отечественных лингвистах;</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ГОВОРЕНИЕ:</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пересказывая текст, отражать свое понимание проблематики и позиции автора исходного текста;</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вести репортаж о школьной жизни;</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-строить небольшое по объему устное высказывание на основе схем, таблиц и других наглядных материалов;</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lastRenderedPageBreak/>
        <w:t>- составлять инструкцию по применению того или иного правила;</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принимать участие в диалогах различных видов;</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-адекватно реагировать на обобщенную устную речь, правильно вступать в речевое общение, поддерживать или заканчивать разговор и т.п.;</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ПИСЬМО:</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пересказать фрагмент прослушанного текста;</w:t>
      </w:r>
    </w:p>
    <w:p w:rsidR="00250BDD" w:rsidRPr="00250BDD" w:rsidRDefault="003B7A59" w:rsidP="00250BDD">
      <w:pPr>
        <w:spacing w:after="0"/>
        <w:jc w:val="both"/>
        <w:rPr>
          <w:rFonts w:ascii="Times New Roman" w:hAnsi="Times New Roman" w:cs="Times New Roman"/>
          <w:sz w:val="24"/>
          <w:szCs w:val="24"/>
        </w:rPr>
      </w:pPr>
      <w:r>
        <w:rPr>
          <w:rFonts w:ascii="Times New Roman" w:hAnsi="Times New Roman" w:cs="Times New Roman"/>
          <w:sz w:val="24"/>
          <w:szCs w:val="24"/>
        </w:rPr>
        <w:t>- пересказать прочитанны</w:t>
      </w:r>
      <w:r w:rsidR="00250BDD" w:rsidRPr="00250BDD">
        <w:rPr>
          <w:rFonts w:ascii="Times New Roman" w:hAnsi="Times New Roman" w:cs="Times New Roman"/>
          <w:sz w:val="24"/>
          <w:szCs w:val="24"/>
        </w:rPr>
        <w:t>е публицистические и художественные тексты, сохраняя структуру и языковые особенности исходного текста;</w:t>
      </w:r>
    </w:p>
    <w:p w:rsidR="00250BDD" w:rsidRPr="00250BDD" w:rsidRDefault="003B7A59" w:rsidP="00250BDD">
      <w:pPr>
        <w:spacing w:after="0"/>
        <w:jc w:val="both"/>
        <w:rPr>
          <w:rFonts w:ascii="Times New Roman" w:hAnsi="Times New Roman" w:cs="Times New Roman"/>
          <w:sz w:val="24"/>
          <w:szCs w:val="24"/>
        </w:rPr>
      </w:pPr>
      <w:r>
        <w:rPr>
          <w:rFonts w:ascii="Times New Roman" w:hAnsi="Times New Roman" w:cs="Times New Roman"/>
          <w:sz w:val="24"/>
          <w:szCs w:val="24"/>
        </w:rPr>
        <w:t>- создавать сочинение-</w:t>
      </w:r>
      <w:r w:rsidR="00250BDD" w:rsidRPr="00250BDD">
        <w:rPr>
          <w:rFonts w:ascii="Times New Roman" w:hAnsi="Times New Roman" w:cs="Times New Roman"/>
          <w:sz w:val="24"/>
          <w:szCs w:val="24"/>
        </w:rPr>
        <w:t>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формы предложения – парцелляция, риторические вопросы и восклицания, вопросно-ответная форма изложения.</w:t>
      </w:r>
      <w:r w:rsidR="003B7A59">
        <w:rPr>
          <w:rFonts w:ascii="Times New Roman" w:hAnsi="Times New Roman" w:cs="Times New Roman"/>
          <w:sz w:val="24"/>
          <w:szCs w:val="24"/>
        </w:rPr>
        <w:t xml:space="preserve"> </w:t>
      </w:r>
      <w:r w:rsidRPr="00250BDD">
        <w:rPr>
          <w:rFonts w:ascii="Times New Roman" w:hAnsi="Times New Roman" w:cs="Times New Roman"/>
          <w:sz w:val="24"/>
          <w:szCs w:val="24"/>
        </w:rPr>
        <w:t>Ряды однородных членов, многосоюзие и т.д.);</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составлять деловые бумаги: заявление, доверенность, расписку, автобиографию;</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ТЕКСТ:</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находить в журналах, газетах проблемные статьи, репортажи, портретные очерки, определять их тему, основную мысль, заголовок;</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xml:space="preserve">- распознавать характерные для </w:t>
      </w:r>
      <w:proofErr w:type="gramStart"/>
      <w:r w:rsidRPr="00250BDD">
        <w:rPr>
          <w:rFonts w:ascii="Times New Roman" w:hAnsi="Times New Roman" w:cs="Times New Roman"/>
          <w:sz w:val="24"/>
          <w:szCs w:val="24"/>
        </w:rPr>
        <w:t>худ-</w:t>
      </w:r>
      <w:proofErr w:type="spellStart"/>
      <w:r w:rsidRPr="00250BDD">
        <w:rPr>
          <w:rFonts w:ascii="Times New Roman" w:hAnsi="Times New Roman" w:cs="Times New Roman"/>
          <w:sz w:val="24"/>
          <w:szCs w:val="24"/>
        </w:rPr>
        <w:t>ых</w:t>
      </w:r>
      <w:proofErr w:type="spellEnd"/>
      <w:proofErr w:type="gramEnd"/>
      <w:r w:rsidRPr="00250BDD">
        <w:rPr>
          <w:rFonts w:ascii="Times New Roman" w:hAnsi="Times New Roman" w:cs="Times New Roman"/>
          <w:sz w:val="24"/>
          <w:szCs w:val="24"/>
        </w:rPr>
        <w:t xml:space="preserve"> и публицистических текстов языковые и речевые средства воздействия на читателя;</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ФОНЕТИКА И ОРФОЭПИЯ: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правильно произносить употребительные слова с учетом вариантов произношения;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оценивать собственную и чужую речь с точки зрения соблюдения орфоэпических норм;</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МОРФЕМИКА И СЛОВООБРАЗОВАНИЕ:</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разъяснять значение, его написание и грамматические признаки, опираясь на словообразовательный анализ и типичные морфемные модели слов;</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разбирать слова, иллюстрирующие разные способы словообразования;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пользоваться разными видами морфемных и словообразовательных словарей;</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ЛЕКСИКОЛОГИЯ И ФРАЗЕОЛОГИЯ: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разъяснять значение слов общественно-политической тематики, правильно их определять,</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пользоваться разными видами толковых словарей («Словарь лингвистических терминов» и</w:t>
      </w:r>
      <w:r w:rsidR="003B7A59">
        <w:rPr>
          <w:rFonts w:ascii="Times New Roman" w:hAnsi="Times New Roman" w:cs="Times New Roman"/>
          <w:sz w:val="24"/>
          <w:szCs w:val="24"/>
        </w:rPr>
        <w:t xml:space="preserve"> </w:t>
      </w:r>
      <w:r w:rsidRPr="00250BDD">
        <w:rPr>
          <w:rFonts w:ascii="Times New Roman" w:hAnsi="Times New Roman" w:cs="Times New Roman"/>
          <w:sz w:val="24"/>
          <w:szCs w:val="24"/>
        </w:rPr>
        <w:t>т.д.);</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оценивать уместность употребления слов с учетом стиля, типа речи и речевых задач высказывания;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находить в художественном тексте изобразительно-выразительные приемы, основанные на лексических возможностях русского языка;</w:t>
      </w:r>
    </w:p>
    <w:p w:rsidR="00250BDD" w:rsidRPr="00250BDD" w:rsidRDefault="00250BDD" w:rsidP="00250BDD">
      <w:pPr>
        <w:spacing w:after="0"/>
        <w:jc w:val="both"/>
        <w:rPr>
          <w:rFonts w:ascii="Times New Roman" w:hAnsi="Times New Roman" w:cs="Times New Roman"/>
          <w:b/>
          <w:i/>
          <w:sz w:val="24"/>
          <w:szCs w:val="24"/>
        </w:rPr>
      </w:pPr>
      <w:r>
        <w:rPr>
          <w:rFonts w:ascii="Times New Roman" w:hAnsi="Times New Roman" w:cs="Times New Roman"/>
          <w:b/>
          <w:i/>
          <w:sz w:val="24"/>
          <w:szCs w:val="24"/>
        </w:rPr>
        <w:t>МОРФОЛОГИЯ: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распознать части речи и их формы;</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соблюдать морфологические нормы формообразования и употребления слов, пользоваться словарем грамматических трудностей;</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опираться на морфологический разбор слова при проведении, орфографического, пунктуационного и синтаксического анализа;</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ОРФОГРАФИЯ: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применять орфографические правила;</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lastRenderedPageBreak/>
        <w:t xml:space="preserve">- объяснять правописание </w:t>
      </w:r>
      <w:proofErr w:type="spellStart"/>
      <w:r w:rsidRPr="00250BDD">
        <w:rPr>
          <w:rFonts w:ascii="Times New Roman" w:hAnsi="Times New Roman" w:cs="Times New Roman"/>
          <w:sz w:val="24"/>
          <w:szCs w:val="24"/>
        </w:rPr>
        <w:t>труднопроверяемых</w:t>
      </w:r>
      <w:proofErr w:type="spellEnd"/>
      <w:r w:rsidRPr="00250BDD">
        <w:rPr>
          <w:rFonts w:ascii="Times New Roman" w:hAnsi="Times New Roman" w:cs="Times New Roman"/>
          <w:sz w:val="24"/>
          <w:szCs w:val="24"/>
        </w:rPr>
        <w:t xml:space="preserve"> орфограмм, опираясь на значение морфемное строение и грамматическую характеристику слов;</w:t>
      </w:r>
    </w:p>
    <w:p w:rsidR="00250BDD" w:rsidRPr="00250BDD" w:rsidRDefault="00250BDD" w:rsidP="00250BDD">
      <w:pPr>
        <w:spacing w:after="0"/>
        <w:jc w:val="both"/>
        <w:rPr>
          <w:rFonts w:ascii="Times New Roman" w:hAnsi="Times New Roman" w:cs="Times New Roman"/>
          <w:b/>
          <w:i/>
          <w:sz w:val="24"/>
          <w:szCs w:val="24"/>
        </w:rPr>
      </w:pPr>
      <w:r w:rsidRPr="00250BDD">
        <w:rPr>
          <w:rFonts w:ascii="Times New Roman" w:hAnsi="Times New Roman" w:cs="Times New Roman"/>
          <w:b/>
          <w:i/>
          <w:sz w:val="24"/>
          <w:szCs w:val="24"/>
        </w:rPr>
        <w:t>СИНТАКСИС И ПУНКТУАЦИЯ: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опознавать, правильно строить и употреблять словосочетания разных видов, использовать односоставные предложения в речи с учетом их специфики и стилистических свойств;</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правильно и уместно употреблять предложения с вводными конструкциями, однородными и обособленными членами;</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правильно строить предложения с обособленными членами;</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проводить интонационный анализ простого предложения;</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выразительно читать простые предложения изученных конструкций;</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проводить интонационный и синтаксический анализ простого предложения при проведении синтаксического и пунктуационного разбора;</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использовать различные синтаксические конструкции как средство усиления выразительности речи;</w:t>
      </w:r>
    </w:p>
    <w:p w:rsidR="00250BDD" w:rsidRPr="00250BDD" w:rsidRDefault="00250BDD" w:rsidP="00250BDD">
      <w:pPr>
        <w:spacing w:after="0"/>
        <w:jc w:val="both"/>
        <w:rPr>
          <w:rFonts w:ascii="Times New Roman" w:hAnsi="Times New Roman" w:cs="Times New Roman"/>
          <w:sz w:val="24"/>
          <w:szCs w:val="24"/>
        </w:rPr>
      </w:pPr>
      <w:r w:rsidRPr="00250BDD">
        <w:rPr>
          <w:rFonts w:ascii="Times New Roman" w:hAnsi="Times New Roman" w:cs="Times New Roman"/>
          <w:sz w:val="24"/>
          <w:szCs w:val="24"/>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755516" w:rsidRPr="00250BDD" w:rsidRDefault="00250BDD" w:rsidP="00250BDD">
      <w:pPr>
        <w:spacing w:after="0"/>
        <w:jc w:val="both"/>
        <w:rPr>
          <w:rFonts w:ascii="Times New Roman" w:hAnsi="Times New Roman" w:cs="Times New Roman"/>
          <w:spacing w:val="-2"/>
          <w:sz w:val="24"/>
          <w:szCs w:val="24"/>
        </w:rPr>
      </w:pPr>
      <w:r w:rsidRPr="00250BDD">
        <w:rPr>
          <w:rFonts w:ascii="Times New Roman" w:hAnsi="Times New Roman" w:cs="Times New Roman"/>
          <w:spacing w:val="-2"/>
          <w:sz w:val="24"/>
          <w:szCs w:val="24"/>
        </w:rPr>
        <w:t>По БУП МОУ Одинцовской СОШ №1 на изучение русского языка в 8 классе выделено 136 часов (4 часа в неделю).</w:t>
      </w:r>
    </w:p>
    <w:p w:rsidR="00250BDD" w:rsidRPr="00250BDD" w:rsidRDefault="00250BDD" w:rsidP="00250BDD">
      <w:pPr>
        <w:tabs>
          <w:tab w:val="left" w:pos="1665"/>
        </w:tabs>
        <w:spacing w:after="0"/>
        <w:jc w:val="both"/>
        <w:rPr>
          <w:rFonts w:ascii="Times New Roman" w:hAnsi="Times New Roman" w:cs="Times New Roman"/>
          <w:b/>
          <w:sz w:val="24"/>
          <w:szCs w:val="24"/>
        </w:rPr>
      </w:pPr>
      <w:r w:rsidRPr="00250BDD">
        <w:rPr>
          <w:rFonts w:ascii="Times New Roman" w:hAnsi="Times New Roman" w:cs="Times New Roman"/>
          <w:b/>
          <w:sz w:val="24"/>
          <w:szCs w:val="24"/>
        </w:rPr>
        <w:t>К концу 8 класса учащиеся должны овладеть следующими умениями:</w:t>
      </w:r>
    </w:p>
    <w:p w:rsidR="00250BDD" w:rsidRPr="00250BDD" w:rsidRDefault="00250BDD" w:rsidP="00250BDD">
      <w:pPr>
        <w:tabs>
          <w:tab w:val="left" w:pos="1665"/>
        </w:tabs>
        <w:spacing w:after="0"/>
        <w:jc w:val="both"/>
        <w:rPr>
          <w:rFonts w:ascii="Times New Roman" w:hAnsi="Times New Roman" w:cs="Times New Roman"/>
          <w:sz w:val="24"/>
          <w:szCs w:val="24"/>
        </w:rPr>
      </w:pPr>
      <w:r w:rsidRPr="00250BDD">
        <w:rPr>
          <w:rFonts w:ascii="Times New Roman" w:hAnsi="Times New Roman" w:cs="Times New Roman"/>
          <w:b/>
          <w:sz w:val="24"/>
          <w:szCs w:val="24"/>
        </w:rPr>
        <w:t>по словообразованию:</w:t>
      </w:r>
      <w:r w:rsidRPr="00250BDD">
        <w:rPr>
          <w:rFonts w:ascii="Times New Roman" w:hAnsi="Times New Roman" w:cs="Times New Roman"/>
          <w:sz w:val="24"/>
          <w:szCs w:val="24"/>
        </w:rPr>
        <w:t xml:space="preserve"> опираться на словообразовательный анализ при определении лексического значения, морфемного строения и написании </w:t>
      </w:r>
    </w:p>
    <w:p w:rsidR="00250BDD" w:rsidRPr="00250BDD" w:rsidRDefault="00250BDD" w:rsidP="00250BDD">
      <w:pPr>
        <w:tabs>
          <w:tab w:val="left" w:pos="1665"/>
        </w:tabs>
        <w:spacing w:after="0"/>
        <w:jc w:val="both"/>
        <w:rPr>
          <w:rFonts w:ascii="Times New Roman" w:hAnsi="Times New Roman" w:cs="Times New Roman"/>
          <w:sz w:val="24"/>
          <w:szCs w:val="24"/>
        </w:rPr>
      </w:pPr>
      <w:r w:rsidRPr="00250BDD">
        <w:rPr>
          <w:rFonts w:ascii="Times New Roman" w:hAnsi="Times New Roman" w:cs="Times New Roman"/>
          <w:sz w:val="24"/>
          <w:szCs w:val="24"/>
        </w:rPr>
        <w:t>слов разных частей речи;</w:t>
      </w:r>
    </w:p>
    <w:p w:rsidR="00250BDD" w:rsidRPr="00250BDD" w:rsidRDefault="00250BDD" w:rsidP="00250BDD">
      <w:pPr>
        <w:tabs>
          <w:tab w:val="left" w:pos="1665"/>
        </w:tabs>
        <w:spacing w:after="0"/>
        <w:jc w:val="both"/>
        <w:rPr>
          <w:rFonts w:ascii="Times New Roman" w:hAnsi="Times New Roman" w:cs="Times New Roman"/>
          <w:sz w:val="24"/>
          <w:szCs w:val="24"/>
        </w:rPr>
      </w:pPr>
      <w:r w:rsidRPr="00250BDD">
        <w:rPr>
          <w:rFonts w:ascii="Times New Roman" w:hAnsi="Times New Roman" w:cs="Times New Roman"/>
          <w:b/>
          <w:sz w:val="24"/>
          <w:szCs w:val="24"/>
        </w:rPr>
        <w:t>по орфоэпии:</w:t>
      </w:r>
      <w:r w:rsidRPr="00250BDD">
        <w:rPr>
          <w:rFonts w:ascii="Times New Roman" w:hAnsi="Times New Roman" w:cs="Times New Roman"/>
          <w:sz w:val="24"/>
          <w:szCs w:val="24"/>
        </w:rPr>
        <w:t xml:space="preserve"> правильно произносить употребительные слова с учетом вариантов произношения;</w:t>
      </w:r>
    </w:p>
    <w:p w:rsidR="00250BDD" w:rsidRPr="00250BDD" w:rsidRDefault="00250BDD" w:rsidP="00250BDD">
      <w:pPr>
        <w:tabs>
          <w:tab w:val="left" w:pos="1665"/>
        </w:tabs>
        <w:spacing w:after="0"/>
        <w:jc w:val="both"/>
        <w:rPr>
          <w:rFonts w:ascii="Times New Roman" w:hAnsi="Times New Roman" w:cs="Times New Roman"/>
          <w:sz w:val="24"/>
          <w:szCs w:val="24"/>
        </w:rPr>
      </w:pPr>
      <w:r w:rsidRPr="00250BDD">
        <w:rPr>
          <w:rFonts w:ascii="Times New Roman" w:hAnsi="Times New Roman" w:cs="Times New Roman"/>
          <w:b/>
          <w:sz w:val="24"/>
          <w:szCs w:val="24"/>
        </w:rPr>
        <w:t>по лексике</w:t>
      </w:r>
      <w:r w:rsidRPr="00250BDD">
        <w:rPr>
          <w:rFonts w:ascii="Times New Roman" w:hAnsi="Times New Roman" w:cs="Times New Roman"/>
          <w:sz w:val="24"/>
          <w:szCs w:val="24"/>
        </w:rPr>
        <w:t>: разъяснять значение слов социальной тематики, правильно их употреблять; пользоваться толковым словарем;</w:t>
      </w:r>
    </w:p>
    <w:p w:rsidR="00250BDD" w:rsidRPr="00250BDD" w:rsidRDefault="00250BDD" w:rsidP="00250BDD">
      <w:pPr>
        <w:tabs>
          <w:tab w:val="left" w:pos="1665"/>
        </w:tabs>
        <w:spacing w:after="0"/>
        <w:jc w:val="both"/>
        <w:rPr>
          <w:rFonts w:ascii="Times New Roman" w:hAnsi="Times New Roman" w:cs="Times New Roman"/>
          <w:sz w:val="24"/>
          <w:szCs w:val="24"/>
        </w:rPr>
      </w:pPr>
      <w:r w:rsidRPr="00250BDD">
        <w:rPr>
          <w:rFonts w:ascii="Times New Roman" w:hAnsi="Times New Roman" w:cs="Times New Roman"/>
          <w:b/>
          <w:sz w:val="24"/>
          <w:szCs w:val="24"/>
        </w:rPr>
        <w:t>по морфологии:</w:t>
      </w:r>
      <w:r w:rsidRPr="00250BDD">
        <w:rPr>
          <w:rFonts w:ascii="Times New Roman" w:hAnsi="Times New Roman" w:cs="Times New Roman"/>
          <w:sz w:val="24"/>
          <w:szCs w:val="24"/>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словарем;</w:t>
      </w:r>
    </w:p>
    <w:p w:rsidR="00250BDD" w:rsidRPr="00250BDD" w:rsidRDefault="00250BDD" w:rsidP="00250BDD">
      <w:pPr>
        <w:tabs>
          <w:tab w:val="left" w:pos="1665"/>
        </w:tabs>
        <w:spacing w:after="0"/>
        <w:jc w:val="both"/>
        <w:rPr>
          <w:rFonts w:ascii="Times New Roman" w:hAnsi="Times New Roman" w:cs="Times New Roman"/>
          <w:sz w:val="24"/>
          <w:szCs w:val="24"/>
        </w:rPr>
      </w:pPr>
      <w:r w:rsidRPr="00250BDD">
        <w:rPr>
          <w:rFonts w:ascii="Times New Roman" w:hAnsi="Times New Roman" w:cs="Times New Roman"/>
          <w:b/>
          <w:sz w:val="24"/>
          <w:szCs w:val="24"/>
        </w:rPr>
        <w:t>по орфографии:</w:t>
      </w:r>
      <w:r w:rsidRPr="00250BDD">
        <w:rPr>
          <w:rFonts w:ascii="Times New Roman" w:hAnsi="Times New Roman" w:cs="Times New Roman"/>
          <w:sz w:val="24"/>
          <w:szCs w:val="24"/>
        </w:rPr>
        <w:t xml:space="preserve"> правильно писать слова со всеми изученными в 5—7 классах орфограммами, слова специальной тематики с непроверяемыми и </w:t>
      </w:r>
      <w:proofErr w:type="spellStart"/>
      <w:r w:rsidRPr="00250BDD">
        <w:rPr>
          <w:rFonts w:ascii="Times New Roman" w:hAnsi="Times New Roman" w:cs="Times New Roman"/>
          <w:sz w:val="24"/>
          <w:szCs w:val="24"/>
        </w:rPr>
        <w:t>труднопроверяемыми</w:t>
      </w:r>
      <w:proofErr w:type="spellEnd"/>
      <w:r w:rsidRPr="00250BDD">
        <w:rPr>
          <w:rFonts w:ascii="Times New Roman" w:hAnsi="Times New Roman" w:cs="Times New Roman"/>
          <w:sz w:val="24"/>
          <w:szCs w:val="24"/>
        </w:rPr>
        <w:t xml:space="preserve"> орфограммами;</w:t>
      </w:r>
    </w:p>
    <w:p w:rsidR="00250BDD" w:rsidRPr="00250BDD" w:rsidRDefault="00250BDD" w:rsidP="00250BDD">
      <w:pPr>
        <w:tabs>
          <w:tab w:val="left" w:pos="1665"/>
        </w:tabs>
        <w:spacing w:after="0"/>
        <w:jc w:val="both"/>
        <w:rPr>
          <w:rFonts w:ascii="Times New Roman" w:hAnsi="Times New Roman" w:cs="Times New Roman"/>
          <w:sz w:val="24"/>
          <w:szCs w:val="24"/>
        </w:rPr>
      </w:pPr>
      <w:r w:rsidRPr="00250BDD">
        <w:rPr>
          <w:rFonts w:ascii="Times New Roman" w:hAnsi="Times New Roman" w:cs="Times New Roman"/>
          <w:b/>
          <w:sz w:val="24"/>
          <w:szCs w:val="24"/>
        </w:rPr>
        <w:t>по синтаксису:</w:t>
      </w:r>
      <w:r w:rsidRPr="00250BDD">
        <w:rPr>
          <w:rFonts w:ascii="Times New Roman" w:hAnsi="Times New Roman" w:cs="Times New Roman"/>
          <w:sz w:val="24"/>
          <w:szCs w:val="24"/>
        </w:rPr>
        <w:t xml:space="preserve">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учетом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заменять прямую речь косвенной; выразительно читать простые предложения изученных конструкций;</w:t>
      </w:r>
    </w:p>
    <w:p w:rsidR="00250BDD" w:rsidRPr="00250BDD" w:rsidRDefault="00250BDD" w:rsidP="00250BDD">
      <w:pPr>
        <w:tabs>
          <w:tab w:val="left" w:pos="1665"/>
        </w:tabs>
        <w:spacing w:after="0"/>
        <w:jc w:val="both"/>
        <w:rPr>
          <w:rFonts w:ascii="Times New Roman" w:hAnsi="Times New Roman" w:cs="Times New Roman"/>
          <w:sz w:val="24"/>
          <w:szCs w:val="24"/>
        </w:rPr>
      </w:pPr>
      <w:r w:rsidRPr="00250BDD">
        <w:rPr>
          <w:rFonts w:ascii="Times New Roman" w:hAnsi="Times New Roman" w:cs="Times New Roman"/>
          <w:b/>
          <w:sz w:val="24"/>
          <w:szCs w:val="24"/>
        </w:rPr>
        <w:t>по пунктуации:</w:t>
      </w:r>
      <w:r w:rsidRPr="00250BDD">
        <w:rPr>
          <w:rFonts w:ascii="Times New Roman" w:hAnsi="Times New Roman" w:cs="Times New Roman"/>
          <w:sz w:val="24"/>
          <w:szCs w:val="24"/>
        </w:rPr>
        <w:t xml:space="preserve"> находить </w:t>
      </w:r>
      <w:proofErr w:type="spellStart"/>
      <w:r w:rsidRPr="00250BDD">
        <w:rPr>
          <w:rFonts w:ascii="Times New Roman" w:hAnsi="Times New Roman" w:cs="Times New Roman"/>
          <w:sz w:val="24"/>
          <w:szCs w:val="24"/>
        </w:rPr>
        <w:t>пунктограммы</w:t>
      </w:r>
      <w:proofErr w:type="spellEnd"/>
      <w:r w:rsidRPr="00250BDD">
        <w:rPr>
          <w:rFonts w:ascii="Times New Roman" w:hAnsi="Times New Roman" w:cs="Times New Roman"/>
          <w:sz w:val="24"/>
          <w:szCs w:val="24"/>
        </w:rPr>
        <w:t xml:space="preserve"> в простом предложении и обосновывать постановку соответствующих знаков препинания с помощью изученных в 8 классе </w:t>
      </w:r>
      <w:proofErr w:type="spellStart"/>
      <w:r w:rsidRPr="00250BDD">
        <w:rPr>
          <w:rFonts w:ascii="Times New Roman" w:hAnsi="Times New Roman" w:cs="Times New Roman"/>
          <w:sz w:val="24"/>
          <w:szCs w:val="24"/>
        </w:rPr>
        <w:t>пунктограмм</w:t>
      </w:r>
      <w:proofErr w:type="spellEnd"/>
      <w:r w:rsidRPr="00250BDD">
        <w:rPr>
          <w:rFonts w:ascii="Times New Roman" w:hAnsi="Times New Roman" w:cs="Times New Roman"/>
          <w:sz w:val="24"/>
          <w:szCs w:val="24"/>
        </w:rPr>
        <w:t>; правильно ставить знаки препинания во всех изученных случаях;</w:t>
      </w:r>
    </w:p>
    <w:p w:rsidR="00250BDD" w:rsidRPr="00250BDD" w:rsidRDefault="00250BDD" w:rsidP="00250BDD">
      <w:pPr>
        <w:tabs>
          <w:tab w:val="left" w:pos="1665"/>
        </w:tabs>
        <w:spacing w:after="0"/>
        <w:jc w:val="both"/>
        <w:rPr>
          <w:rFonts w:ascii="Times New Roman" w:hAnsi="Times New Roman" w:cs="Times New Roman"/>
          <w:sz w:val="24"/>
          <w:szCs w:val="24"/>
        </w:rPr>
      </w:pPr>
      <w:r w:rsidRPr="00250BDD">
        <w:rPr>
          <w:rFonts w:ascii="Times New Roman" w:hAnsi="Times New Roman" w:cs="Times New Roman"/>
          <w:sz w:val="24"/>
          <w:szCs w:val="24"/>
        </w:rPr>
        <w:t>пользоваться разными видами лингвистических словарей.</w:t>
      </w:r>
    </w:p>
    <w:p w:rsidR="00BB7768" w:rsidRDefault="00BB7768" w:rsidP="00250BDD">
      <w:pPr>
        <w:spacing w:after="0" w:line="240" w:lineRule="auto"/>
        <w:ind w:left="720"/>
        <w:jc w:val="center"/>
        <w:rPr>
          <w:rFonts w:ascii="Times New Roman" w:hAnsi="Times New Roman" w:cs="Times New Roman"/>
          <w:b/>
          <w:sz w:val="24"/>
          <w:szCs w:val="24"/>
        </w:rPr>
      </w:pPr>
    </w:p>
    <w:p w:rsidR="00250BDD" w:rsidRPr="00250BDD" w:rsidRDefault="00250BDD" w:rsidP="00250BDD">
      <w:pPr>
        <w:spacing w:after="0" w:line="240" w:lineRule="auto"/>
        <w:ind w:left="720"/>
        <w:jc w:val="center"/>
        <w:rPr>
          <w:rFonts w:ascii="Times New Roman" w:hAnsi="Times New Roman" w:cs="Times New Roman"/>
          <w:b/>
          <w:sz w:val="24"/>
          <w:szCs w:val="24"/>
        </w:rPr>
      </w:pPr>
      <w:r w:rsidRPr="00250BDD">
        <w:rPr>
          <w:rFonts w:ascii="Times New Roman" w:hAnsi="Times New Roman" w:cs="Times New Roman"/>
          <w:b/>
          <w:sz w:val="24"/>
          <w:szCs w:val="24"/>
        </w:rPr>
        <w:lastRenderedPageBreak/>
        <w:t>Содержание учебного предмета:</w:t>
      </w:r>
    </w:p>
    <w:tbl>
      <w:tblPr>
        <w:tblStyle w:val="a4"/>
        <w:tblW w:w="0" w:type="auto"/>
        <w:tblLook w:val="01E0" w:firstRow="1" w:lastRow="1" w:firstColumn="1" w:lastColumn="1" w:noHBand="0" w:noVBand="0"/>
      </w:tblPr>
      <w:tblGrid>
        <w:gridCol w:w="540"/>
        <w:gridCol w:w="2545"/>
        <w:gridCol w:w="6237"/>
      </w:tblGrid>
      <w:tr w:rsidR="00250BDD" w:rsidRPr="00250BDD" w:rsidTr="00BB7768">
        <w:tc>
          <w:tcPr>
            <w:tcW w:w="540" w:type="dxa"/>
          </w:tcPr>
          <w:p w:rsidR="00250BDD" w:rsidRPr="00250BDD" w:rsidRDefault="00250BDD" w:rsidP="00250BDD">
            <w:pPr>
              <w:rPr>
                <w:sz w:val="24"/>
                <w:szCs w:val="24"/>
              </w:rPr>
            </w:pPr>
            <w:r w:rsidRPr="00250BDD">
              <w:rPr>
                <w:sz w:val="24"/>
                <w:szCs w:val="24"/>
              </w:rPr>
              <w:t xml:space="preserve">№ </w:t>
            </w:r>
          </w:p>
          <w:p w:rsidR="00250BDD" w:rsidRPr="00250BDD" w:rsidRDefault="00250BDD" w:rsidP="00250BDD">
            <w:pPr>
              <w:rPr>
                <w:sz w:val="24"/>
                <w:szCs w:val="24"/>
              </w:rPr>
            </w:pPr>
            <w:r w:rsidRPr="00250BDD">
              <w:rPr>
                <w:sz w:val="24"/>
                <w:szCs w:val="24"/>
              </w:rPr>
              <w:t>п</w:t>
            </w:r>
            <w:r w:rsidRPr="00250BDD">
              <w:rPr>
                <w:sz w:val="24"/>
                <w:szCs w:val="24"/>
                <w:lang w:val="en-US"/>
              </w:rPr>
              <w:t>/</w:t>
            </w:r>
            <w:r w:rsidRPr="00250BDD">
              <w:rPr>
                <w:sz w:val="24"/>
                <w:szCs w:val="24"/>
              </w:rPr>
              <w:t>п</w:t>
            </w:r>
          </w:p>
        </w:tc>
        <w:tc>
          <w:tcPr>
            <w:tcW w:w="2545" w:type="dxa"/>
          </w:tcPr>
          <w:p w:rsidR="00250BDD" w:rsidRPr="00250BDD" w:rsidRDefault="00250BDD" w:rsidP="00250BDD">
            <w:pPr>
              <w:rPr>
                <w:sz w:val="24"/>
                <w:szCs w:val="24"/>
              </w:rPr>
            </w:pPr>
            <w:r w:rsidRPr="00250BDD">
              <w:rPr>
                <w:sz w:val="24"/>
                <w:szCs w:val="24"/>
              </w:rPr>
              <w:t>Наименование темы</w:t>
            </w:r>
          </w:p>
        </w:tc>
        <w:tc>
          <w:tcPr>
            <w:tcW w:w="6237" w:type="dxa"/>
          </w:tcPr>
          <w:p w:rsidR="00250BDD" w:rsidRPr="00250BDD" w:rsidRDefault="00250BDD" w:rsidP="00250BDD">
            <w:pPr>
              <w:rPr>
                <w:sz w:val="24"/>
                <w:szCs w:val="24"/>
              </w:rPr>
            </w:pPr>
            <w:r w:rsidRPr="00250BDD">
              <w:rPr>
                <w:sz w:val="24"/>
                <w:szCs w:val="24"/>
              </w:rPr>
              <w:t>Содержание  темы</w:t>
            </w:r>
          </w:p>
        </w:tc>
      </w:tr>
      <w:tr w:rsidR="00250BDD" w:rsidRPr="00250BDD" w:rsidTr="00BB7768">
        <w:tc>
          <w:tcPr>
            <w:tcW w:w="540" w:type="dxa"/>
          </w:tcPr>
          <w:p w:rsidR="00250BDD" w:rsidRPr="00250BDD" w:rsidRDefault="00250BDD" w:rsidP="00250BDD">
            <w:pPr>
              <w:rPr>
                <w:sz w:val="24"/>
                <w:szCs w:val="24"/>
              </w:rPr>
            </w:pPr>
            <w:r w:rsidRPr="00250BDD">
              <w:rPr>
                <w:sz w:val="24"/>
                <w:szCs w:val="24"/>
              </w:rPr>
              <w:t>1</w:t>
            </w:r>
          </w:p>
        </w:tc>
        <w:tc>
          <w:tcPr>
            <w:tcW w:w="2545" w:type="dxa"/>
          </w:tcPr>
          <w:p w:rsidR="00250BDD" w:rsidRPr="00250BDD" w:rsidRDefault="00250BDD" w:rsidP="00250BDD">
            <w:pPr>
              <w:shd w:val="clear" w:color="auto" w:fill="FFFFFF"/>
              <w:rPr>
                <w:sz w:val="24"/>
                <w:szCs w:val="24"/>
              </w:rPr>
            </w:pPr>
            <w:r>
              <w:rPr>
                <w:sz w:val="24"/>
                <w:szCs w:val="24"/>
              </w:rPr>
              <w:t>О языке.</w:t>
            </w:r>
          </w:p>
        </w:tc>
        <w:tc>
          <w:tcPr>
            <w:tcW w:w="6237" w:type="dxa"/>
          </w:tcPr>
          <w:p w:rsidR="00250BDD" w:rsidRPr="00250BDD" w:rsidRDefault="00250BDD" w:rsidP="00250BDD">
            <w:pPr>
              <w:rPr>
                <w:sz w:val="24"/>
                <w:szCs w:val="24"/>
              </w:rPr>
            </w:pPr>
            <w:r>
              <w:rPr>
                <w:sz w:val="24"/>
                <w:szCs w:val="24"/>
              </w:rPr>
              <w:t>Русский язык в семье славянских языков.</w:t>
            </w:r>
          </w:p>
        </w:tc>
      </w:tr>
      <w:tr w:rsidR="00250BDD" w:rsidRPr="00250BDD" w:rsidTr="00BB7768">
        <w:tc>
          <w:tcPr>
            <w:tcW w:w="540" w:type="dxa"/>
          </w:tcPr>
          <w:p w:rsidR="00250BDD" w:rsidRPr="00250BDD" w:rsidRDefault="00250BDD" w:rsidP="00250BDD">
            <w:pPr>
              <w:rPr>
                <w:sz w:val="24"/>
                <w:szCs w:val="24"/>
              </w:rPr>
            </w:pPr>
            <w:r w:rsidRPr="00250BDD">
              <w:rPr>
                <w:sz w:val="24"/>
                <w:szCs w:val="24"/>
              </w:rPr>
              <w:t>2</w:t>
            </w:r>
          </w:p>
        </w:tc>
        <w:tc>
          <w:tcPr>
            <w:tcW w:w="2545" w:type="dxa"/>
          </w:tcPr>
          <w:p w:rsidR="00250BDD" w:rsidRPr="00250BDD" w:rsidRDefault="00250BDD" w:rsidP="00250BDD">
            <w:pPr>
              <w:rPr>
                <w:sz w:val="24"/>
                <w:szCs w:val="24"/>
              </w:rPr>
            </w:pPr>
            <w:r>
              <w:rPr>
                <w:sz w:val="24"/>
                <w:szCs w:val="24"/>
              </w:rPr>
              <w:t>Речь.</w:t>
            </w:r>
          </w:p>
        </w:tc>
        <w:tc>
          <w:tcPr>
            <w:tcW w:w="6237" w:type="dxa"/>
          </w:tcPr>
          <w:p w:rsidR="00250BDD" w:rsidRDefault="00250BDD" w:rsidP="00250BDD">
            <w:pPr>
              <w:shd w:val="clear" w:color="auto" w:fill="FFFFFF"/>
              <w:spacing w:line="216" w:lineRule="exact"/>
              <w:ind w:left="10" w:right="106" w:firstLine="293"/>
              <w:jc w:val="both"/>
            </w:pPr>
            <w:r>
              <w:rPr>
                <w:sz w:val="22"/>
                <w:szCs w:val="22"/>
              </w:rPr>
              <w:t>Систематизация сведений о тексте, стилях и ти</w:t>
            </w:r>
            <w:r>
              <w:rPr>
                <w:sz w:val="22"/>
                <w:szCs w:val="22"/>
              </w:rPr>
              <w:softHyphen/>
              <w:t>пах речи; расширение представления о языковых средствах, характерных для различных стилей речи.</w:t>
            </w:r>
          </w:p>
          <w:p w:rsidR="00250BDD" w:rsidRDefault="00250BDD" w:rsidP="00250BDD">
            <w:pPr>
              <w:shd w:val="clear" w:color="auto" w:fill="FFFFFF"/>
              <w:spacing w:line="235" w:lineRule="exact"/>
              <w:ind w:left="5" w:right="96"/>
              <w:jc w:val="both"/>
            </w:pPr>
            <w:r>
              <w:rPr>
                <w:sz w:val="22"/>
                <w:szCs w:val="22"/>
              </w:rPr>
              <w:t xml:space="preserve">Жанры </w:t>
            </w:r>
            <w:r>
              <w:rPr>
                <w:spacing w:val="43"/>
                <w:sz w:val="22"/>
                <w:szCs w:val="22"/>
              </w:rPr>
              <w:t>публицистики:</w:t>
            </w:r>
            <w:r>
              <w:rPr>
                <w:sz w:val="22"/>
                <w:szCs w:val="22"/>
              </w:rPr>
              <w:t xml:space="preserve"> репортаж, порт</w:t>
            </w:r>
            <w:r>
              <w:rPr>
                <w:sz w:val="22"/>
                <w:szCs w:val="22"/>
              </w:rPr>
              <w:softHyphen/>
              <w:t>ретный очерк, проблемная статья. Особенности их строения: коммуникативная задача, содержательно-композиционны</w:t>
            </w:r>
            <w:r w:rsidR="003B7A59">
              <w:rPr>
                <w:sz w:val="22"/>
                <w:szCs w:val="22"/>
              </w:rPr>
              <w:t>е особенности жанра, типологичес</w:t>
            </w:r>
            <w:r>
              <w:rPr>
                <w:sz w:val="22"/>
                <w:szCs w:val="22"/>
              </w:rPr>
              <w:t>кая структура текста, характерные языковые и речевые средства.</w:t>
            </w:r>
          </w:p>
          <w:p w:rsidR="00250BDD" w:rsidRDefault="00250BDD" w:rsidP="00250BDD">
            <w:pPr>
              <w:shd w:val="clear" w:color="auto" w:fill="FFFFFF"/>
              <w:spacing w:line="235" w:lineRule="exact"/>
              <w:ind w:left="10" w:right="96" w:firstLine="274"/>
              <w:jc w:val="both"/>
            </w:pPr>
            <w:r>
              <w:rPr>
                <w:sz w:val="22"/>
                <w:szCs w:val="22"/>
              </w:rPr>
              <w:t>Высказывания, ориентированные на жанр ре</w:t>
            </w:r>
            <w:r>
              <w:rPr>
                <w:sz w:val="22"/>
                <w:szCs w:val="22"/>
              </w:rPr>
              <w:softHyphen/>
              <w:t>портажа:</w:t>
            </w:r>
          </w:p>
          <w:p w:rsidR="00250BDD" w:rsidRDefault="00250BDD" w:rsidP="00250BDD">
            <w:pPr>
              <w:shd w:val="clear" w:color="auto" w:fill="FFFFFF"/>
              <w:spacing w:line="235" w:lineRule="exact"/>
              <w:ind w:left="10" w:right="86" w:firstLine="278"/>
              <w:jc w:val="both"/>
            </w:pPr>
            <w:r>
              <w:rPr>
                <w:sz w:val="22"/>
                <w:szCs w:val="22"/>
              </w:rPr>
              <w:t>репортаж-повествование о событии (посещении театра, экскурсии, походе);</w:t>
            </w:r>
          </w:p>
          <w:p w:rsidR="00250BDD" w:rsidRDefault="00250BDD" w:rsidP="00250BDD">
            <w:pPr>
              <w:shd w:val="clear" w:color="auto" w:fill="FFFFFF"/>
              <w:spacing w:line="235" w:lineRule="exact"/>
              <w:ind w:left="19" w:right="82" w:firstLine="274"/>
              <w:jc w:val="both"/>
            </w:pPr>
            <w:r>
              <w:rPr>
                <w:sz w:val="22"/>
                <w:szCs w:val="22"/>
              </w:rPr>
              <w:t>репортаж-описание памятника истории или культуры (родного города, поселка, улицы, музея).</w:t>
            </w:r>
          </w:p>
          <w:p w:rsidR="00250BDD" w:rsidRDefault="00250BDD" w:rsidP="00250BDD">
            <w:pPr>
              <w:shd w:val="clear" w:color="auto" w:fill="FFFFFF"/>
              <w:spacing w:line="235" w:lineRule="exact"/>
              <w:ind w:left="19" w:right="82" w:firstLine="278"/>
              <w:jc w:val="both"/>
            </w:pPr>
            <w:r>
              <w:rPr>
                <w:sz w:val="22"/>
                <w:szCs w:val="22"/>
              </w:rPr>
              <w:t>Высказывание, ориентированное на жанр порт</w:t>
            </w:r>
            <w:r>
              <w:rPr>
                <w:sz w:val="22"/>
                <w:szCs w:val="22"/>
              </w:rPr>
              <w:softHyphen/>
              <w:t>ретного очерка (рассказ об интересном человеке).</w:t>
            </w:r>
          </w:p>
          <w:p w:rsidR="00250BDD" w:rsidRPr="00250BDD" w:rsidRDefault="00250BDD" w:rsidP="00250BDD">
            <w:pPr>
              <w:shd w:val="clear" w:color="auto" w:fill="FFFFFF"/>
              <w:spacing w:line="235" w:lineRule="exact"/>
              <w:ind w:left="24" w:right="77" w:firstLine="274"/>
              <w:jc w:val="both"/>
            </w:pPr>
            <w:r>
              <w:rPr>
                <w:sz w:val="22"/>
                <w:szCs w:val="22"/>
              </w:rPr>
              <w:t>Высказывание, ориентированное на жанр про</w:t>
            </w:r>
            <w:r>
              <w:rPr>
                <w:sz w:val="22"/>
                <w:szCs w:val="22"/>
              </w:rPr>
              <w:softHyphen/>
              <w:t>блемной статьи «Хочу и надо — как их прими</w:t>
            </w:r>
            <w:r>
              <w:rPr>
                <w:sz w:val="22"/>
                <w:szCs w:val="22"/>
              </w:rPr>
              <w:softHyphen/>
              <w:t>рить?».</w:t>
            </w:r>
          </w:p>
        </w:tc>
      </w:tr>
      <w:tr w:rsidR="00250BDD" w:rsidRPr="00250BDD" w:rsidTr="00BB7768">
        <w:tc>
          <w:tcPr>
            <w:tcW w:w="540" w:type="dxa"/>
          </w:tcPr>
          <w:p w:rsidR="00250BDD" w:rsidRPr="00250BDD" w:rsidRDefault="00250BDD" w:rsidP="00250BDD">
            <w:pPr>
              <w:rPr>
                <w:sz w:val="24"/>
                <w:szCs w:val="24"/>
              </w:rPr>
            </w:pPr>
            <w:r w:rsidRPr="00250BDD">
              <w:rPr>
                <w:sz w:val="24"/>
                <w:szCs w:val="24"/>
              </w:rPr>
              <w:t>3</w:t>
            </w:r>
          </w:p>
        </w:tc>
        <w:tc>
          <w:tcPr>
            <w:tcW w:w="2545" w:type="dxa"/>
          </w:tcPr>
          <w:p w:rsidR="00250BDD" w:rsidRPr="00250BDD" w:rsidRDefault="00250BDD" w:rsidP="00250BDD">
            <w:pPr>
              <w:rPr>
                <w:sz w:val="24"/>
                <w:szCs w:val="24"/>
              </w:rPr>
            </w:pPr>
            <w:r w:rsidRPr="00250BDD">
              <w:rPr>
                <w:spacing w:val="-9"/>
                <w:sz w:val="24"/>
                <w:szCs w:val="24"/>
              </w:rPr>
              <w:t>Трудные случаи правописания</w:t>
            </w:r>
          </w:p>
        </w:tc>
        <w:tc>
          <w:tcPr>
            <w:tcW w:w="6237" w:type="dxa"/>
          </w:tcPr>
          <w:p w:rsidR="00250BDD" w:rsidRPr="00250BDD" w:rsidRDefault="00250BDD" w:rsidP="00250BDD">
            <w:pPr>
              <w:shd w:val="clear" w:color="auto" w:fill="FFFFFF"/>
              <w:spacing w:line="235" w:lineRule="exact"/>
              <w:ind w:right="14" w:firstLine="283"/>
              <w:jc w:val="both"/>
              <w:rPr>
                <w:sz w:val="24"/>
                <w:szCs w:val="24"/>
              </w:rPr>
            </w:pPr>
            <w:r>
              <w:rPr>
                <w:sz w:val="24"/>
                <w:szCs w:val="24"/>
              </w:rPr>
              <w:t>На основе изученного.</w:t>
            </w:r>
          </w:p>
        </w:tc>
      </w:tr>
      <w:tr w:rsidR="00250BDD" w:rsidRPr="00250BDD" w:rsidTr="00BB7768">
        <w:tc>
          <w:tcPr>
            <w:tcW w:w="540" w:type="dxa"/>
          </w:tcPr>
          <w:p w:rsidR="00250BDD" w:rsidRPr="00250BDD" w:rsidRDefault="00250BDD" w:rsidP="00250BDD">
            <w:pPr>
              <w:rPr>
                <w:sz w:val="24"/>
                <w:szCs w:val="24"/>
              </w:rPr>
            </w:pPr>
            <w:r w:rsidRPr="00250BDD">
              <w:rPr>
                <w:sz w:val="24"/>
                <w:szCs w:val="24"/>
              </w:rPr>
              <w:t>4</w:t>
            </w:r>
          </w:p>
        </w:tc>
        <w:tc>
          <w:tcPr>
            <w:tcW w:w="2545" w:type="dxa"/>
          </w:tcPr>
          <w:p w:rsidR="00250BDD" w:rsidRPr="00250BDD" w:rsidRDefault="00250BDD" w:rsidP="00250BDD">
            <w:pPr>
              <w:rPr>
                <w:sz w:val="24"/>
                <w:szCs w:val="24"/>
              </w:rPr>
            </w:pPr>
            <w:r>
              <w:rPr>
                <w:sz w:val="24"/>
                <w:szCs w:val="24"/>
              </w:rPr>
              <w:t>Словосочетание и предложение.</w:t>
            </w:r>
          </w:p>
        </w:tc>
        <w:tc>
          <w:tcPr>
            <w:tcW w:w="6237" w:type="dxa"/>
          </w:tcPr>
          <w:p w:rsidR="00352D6A" w:rsidRDefault="00352D6A" w:rsidP="00352D6A">
            <w:pPr>
              <w:shd w:val="clear" w:color="auto" w:fill="FFFFFF"/>
              <w:spacing w:line="230" w:lineRule="exact"/>
              <w:ind w:left="5" w:right="10" w:firstLine="283"/>
              <w:jc w:val="both"/>
            </w:pPr>
            <w:r>
              <w:rPr>
                <w:sz w:val="22"/>
                <w:szCs w:val="22"/>
              </w:rPr>
              <w:t>Понятие о словосочетании. Строение словосоче</w:t>
            </w:r>
            <w:r>
              <w:rPr>
                <w:sz w:val="22"/>
                <w:szCs w:val="22"/>
              </w:rPr>
              <w:softHyphen/>
              <w:t>тания: главное и зависимое слова. Способы связи слов в словосочетании: согласование, управление, примыкание. Значение словосочетания.</w:t>
            </w:r>
          </w:p>
          <w:p w:rsidR="00352D6A" w:rsidRDefault="00352D6A" w:rsidP="00352D6A">
            <w:pPr>
              <w:shd w:val="clear" w:color="auto" w:fill="FFFFFF"/>
              <w:spacing w:line="230" w:lineRule="exact"/>
              <w:ind w:right="5" w:firstLine="288"/>
              <w:jc w:val="both"/>
            </w:pPr>
            <w:r>
              <w:rPr>
                <w:sz w:val="22"/>
                <w:szCs w:val="22"/>
              </w:rPr>
              <w:t>Понятие о предложении. Отличие предложения от словосочетания. Виды предложений по цели вы</w:t>
            </w:r>
            <w:r>
              <w:rPr>
                <w:sz w:val="22"/>
                <w:szCs w:val="22"/>
              </w:rPr>
              <w:softHyphen/>
              <w:t>сказывания; восклицательные предложения (по</w:t>
            </w:r>
            <w:r>
              <w:rPr>
                <w:sz w:val="22"/>
                <w:szCs w:val="22"/>
              </w:rPr>
              <w:softHyphen/>
              <w:t>вторение). Прямой и обратный порядок слов. Логи</w:t>
            </w:r>
            <w:r>
              <w:rPr>
                <w:sz w:val="22"/>
                <w:szCs w:val="22"/>
              </w:rPr>
              <w:softHyphen/>
              <w:t>ческое ударение.</w:t>
            </w:r>
          </w:p>
          <w:p w:rsidR="00250BDD" w:rsidRPr="00352D6A" w:rsidRDefault="00352D6A" w:rsidP="00352D6A">
            <w:pPr>
              <w:shd w:val="clear" w:color="auto" w:fill="FFFFFF"/>
              <w:spacing w:line="245" w:lineRule="exact"/>
              <w:ind w:right="38"/>
              <w:jc w:val="both"/>
            </w:pPr>
            <w:r>
              <w:rPr>
                <w:b/>
                <w:bCs/>
                <w:sz w:val="22"/>
                <w:szCs w:val="22"/>
              </w:rPr>
              <w:t xml:space="preserve">Культура речи. </w:t>
            </w:r>
            <w:r>
              <w:rPr>
                <w:sz w:val="22"/>
                <w:szCs w:val="22"/>
              </w:rPr>
              <w:t>Построение словосочетаний с разными видами подчинительной связи: управле</w:t>
            </w:r>
            <w:r>
              <w:rPr>
                <w:sz w:val="22"/>
                <w:szCs w:val="22"/>
              </w:rPr>
              <w:softHyphen/>
              <w:t>нием и согласованием. Логическое ударение и по</w:t>
            </w:r>
            <w:r>
              <w:rPr>
                <w:sz w:val="22"/>
                <w:szCs w:val="22"/>
              </w:rPr>
              <w:softHyphen/>
              <w:t>рядок слов как средство повышения точности и выразительности речи. Интонация побудительных и восклицательных предложений, передающая раз</w:t>
            </w:r>
            <w:r>
              <w:rPr>
                <w:sz w:val="22"/>
                <w:szCs w:val="22"/>
              </w:rPr>
              <w:softHyphen/>
              <w:t>личные эмоциональные оттенки значения. Ри</w:t>
            </w:r>
            <w:r>
              <w:rPr>
                <w:sz w:val="22"/>
                <w:szCs w:val="22"/>
              </w:rPr>
              <w:softHyphen/>
              <w:t>торический вопрос, вопросно-ответная форма изло</w:t>
            </w:r>
            <w:r>
              <w:rPr>
                <w:sz w:val="22"/>
                <w:szCs w:val="22"/>
              </w:rPr>
              <w:softHyphen/>
              <w:t>жения как стилистические приемы, повышающие выразительность речи. Варианты произношения в устной речи.</w:t>
            </w:r>
          </w:p>
        </w:tc>
      </w:tr>
      <w:tr w:rsidR="00250BDD" w:rsidRPr="00250BDD" w:rsidTr="00BB7768">
        <w:tc>
          <w:tcPr>
            <w:tcW w:w="540" w:type="dxa"/>
          </w:tcPr>
          <w:p w:rsidR="00250BDD" w:rsidRPr="00250BDD" w:rsidRDefault="00250BDD" w:rsidP="00250BDD">
            <w:pPr>
              <w:rPr>
                <w:sz w:val="24"/>
                <w:szCs w:val="24"/>
              </w:rPr>
            </w:pPr>
            <w:r w:rsidRPr="00250BDD">
              <w:rPr>
                <w:sz w:val="24"/>
                <w:szCs w:val="24"/>
              </w:rPr>
              <w:t>5</w:t>
            </w:r>
          </w:p>
        </w:tc>
        <w:tc>
          <w:tcPr>
            <w:tcW w:w="2545" w:type="dxa"/>
          </w:tcPr>
          <w:p w:rsidR="00352D6A" w:rsidRPr="00352D6A" w:rsidRDefault="00352D6A" w:rsidP="00352D6A">
            <w:pPr>
              <w:shd w:val="clear" w:color="auto" w:fill="FFFFFF"/>
              <w:rPr>
                <w:sz w:val="24"/>
                <w:szCs w:val="24"/>
              </w:rPr>
            </w:pPr>
            <w:r w:rsidRPr="00352D6A">
              <w:rPr>
                <w:spacing w:val="-6"/>
                <w:sz w:val="24"/>
                <w:szCs w:val="24"/>
              </w:rPr>
              <w:t>Синтаксис простого предложения</w:t>
            </w:r>
          </w:p>
          <w:p w:rsidR="00250BDD" w:rsidRPr="00250BDD" w:rsidRDefault="00352D6A" w:rsidP="00352D6A">
            <w:pPr>
              <w:rPr>
                <w:sz w:val="24"/>
                <w:szCs w:val="24"/>
              </w:rPr>
            </w:pPr>
            <w:r w:rsidRPr="00352D6A">
              <w:rPr>
                <w:spacing w:val="-9"/>
                <w:sz w:val="24"/>
                <w:szCs w:val="24"/>
              </w:rPr>
              <w:t xml:space="preserve">Двусоставное предложение. Главные и второстепенные </w:t>
            </w:r>
            <w:r w:rsidRPr="00352D6A">
              <w:rPr>
                <w:spacing w:val="-8"/>
                <w:sz w:val="24"/>
                <w:szCs w:val="24"/>
              </w:rPr>
              <w:t>члены предложения</w:t>
            </w:r>
          </w:p>
        </w:tc>
        <w:tc>
          <w:tcPr>
            <w:tcW w:w="6237" w:type="dxa"/>
          </w:tcPr>
          <w:p w:rsidR="00352D6A" w:rsidRDefault="00352D6A" w:rsidP="00352D6A">
            <w:pPr>
              <w:shd w:val="clear" w:color="auto" w:fill="FFFFFF"/>
              <w:spacing w:line="245" w:lineRule="exact"/>
              <w:ind w:left="14" w:right="29" w:firstLine="283"/>
              <w:jc w:val="both"/>
            </w:pPr>
            <w:r>
              <w:rPr>
                <w:sz w:val="22"/>
                <w:szCs w:val="22"/>
              </w:rPr>
              <w:t>Подлежащее и сказуемое как главные члены предложения. Способы выражения подлежащего. Простое и составное сказуемое (глагольное и имен</w:t>
            </w:r>
            <w:r>
              <w:rPr>
                <w:sz w:val="22"/>
                <w:szCs w:val="22"/>
              </w:rPr>
              <w:softHyphen/>
              <w:t>ное). Связка. Постановка тире между подлежащим и сказуемым.</w:t>
            </w:r>
          </w:p>
          <w:p w:rsidR="00352D6A" w:rsidRDefault="00352D6A" w:rsidP="00352D6A">
            <w:pPr>
              <w:shd w:val="clear" w:color="auto" w:fill="FFFFFF"/>
              <w:spacing w:line="245" w:lineRule="exact"/>
              <w:ind w:left="19" w:right="24" w:firstLine="278"/>
              <w:jc w:val="both"/>
            </w:pPr>
            <w:r>
              <w:rPr>
                <w:sz w:val="22"/>
                <w:szCs w:val="22"/>
              </w:rPr>
              <w:t>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Выделение запятыми сравнительного оборота.</w:t>
            </w:r>
          </w:p>
          <w:p w:rsidR="00352D6A" w:rsidRDefault="00352D6A" w:rsidP="00352D6A">
            <w:pPr>
              <w:shd w:val="clear" w:color="auto" w:fill="FFFFFF"/>
              <w:spacing w:line="245" w:lineRule="exact"/>
              <w:ind w:left="29" w:right="24" w:firstLine="278"/>
              <w:jc w:val="both"/>
            </w:pPr>
            <w:r>
              <w:rPr>
                <w:sz w:val="22"/>
                <w:szCs w:val="22"/>
              </w:rPr>
              <w:t>Культура речи. Согласование сказуемого с под</w:t>
            </w:r>
            <w:r>
              <w:rPr>
                <w:sz w:val="22"/>
                <w:szCs w:val="22"/>
              </w:rPr>
              <w:softHyphen/>
              <w:t>лежащим, выраженным словосочетанием и слож</w:t>
            </w:r>
            <w:r>
              <w:rPr>
                <w:sz w:val="22"/>
                <w:szCs w:val="22"/>
              </w:rPr>
              <w:softHyphen/>
              <w:t>носокращенными словами.</w:t>
            </w:r>
          </w:p>
          <w:p w:rsidR="00352D6A" w:rsidRDefault="00352D6A" w:rsidP="00352D6A">
            <w:pPr>
              <w:shd w:val="clear" w:color="auto" w:fill="FFFFFF"/>
              <w:spacing w:line="245" w:lineRule="exact"/>
              <w:ind w:left="29" w:right="14" w:firstLine="288"/>
              <w:jc w:val="both"/>
            </w:pPr>
            <w:r>
              <w:rPr>
                <w:sz w:val="22"/>
                <w:szCs w:val="22"/>
              </w:rPr>
              <w:t>Синонимика составных сказуемых. Единство видовременных форм глаголов-сказуемых как средство связи предложений в тексте.</w:t>
            </w:r>
          </w:p>
          <w:p w:rsidR="00352D6A" w:rsidRDefault="00352D6A" w:rsidP="00352D6A">
            <w:pPr>
              <w:shd w:val="clear" w:color="auto" w:fill="FFFFFF"/>
              <w:spacing w:line="245" w:lineRule="exact"/>
              <w:ind w:left="34" w:right="10" w:firstLine="278"/>
              <w:jc w:val="both"/>
            </w:pPr>
            <w:r>
              <w:rPr>
                <w:sz w:val="22"/>
                <w:szCs w:val="22"/>
              </w:rPr>
              <w:t>Обстоятельства времени как средство связи предложений в повествовательных текстах; их си</w:t>
            </w:r>
            <w:r>
              <w:rPr>
                <w:sz w:val="22"/>
                <w:szCs w:val="22"/>
              </w:rPr>
              <w:softHyphen/>
              <w:t>нонимика.</w:t>
            </w:r>
          </w:p>
          <w:p w:rsidR="00352D6A" w:rsidRDefault="00352D6A" w:rsidP="00352D6A">
            <w:pPr>
              <w:shd w:val="clear" w:color="auto" w:fill="FFFFFF"/>
              <w:spacing w:line="245" w:lineRule="exact"/>
              <w:ind w:left="43" w:right="10" w:firstLine="274"/>
              <w:jc w:val="both"/>
            </w:pPr>
            <w:r>
              <w:rPr>
                <w:sz w:val="22"/>
                <w:szCs w:val="22"/>
              </w:rPr>
              <w:t>Обстоятельства места как средство связи предло</w:t>
            </w:r>
            <w:r>
              <w:rPr>
                <w:sz w:val="22"/>
                <w:szCs w:val="22"/>
              </w:rPr>
              <w:softHyphen/>
              <w:t>жений в описательных и повествовательных текс</w:t>
            </w:r>
            <w:r>
              <w:rPr>
                <w:sz w:val="22"/>
                <w:szCs w:val="22"/>
              </w:rPr>
              <w:softHyphen/>
              <w:t>тах; их синонимика.</w:t>
            </w:r>
          </w:p>
          <w:p w:rsidR="00250BDD" w:rsidRPr="00352D6A" w:rsidRDefault="00352D6A" w:rsidP="00352D6A">
            <w:pPr>
              <w:shd w:val="clear" w:color="auto" w:fill="FFFFFF"/>
              <w:spacing w:line="245" w:lineRule="exact"/>
              <w:ind w:left="38" w:firstLine="288"/>
              <w:jc w:val="both"/>
            </w:pPr>
            <w:r>
              <w:rPr>
                <w:sz w:val="22"/>
                <w:szCs w:val="22"/>
              </w:rPr>
              <w:t xml:space="preserve">Стилистическая роль сравнительных оборотов </w:t>
            </w:r>
            <w:r>
              <w:rPr>
                <w:b/>
                <w:bCs/>
                <w:sz w:val="22"/>
                <w:szCs w:val="22"/>
              </w:rPr>
              <w:t xml:space="preserve">и </w:t>
            </w:r>
            <w:r>
              <w:rPr>
                <w:sz w:val="22"/>
                <w:szCs w:val="22"/>
              </w:rPr>
              <w:lastRenderedPageBreak/>
              <w:t>определений в изобразительной речи.</w:t>
            </w:r>
          </w:p>
        </w:tc>
      </w:tr>
      <w:tr w:rsidR="00250BDD" w:rsidRPr="00250BDD" w:rsidTr="00BB7768">
        <w:tc>
          <w:tcPr>
            <w:tcW w:w="540" w:type="dxa"/>
          </w:tcPr>
          <w:p w:rsidR="00250BDD" w:rsidRPr="00250BDD" w:rsidRDefault="00250BDD" w:rsidP="00250BDD">
            <w:pPr>
              <w:rPr>
                <w:sz w:val="24"/>
                <w:szCs w:val="24"/>
              </w:rPr>
            </w:pPr>
            <w:r w:rsidRPr="00250BDD">
              <w:rPr>
                <w:sz w:val="24"/>
                <w:szCs w:val="24"/>
              </w:rPr>
              <w:lastRenderedPageBreak/>
              <w:t>6</w:t>
            </w:r>
          </w:p>
        </w:tc>
        <w:tc>
          <w:tcPr>
            <w:tcW w:w="2545" w:type="dxa"/>
          </w:tcPr>
          <w:p w:rsidR="00250BDD" w:rsidRPr="00250BDD" w:rsidRDefault="00352D6A" w:rsidP="00250BDD">
            <w:pPr>
              <w:rPr>
                <w:sz w:val="24"/>
                <w:szCs w:val="24"/>
              </w:rPr>
            </w:pPr>
            <w:r>
              <w:rPr>
                <w:sz w:val="24"/>
                <w:szCs w:val="24"/>
              </w:rPr>
              <w:t>Односоставные предложения</w:t>
            </w:r>
          </w:p>
        </w:tc>
        <w:tc>
          <w:tcPr>
            <w:tcW w:w="6237" w:type="dxa"/>
          </w:tcPr>
          <w:p w:rsidR="00352D6A" w:rsidRDefault="00352D6A" w:rsidP="00352D6A">
            <w:pPr>
              <w:shd w:val="clear" w:color="auto" w:fill="FFFFFF"/>
              <w:spacing w:line="240" w:lineRule="exact"/>
              <w:ind w:right="115" w:firstLine="278"/>
              <w:jc w:val="both"/>
            </w:pPr>
            <w:r>
              <w:rPr>
                <w:sz w:val="22"/>
                <w:szCs w:val="22"/>
              </w:rPr>
              <w:t>Односоставные предложения с главным членом в форме подлежащего (назывные) и в форме сказуе</w:t>
            </w:r>
            <w:r>
              <w:rPr>
                <w:sz w:val="22"/>
                <w:szCs w:val="22"/>
              </w:rPr>
              <w:softHyphen/>
              <w:t>мого (определенно-личные, неопределенно-личные, безличные).</w:t>
            </w:r>
          </w:p>
          <w:p w:rsidR="00250BDD" w:rsidRPr="00352D6A" w:rsidRDefault="00352D6A" w:rsidP="00352D6A">
            <w:pPr>
              <w:shd w:val="clear" w:color="auto" w:fill="FFFFFF"/>
              <w:spacing w:line="240" w:lineRule="exact"/>
              <w:ind w:left="10" w:right="91" w:firstLine="283"/>
              <w:jc w:val="both"/>
            </w:pPr>
            <w:r>
              <w:rPr>
                <w:sz w:val="22"/>
                <w:szCs w:val="22"/>
              </w:rPr>
              <w:t xml:space="preserve">Культура </w:t>
            </w:r>
            <w:r>
              <w:rPr>
                <w:b/>
                <w:bCs/>
                <w:sz w:val="22"/>
                <w:szCs w:val="22"/>
              </w:rPr>
              <w:t xml:space="preserve">речи. </w:t>
            </w:r>
            <w:r>
              <w:rPr>
                <w:sz w:val="22"/>
                <w:szCs w:val="22"/>
              </w:rPr>
              <w:t>Предложения односоставные и двусоставные как синтаксические синонимы. Упо</w:t>
            </w:r>
            <w:r>
              <w:rPr>
                <w:sz w:val="22"/>
                <w:szCs w:val="22"/>
              </w:rPr>
              <w:softHyphen/>
              <w:t>требление в описании назывных предложений для обозначения времени и места. Использование лич</w:t>
            </w:r>
            <w:r>
              <w:rPr>
                <w:sz w:val="22"/>
                <w:szCs w:val="22"/>
              </w:rPr>
              <w:softHyphen/>
              <w:t>ных и безличных предложений как синтаксиче</w:t>
            </w:r>
            <w:r>
              <w:rPr>
                <w:sz w:val="22"/>
                <w:szCs w:val="22"/>
              </w:rPr>
              <w:softHyphen/>
              <w:t>ских синонимов.</w:t>
            </w:r>
          </w:p>
        </w:tc>
      </w:tr>
      <w:tr w:rsidR="00250BDD" w:rsidRPr="00250BDD" w:rsidTr="00BB7768">
        <w:tc>
          <w:tcPr>
            <w:tcW w:w="540" w:type="dxa"/>
          </w:tcPr>
          <w:p w:rsidR="00250BDD" w:rsidRPr="00250BDD" w:rsidRDefault="00250BDD" w:rsidP="00250BDD">
            <w:pPr>
              <w:rPr>
                <w:sz w:val="24"/>
                <w:szCs w:val="24"/>
              </w:rPr>
            </w:pPr>
            <w:r w:rsidRPr="00250BDD">
              <w:rPr>
                <w:sz w:val="24"/>
                <w:szCs w:val="24"/>
              </w:rPr>
              <w:t>7</w:t>
            </w:r>
          </w:p>
        </w:tc>
        <w:tc>
          <w:tcPr>
            <w:tcW w:w="2545" w:type="dxa"/>
          </w:tcPr>
          <w:p w:rsidR="00250BDD" w:rsidRPr="00250BDD" w:rsidRDefault="00352D6A" w:rsidP="00250BDD">
            <w:pPr>
              <w:rPr>
                <w:sz w:val="24"/>
                <w:szCs w:val="24"/>
              </w:rPr>
            </w:pPr>
            <w:r>
              <w:rPr>
                <w:sz w:val="24"/>
                <w:szCs w:val="24"/>
              </w:rPr>
              <w:t>Неполные предложения</w:t>
            </w:r>
          </w:p>
        </w:tc>
        <w:tc>
          <w:tcPr>
            <w:tcW w:w="6237" w:type="dxa"/>
          </w:tcPr>
          <w:p w:rsidR="00250BDD" w:rsidRPr="00250BDD" w:rsidRDefault="00352D6A" w:rsidP="00250BDD">
            <w:pPr>
              <w:shd w:val="clear" w:color="auto" w:fill="FFFFFF"/>
              <w:spacing w:line="235" w:lineRule="exact"/>
              <w:ind w:right="14" w:firstLine="283"/>
              <w:jc w:val="both"/>
              <w:rPr>
                <w:sz w:val="24"/>
                <w:szCs w:val="24"/>
              </w:rPr>
            </w:pPr>
            <w:r>
              <w:rPr>
                <w:sz w:val="22"/>
                <w:szCs w:val="22"/>
              </w:rPr>
              <w:t xml:space="preserve">Понятие о неполных предложениях. Культура </w:t>
            </w:r>
            <w:r>
              <w:rPr>
                <w:b/>
                <w:bCs/>
                <w:sz w:val="22"/>
                <w:szCs w:val="22"/>
              </w:rPr>
              <w:t xml:space="preserve">речи. </w:t>
            </w:r>
            <w:r>
              <w:rPr>
                <w:sz w:val="22"/>
                <w:szCs w:val="22"/>
              </w:rPr>
              <w:t>Употребление неполных предло</w:t>
            </w:r>
            <w:r>
              <w:rPr>
                <w:sz w:val="22"/>
                <w:szCs w:val="22"/>
              </w:rPr>
              <w:softHyphen/>
              <w:t>жений в разговорной (в диалоге) и в книжной речи</w:t>
            </w:r>
          </w:p>
        </w:tc>
      </w:tr>
      <w:tr w:rsidR="00250BDD" w:rsidRPr="00250BDD" w:rsidTr="00BB7768">
        <w:tc>
          <w:tcPr>
            <w:tcW w:w="540" w:type="dxa"/>
          </w:tcPr>
          <w:p w:rsidR="00250BDD" w:rsidRPr="00250BDD" w:rsidRDefault="00250BDD" w:rsidP="00250BDD">
            <w:pPr>
              <w:rPr>
                <w:sz w:val="24"/>
                <w:szCs w:val="24"/>
              </w:rPr>
            </w:pPr>
            <w:r w:rsidRPr="00250BDD">
              <w:rPr>
                <w:sz w:val="24"/>
                <w:szCs w:val="24"/>
              </w:rPr>
              <w:t>8</w:t>
            </w:r>
          </w:p>
        </w:tc>
        <w:tc>
          <w:tcPr>
            <w:tcW w:w="2545" w:type="dxa"/>
          </w:tcPr>
          <w:p w:rsidR="00250BDD" w:rsidRPr="00250BDD" w:rsidRDefault="00352D6A" w:rsidP="00250BDD">
            <w:pPr>
              <w:shd w:val="clear" w:color="auto" w:fill="FFFFFF"/>
              <w:rPr>
                <w:sz w:val="24"/>
                <w:szCs w:val="24"/>
              </w:rPr>
            </w:pPr>
            <w:r>
              <w:rPr>
                <w:sz w:val="24"/>
                <w:szCs w:val="24"/>
              </w:rPr>
              <w:t>Предложения с однородными членами</w:t>
            </w:r>
          </w:p>
        </w:tc>
        <w:tc>
          <w:tcPr>
            <w:tcW w:w="6237" w:type="dxa"/>
          </w:tcPr>
          <w:p w:rsidR="00352D6A" w:rsidRDefault="00352D6A" w:rsidP="00352D6A">
            <w:pPr>
              <w:shd w:val="clear" w:color="auto" w:fill="FFFFFF"/>
              <w:spacing w:line="235" w:lineRule="exact"/>
              <w:ind w:left="58" w:right="34" w:firstLine="278"/>
              <w:jc w:val="both"/>
            </w:pPr>
            <w:r>
              <w:rPr>
                <w:sz w:val="22"/>
                <w:szCs w:val="22"/>
              </w:rPr>
              <w:t>Однородные члены предложения; их признаки. Однородные члены, связанные бессоюзно</w:t>
            </w:r>
            <w:r w:rsidR="003B7A59">
              <w:rPr>
                <w:sz w:val="22"/>
                <w:szCs w:val="22"/>
              </w:rPr>
              <w:t>го</w:t>
            </w:r>
            <w:r>
              <w:rPr>
                <w:sz w:val="22"/>
                <w:szCs w:val="22"/>
              </w:rPr>
              <w:t xml:space="preserve"> и при по</w:t>
            </w:r>
            <w:r>
              <w:rPr>
                <w:sz w:val="22"/>
                <w:szCs w:val="22"/>
              </w:rPr>
              <w:softHyphen/>
              <w:t>мощи сочинительных союзов. Однородные и неод</w:t>
            </w:r>
            <w:r>
              <w:rPr>
                <w:sz w:val="22"/>
                <w:szCs w:val="22"/>
              </w:rPr>
              <w:softHyphen/>
              <w:t>нородные определения. Предложения с нескольки</w:t>
            </w:r>
            <w:r>
              <w:rPr>
                <w:sz w:val="22"/>
                <w:szCs w:val="22"/>
              </w:rPr>
              <w:softHyphen/>
              <w:t>ми рядами однородных членов. Запятая между од</w:t>
            </w:r>
            <w:r>
              <w:rPr>
                <w:sz w:val="22"/>
                <w:szCs w:val="22"/>
              </w:rPr>
              <w:softHyphen/>
              <w:t>нородными членами. Обобщающие слова при однородных членах предложения. Двоеточие и ти</w:t>
            </w:r>
            <w:r>
              <w:rPr>
                <w:sz w:val="22"/>
                <w:szCs w:val="22"/>
              </w:rPr>
              <w:softHyphen/>
              <w:t>ре при обобщающих словах в предложениях с одно</w:t>
            </w:r>
            <w:r>
              <w:rPr>
                <w:sz w:val="22"/>
                <w:szCs w:val="22"/>
              </w:rPr>
              <w:softHyphen/>
              <w:t>родными членами.</w:t>
            </w:r>
          </w:p>
          <w:p w:rsidR="00250BDD" w:rsidRPr="00352D6A" w:rsidRDefault="00352D6A" w:rsidP="00352D6A">
            <w:pPr>
              <w:shd w:val="clear" w:color="auto" w:fill="FFFFFF"/>
              <w:spacing w:line="235" w:lineRule="exact"/>
              <w:ind w:left="82" w:firstLine="283"/>
              <w:jc w:val="both"/>
            </w:pPr>
            <w:r>
              <w:rPr>
                <w:sz w:val="22"/>
                <w:szCs w:val="22"/>
              </w:rPr>
              <w:t xml:space="preserve">Культура </w:t>
            </w:r>
            <w:r>
              <w:rPr>
                <w:b/>
                <w:bCs/>
                <w:sz w:val="22"/>
                <w:szCs w:val="22"/>
              </w:rPr>
              <w:t xml:space="preserve">речи. </w:t>
            </w:r>
            <w:r>
              <w:rPr>
                <w:sz w:val="22"/>
                <w:szCs w:val="22"/>
              </w:rPr>
              <w:t>Правильное построение предло</w:t>
            </w:r>
            <w:r>
              <w:rPr>
                <w:sz w:val="22"/>
                <w:szCs w:val="22"/>
              </w:rPr>
              <w:softHyphen/>
              <w:t xml:space="preserve">жений с союзами </w:t>
            </w:r>
            <w:r>
              <w:rPr>
                <w:i/>
                <w:iCs/>
                <w:sz w:val="22"/>
                <w:szCs w:val="22"/>
              </w:rPr>
              <w:t xml:space="preserve">не только..., но </w:t>
            </w:r>
            <w:proofErr w:type="gramStart"/>
            <w:r>
              <w:rPr>
                <w:i/>
                <w:iCs/>
                <w:sz w:val="22"/>
                <w:szCs w:val="22"/>
              </w:rPr>
              <w:t>и...</w:t>
            </w:r>
            <w:proofErr w:type="gramEnd"/>
            <w:r>
              <w:rPr>
                <w:i/>
                <w:iCs/>
                <w:sz w:val="22"/>
                <w:szCs w:val="22"/>
              </w:rPr>
              <w:t xml:space="preserve">, как..., так и... </w:t>
            </w:r>
            <w:proofErr w:type="gramStart"/>
            <w:r>
              <w:rPr>
                <w:i/>
                <w:iCs/>
                <w:sz w:val="22"/>
                <w:szCs w:val="22"/>
              </w:rPr>
              <w:t>.</w:t>
            </w:r>
            <w:r>
              <w:rPr>
                <w:sz w:val="22"/>
                <w:szCs w:val="22"/>
              </w:rPr>
              <w:t>Синонимика</w:t>
            </w:r>
            <w:proofErr w:type="gramEnd"/>
            <w:r>
              <w:rPr>
                <w:sz w:val="22"/>
                <w:szCs w:val="22"/>
              </w:rPr>
              <w:t xml:space="preserve"> рядов однородных членов с раз</w:t>
            </w:r>
            <w:r>
              <w:rPr>
                <w:sz w:val="22"/>
                <w:szCs w:val="22"/>
              </w:rPr>
              <w:softHyphen/>
              <w:t>личными союзами и без союзов. Использование разных типов сочетания однородных членов (пар</w:t>
            </w:r>
            <w:r>
              <w:rPr>
                <w:sz w:val="22"/>
                <w:szCs w:val="22"/>
              </w:rPr>
              <w:softHyphen/>
              <w:t>ное соединение, с повторяющимися союзами) как средство выразительности речи. Интонация пред</w:t>
            </w:r>
            <w:r>
              <w:rPr>
                <w:sz w:val="22"/>
                <w:szCs w:val="22"/>
              </w:rPr>
              <w:softHyphen/>
              <w:t>ложений с обобщающими словами при однородных членах.</w:t>
            </w:r>
          </w:p>
        </w:tc>
      </w:tr>
      <w:tr w:rsidR="00352D6A" w:rsidRPr="00250BDD" w:rsidTr="00BB7768">
        <w:tc>
          <w:tcPr>
            <w:tcW w:w="540" w:type="dxa"/>
          </w:tcPr>
          <w:p w:rsidR="00352D6A" w:rsidRPr="00250BDD" w:rsidRDefault="00352D6A" w:rsidP="00250BDD">
            <w:pPr>
              <w:rPr>
                <w:sz w:val="24"/>
                <w:szCs w:val="24"/>
              </w:rPr>
            </w:pPr>
            <w:r>
              <w:rPr>
                <w:sz w:val="24"/>
                <w:szCs w:val="24"/>
              </w:rPr>
              <w:t>9</w:t>
            </w:r>
          </w:p>
        </w:tc>
        <w:tc>
          <w:tcPr>
            <w:tcW w:w="2545" w:type="dxa"/>
          </w:tcPr>
          <w:p w:rsidR="00352D6A" w:rsidRPr="00352D6A" w:rsidRDefault="00352D6A" w:rsidP="00250BDD">
            <w:pPr>
              <w:shd w:val="clear" w:color="auto" w:fill="FFFFFF"/>
              <w:rPr>
                <w:sz w:val="24"/>
                <w:szCs w:val="24"/>
              </w:rPr>
            </w:pPr>
            <w:r w:rsidRPr="00352D6A">
              <w:rPr>
                <w:spacing w:val="-6"/>
                <w:sz w:val="24"/>
                <w:szCs w:val="24"/>
              </w:rPr>
              <w:t xml:space="preserve">Предложения с обращениями, </w:t>
            </w:r>
            <w:r w:rsidRPr="00352D6A">
              <w:rPr>
                <w:sz w:val="24"/>
                <w:szCs w:val="24"/>
              </w:rPr>
              <w:t xml:space="preserve">вводными словами </w:t>
            </w:r>
            <w:r w:rsidRPr="00352D6A">
              <w:rPr>
                <w:spacing w:val="-7"/>
                <w:sz w:val="24"/>
                <w:szCs w:val="24"/>
              </w:rPr>
              <w:t xml:space="preserve">(словосочетаниями, предложениями), </w:t>
            </w:r>
            <w:r w:rsidRPr="00352D6A">
              <w:rPr>
                <w:sz w:val="24"/>
                <w:szCs w:val="24"/>
              </w:rPr>
              <w:t>междометиями</w:t>
            </w:r>
          </w:p>
        </w:tc>
        <w:tc>
          <w:tcPr>
            <w:tcW w:w="6237" w:type="dxa"/>
          </w:tcPr>
          <w:p w:rsidR="00352D6A" w:rsidRDefault="00352D6A" w:rsidP="00352D6A">
            <w:pPr>
              <w:shd w:val="clear" w:color="auto" w:fill="FFFFFF"/>
              <w:spacing w:line="240" w:lineRule="exact"/>
              <w:ind w:left="34" w:firstLine="283"/>
              <w:jc w:val="both"/>
            </w:pPr>
            <w:r>
              <w:rPr>
                <w:sz w:val="22"/>
                <w:szCs w:val="22"/>
              </w:rPr>
              <w:t>Обращение нераспространенное и распростра</w:t>
            </w:r>
            <w:r>
              <w:rPr>
                <w:sz w:val="22"/>
                <w:szCs w:val="22"/>
              </w:rPr>
              <w:softHyphen/>
              <w:t>ненное, знаки препинания при обращении. Ввод</w:t>
            </w:r>
            <w:r>
              <w:rPr>
                <w:sz w:val="22"/>
                <w:szCs w:val="22"/>
              </w:rPr>
              <w:softHyphen/>
              <w:t>ные слова и предложения, их сходство и различие. Знаки препинания при вводных словах, словосоче</w:t>
            </w:r>
            <w:r>
              <w:rPr>
                <w:sz w:val="22"/>
                <w:szCs w:val="22"/>
              </w:rPr>
              <w:softHyphen/>
              <w:t>таниях и предложениях. Междометие. Знаки пре</w:t>
            </w:r>
            <w:r>
              <w:rPr>
                <w:sz w:val="22"/>
                <w:szCs w:val="22"/>
              </w:rPr>
              <w:softHyphen/>
              <w:t>пинания в предложениях с междометиями.</w:t>
            </w:r>
          </w:p>
          <w:p w:rsidR="00352D6A" w:rsidRDefault="00352D6A" w:rsidP="00352D6A">
            <w:pPr>
              <w:shd w:val="clear" w:color="auto" w:fill="FFFFFF"/>
              <w:spacing w:line="240" w:lineRule="exact"/>
              <w:ind w:left="24" w:right="10" w:firstLine="278"/>
              <w:jc w:val="both"/>
            </w:pPr>
            <w:r>
              <w:rPr>
                <w:b/>
                <w:bCs/>
                <w:sz w:val="22"/>
                <w:szCs w:val="22"/>
              </w:rPr>
              <w:t xml:space="preserve">Культура речи. </w:t>
            </w:r>
            <w:r>
              <w:rPr>
                <w:sz w:val="22"/>
                <w:szCs w:val="22"/>
              </w:rPr>
              <w:t>Использование обращений в раз</w:t>
            </w:r>
            <w:r>
              <w:rPr>
                <w:sz w:val="22"/>
                <w:szCs w:val="22"/>
              </w:rPr>
              <w:softHyphen/>
              <w:t>ных стилях речи как средство характеристики ад</w:t>
            </w:r>
            <w:r>
              <w:rPr>
                <w:sz w:val="22"/>
                <w:szCs w:val="22"/>
              </w:rPr>
              <w:softHyphen/>
              <w:t>ресата и передачи авторского отношения к нему. Интонация при обращении. Правильное произно</w:t>
            </w:r>
            <w:r>
              <w:rPr>
                <w:sz w:val="22"/>
                <w:szCs w:val="22"/>
              </w:rPr>
              <w:softHyphen/>
              <w:t>шение русских имен и отчеств в роли обращения.</w:t>
            </w:r>
          </w:p>
          <w:p w:rsidR="00352D6A" w:rsidRPr="00250BDD" w:rsidRDefault="00352D6A" w:rsidP="00BB7768">
            <w:pPr>
              <w:shd w:val="clear" w:color="auto" w:fill="FFFFFF"/>
              <w:spacing w:before="5" w:line="240" w:lineRule="exact"/>
              <w:ind w:left="19" w:right="10" w:firstLine="283"/>
              <w:jc w:val="both"/>
            </w:pPr>
            <w:r>
              <w:rPr>
                <w:sz w:val="22"/>
                <w:szCs w:val="22"/>
              </w:rPr>
              <w:t>Синонимика вводных слов. Стилистические раз</w:t>
            </w:r>
            <w:r>
              <w:rPr>
                <w:sz w:val="22"/>
                <w:szCs w:val="22"/>
              </w:rPr>
              <w:softHyphen/>
              <w:t>личия между ними. Неуместное употребление ввод</w:t>
            </w:r>
            <w:r>
              <w:rPr>
                <w:sz w:val="22"/>
                <w:szCs w:val="22"/>
              </w:rPr>
              <w:softHyphen/>
              <w:t>ных слов и выражений книжного характера в раз</w:t>
            </w:r>
            <w:r>
              <w:rPr>
                <w:sz w:val="22"/>
                <w:szCs w:val="22"/>
              </w:rPr>
              <w:softHyphen/>
              <w:t>говорной речи. Вводные слова как средство связи предложений в тексте. Интонация предложений с вводными словами и предложениями.</w:t>
            </w:r>
          </w:p>
        </w:tc>
      </w:tr>
      <w:tr w:rsidR="00352D6A" w:rsidRPr="00250BDD" w:rsidTr="00BB7768">
        <w:tc>
          <w:tcPr>
            <w:tcW w:w="540" w:type="dxa"/>
          </w:tcPr>
          <w:p w:rsidR="00352D6A" w:rsidRPr="00250BDD" w:rsidRDefault="00352D6A" w:rsidP="00250BDD">
            <w:pPr>
              <w:rPr>
                <w:sz w:val="24"/>
                <w:szCs w:val="24"/>
              </w:rPr>
            </w:pPr>
            <w:r>
              <w:rPr>
                <w:sz w:val="24"/>
                <w:szCs w:val="24"/>
              </w:rPr>
              <w:t>10</w:t>
            </w:r>
          </w:p>
        </w:tc>
        <w:tc>
          <w:tcPr>
            <w:tcW w:w="2545" w:type="dxa"/>
          </w:tcPr>
          <w:p w:rsidR="00352D6A" w:rsidRDefault="00352D6A" w:rsidP="00250BDD">
            <w:pPr>
              <w:shd w:val="clear" w:color="auto" w:fill="FFFFFF"/>
              <w:rPr>
                <w:sz w:val="24"/>
                <w:szCs w:val="24"/>
              </w:rPr>
            </w:pPr>
            <w:r>
              <w:rPr>
                <w:sz w:val="24"/>
                <w:szCs w:val="24"/>
              </w:rPr>
              <w:t>Предложения с обособленными членами.</w:t>
            </w:r>
          </w:p>
        </w:tc>
        <w:tc>
          <w:tcPr>
            <w:tcW w:w="6237" w:type="dxa"/>
          </w:tcPr>
          <w:p w:rsidR="00352D6A" w:rsidRDefault="00352D6A" w:rsidP="00352D6A">
            <w:pPr>
              <w:shd w:val="clear" w:color="auto" w:fill="FFFFFF"/>
              <w:spacing w:line="240" w:lineRule="exact"/>
              <w:ind w:left="10" w:right="29" w:firstLine="288"/>
              <w:jc w:val="both"/>
            </w:pPr>
            <w:r>
              <w:rPr>
                <w:sz w:val="22"/>
                <w:szCs w:val="22"/>
              </w:rPr>
              <w:t>Понятие обособления. Обособление определе</w:t>
            </w:r>
            <w:r>
              <w:rPr>
                <w:sz w:val="22"/>
                <w:szCs w:val="22"/>
              </w:rPr>
              <w:softHyphen/>
              <w:t>ний, приложений, дополнений, обстоятельств. Уточняющие члены предложения.</w:t>
            </w:r>
          </w:p>
          <w:p w:rsidR="00352D6A" w:rsidRPr="00352D6A" w:rsidRDefault="00352D6A" w:rsidP="00352D6A">
            <w:pPr>
              <w:shd w:val="clear" w:color="auto" w:fill="FFFFFF"/>
              <w:spacing w:line="240" w:lineRule="exact"/>
              <w:ind w:right="29" w:firstLine="288"/>
              <w:jc w:val="both"/>
            </w:pPr>
            <w:r>
              <w:rPr>
                <w:sz w:val="22"/>
                <w:szCs w:val="22"/>
              </w:rPr>
              <w:t xml:space="preserve">Культура </w:t>
            </w:r>
            <w:r>
              <w:rPr>
                <w:b/>
                <w:bCs/>
                <w:sz w:val="22"/>
                <w:szCs w:val="22"/>
              </w:rPr>
              <w:t xml:space="preserve">речи. </w:t>
            </w:r>
            <w:r>
              <w:rPr>
                <w:sz w:val="22"/>
                <w:szCs w:val="22"/>
              </w:rPr>
              <w:t>Правильное построение предло</w:t>
            </w:r>
            <w:r>
              <w:rPr>
                <w:sz w:val="22"/>
                <w:szCs w:val="22"/>
              </w:rPr>
              <w:softHyphen/>
              <w:t>жений с обособленными определениями и обсто</w:t>
            </w:r>
            <w:r>
              <w:rPr>
                <w:sz w:val="22"/>
                <w:szCs w:val="22"/>
              </w:rPr>
              <w:softHyphen/>
              <w:t>ятельствами. Стилистическая роль обособленных и необособленных членов предложения и сопостави</w:t>
            </w:r>
            <w:r>
              <w:rPr>
                <w:sz w:val="22"/>
                <w:szCs w:val="22"/>
              </w:rPr>
              <w:softHyphen/>
              <w:t>мых с ними синтаксических конструкций (обособ</w:t>
            </w:r>
            <w:r>
              <w:rPr>
                <w:sz w:val="22"/>
                <w:szCs w:val="22"/>
              </w:rPr>
              <w:softHyphen/>
              <w:t>ленных определений и составных сказуемых, обо</w:t>
            </w:r>
            <w:r>
              <w:rPr>
                <w:sz w:val="22"/>
                <w:szCs w:val="22"/>
              </w:rPr>
              <w:softHyphen/>
              <w:t>собленных деепричастных оборотов и простых ска</w:t>
            </w:r>
            <w:r>
              <w:rPr>
                <w:sz w:val="22"/>
                <w:szCs w:val="22"/>
              </w:rPr>
              <w:softHyphen/>
              <w:t>зуемых). Деепричастные обороты как средство связи предложений в тексте. Интонация предложе</w:t>
            </w:r>
            <w:r>
              <w:rPr>
                <w:sz w:val="22"/>
                <w:szCs w:val="22"/>
              </w:rPr>
              <w:softHyphen/>
              <w:t>ний с обособленными и уточняющими членами.</w:t>
            </w:r>
          </w:p>
        </w:tc>
      </w:tr>
      <w:tr w:rsidR="00352D6A" w:rsidRPr="00250BDD" w:rsidTr="00BB7768">
        <w:tc>
          <w:tcPr>
            <w:tcW w:w="540" w:type="dxa"/>
          </w:tcPr>
          <w:p w:rsidR="00352D6A" w:rsidRPr="00250BDD" w:rsidRDefault="00352D6A" w:rsidP="00250BDD">
            <w:pPr>
              <w:rPr>
                <w:sz w:val="24"/>
                <w:szCs w:val="24"/>
              </w:rPr>
            </w:pPr>
            <w:r>
              <w:rPr>
                <w:sz w:val="24"/>
                <w:szCs w:val="24"/>
              </w:rPr>
              <w:t>11</w:t>
            </w:r>
          </w:p>
        </w:tc>
        <w:tc>
          <w:tcPr>
            <w:tcW w:w="2545" w:type="dxa"/>
          </w:tcPr>
          <w:p w:rsidR="00352D6A" w:rsidRDefault="00352D6A" w:rsidP="00250BDD">
            <w:pPr>
              <w:shd w:val="clear" w:color="auto" w:fill="FFFFFF"/>
              <w:rPr>
                <w:sz w:val="24"/>
                <w:szCs w:val="24"/>
              </w:rPr>
            </w:pPr>
            <w:r>
              <w:rPr>
                <w:sz w:val="24"/>
                <w:szCs w:val="24"/>
              </w:rPr>
              <w:t>Прямая и косвенная речь</w:t>
            </w:r>
          </w:p>
        </w:tc>
        <w:tc>
          <w:tcPr>
            <w:tcW w:w="6237" w:type="dxa"/>
          </w:tcPr>
          <w:p w:rsidR="00352D6A" w:rsidRDefault="00352D6A" w:rsidP="00352D6A">
            <w:pPr>
              <w:shd w:val="clear" w:color="auto" w:fill="FFFFFF"/>
              <w:spacing w:before="24" w:line="259" w:lineRule="exact"/>
              <w:ind w:right="144" w:firstLine="274"/>
              <w:jc w:val="both"/>
            </w:pPr>
            <w:r>
              <w:rPr>
                <w:sz w:val="22"/>
                <w:szCs w:val="22"/>
              </w:rPr>
              <w:t>Способы передачи чужой речи: прямая и косвен</w:t>
            </w:r>
            <w:r>
              <w:rPr>
                <w:sz w:val="22"/>
                <w:szCs w:val="22"/>
              </w:rPr>
              <w:softHyphen/>
              <w:t>ная речь.</w:t>
            </w:r>
          </w:p>
          <w:p w:rsidR="00352D6A" w:rsidRDefault="00352D6A" w:rsidP="00352D6A">
            <w:pPr>
              <w:shd w:val="clear" w:color="auto" w:fill="FFFFFF"/>
              <w:spacing w:line="226" w:lineRule="exact"/>
              <w:ind w:left="5" w:right="125" w:firstLine="278"/>
              <w:jc w:val="both"/>
            </w:pPr>
            <w:r>
              <w:rPr>
                <w:sz w:val="22"/>
                <w:szCs w:val="22"/>
              </w:rPr>
              <w:t>Строение предложений с прямой речью. Знаки препинания при прямой речи.</w:t>
            </w:r>
          </w:p>
          <w:p w:rsidR="00352D6A" w:rsidRDefault="00352D6A" w:rsidP="00352D6A">
            <w:pPr>
              <w:shd w:val="clear" w:color="auto" w:fill="FFFFFF"/>
              <w:spacing w:line="226" w:lineRule="exact"/>
              <w:ind w:left="10" w:right="130" w:firstLine="278"/>
              <w:jc w:val="both"/>
            </w:pPr>
            <w:r>
              <w:rPr>
                <w:sz w:val="22"/>
                <w:szCs w:val="22"/>
              </w:rPr>
              <w:t>Цитата как способ передачи чужой речи. Выде</w:t>
            </w:r>
            <w:r>
              <w:rPr>
                <w:sz w:val="22"/>
                <w:szCs w:val="22"/>
              </w:rPr>
              <w:softHyphen/>
              <w:t>ление цитаты знаками препинания. Диалог.</w:t>
            </w:r>
          </w:p>
          <w:p w:rsidR="00352D6A" w:rsidRPr="00250BDD" w:rsidRDefault="00352D6A" w:rsidP="00352D6A">
            <w:pPr>
              <w:shd w:val="clear" w:color="auto" w:fill="FFFFFF"/>
              <w:spacing w:line="230" w:lineRule="exact"/>
              <w:ind w:left="19" w:right="14" w:firstLine="278"/>
              <w:jc w:val="both"/>
              <w:rPr>
                <w:sz w:val="24"/>
                <w:szCs w:val="24"/>
              </w:rPr>
            </w:pPr>
            <w:r>
              <w:rPr>
                <w:b/>
                <w:bCs/>
                <w:sz w:val="22"/>
                <w:szCs w:val="22"/>
              </w:rPr>
              <w:t xml:space="preserve">Культура речи. </w:t>
            </w:r>
            <w:r>
              <w:rPr>
                <w:sz w:val="22"/>
                <w:szCs w:val="22"/>
              </w:rPr>
              <w:t>Интонация предложений с пря</w:t>
            </w:r>
            <w:r>
              <w:rPr>
                <w:sz w:val="22"/>
                <w:szCs w:val="22"/>
              </w:rPr>
              <w:softHyphen/>
              <w:t>мой речью. Замена прямой речи косвенной. Сти</w:t>
            </w:r>
            <w:r>
              <w:rPr>
                <w:sz w:val="22"/>
                <w:szCs w:val="22"/>
              </w:rPr>
              <w:softHyphen/>
              <w:t>листические возможности разных способов переда</w:t>
            </w:r>
            <w:r>
              <w:rPr>
                <w:sz w:val="22"/>
                <w:szCs w:val="22"/>
              </w:rPr>
              <w:softHyphen/>
              <w:t>чи чужой речи</w:t>
            </w:r>
          </w:p>
        </w:tc>
      </w:tr>
    </w:tbl>
    <w:p w:rsidR="00250BDD" w:rsidRPr="00250BDD" w:rsidRDefault="00250BDD" w:rsidP="00BB7768">
      <w:pPr>
        <w:spacing w:after="0" w:line="240" w:lineRule="auto"/>
        <w:rPr>
          <w:rFonts w:ascii="Times New Roman" w:hAnsi="Times New Roman" w:cs="Times New Roman"/>
          <w:b/>
          <w:sz w:val="24"/>
          <w:szCs w:val="24"/>
        </w:rPr>
      </w:pPr>
    </w:p>
    <w:p w:rsidR="00250BDD" w:rsidRPr="00250BDD" w:rsidRDefault="00250BDD" w:rsidP="00250BDD">
      <w:pPr>
        <w:spacing w:after="0" w:line="240" w:lineRule="auto"/>
        <w:ind w:left="1080"/>
        <w:jc w:val="center"/>
        <w:rPr>
          <w:rFonts w:ascii="Times New Roman" w:hAnsi="Times New Roman" w:cs="Times New Roman"/>
          <w:b/>
          <w:sz w:val="24"/>
          <w:szCs w:val="24"/>
        </w:rPr>
      </w:pPr>
      <w:r w:rsidRPr="00250BDD">
        <w:rPr>
          <w:rFonts w:ascii="Times New Roman" w:hAnsi="Times New Roman" w:cs="Times New Roman"/>
          <w:b/>
          <w:sz w:val="24"/>
          <w:szCs w:val="24"/>
        </w:rPr>
        <w:t>Учебно-тематический план:</w:t>
      </w:r>
    </w:p>
    <w:tbl>
      <w:tblPr>
        <w:tblStyle w:val="a4"/>
        <w:tblW w:w="0" w:type="auto"/>
        <w:tblLook w:val="01E0" w:firstRow="1" w:lastRow="1" w:firstColumn="1" w:lastColumn="1" w:noHBand="0" w:noVBand="0"/>
      </w:tblPr>
      <w:tblGrid>
        <w:gridCol w:w="634"/>
        <w:gridCol w:w="2394"/>
        <w:gridCol w:w="1418"/>
        <w:gridCol w:w="1437"/>
        <w:gridCol w:w="1863"/>
        <w:gridCol w:w="1825"/>
      </w:tblGrid>
      <w:tr w:rsidR="00250BDD" w:rsidRPr="00250BDD" w:rsidTr="00157C28">
        <w:tc>
          <w:tcPr>
            <w:tcW w:w="634" w:type="dxa"/>
            <w:vMerge w:val="restart"/>
          </w:tcPr>
          <w:p w:rsidR="00250BDD" w:rsidRPr="00250BDD" w:rsidRDefault="00250BDD" w:rsidP="00250BDD">
            <w:pPr>
              <w:rPr>
                <w:sz w:val="24"/>
                <w:szCs w:val="24"/>
              </w:rPr>
            </w:pPr>
            <w:r w:rsidRPr="00250BDD">
              <w:rPr>
                <w:sz w:val="24"/>
                <w:szCs w:val="24"/>
              </w:rPr>
              <w:t xml:space="preserve">№ </w:t>
            </w:r>
          </w:p>
          <w:p w:rsidR="00250BDD" w:rsidRPr="00250BDD" w:rsidRDefault="00250BDD" w:rsidP="00250BDD">
            <w:pPr>
              <w:rPr>
                <w:sz w:val="24"/>
                <w:szCs w:val="24"/>
              </w:rPr>
            </w:pPr>
            <w:r w:rsidRPr="00250BDD">
              <w:rPr>
                <w:sz w:val="24"/>
                <w:szCs w:val="24"/>
              </w:rPr>
              <w:t>п</w:t>
            </w:r>
            <w:r w:rsidRPr="00250BDD">
              <w:rPr>
                <w:sz w:val="24"/>
                <w:szCs w:val="24"/>
                <w:lang w:val="en-US"/>
              </w:rPr>
              <w:t>/</w:t>
            </w:r>
            <w:r w:rsidRPr="00250BDD">
              <w:rPr>
                <w:sz w:val="24"/>
                <w:szCs w:val="24"/>
              </w:rPr>
              <w:t>п</w:t>
            </w:r>
          </w:p>
        </w:tc>
        <w:tc>
          <w:tcPr>
            <w:tcW w:w="2394" w:type="dxa"/>
            <w:vMerge w:val="restart"/>
          </w:tcPr>
          <w:p w:rsidR="00250BDD" w:rsidRPr="00250BDD" w:rsidRDefault="00250BDD" w:rsidP="00250BDD">
            <w:pPr>
              <w:rPr>
                <w:sz w:val="24"/>
                <w:szCs w:val="24"/>
              </w:rPr>
            </w:pPr>
            <w:r w:rsidRPr="00250BDD">
              <w:rPr>
                <w:sz w:val="24"/>
                <w:szCs w:val="24"/>
              </w:rPr>
              <w:t>Наименование разделов и тем</w:t>
            </w:r>
          </w:p>
        </w:tc>
        <w:tc>
          <w:tcPr>
            <w:tcW w:w="1418" w:type="dxa"/>
            <w:vMerge w:val="restart"/>
          </w:tcPr>
          <w:p w:rsidR="00250BDD" w:rsidRPr="00250BDD" w:rsidRDefault="00250BDD" w:rsidP="00250BDD">
            <w:pPr>
              <w:rPr>
                <w:sz w:val="24"/>
                <w:szCs w:val="24"/>
              </w:rPr>
            </w:pPr>
            <w:r w:rsidRPr="00250BDD">
              <w:rPr>
                <w:sz w:val="24"/>
                <w:szCs w:val="24"/>
              </w:rPr>
              <w:t>Всего часов</w:t>
            </w:r>
          </w:p>
        </w:tc>
        <w:tc>
          <w:tcPr>
            <w:tcW w:w="5125" w:type="dxa"/>
            <w:gridSpan w:val="3"/>
          </w:tcPr>
          <w:p w:rsidR="00250BDD" w:rsidRPr="00250BDD" w:rsidRDefault="00250BDD" w:rsidP="00250BDD">
            <w:pPr>
              <w:jc w:val="center"/>
              <w:rPr>
                <w:sz w:val="24"/>
                <w:szCs w:val="24"/>
              </w:rPr>
            </w:pPr>
            <w:r w:rsidRPr="00250BDD">
              <w:rPr>
                <w:sz w:val="24"/>
                <w:szCs w:val="24"/>
              </w:rPr>
              <w:t>В том числе:</w:t>
            </w:r>
          </w:p>
        </w:tc>
      </w:tr>
      <w:tr w:rsidR="00250BDD" w:rsidRPr="00250BDD" w:rsidTr="00157C28">
        <w:tc>
          <w:tcPr>
            <w:tcW w:w="634" w:type="dxa"/>
            <w:vMerge/>
          </w:tcPr>
          <w:p w:rsidR="00250BDD" w:rsidRPr="00250BDD" w:rsidRDefault="00250BDD" w:rsidP="00250BDD">
            <w:pPr>
              <w:rPr>
                <w:sz w:val="24"/>
                <w:szCs w:val="24"/>
              </w:rPr>
            </w:pPr>
          </w:p>
        </w:tc>
        <w:tc>
          <w:tcPr>
            <w:tcW w:w="2394" w:type="dxa"/>
            <w:vMerge/>
          </w:tcPr>
          <w:p w:rsidR="00250BDD" w:rsidRPr="00250BDD" w:rsidRDefault="00250BDD" w:rsidP="00250BDD">
            <w:pPr>
              <w:rPr>
                <w:sz w:val="24"/>
                <w:szCs w:val="24"/>
              </w:rPr>
            </w:pPr>
          </w:p>
        </w:tc>
        <w:tc>
          <w:tcPr>
            <w:tcW w:w="1418" w:type="dxa"/>
            <w:vMerge/>
          </w:tcPr>
          <w:p w:rsidR="00250BDD" w:rsidRPr="00250BDD" w:rsidRDefault="00250BDD" w:rsidP="00250BDD">
            <w:pPr>
              <w:rPr>
                <w:sz w:val="24"/>
                <w:szCs w:val="24"/>
              </w:rPr>
            </w:pPr>
          </w:p>
        </w:tc>
        <w:tc>
          <w:tcPr>
            <w:tcW w:w="1437" w:type="dxa"/>
          </w:tcPr>
          <w:p w:rsidR="00250BDD" w:rsidRPr="00250BDD" w:rsidRDefault="00250BDD" w:rsidP="00250BDD">
            <w:pPr>
              <w:rPr>
                <w:sz w:val="24"/>
                <w:szCs w:val="24"/>
              </w:rPr>
            </w:pPr>
            <w:r w:rsidRPr="00250BDD">
              <w:rPr>
                <w:sz w:val="24"/>
                <w:szCs w:val="24"/>
              </w:rPr>
              <w:t xml:space="preserve">Уроки </w:t>
            </w:r>
          </w:p>
        </w:tc>
        <w:tc>
          <w:tcPr>
            <w:tcW w:w="1863" w:type="dxa"/>
          </w:tcPr>
          <w:p w:rsidR="00250BDD" w:rsidRPr="00250BDD" w:rsidRDefault="00635654" w:rsidP="00250BDD">
            <w:pPr>
              <w:rPr>
                <w:sz w:val="24"/>
                <w:szCs w:val="24"/>
              </w:rPr>
            </w:pPr>
            <w:r>
              <w:rPr>
                <w:sz w:val="24"/>
                <w:szCs w:val="24"/>
              </w:rPr>
              <w:t>Развитие речи</w:t>
            </w:r>
          </w:p>
        </w:tc>
        <w:tc>
          <w:tcPr>
            <w:tcW w:w="1825" w:type="dxa"/>
          </w:tcPr>
          <w:p w:rsidR="00250BDD" w:rsidRPr="00250BDD" w:rsidRDefault="00250BDD" w:rsidP="00250BDD">
            <w:pPr>
              <w:rPr>
                <w:sz w:val="24"/>
                <w:szCs w:val="24"/>
              </w:rPr>
            </w:pPr>
            <w:r w:rsidRPr="00250BDD">
              <w:rPr>
                <w:sz w:val="24"/>
                <w:szCs w:val="24"/>
              </w:rPr>
              <w:t>Контрольные работы</w:t>
            </w:r>
          </w:p>
        </w:tc>
      </w:tr>
      <w:tr w:rsidR="00250BDD" w:rsidRPr="00250BDD" w:rsidTr="00157C28">
        <w:tc>
          <w:tcPr>
            <w:tcW w:w="634" w:type="dxa"/>
          </w:tcPr>
          <w:p w:rsidR="00250BDD" w:rsidRPr="00250BDD" w:rsidRDefault="00250BDD" w:rsidP="00250BDD">
            <w:pPr>
              <w:rPr>
                <w:sz w:val="24"/>
                <w:szCs w:val="24"/>
              </w:rPr>
            </w:pPr>
            <w:r w:rsidRPr="00250BDD">
              <w:rPr>
                <w:sz w:val="24"/>
                <w:szCs w:val="24"/>
              </w:rPr>
              <w:t>1</w:t>
            </w:r>
          </w:p>
        </w:tc>
        <w:tc>
          <w:tcPr>
            <w:tcW w:w="2394" w:type="dxa"/>
          </w:tcPr>
          <w:p w:rsidR="00250BDD" w:rsidRPr="00250BDD" w:rsidRDefault="00991740" w:rsidP="00250BDD">
            <w:pPr>
              <w:rPr>
                <w:sz w:val="24"/>
                <w:szCs w:val="24"/>
              </w:rPr>
            </w:pPr>
            <w:r>
              <w:rPr>
                <w:sz w:val="24"/>
                <w:szCs w:val="24"/>
              </w:rPr>
              <w:t>О  языке</w:t>
            </w:r>
          </w:p>
        </w:tc>
        <w:tc>
          <w:tcPr>
            <w:tcW w:w="1418" w:type="dxa"/>
          </w:tcPr>
          <w:p w:rsidR="00250BDD" w:rsidRPr="00250BDD" w:rsidRDefault="00991740" w:rsidP="00250BDD">
            <w:pPr>
              <w:rPr>
                <w:sz w:val="24"/>
                <w:szCs w:val="24"/>
              </w:rPr>
            </w:pPr>
            <w:r>
              <w:rPr>
                <w:sz w:val="24"/>
                <w:szCs w:val="24"/>
              </w:rPr>
              <w:t>1</w:t>
            </w:r>
          </w:p>
        </w:tc>
        <w:tc>
          <w:tcPr>
            <w:tcW w:w="1437" w:type="dxa"/>
          </w:tcPr>
          <w:p w:rsidR="00250BDD" w:rsidRPr="00250BDD" w:rsidRDefault="00635654" w:rsidP="00250BDD">
            <w:pPr>
              <w:rPr>
                <w:sz w:val="24"/>
                <w:szCs w:val="24"/>
              </w:rPr>
            </w:pPr>
            <w:r>
              <w:rPr>
                <w:sz w:val="24"/>
                <w:szCs w:val="24"/>
              </w:rPr>
              <w:t>1</w:t>
            </w:r>
          </w:p>
        </w:tc>
        <w:tc>
          <w:tcPr>
            <w:tcW w:w="1863" w:type="dxa"/>
          </w:tcPr>
          <w:p w:rsidR="00250BDD" w:rsidRPr="00250BDD" w:rsidRDefault="00250BDD" w:rsidP="00250BDD">
            <w:pPr>
              <w:rPr>
                <w:sz w:val="24"/>
                <w:szCs w:val="24"/>
              </w:rPr>
            </w:pPr>
          </w:p>
        </w:tc>
        <w:tc>
          <w:tcPr>
            <w:tcW w:w="1825" w:type="dxa"/>
          </w:tcPr>
          <w:p w:rsidR="00250BDD" w:rsidRPr="00250BDD" w:rsidRDefault="00250BDD" w:rsidP="00250BDD">
            <w:pPr>
              <w:rPr>
                <w:sz w:val="24"/>
                <w:szCs w:val="24"/>
              </w:rPr>
            </w:pPr>
          </w:p>
        </w:tc>
      </w:tr>
      <w:tr w:rsidR="00250BDD" w:rsidRPr="00250BDD" w:rsidTr="00157C28">
        <w:tc>
          <w:tcPr>
            <w:tcW w:w="634" w:type="dxa"/>
          </w:tcPr>
          <w:p w:rsidR="00250BDD" w:rsidRPr="00250BDD" w:rsidRDefault="00250BDD" w:rsidP="00250BDD">
            <w:pPr>
              <w:rPr>
                <w:sz w:val="24"/>
                <w:szCs w:val="24"/>
              </w:rPr>
            </w:pPr>
            <w:r w:rsidRPr="00250BDD">
              <w:rPr>
                <w:sz w:val="24"/>
                <w:szCs w:val="24"/>
              </w:rPr>
              <w:t>2</w:t>
            </w:r>
          </w:p>
        </w:tc>
        <w:tc>
          <w:tcPr>
            <w:tcW w:w="2394" w:type="dxa"/>
          </w:tcPr>
          <w:p w:rsidR="00250BDD" w:rsidRPr="00250BDD" w:rsidRDefault="00991740" w:rsidP="00250BDD">
            <w:pPr>
              <w:rPr>
                <w:sz w:val="24"/>
                <w:szCs w:val="24"/>
              </w:rPr>
            </w:pPr>
            <w:r>
              <w:rPr>
                <w:sz w:val="24"/>
                <w:szCs w:val="24"/>
              </w:rPr>
              <w:t>Повторение изученного в 5-7 классах</w:t>
            </w:r>
          </w:p>
        </w:tc>
        <w:tc>
          <w:tcPr>
            <w:tcW w:w="1418" w:type="dxa"/>
          </w:tcPr>
          <w:p w:rsidR="00250BDD" w:rsidRPr="00250BDD" w:rsidRDefault="00991740" w:rsidP="00250BDD">
            <w:pPr>
              <w:rPr>
                <w:sz w:val="24"/>
                <w:szCs w:val="24"/>
              </w:rPr>
            </w:pPr>
            <w:r>
              <w:rPr>
                <w:sz w:val="24"/>
                <w:szCs w:val="24"/>
              </w:rPr>
              <w:t>14</w:t>
            </w:r>
          </w:p>
        </w:tc>
        <w:tc>
          <w:tcPr>
            <w:tcW w:w="1437" w:type="dxa"/>
          </w:tcPr>
          <w:p w:rsidR="00250BDD" w:rsidRPr="00250BDD" w:rsidRDefault="00635654" w:rsidP="00250BDD">
            <w:pPr>
              <w:rPr>
                <w:sz w:val="24"/>
                <w:szCs w:val="24"/>
              </w:rPr>
            </w:pPr>
            <w:r>
              <w:rPr>
                <w:sz w:val="24"/>
                <w:szCs w:val="24"/>
              </w:rPr>
              <w:t>7</w:t>
            </w:r>
          </w:p>
        </w:tc>
        <w:tc>
          <w:tcPr>
            <w:tcW w:w="1863" w:type="dxa"/>
          </w:tcPr>
          <w:p w:rsidR="00250BDD" w:rsidRPr="00250BDD" w:rsidRDefault="00635654" w:rsidP="00250BDD">
            <w:pPr>
              <w:rPr>
                <w:sz w:val="24"/>
                <w:szCs w:val="24"/>
              </w:rPr>
            </w:pPr>
            <w:r>
              <w:rPr>
                <w:sz w:val="24"/>
                <w:szCs w:val="24"/>
              </w:rPr>
              <w:t>4</w:t>
            </w:r>
          </w:p>
        </w:tc>
        <w:tc>
          <w:tcPr>
            <w:tcW w:w="1825" w:type="dxa"/>
          </w:tcPr>
          <w:p w:rsidR="00250BDD" w:rsidRPr="00250BDD" w:rsidRDefault="00991740" w:rsidP="00250BDD">
            <w:pPr>
              <w:rPr>
                <w:sz w:val="24"/>
                <w:szCs w:val="24"/>
              </w:rPr>
            </w:pPr>
            <w:r>
              <w:rPr>
                <w:sz w:val="24"/>
                <w:szCs w:val="24"/>
              </w:rPr>
              <w:t>3</w:t>
            </w:r>
          </w:p>
        </w:tc>
      </w:tr>
      <w:tr w:rsidR="00250BDD" w:rsidRPr="00250BDD" w:rsidTr="00157C28">
        <w:tc>
          <w:tcPr>
            <w:tcW w:w="634" w:type="dxa"/>
          </w:tcPr>
          <w:p w:rsidR="00250BDD" w:rsidRPr="00250BDD" w:rsidRDefault="00250BDD" w:rsidP="00250BDD">
            <w:pPr>
              <w:rPr>
                <w:sz w:val="24"/>
                <w:szCs w:val="24"/>
              </w:rPr>
            </w:pPr>
            <w:r w:rsidRPr="00250BDD">
              <w:rPr>
                <w:sz w:val="24"/>
                <w:szCs w:val="24"/>
              </w:rPr>
              <w:t>3</w:t>
            </w:r>
          </w:p>
        </w:tc>
        <w:tc>
          <w:tcPr>
            <w:tcW w:w="2394" w:type="dxa"/>
          </w:tcPr>
          <w:p w:rsidR="00250BDD" w:rsidRPr="00250BDD" w:rsidRDefault="003758DB" w:rsidP="00991740">
            <w:pPr>
              <w:rPr>
                <w:sz w:val="24"/>
                <w:szCs w:val="24"/>
              </w:rPr>
            </w:pPr>
            <w:r>
              <w:rPr>
                <w:sz w:val="24"/>
                <w:szCs w:val="24"/>
              </w:rPr>
              <w:t>Словосочетание и предложение</w:t>
            </w:r>
          </w:p>
        </w:tc>
        <w:tc>
          <w:tcPr>
            <w:tcW w:w="1418" w:type="dxa"/>
          </w:tcPr>
          <w:p w:rsidR="00250BDD" w:rsidRPr="00250BDD" w:rsidRDefault="003758DB" w:rsidP="00250BDD">
            <w:pPr>
              <w:rPr>
                <w:sz w:val="24"/>
                <w:szCs w:val="24"/>
              </w:rPr>
            </w:pPr>
            <w:r>
              <w:rPr>
                <w:sz w:val="24"/>
                <w:szCs w:val="24"/>
              </w:rPr>
              <w:t>6</w:t>
            </w:r>
          </w:p>
        </w:tc>
        <w:tc>
          <w:tcPr>
            <w:tcW w:w="1437" w:type="dxa"/>
          </w:tcPr>
          <w:p w:rsidR="00250BDD" w:rsidRPr="00250BDD" w:rsidRDefault="00635654" w:rsidP="00250BDD">
            <w:pPr>
              <w:rPr>
                <w:sz w:val="24"/>
                <w:szCs w:val="24"/>
              </w:rPr>
            </w:pPr>
            <w:r>
              <w:rPr>
                <w:sz w:val="24"/>
                <w:szCs w:val="24"/>
              </w:rPr>
              <w:t>5</w:t>
            </w:r>
          </w:p>
        </w:tc>
        <w:tc>
          <w:tcPr>
            <w:tcW w:w="1863" w:type="dxa"/>
          </w:tcPr>
          <w:p w:rsidR="00250BDD" w:rsidRPr="00250BDD" w:rsidRDefault="00635654" w:rsidP="00250BDD">
            <w:pPr>
              <w:rPr>
                <w:sz w:val="24"/>
                <w:szCs w:val="24"/>
              </w:rPr>
            </w:pPr>
            <w:r>
              <w:rPr>
                <w:sz w:val="24"/>
                <w:szCs w:val="24"/>
              </w:rPr>
              <w:t>1</w:t>
            </w:r>
          </w:p>
        </w:tc>
        <w:tc>
          <w:tcPr>
            <w:tcW w:w="1825" w:type="dxa"/>
          </w:tcPr>
          <w:p w:rsidR="00250BDD" w:rsidRPr="00250BDD" w:rsidRDefault="00250BDD" w:rsidP="00250BDD">
            <w:pPr>
              <w:rPr>
                <w:sz w:val="24"/>
                <w:szCs w:val="24"/>
              </w:rPr>
            </w:pPr>
          </w:p>
        </w:tc>
      </w:tr>
      <w:tr w:rsidR="00250BDD" w:rsidRPr="00250BDD" w:rsidTr="00157C28">
        <w:tc>
          <w:tcPr>
            <w:tcW w:w="634" w:type="dxa"/>
          </w:tcPr>
          <w:p w:rsidR="00250BDD" w:rsidRPr="00250BDD" w:rsidRDefault="00250BDD" w:rsidP="00250BDD">
            <w:pPr>
              <w:rPr>
                <w:sz w:val="24"/>
                <w:szCs w:val="24"/>
              </w:rPr>
            </w:pPr>
            <w:r w:rsidRPr="00250BDD">
              <w:rPr>
                <w:sz w:val="24"/>
                <w:szCs w:val="24"/>
              </w:rPr>
              <w:t>4</w:t>
            </w:r>
          </w:p>
        </w:tc>
        <w:tc>
          <w:tcPr>
            <w:tcW w:w="2394" w:type="dxa"/>
          </w:tcPr>
          <w:p w:rsidR="00250BDD" w:rsidRPr="00250BDD" w:rsidRDefault="00991740" w:rsidP="00250BDD">
            <w:pPr>
              <w:rPr>
                <w:sz w:val="24"/>
                <w:szCs w:val="24"/>
              </w:rPr>
            </w:pPr>
            <w:r>
              <w:rPr>
                <w:sz w:val="24"/>
                <w:szCs w:val="24"/>
              </w:rPr>
              <w:t>Простое предложение. Двусоставное предложение. Главные члены предложения. Второстепенные члены предложения</w:t>
            </w:r>
          </w:p>
        </w:tc>
        <w:tc>
          <w:tcPr>
            <w:tcW w:w="1418" w:type="dxa"/>
          </w:tcPr>
          <w:p w:rsidR="00250BDD" w:rsidRPr="00250BDD" w:rsidRDefault="003758DB" w:rsidP="00250BDD">
            <w:pPr>
              <w:rPr>
                <w:sz w:val="24"/>
                <w:szCs w:val="24"/>
              </w:rPr>
            </w:pPr>
            <w:r>
              <w:rPr>
                <w:sz w:val="24"/>
                <w:szCs w:val="24"/>
              </w:rPr>
              <w:t>17</w:t>
            </w:r>
          </w:p>
        </w:tc>
        <w:tc>
          <w:tcPr>
            <w:tcW w:w="1437" w:type="dxa"/>
          </w:tcPr>
          <w:p w:rsidR="00250BDD" w:rsidRPr="00250BDD" w:rsidRDefault="00635654" w:rsidP="00250BDD">
            <w:pPr>
              <w:rPr>
                <w:sz w:val="24"/>
                <w:szCs w:val="24"/>
              </w:rPr>
            </w:pPr>
            <w:r>
              <w:rPr>
                <w:sz w:val="24"/>
                <w:szCs w:val="24"/>
              </w:rPr>
              <w:t>14</w:t>
            </w:r>
          </w:p>
        </w:tc>
        <w:tc>
          <w:tcPr>
            <w:tcW w:w="1863" w:type="dxa"/>
          </w:tcPr>
          <w:p w:rsidR="00250BDD" w:rsidRPr="00250BDD" w:rsidRDefault="00635654" w:rsidP="00250BDD">
            <w:pPr>
              <w:rPr>
                <w:sz w:val="24"/>
                <w:szCs w:val="24"/>
              </w:rPr>
            </w:pPr>
            <w:r>
              <w:rPr>
                <w:sz w:val="24"/>
                <w:szCs w:val="24"/>
              </w:rPr>
              <w:t>2</w:t>
            </w:r>
          </w:p>
        </w:tc>
        <w:tc>
          <w:tcPr>
            <w:tcW w:w="1825" w:type="dxa"/>
          </w:tcPr>
          <w:p w:rsidR="00250BDD" w:rsidRPr="00250BDD" w:rsidRDefault="003758DB" w:rsidP="00250BDD">
            <w:pPr>
              <w:rPr>
                <w:sz w:val="24"/>
                <w:szCs w:val="24"/>
              </w:rPr>
            </w:pPr>
            <w:r>
              <w:rPr>
                <w:sz w:val="24"/>
                <w:szCs w:val="24"/>
              </w:rPr>
              <w:t>1</w:t>
            </w:r>
          </w:p>
        </w:tc>
      </w:tr>
      <w:tr w:rsidR="00250BDD" w:rsidRPr="00250BDD" w:rsidTr="00157C28">
        <w:tc>
          <w:tcPr>
            <w:tcW w:w="634" w:type="dxa"/>
          </w:tcPr>
          <w:p w:rsidR="00250BDD" w:rsidRPr="00250BDD" w:rsidRDefault="00250BDD" w:rsidP="00250BDD">
            <w:pPr>
              <w:rPr>
                <w:sz w:val="24"/>
                <w:szCs w:val="24"/>
              </w:rPr>
            </w:pPr>
            <w:r w:rsidRPr="00250BDD">
              <w:rPr>
                <w:sz w:val="24"/>
                <w:szCs w:val="24"/>
              </w:rPr>
              <w:t>5</w:t>
            </w:r>
          </w:p>
        </w:tc>
        <w:tc>
          <w:tcPr>
            <w:tcW w:w="2394" w:type="dxa"/>
          </w:tcPr>
          <w:p w:rsidR="00250BDD" w:rsidRPr="00250BDD" w:rsidRDefault="003758DB" w:rsidP="00250BDD">
            <w:pPr>
              <w:rPr>
                <w:sz w:val="24"/>
                <w:szCs w:val="24"/>
              </w:rPr>
            </w:pPr>
            <w:r>
              <w:rPr>
                <w:sz w:val="24"/>
                <w:szCs w:val="24"/>
              </w:rPr>
              <w:t>Односоставные предложения</w:t>
            </w:r>
          </w:p>
        </w:tc>
        <w:tc>
          <w:tcPr>
            <w:tcW w:w="1418" w:type="dxa"/>
          </w:tcPr>
          <w:p w:rsidR="00250BDD" w:rsidRPr="00250BDD" w:rsidRDefault="003758DB" w:rsidP="00250BDD">
            <w:pPr>
              <w:rPr>
                <w:sz w:val="24"/>
                <w:szCs w:val="24"/>
              </w:rPr>
            </w:pPr>
            <w:r>
              <w:rPr>
                <w:sz w:val="24"/>
                <w:szCs w:val="24"/>
              </w:rPr>
              <w:t>15</w:t>
            </w:r>
          </w:p>
        </w:tc>
        <w:tc>
          <w:tcPr>
            <w:tcW w:w="1437" w:type="dxa"/>
          </w:tcPr>
          <w:p w:rsidR="00250BDD" w:rsidRPr="00250BDD" w:rsidRDefault="00635654" w:rsidP="00250BDD">
            <w:pPr>
              <w:rPr>
                <w:sz w:val="24"/>
                <w:szCs w:val="24"/>
              </w:rPr>
            </w:pPr>
            <w:r>
              <w:rPr>
                <w:sz w:val="24"/>
                <w:szCs w:val="24"/>
              </w:rPr>
              <w:t>8</w:t>
            </w:r>
          </w:p>
        </w:tc>
        <w:tc>
          <w:tcPr>
            <w:tcW w:w="1863" w:type="dxa"/>
          </w:tcPr>
          <w:p w:rsidR="00250BDD" w:rsidRPr="00250BDD" w:rsidRDefault="00635654" w:rsidP="00250BDD">
            <w:pPr>
              <w:rPr>
                <w:sz w:val="24"/>
                <w:szCs w:val="24"/>
              </w:rPr>
            </w:pPr>
            <w:r>
              <w:rPr>
                <w:sz w:val="24"/>
                <w:szCs w:val="24"/>
              </w:rPr>
              <w:t>4</w:t>
            </w:r>
          </w:p>
        </w:tc>
        <w:tc>
          <w:tcPr>
            <w:tcW w:w="1825" w:type="dxa"/>
          </w:tcPr>
          <w:p w:rsidR="00250BDD" w:rsidRPr="00250BDD" w:rsidRDefault="003758DB" w:rsidP="00250BDD">
            <w:pPr>
              <w:rPr>
                <w:sz w:val="24"/>
                <w:szCs w:val="24"/>
              </w:rPr>
            </w:pPr>
            <w:r>
              <w:rPr>
                <w:sz w:val="24"/>
                <w:szCs w:val="24"/>
              </w:rPr>
              <w:t>3</w:t>
            </w:r>
          </w:p>
        </w:tc>
      </w:tr>
      <w:tr w:rsidR="003758DB" w:rsidRPr="00250BDD" w:rsidTr="00157C28">
        <w:tc>
          <w:tcPr>
            <w:tcW w:w="634" w:type="dxa"/>
          </w:tcPr>
          <w:p w:rsidR="003758DB" w:rsidRPr="00250BDD" w:rsidRDefault="003758DB" w:rsidP="00250BDD">
            <w:pPr>
              <w:rPr>
                <w:sz w:val="24"/>
                <w:szCs w:val="24"/>
              </w:rPr>
            </w:pPr>
            <w:r w:rsidRPr="00250BDD">
              <w:rPr>
                <w:sz w:val="24"/>
                <w:szCs w:val="24"/>
              </w:rPr>
              <w:t>6</w:t>
            </w:r>
          </w:p>
        </w:tc>
        <w:tc>
          <w:tcPr>
            <w:tcW w:w="2394" w:type="dxa"/>
          </w:tcPr>
          <w:p w:rsidR="003758DB" w:rsidRPr="003758DB" w:rsidRDefault="003758DB" w:rsidP="003758DB">
            <w:pPr>
              <w:rPr>
                <w:sz w:val="24"/>
                <w:szCs w:val="24"/>
              </w:rPr>
            </w:pPr>
            <w:r w:rsidRPr="003758DB">
              <w:rPr>
                <w:sz w:val="24"/>
                <w:szCs w:val="24"/>
              </w:rPr>
              <w:t>Неполное предложение</w:t>
            </w:r>
          </w:p>
        </w:tc>
        <w:tc>
          <w:tcPr>
            <w:tcW w:w="1418" w:type="dxa"/>
          </w:tcPr>
          <w:p w:rsidR="003758DB" w:rsidRPr="00250BDD" w:rsidRDefault="003758DB" w:rsidP="00250BDD">
            <w:pPr>
              <w:rPr>
                <w:sz w:val="24"/>
                <w:szCs w:val="24"/>
              </w:rPr>
            </w:pPr>
            <w:r>
              <w:rPr>
                <w:sz w:val="24"/>
                <w:szCs w:val="24"/>
              </w:rPr>
              <w:t>2</w:t>
            </w:r>
          </w:p>
        </w:tc>
        <w:tc>
          <w:tcPr>
            <w:tcW w:w="1437" w:type="dxa"/>
          </w:tcPr>
          <w:p w:rsidR="003758DB" w:rsidRPr="00250BDD" w:rsidRDefault="003758DB" w:rsidP="00250BDD">
            <w:pPr>
              <w:rPr>
                <w:sz w:val="24"/>
                <w:szCs w:val="24"/>
              </w:rPr>
            </w:pPr>
            <w:r>
              <w:rPr>
                <w:sz w:val="24"/>
                <w:szCs w:val="24"/>
              </w:rPr>
              <w:t>2</w:t>
            </w:r>
          </w:p>
        </w:tc>
        <w:tc>
          <w:tcPr>
            <w:tcW w:w="1863" w:type="dxa"/>
          </w:tcPr>
          <w:p w:rsidR="003758DB" w:rsidRPr="00250BDD" w:rsidRDefault="003758DB" w:rsidP="00250BDD">
            <w:pPr>
              <w:rPr>
                <w:sz w:val="24"/>
                <w:szCs w:val="24"/>
              </w:rPr>
            </w:pPr>
          </w:p>
        </w:tc>
        <w:tc>
          <w:tcPr>
            <w:tcW w:w="1825" w:type="dxa"/>
          </w:tcPr>
          <w:p w:rsidR="003758DB" w:rsidRPr="00250BDD" w:rsidRDefault="003758DB" w:rsidP="00250BDD">
            <w:pPr>
              <w:rPr>
                <w:sz w:val="24"/>
                <w:szCs w:val="24"/>
              </w:rPr>
            </w:pPr>
          </w:p>
        </w:tc>
      </w:tr>
      <w:tr w:rsidR="00250BDD" w:rsidRPr="00250BDD" w:rsidTr="00157C28">
        <w:tc>
          <w:tcPr>
            <w:tcW w:w="634" w:type="dxa"/>
          </w:tcPr>
          <w:p w:rsidR="00250BDD" w:rsidRPr="00250BDD" w:rsidRDefault="003758DB" w:rsidP="00250BDD">
            <w:pPr>
              <w:rPr>
                <w:sz w:val="24"/>
                <w:szCs w:val="24"/>
              </w:rPr>
            </w:pPr>
            <w:r>
              <w:rPr>
                <w:sz w:val="24"/>
                <w:szCs w:val="24"/>
              </w:rPr>
              <w:t>7</w:t>
            </w:r>
          </w:p>
        </w:tc>
        <w:tc>
          <w:tcPr>
            <w:tcW w:w="2394" w:type="dxa"/>
          </w:tcPr>
          <w:p w:rsidR="003758DB" w:rsidRPr="003758DB" w:rsidRDefault="003758DB" w:rsidP="003758DB">
            <w:pPr>
              <w:rPr>
                <w:sz w:val="24"/>
                <w:szCs w:val="24"/>
              </w:rPr>
            </w:pPr>
            <w:r w:rsidRPr="003758DB">
              <w:rPr>
                <w:sz w:val="24"/>
                <w:szCs w:val="24"/>
              </w:rPr>
              <w:t>Простое осложнённое предложение.</w:t>
            </w:r>
          </w:p>
          <w:p w:rsidR="00250BDD" w:rsidRPr="003758DB" w:rsidRDefault="003758DB" w:rsidP="003758DB">
            <w:pPr>
              <w:rPr>
                <w:sz w:val="24"/>
                <w:szCs w:val="24"/>
              </w:rPr>
            </w:pPr>
            <w:r w:rsidRPr="003758DB">
              <w:rPr>
                <w:sz w:val="24"/>
                <w:szCs w:val="24"/>
              </w:rPr>
              <w:t>Предложения с однородными членами.</w:t>
            </w:r>
          </w:p>
        </w:tc>
        <w:tc>
          <w:tcPr>
            <w:tcW w:w="1418" w:type="dxa"/>
          </w:tcPr>
          <w:p w:rsidR="00250BDD" w:rsidRPr="00250BDD" w:rsidRDefault="003758DB" w:rsidP="00250BDD">
            <w:pPr>
              <w:rPr>
                <w:sz w:val="24"/>
                <w:szCs w:val="24"/>
              </w:rPr>
            </w:pPr>
            <w:r>
              <w:rPr>
                <w:sz w:val="24"/>
                <w:szCs w:val="24"/>
              </w:rPr>
              <w:t>16</w:t>
            </w:r>
          </w:p>
        </w:tc>
        <w:tc>
          <w:tcPr>
            <w:tcW w:w="1437" w:type="dxa"/>
          </w:tcPr>
          <w:p w:rsidR="00250BDD" w:rsidRPr="00250BDD" w:rsidRDefault="00635654" w:rsidP="00250BDD">
            <w:pPr>
              <w:rPr>
                <w:sz w:val="24"/>
                <w:szCs w:val="24"/>
              </w:rPr>
            </w:pPr>
            <w:r>
              <w:rPr>
                <w:sz w:val="24"/>
                <w:szCs w:val="24"/>
              </w:rPr>
              <w:t>9</w:t>
            </w:r>
          </w:p>
        </w:tc>
        <w:tc>
          <w:tcPr>
            <w:tcW w:w="1863" w:type="dxa"/>
          </w:tcPr>
          <w:p w:rsidR="00250BDD" w:rsidRPr="00250BDD" w:rsidRDefault="00635654" w:rsidP="00250BDD">
            <w:pPr>
              <w:rPr>
                <w:sz w:val="24"/>
                <w:szCs w:val="24"/>
              </w:rPr>
            </w:pPr>
            <w:r>
              <w:rPr>
                <w:sz w:val="24"/>
                <w:szCs w:val="24"/>
              </w:rPr>
              <w:t>4</w:t>
            </w:r>
          </w:p>
        </w:tc>
        <w:tc>
          <w:tcPr>
            <w:tcW w:w="1825" w:type="dxa"/>
          </w:tcPr>
          <w:p w:rsidR="00250BDD" w:rsidRPr="00250BDD" w:rsidRDefault="003758DB" w:rsidP="00250BDD">
            <w:pPr>
              <w:rPr>
                <w:sz w:val="24"/>
                <w:szCs w:val="24"/>
              </w:rPr>
            </w:pPr>
            <w:r>
              <w:rPr>
                <w:sz w:val="24"/>
                <w:szCs w:val="24"/>
              </w:rPr>
              <w:t>3</w:t>
            </w:r>
          </w:p>
        </w:tc>
      </w:tr>
      <w:tr w:rsidR="003758DB" w:rsidRPr="00250BDD" w:rsidTr="00157C28">
        <w:tc>
          <w:tcPr>
            <w:tcW w:w="634" w:type="dxa"/>
          </w:tcPr>
          <w:p w:rsidR="003758DB" w:rsidRDefault="003758DB" w:rsidP="00250BDD">
            <w:pPr>
              <w:rPr>
                <w:sz w:val="24"/>
                <w:szCs w:val="24"/>
              </w:rPr>
            </w:pPr>
            <w:r>
              <w:rPr>
                <w:sz w:val="24"/>
                <w:szCs w:val="24"/>
              </w:rPr>
              <w:t>8</w:t>
            </w:r>
          </w:p>
        </w:tc>
        <w:tc>
          <w:tcPr>
            <w:tcW w:w="2394" w:type="dxa"/>
          </w:tcPr>
          <w:p w:rsidR="0047324D" w:rsidRPr="003758DB" w:rsidRDefault="0047324D" w:rsidP="0047324D">
            <w:pPr>
              <w:rPr>
                <w:sz w:val="24"/>
                <w:szCs w:val="24"/>
              </w:rPr>
            </w:pPr>
            <w:r w:rsidRPr="003758DB">
              <w:rPr>
                <w:sz w:val="24"/>
                <w:szCs w:val="24"/>
              </w:rPr>
              <w:t>Простое осложнённое предложение.</w:t>
            </w:r>
          </w:p>
          <w:p w:rsidR="003758DB" w:rsidRPr="003758DB" w:rsidRDefault="0047324D" w:rsidP="0047324D">
            <w:pPr>
              <w:rPr>
                <w:sz w:val="24"/>
                <w:szCs w:val="24"/>
              </w:rPr>
            </w:pPr>
            <w:r w:rsidRPr="003758DB">
              <w:rPr>
                <w:sz w:val="24"/>
                <w:szCs w:val="24"/>
              </w:rPr>
              <w:t>П</w:t>
            </w:r>
            <w:r>
              <w:rPr>
                <w:sz w:val="24"/>
                <w:szCs w:val="24"/>
              </w:rPr>
              <w:t>редложения с вводными конструкциями</w:t>
            </w:r>
            <w:r w:rsidR="003758DB" w:rsidRPr="003758DB">
              <w:rPr>
                <w:sz w:val="24"/>
                <w:szCs w:val="24"/>
              </w:rPr>
              <w:t>.</w:t>
            </w:r>
          </w:p>
        </w:tc>
        <w:tc>
          <w:tcPr>
            <w:tcW w:w="1418" w:type="dxa"/>
          </w:tcPr>
          <w:p w:rsidR="003758DB" w:rsidRDefault="003758DB" w:rsidP="00250BDD">
            <w:pPr>
              <w:rPr>
                <w:sz w:val="24"/>
                <w:szCs w:val="24"/>
              </w:rPr>
            </w:pPr>
            <w:r>
              <w:rPr>
                <w:sz w:val="24"/>
                <w:szCs w:val="24"/>
              </w:rPr>
              <w:t>16</w:t>
            </w:r>
          </w:p>
        </w:tc>
        <w:tc>
          <w:tcPr>
            <w:tcW w:w="1437" w:type="dxa"/>
          </w:tcPr>
          <w:p w:rsidR="003758DB" w:rsidRDefault="00635654" w:rsidP="00250BDD">
            <w:pPr>
              <w:rPr>
                <w:sz w:val="24"/>
                <w:szCs w:val="24"/>
              </w:rPr>
            </w:pPr>
            <w:r>
              <w:rPr>
                <w:sz w:val="24"/>
                <w:szCs w:val="24"/>
              </w:rPr>
              <w:t>12</w:t>
            </w:r>
          </w:p>
        </w:tc>
        <w:tc>
          <w:tcPr>
            <w:tcW w:w="1863" w:type="dxa"/>
          </w:tcPr>
          <w:p w:rsidR="003758DB" w:rsidRPr="00250BDD" w:rsidRDefault="00635654" w:rsidP="00250BDD">
            <w:pPr>
              <w:rPr>
                <w:sz w:val="24"/>
                <w:szCs w:val="24"/>
              </w:rPr>
            </w:pPr>
            <w:r>
              <w:rPr>
                <w:sz w:val="24"/>
                <w:szCs w:val="24"/>
              </w:rPr>
              <w:t>2</w:t>
            </w:r>
          </w:p>
        </w:tc>
        <w:tc>
          <w:tcPr>
            <w:tcW w:w="1825" w:type="dxa"/>
          </w:tcPr>
          <w:p w:rsidR="003758DB" w:rsidRDefault="00957315" w:rsidP="00250BDD">
            <w:pPr>
              <w:rPr>
                <w:sz w:val="24"/>
                <w:szCs w:val="24"/>
              </w:rPr>
            </w:pPr>
            <w:r>
              <w:rPr>
                <w:sz w:val="24"/>
                <w:szCs w:val="24"/>
              </w:rPr>
              <w:t>2</w:t>
            </w:r>
          </w:p>
        </w:tc>
      </w:tr>
      <w:tr w:rsidR="00957315" w:rsidRPr="00250BDD" w:rsidTr="00157C28">
        <w:tc>
          <w:tcPr>
            <w:tcW w:w="634" w:type="dxa"/>
          </w:tcPr>
          <w:p w:rsidR="00957315" w:rsidRDefault="00957315" w:rsidP="00250BDD">
            <w:pPr>
              <w:rPr>
                <w:sz w:val="24"/>
                <w:szCs w:val="24"/>
              </w:rPr>
            </w:pPr>
            <w:r>
              <w:rPr>
                <w:sz w:val="24"/>
                <w:szCs w:val="24"/>
              </w:rPr>
              <w:t>9</w:t>
            </w:r>
          </w:p>
        </w:tc>
        <w:tc>
          <w:tcPr>
            <w:tcW w:w="2394" w:type="dxa"/>
          </w:tcPr>
          <w:p w:rsidR="00957315" w:rsidRPr="00957315" w:rsidRDefault="00957315" w:rsidP="00957315">
            <w:pPr>
              <w:rPr>
                <w:sz w:val="24"/>
                <w:szCs w:val="24"/>
              </w:rPr>
            </w:pPr>
            <w:r w:rsidRPr="00957315">
              <w:rPr>
                <w:sz w:val="24"/>
                <w:szCs w:val="24"/>
              </w:rPr>
              <w:t xml:space="preserve">Предложения с обособленными членами. </w:t>
            </w:r>
          </w:p>
        </w:tc>
        <w:tc>
          <w:tcPr>
            <w:tcW w:w="1418" w:type="dxa"/>
          </w:tcPr>
          <w:p w:rsidR="00957315" w:rsidRDefault="00957315" w:rsidP="00250BDD">
            <w:pPr>
              <w:rPr>
                <w:sz w:val="24"/>
                <w:szCs w:val="24"/>
              </w:rPr>
            </w:pPr>
            <w:r>
              <w:rPr>
                <w:sz w:val="24"/>
                <w:szCs w:val="24"/>
              </w:rPr>
              <w:t>21</w:t>
            </w:r>
          </w:p>
        </w:tc>
        <w:tc>
          <w:tcPr>
            <w:tcW w:w="1437" w:type="dxa"/>
          </w:tcPr>
          <w:p w:rsidR="00957315" w:rsidRDefault="00957315" w:rsidP="00635654">
            <w:pPr>
              <w:rPr>
                <w:sz w:val="24"/>
                <w:szCs w:val="24"/>
              </w:rPr>
            </w:pPr>
            <w:r>
              <w:rPr>
                <w:sz w:val="24"/>
                <w:szCs w:val="24"/>
              </w:rPr>
              <w:t>1</w:t>
            </w:r>
            <w:r w:rsidR="00635654">
              <w:rPr>
                <w:sz w:val="24"/>
                <w:szCs w:val="24"/>
              </w:rPr>
              <w:t>3</w:t>
            </w:r>
          </w:p>
        </w:tc>
        <w:tc>
          <w:tcPr>
            <w:tcW w:w="1863" w:type="dxa"/>
          </w:tcPr>
          <w:p w:rsidR="00957315" w:rsidRPr="00250BDD" w:rsidRDefault="00635654" w:rsidP="00250BDD">
            <w:pPr>
              <w:rPr>
                <w:sz w:val="24"/>
                <w:szCs w:val="24"/>
              </w:rPr>
            </w:pPr>
            <w:r>
              <w:rPr>
                <w:sz w:val="24"/>
                <w:szCs w:val="24"/>
              </w:rPr>
              <w:t>5</w:t>
            </w:r>
          </w:p>
        </w:tc>
        <w:tc>
          <w:tcPr>
            <w:tcW w:w="1825" w:type="dxa"/>
          </w:tcPr>
          <w:p w:rsidR="00957315" w:rsidRDefault="00957315" w:rsidP="00250BDD">
            <w:pPr>
              <w:rPr>
                <w:sz w:val="24"/>
                <w:szCs w:val="24"/>
              </w:rPr>
            </w:pPr>
            <w:r>
              <w:rPr>
                <w:sz w:val="24"/>
                <w:szCs w:val="24"/>
              </w:rPr>
              <w:t>3</w:t>
            </w:r>
          </w:p>
        </w:tc>
      </w:tr>
      <w:tr w:rsidR="00957315" w:rsidRPr="00250BDD" w:rsidTr="00157C28">
        <w:tc>
          <w:tcPr>
            <w:tcW w:w="634" w:type="dxa"/>
          </w:tcPr>
          <w:p w:rsidR="00957315" w:rsidRDefault="00957315" w:rsidP="00250BDD">
            <w:pPr>
              <w:rPr>
                <w:sz w:val="24"/>
                <w:szCs w:val="24"/>
              </w:rPr>
            </w:pPr>
            <w:r>
              <w:rPr>
                <w:sz w:val="24"/>
                <w:szCs w:val="24"/>
              </w:rPr>
              <w:t>10</w:t>
            </w:r>
          </w:p>
        </w:tc>
        <w:tc>
          <w:tcPr>
            <w:tcW w:w="2394" w:type="dxa"/>
          </w:tcPr>
          <w:p w:rsidR="00957315" w:rsidRPr="00957315" w:rsidRDefault="00957315" w:rsidP="00957315">
            <w:pPr>
              <w:rPr>
                <w:sz w:val="24"/>
                <w:szCs w:val="24"/>
              </w:rPr>
            </w:pPr>
            <w:r>
              <w:rPr>
                <w:sz w:val="24"/>
                <w:szCs w:val="24"/>
              </w:rPr>
              <w:t>Прямая и косвенная речь</w:t>
            </w:r>
          </w:p>
        </w:tc>
        <w:tc>
          <w:tcPr>
            <w:tcW w:w="1418" w:type="dxa"/>
          </w:tcPr>
          <w:p w:rsidR="00957315" w:rsidRDefault="00957315" w:rsidP="00250BDD">
            <w:pPr>
              <w:rPr>
                <w:sz w:val="24"/>
                <w:szCs w:val="24"/>
              </w:rPr>
            </w:pPr>
            <w:r>
              <w:rPr>
                <w:sz w:val="24"/>
                <w:szCs w:val="24"/>
              </w:rPr>
              <w:t>8</w:t>
            </w:r>
          </w:p>
        </w:tc>
        <w:tc>
          <w:tcPr>
            <w:tcW w:w="1437" w:type="dxa"/>
          </w:tcPr>
          <w:p w:rsidR="00957315" w:rsidRDefault="00635654" w:rsidP="00250BDD">
            <w:pPr>
              <w:rPr>
                <w:sz w:val="24"/>
                <w:szCs w:val="24"/>
              </w:rPr>
            </w:pPr>
            <w:r>
              <w:rPr>
                <w:sz w:val="24"/>
                <w:szCs w:val="24"/>
              </w:rPr>
              <w:t>4</w:t>
            </w:r>
          </w:p>
        </w:tc>
        <w:tc>
          <w:tcPr>
            <w:tcW w:w="1863" w:type="dxa"/>
          </w:tcPr>
          <w:p w:rsidR="00957315" w:rsidRPr="00250BDD" w:rsidRDefault="00635654" w:rsidP="00250BDD">
            <w:pPr>
              <w:rPr>
                <w:sz w:val="24"/>
                <w:szCs w:val="24"/>
              </w:rPr>
            </w:pPr>
            <w:r>
              <w:rPr>
                <w:sz w:val="24"/>
                <w:szCs w:val="24"/>
              </w:rPr>
              <w:t>2</w:t>
            </w:r>
          </w:p>
        </w:tc>
        <w:tc>
          <w:tcPr>
            <w:tcW w:w="1825" w:type="dxa"/>
          </w:tcPr>
          <w:p w:rsidR="00957315" w:rsidRDefault="00957315" w:rsidP="00250BDD">
            <w:pPr>
              <w:rPr>
                <w:sz w:val="24"/>
                <w:szCs w:val="24"/>
              </w:rPr>
            </w:pPr>
            <w:r>
              <w:rPr>
                <w:sz w:val="24"/>
                <w:szCs w:val="24"/>
              </w:rPr>
              <w:t>2</w:t>
            </w:r>
          </w:p>
        </w:tc>
      </w:tr>
      <w:tr w:rsidR="00957315" w:rsidRPr="00250BDD" w:rsidTr="00157C28">
        <w:tc>
          <w:tcPr>
            <w:tcW w:w="634" w:type="dxa"/>
          </w:tcPr>
          <w:p w:rsidR="00957315" w:rsidRDefault="00957315" w:rsidP="00250BDD">
            <w:pPr>
              <w:rPr>
                <w:sz w:val="24"/>
                <w:szCs w:val="24"/>
              </w:rPr>
            </w:pPr>
            <w:r>
              <w:rPr>
                <w:sz w:val="24"/>
                <w:szCs w:val="24"/>
              </w:rPr>
              <w:t>11</w:t>
            </w:r>
          </w:p>
        </w:tc>
        <w:tc>
          <w:tcPr>
            <w:tcW w:w="2394" w:type="dxa"/>
          </w:tcPr>
          <w:p w:rsidR="00957315" w:rsidRDefault="00957315" w:rsidP="00957315">
            <w:pPr>
              <w:rPr>
                <w:sz w:val="24"/>
                <w:szCs w:val="24"/>
              </w:rPr>
            </w:pPr>
            <w:r>
              <w:rPr>
                <w:sz w:val="24"/>
                <w:szCs w:val="24"/>
              </w:rPr>
              <w:t>Повторение изученного в 8 классе.</w:t>
            </w:r>
          </w:p>
        </w:tc>
        <w:tc>
          <w:tcPr>
            <w:tcW w:w="1418" w:type="dxa"/>
          </w:tcPr>
          <w:p w:rsidR="00957315" w:rsidRDefault="00957315" w:rsidP="00250BDD">
            <w:pPr>
              <w:rPr>
                <w:sz w:val="24"/>
                <w:szCs w:val="24"/>
              </w:rPr>
            </w:pPr>
            <w:r>
              <w:rPr>
                <w:sz w:val="24"/>
                <w:szCs w:val="24"/>
              </w:rPr>
              <w:t>20</w:t>
            </w:r>
          </w:p>
        </w:tc>
        <w:tc>
          <w:tcPr>
            <w:tcW w:w="1437" w:type="dxa"/>
          </w:tcPr>
          <w:p w:rsidR="00957315" w:rsidRDefault="00262BB9" w:rsidP="00250BDD">
            <w:pPr>
              <w:rPr>
                <w:sz w:val="24"/>
                <w:szCs w:val="24"/>
              </w:rPr>
            </w:pPr>
            <w:r>
              <w:rPr>
                <w:sz w:val="24"/>
                <w:szCs w:val="24"/>
              </w:rPr>
              <w:t>11</w:t>
            </w:r>
          </w:p>
        </w:tc>
        <w:tc>
          <w:tcPr>
            <w:tcW w:w="1863" w:type="dxa"/>
          </w:tcPr>
          <w:p w:rsidR="00957315" w:rsidRPr="00250BDD" w:rsidRDefault="00635654" w:rsidP="00250BDD">
            <w:pPr>
              <w:rPr>
                <w:sz w:val="24"/>
                <w:szCs w:val="24"/>
              </w:rPr>
            </w:pPr>
            <w:r>
              <w:rPr>
                <w:sz w:val="24"/>
                <w:szCs w:val="24"/>
              </w:rPr>
              <w:t>4</w:t>
            </w:r>
          </w:p>
        </w:tc>
        <w:tc>
          <w:tcPr>
            <w:tcW w:w="1825" w:type="dxa"/>
          </w:tcPr>
          <w:p w:rsidR="00957315" w:rsidRDefault="00957315" w:rsidP="00250BDD">
            <w:pPr>
              <w:rPr>
                <w:sz w:val="24"/>
                <w:szCs w:val="24"/>
              </w:rPr>
            </w:pPr>
            <w:r>
              <w:rPr>
                <w:sz w:val="24"/>
                <w:szCs w:val="24"/>
              </w:rPr>
              <w:t>5</w:t>
            </w:r>
          </w:p>
        </w:tc>
      </w:tr>
    </w:tbl>
    <w:p w:rsidR="00250BDD" w:rsidRPr="00250BDD" w:rsidRDefault="00250BDD" w:rsidP="00250BDD">
      <w:pPr>
        <w:shd w:val="clear" w:color="auto" w:fill="FFFFFF"/>
        <w:spacing w:after="0"/>
        <w:rPr>
          <w:rFonts w:ascii="Times New Roman" w:hAnsi="Times New Roman" w:cs="Times New Roman"/>
          <w:sz w:val="24"/>
          <w:szCs w:val="24"/>
        </w:rPr>
      </w:pPr>
    </w:p>
    <w:p w:rsidR="009D7799" w:rsidRDefault="00250BDD" w:rsidP="009D7799">
      <w:pPr>
        <w:pStyle w:val="Style2"/>
        <w:widowControl/>
        <w:spacing w:line="240" w:lineRule="auto"/>
        <w:ind w:firstLine="0"/>
        <w:jc w:val="left"/>
        <w:rPr>
          <w:b/>
          <w:i/>
        </w:rPr>
      </w:pPr>
      <w:r w:rsidRPr="00250BDD">
        <w:rPr>
          <w:b/>
          <w:i/>
        </w:rPr>
        <w:t xml:space="preserve">      Перечень учебно-методи</w:t>
      </w:r>
      <w:r w:rsidR="009D7799">
        <w:rPr>
          <w:b/>
          <w:i/>
        </w:rPr>
        <w:t>ческого обеспечения для учителя.</w:t>
      </w:r>
    </w:p>
    <w:p w:rsidR="00250BDD" w:rsidRPr="00250BDD" w:rsidRDefault="00250BDD" w:rsidP="009D7799">
      <w:pPr>
        <w:pStyle w:val="Style2"/>
        <w:widowControl/>
        <w:numPr>
          <w:ilvl w:val="0"/>
          <w:numId w:val="2"/>
        </w:numPr>
        <w:spacing w:line="240" w:lineRule="auto"/>
        <w:jc w:val="left"/>
      </w:pPr>
      <w:r w:rsidRPr="00250BDD">
        <w:t xml:space="preserve">Готовимся к устному и письменному экзаменам по русскому языку: 9-11 </w:t>
      </w:r>
      <w:proofErr w:type="spellStart"/>
      <w:proofErr w:type="gramStart"/>
      <w:r w:rsidRPr="00250BDD">
        <w:t>кл</w:t>
      </w:r>
      <w:proofErr w:type="spellEnd"/>
      <w:r w:rsidRPr="00250BDD">
        <w:t>./</w:t>
      </w:r>
      <w:proofErr w:type="gramEnd"/>
      <w:r w:rsidRPr="00250BDD">
        <w:t xml:space="preserve"> Т.М.Пахнова.-4-ое изд. –М.: Просвещение, 2002 </w:t>
      </w:r>
    </w:p>
    <w:p w:rsidR="00250BDD" w:rsidRPr="00250BDD" w:rsidRDefault="00250BDD" w:rsidP="00250BDD">
      <w:pPr>
        <w:numPr>
          <w:ilvl w:val="0"/>
          <w:numId w:val="2"/>
        </w:numPr>
        <w:spacing w:after="0" w:line="240" w:lineRule="auto"/>
        <w:rPr>
          <w:rFonts w:ascii="Times New Roman" w:hAnsi="Times New Roman" w:cs="Times New Roman"/>
          <w:sz w:val="24"/>
          <w:szCs w:val="24"/>
        </w:rPr>
      </w:pPr>
      <w:r w:rsidRPr="00250BDD">
        <w:rPr>
          <w:rFonts w:ascii="Times New Roman" w:hAnsi="Times New Roman" w:cs="Times New Roman"/>
          <w:sz w:val="24"/>
          <w:szCs w:val="24"/>
        </w:rPr>
        <w:t>Готовимся к единому государственному экзамену по русскому языку: 10-11: грамматика. Речь/ Л.И.</w:t>
      </w:r>
      <w:r w:rsidR="00966056">
        <w:rPr>
          <w:rFonts w:ascii="Times New Roman" w:hAnsi="Times New Roman" w:cs="Times New Roman"/>
          <w:sz w:val="24"/>
          <w:szCs w:val="24"/>
        </w:rPr>
        <w:t xml:space="preserve"> </w:t>
      </w:r>
      <w:proofErr w:type="spellStart"/>
      <w:r w:rsidRPr="00250BDD">
        <w:rPr>
          <w:rFonts w:ascii="Times New Roman" w:hAnsi="Times New Roman" w:cs="Times New Roman"/>
          <w:sz w:val="24"/>
          <w:szCs w:val="24"/>
        </w:rPr>
        <w:t>Пучкова</w:t>
      </w:r>
      <w:proofErr w:type="spellEnd"/>
      <w:r w:rsidRPr="00250BDD">
        <w:rPr>
          <w:rFonts w:ascii="Times New Roman" w:hAnsi="Times New Roman" w:cs="Times New Roman"/>
          <w:sz w:val="24"/>
          <w:szCs w:val="24"/>
        </w:rPr>
        <w:t>, Ю.Н.</w:t>
      </w:r>
      <w:r w:rsidR="00966056">
        <w:rPr>
          <w:rFonts w:ascii="Times New Roman" w:hAnsi="Times New Roman" w:cs="Times New Roman"/>
          <w:sz w:val="24"/>
          <w:szCs w:val="24"/>
        </w:rPr>
        <w:t xml:space="preserve"> </w:t>
      </w:r>
      <w:proofErr w:type="spellStart"/>
      <w:r w:rsidRPr="00250BDD">
        <w:rPr>
          <w:rFonts w:ascii="Times New Roman" w:hAnsi="Times New Roman" w:cs="Times New Roman"/>
          <w:sz w:val="24"/>
          <w:szCs w:val="24"/>
        </w:rPr>
        <w:t>Гостева</w:t>
      </w:r>
      <w:proofErr w:type="spellEnd"/>
      <w:r w:rsidRPr="00250BDD">
        <w:rPr>
          <w:rFonts w:ascii="Times New Roman" w:hAnsi="Times New Roman" w:cs="Times New Roman"/>
          <w:sz w:val="24"/>
          <w:szCs w:val="24"/>
        </w:rPr>
        <w:t>. – М.: Просвещение, 2006</w:t>
      </w:r>
    </w:p>
    <w:p w:rsidR="00250BDD" w:rsidRPr="00250BDD" w:rsidRDefault="00250BDD" w:rsidP="00250BDD">
      <w:pPr>
        <w:numPr>
          <w:ilvl w:val="0"/>
          <w:numId w:val="2"/>
        </w:numPr>
        <w:spacing w:after="0" w:line="240" w:lineRule="auto"/>
        <w:rPr>
          <w:rFonts w:ascii="Times New Roman" w:hAnsi="Times New Roman" w:cs="Times New Roman"/>
          <w:sz w:val="24"/>
          <w:szCs w:val="24"/>
        </w:rPr>
      </w:pPr>
      <w:proofErr w:type="spellStart"/>
      <w:r w:rsidRPr="00250BDD">
        <w:rPr>
          <w:rFonts w:ascii="Times New Roman" w:hAnsi="Times New Roman" w:cs="Times New Roman"/>
          <w:sz w:val="24"/>
          <w:szCs w:val="24"/>
        </w:rPr>
        <w:t>ДейкинаА.Д</w:t>
      </w:r>
      <w:proofErr w:type="spellEnd"/>
      <w:r w:rsidRPr="00250BDD">
        <w:rPr>
          <w:rFonts w:ascii="Times New Roman" w:hAnsi="Times New Roman" w:cs="Times New Roman"/>
          <w:sz w:val="24"/>
          <w:szCs w:val="24"/>
        </w:rPr>
        <w:t xml:space="preserve">., </w:t>
      </w:r>
      <w:proofErr w:type="spellStart"/>
      <w:r w:rsidRPr="00250BDD">
        <w:rPr>
          <w:rFonts w:ascii="Times New Roman" w:hAnsi="Times New Roman" w:cs="Times New Roman"/>
          <w:sz w:val="24"/>
          <w:szCs w:val="24"/>
        </w:rPr>
        <w:t>Пахнова</w:t>
      </w:r>
      <w:proofErr w:type="spellEnd"/>
      <w:r w:rsidR="00966056">
        <w:rPr>
          <w:rFonts w:ascii="Times New Roman" w:hAnsi="Times New Roman" w:cs="Times New Roman"/>
          <w:sz w:val="24"/>
          <w:szCs w:val="24"/>
        </w:rPr>
        <w:t xml:space="preserve"> </w:t>
      </w:r>
      <w:r w:rsidRPr="00250BDD">
        <w:rPr>
          <w:rFonts w:ascii="Times New Roman" w:hAnsi="Times New Roman" w:cs="Times New Roman"/>
          <w:sz w:val="24"/>
          <w:szCs w:val="24"/>
        </w:rPr>
        <w:t>Т.М.</w:t>
      </w:r>
      <w:r w:rsidR="00966056">
        <w:rPr>
          <w:rFonts w:ascii="Times New Roman" w:hAnsi="Times New Roman" w:cs="Times New Roman"/>
          <w:sz w:val="24"/>
          <w:szCs w:val="24"/>
        </w:rPr>
        <w:t xml:space="preserve"> </w:t>
      </w:r>
      <w:r w:rsidRPr="00250BDD">
        <w:rPr>
          <w:rFonts w:ascii="Times New Roman" w:hAnsi="Times New Roman" w:cs="Times New Roman"/>
          <w:sz w:val="24"/>
          <w:szCs w:val="24"/>
        </w:rPr>
        <w:t xml:space="preserve">Универсальные дидактические материалы по русскому языку 8-9 классы. – 2-ое изд., </w:t>
      </w:r>
      <w:proofErr w:type="spellStart"/>
      <w:r w:rsidRPr="00250BDD">
        <w:rPr>
          <w:rFonts w:ascii="Times New Roman" w:hAnsi="Times New Roman" w:cs="Times New Roman"/>
          <w:sz w:val="24"/>
          <w:szCs w:val="24"/>
        </w:rPr>
        <w:t>испр</w:t>
      </w:r>
      <w:proofErr w:type="spellEnd"/>
      <w:r w:rsidRPr="00250BDD">
        <w:rPr>
          <w:rFonts w:ascii="Times New Roman" w:hAnsi="Times New Roman" w:cs="Times New Roman"/>
          <w:sz w:val="24"/>
          <w:szCs w:val="24"/>
        </w:rPr>
        <w:t>. и доп. – М.: АРКТИ, 2000</w:t>
      </w:r>
    </w:p>
    <w:p w:rsidR="00250BDD" w:rsidRPr="00250BDD" w:rsidRDefault="00250BDD" w:rsidP="00250BDD">
      <w:pPr>
        <w:numPr>
          <w:ilvl w:val="0"/>
          <w:numId w:val="2"/>
        </w:numPr>
        <w:spacing w:after="0" w:line="240" w:lineRule="auto"/>
        <w:rPr>
          <w:rFonts w:ascii="Times New Roman" w:hAnsi="Times New Roman" w:cs="Times New Roman"/>
          <w:sz w:val="24"/>
          <w:szCs w:val="24"/>
        </w:rPr>
      </w:pPr>
      <w:r w:rsidRPr="00250BDD">
        <w:rPr>
          <w:rFonts w:ascii="Times New Roman" w:hAnsi="Times New Roman" w:cs="Times New Roman"/>
          <w:sz w:val="24"/>
          <w:szCs w:val="24"/>
        </w:rPr>
        <w:t xml:space="preserve">Десять дней до экзамена. Русский язык: Учеб. Пособие для 10-11 </w:t>
      </w:r>
      <w:proofErr w:type="spellStart"/>
      <w:r w:rsidRPr="00250BDD">
        <w:rPr>
          <w:rFonts w:ascii="Times New Roman" w:hAnsi="Times New Roman" w:cs="Times New Roman"/>
          <w:sz w:val="24"/>
          <w:szCs w:val="24"/>
        </w:rPr>
        <w:t>кл</w:t>
      </w:r>
      <w:proofErr w:type="spellEnd"/>
      <w:r w:rsidRPr="00250BDD">
        <w:rPr>
          <w:rFonts w:ascii="Times New Roman" w:hAnsi="Times New Roman" w:cs="Times New Roman"/>
          <w:sz w:val="24"/>
          <w:szCs w:val="24"/>
        </w:rPr>
        <w:t>./ Александров В.Н., Александрова О.И. – Челябинск: Взгляд, 2006</w:t>
      </w:r>
    </w:p>
    <w:p w:rsidR="00250BDD" w:rsidRPr="00250BDD" w:rsidRDefault="00250BDD" w:rsidP="00250BDD">
      <w:pPr>
        <w:numPr>
          <w:ilvl w:val="0"/>
          <w:numId w:val="2"/>
        </w:numPr>
        <w:spacing w:after="0" w:line="240" w:lineRule="auto"/>
        <w:rPr>
          <w:rFonts w:ascii="Times New Roman" w:hAnsi="Times New Roman" w:cs="Times New Roman"/>
          <w:sz w:val="24"/>
          <w:szCs w:val="24"/>
        </w:rPr>
      </w:pPr>
      <w:r w:rsidRPr="00250BDD">
        <w:rPr>
          <w:rFonts w:ascii="Times New Roman" w:hAnsi="Times New Roman" w:cs="Times New Roman"/>
          <w:sz w:val="24"/>
          <w:szCs w:val="24"/>
        </w:rPr>
        <w:lastRenderedPageBreak/>
        <w:t xml:space="preserve">Единый государственный экзамен. Русский язык. Сочинение-рассуждение: Учебное пособие для 10-11 </w:t>
      </w:r>
      <w:proofErr w:type="spellStart"/>
      <w:r w:rsidRPr="00250BDD">
        <w:rPr>
          <w:rFonts w:ascii="Times New Roman" w:hAnsi="Times New Roman" w:cs="Times New Roman"/>
          <w:sz w:val="24"/>
          <w:szCs w:val="24"/>
        </w:rPr>
        <w:t>кл</w:t>
      </w:r>
      <w:proofErr w:type="spellEnd"/>
      <w:r w:rsidRPr="00250BDD">
        <w:rPr>
          <w:rFonts w:ascii="Times New Roman" w:hAnsi="Times New Roman" w:cs="Times New Roman"/>
          <w:sz w:val="24"/>
          <w:szCs w:val="24"/>
        </w:rPr>
        <w:t xml:space="preserve">. / </w:t>
      </w:r>
      <w:proofErr w:type="spellStart"/>
      <w:r w:rsidRPr="00250BDD">
        <w:rPr>
          <w:rFonts w:ascii="Times New Roman" w:hAnsi="Times New Roman" w:cs="Times New Roman"/>
          <w:sz w:val="24"/>
          <w:szCs w:val="24"/>
        </w:rPr>
        <w:t>В.Н.Александров</w:t>
      </w:r>
      <w:proofErr w:type="spellEnd"/>
      <w:r w:rsidRPr="00250BDD">
        <w:rPr>
          <w:rFonts w:ascii="Times New Roman" w:hAnsi="Times New Roman" w:cs="Times New Roman"/>
          <w:sz w:val="24"/>
          <w:szCs w:val="24"/>
        </w:rPr>
        <w:t xml:space="preserve">, </w:t>
      </w:r>
      <w:proofErr w:type="spellStart"/>
      <w:r w:rsidRPr="00250BDD">
        <w:rPr>
          <w:rFonts w:ascii="Times New Roman" w:hAnsi="Times New Roman" w:cs="Times New Roman"/>
          <w:sz w:val="24"/>
          <w:szCs w:val="24"/>
        </w:rPr>
        <w:t>О.И.Александрова</w:t>
      </w:r>
      <w:proofErr w:type="spellEnd"/>
      <w:r w:rsidRPr="00250BDD">
        <w:rPr>
          <w:rFonts w:ascii="Times New Roman" w:hAnsi="Times New Roman" w:cs="Times New Roman"/>
          <w:sz w:val="24"/>
          <w:szCs w:val="24"/>
        </w:rPr>
        <w:t>. – 3 изд. – Челябинск: Взгляд, 2006</w:t>
      </w:r>
    </w:p>
    <w:p w:rsidR="00250BDD" w:rsidRPr="00250BDD" w:rsidRDefault="00250BDD" w:rsidP="00250BDD">
      <w:pPr>
        <w:numPr>
          <w:ilvl w:val="0"/>
          <w:numId w:val="2"/>
        </w:numPr>
        <w:spacing w:after="0" w:line="240" w:lineRule="auto"/>
        <w:rPr>
          <w:rFonts w:ascii="Times New Roman" w:hAnsi="Times New Roman" w:cs="Times New Roman"/>
          <w:sz w:val="24"/>
          <w:szCs w:val="24"/>
        </w:rPr>
      </w:pPr>
      <w:r w:rsidRPr="00250BDD">
        <w:rPr>
          <w:rFonts w:ascii="Times New Roman" w:hAnsi="Times New Roman" w:cs="Times New Roman"/>
          <w:sz w:val="24"/>
          <w:szCs w:val="24"/>
        </w:rPr>
        <w:t xml:space="preserve">Единый государственный экзамен. Русский язык: справочные материалы, контрольно-тренировочные упражнения, создание текста / </w:t>
      </w:r>
      <w:proofErr w:type="spellStart"/>
      <w:r w:rsidRPr="00250BDD">
        <w:rPr>
          <w:rFonts w:ascii="Times New Roman" w:hAnsi="Times New Roman" w:cs="Times New Roman"/>
          <w:sz w:val="24"/>
          <w:szCs w:val="24"/>
        </w:rPr>
        <w:t>И.П.Цибулько</w:t>
      </w:r>
      <w:proofErr w:type="spellEnd"/>
      <w:r w:rsidRPr="00250BDD">
        <w:rPr>
          <w:rFonts w:ascii="Times New Roman" w:hAnsi="Times New Roman" w:cs="Times New Roman"/>
          <w:sz w:val="24"/>
          <w:szCs w:val="24"/>
        </w:rPr>
        <w:t xml:space="preserve">. – 4-ое изд., </w:t>
      </w:r>
      <w:proofErr w:type="spellStart"/>
      <w:r w:rsidRPr="00250BDD">
        <w:rPr>
          <w:rFonts w:ascii="Times New Roman" w:hAnsi="Times New Roman" w:cs="Times New Roman"/>
          <w:sz w:val="24"/>
          <w:szCs w:val="24"/>
        </w:rPr>
        <w:t>испр</w:t>
      </w:r>
      <w:proofErr w:type="spellEnd"/>
      <w:r w:rsidRPr="00250BDD">
        <w:rPr>
          <w:rFonts w:ascii="Times New Roman" w:hAnsi="Times New Roman" w:cs="Times New Roman"/>
          <w:sz w:val="24"/>
          <w:szCs w:val="24"/>
        </w:rPr>
        <w:t>. и доп. – Челябинск: Взгляд, 2006</w:t>
      </w:r>
    </w:p>
    <w:p w:rsidR="00250BDD" w:rsidRPr="00250BDD" w:rsidRDefault="00250BDD" w:rsidP="00250BDD">
      <w:pPr>
        <w:numPr>
          <w:ilvl w:val="0"/>
          <w:numId w:val="2"/>
        </w:numPr>
        <w:spacing w:after="0" w:line="240" w:lineRule="auto"/>
        <w:rPr>
          <w:rFonts w:ascii="Times New Roman" w:hAnsi="Times New Roman" w:cs="Times New Roman"/>
          <w:sz w:val="24"/>
          <w:szCs w:val="24"/>
        </w:rPr>
      </w:pPr>
      <w:r w:rsidRPr="00250BDD">
        <w:rPr>
          <w:rFonts w:ascii="Times New Roman" w:hAnsi="Times New Roman" w:cs="Times New Roman"/>
          <w:sz w:val="24"/>
          <w:szCs w:val="24"/>
        </w:rPr>
        <w:t>Лебедев Н.М. Обобщающие таблицы и упражнения по русскому языку. Кн. для учителя: из опыта работы. - М.: Просвещение, 1991</w:t>
      </w:r>
    </w:p>
    <w:p w:rsidR="00250BDD" w:rsidRPr="00250BDD" w:rsidRDefault="00250BDD" w:rsidP="00250BDD">
      <w:pPr>
        <w:numPr>
          <w:ilvl w:val="0"/>
          <w:numId w:val="2"/>
        </w:numPr>
        <w:spacing w:after="0" w:line="240" w:lineRule="auto"/>
        <w:rPr>
          <w:rFonts w:ascii="Times New Roman" w:hAnsi="Times New Roman" w:cs="Times New Roman"/>
          <w:sz w:val="24"/>
          <w:szCs w:val="24"/>
        </w:rPr>
      </w:pPr>
      <w:proofErr w:type="spellStart"/>
      <w:r w:rsidRPr="00250BDD">
        <w:rPr>
          <w:rFonts w:ascii="Times New Roman" w:hAnsi="Times New Roman" w:cs="Times New Roman"/>
          <w:sz w:val="24"/>
          <w:szCs w:val="24"/>
        </w:rPr>
        <w:t>Малюшкин</w:t>
      </w:r>
      <w:proofErr w:type="spellEnd"/>
      <w:r w:rsidRPr="00250BDD">
        <w:rPr>
          <w:rFonts w:ascii="Times New Roman" w:hAnsi="Times New Roman" w:cs="Times New Roman"/>
          <w:sz w:val="24"/>
          <w:szCs w:val="24"/>
        </w:rPr>
        <w:t xml:space="preserve"> А.Б., </w:t>
      </w:r>
      <w:proofErr w:type="spellStart"/>
      <w:r w:rsidRPr="00250BDD">
        <w:rPr>
          <w:rFonts w:ascii="Times New Roman" w:hAnsi="Times New Roman" w:cs="Times New Roman"/>
          <w:sz w:val="24"/>
          <w:szCs w:val="24"/>
        </w:rPr>
        <w:t>Иконницкая</w:t>
      </w:r>
      <w:proofErr w:type="spellEnd"/>
      <w:r w:rsidRPr="00250BDD">
        <w:rPr>
          <w:rFonts w:ascii="Times New Roman" w:hAnsi="Times New Roman" w:cs="Times New Roman"/>
          <w:sz w:val="24"/>
          <w:szCs w:val="24"/>
        </w:rPr>
        <w:t xml:space="preserve"> Л.Н. Тестовые задания для проверки знаний учащихся по русскому языку: 10-11 </w:t>
      </w:r>
      <w:proofErr w:type="spellStart"/>
      <w:r w:rsidRPr="00250BDD">
        <w:rPr>
          <w:rFonts w:ascii="Times New Roman" w:hAnsi="Times New Roman" w:cs="Times New Roman"/>
          <w:sz w:val="24"/>
          <w:szCs w:val="24"/>
        </w:rPr>
        <w:t>кл</w:t>
      </w:r>
      <w:proofErr w:type="spellEnd"/>
      <w:r w:rsidRPr="00250BDD">
        <w:rPr>
          <w:rFonts w:ascii="Times New Roman" w:hAnsi="Times New Roman" w:cs="Times New Roman"/>
          <w:sz w:val="24"/>
          <w:szCs w:val="24"/>
        </w:rPr>
        <w:t xml:space="preserve">.- М.: ТЦ Сфера, 2008 </w:t>
      </w:r>
    </w:p>
    <w:p w:rsidR="00250BDD" w:rsidRDefault="00250BDD" w:rsidP="00250BDD">
      <w:pPr>
        <w:numPr>
          <w:ilvl w:val="0"/>
          <w:numId w:val="2"/>
        </w:numPr>
        <w:spacing w:after="0" w:line="240" w:lineRule="auto"/>
        <w:rPr>
          <w:rFonts w:ascii="Times New Roman" w:hAnsi="Times New Roman" w:cs="Times New Roman"/>
          <w:sz w:val="24"/>
          <w:szCs w:val="24"/>
        </w:rPr>
      </w:pPr>
      <w:r w:rsidRPr="00250BDD">
        <w:rPr>
          <w:rFonts w:ascii="Times New Roman" w:hAnsi="Times New Roman" w:cs="Times New Roman"/>
          <w:sz w:val="24"/>
          <w:szCs w:val="24"/>
        </w:rPr>
        <w:t xml:space="preserve">Методические рекомендации к учебнику «Русский язык. 8 </w:t>
      </w:r>
      <w:proofErr w:type="spellStart"/>
      <w:r w:rsidRPr="00250BDD">
        <w:rPr>
          <w:rFonts w:ascii="Times New Roman" w:hAnsi="Times New Roman" w:cs="Times New Roman"/>
          <w:sz w:val="24"/>
          <w:szCs w:val="24"/>
        </w:rPr>
        <w:t>кл</w:t>
      </w:r>
      <w:proofErr w:type="spellEnd"/>
      <w:r w:rsidRPr="00250BDD">
        <w:rPr>
          <w:rFonts w:ascii="Times New Roman" w:hAnsi="Times New Roman" w:cs="Times New Roman"/>
          <w:sz w:val="24"/>
          <w:szCs w:val="24"/>
        </w:rPr>
        <w:t xml:space="preserve">.»* </w:t>
      </w:r>
      <w:proofErr w:type="spellStart"/>
      <w:r w:rsidRPr="00250BDD">
        <w:rPr>
          <w:rFonts w:ascii="Times New Roman" w:hAnsi="Times New Roman" w:cs="Times New Roman"/>
          <w:sz w:val="24"/>
          <w:szCs w:val="24"/>
        </w:rPr>
        <w:t>М.М.Разумовская</w:t>
      </w:r>
      <w:proofErr w:type="spellEnd"/>
      <w:r w:rsidRPr="00250BDD">
        <w:rPr>
          <w:rFonts w:ascii="Times New Roman" w:hAnsi="Times New Roman" w:cs="Times New Roman"/>
          <w:sz w:val="24"/>
          <w:szCs w:val="24"/>
        </w:rPr>
        <w:t xml:space="preserve">. </w:t>
      </w:r>
      <w:proofErr w:type="spellStart"/>
      <w:r w:rsidRPr="00250BDD">
        <w:rPr>
          <w:rFonts w:ascii="Times New Roman" w:hAnsi="Times New Roman" w:cs="Times New Roman"/>
          <w:sz w:val="24"/>
          <w:szCs w:val="24"/>
        </w:rPr>
        <w:t>С.И.Львова</w:t>
      </w:r>
      <w:proofErr w:type="spellEnd"/>
      <w:r w:rsidRPr="00250BDD">
        <w:rPr>
          <w:rFonts w:ascii="Times New Roman" w:hAnsi="Times New Roman" w:cs="Times New Roman"/>
          <w:sz w:val="24"/>
          <w:szCs w:val="24"/>
        </w:rPr>
        <w:t xml:space="preserve">, </w:t>
      </w:r>
      <w:proofErr w:type="spellStart"/>
      <w:r w:rsidRPr="00250BDD">
        <w:rPr>
          <w:rFonts w:ascii="Times New Roman" w:hAnsi="Times New Roman" w:cs="Times New Roman"/>
          <w:sz w:val="24"/>
          <w:szCs w:val="24"/>
        </w:rPr>
        <w:t>В.И.Капинос</w:t>
      </w:r>
      <w:proofErr w:type="spellEnd"/>
      <w:r w:rsidRPr="00250BDD">
        <w:rPr>
          <w:rFonts w:ascii="Times New Roman" w:hAnsi="Times New Roman" w:cs="Times New Roman"/>
          <w:sz w:val="24"/>
          <w:szCs w:val="24"/>
        </w:rPr>
        <w:t xml:space="preserve">; Под ред. </w:t>
      </w:r>
      <w:proofErr w:type="spellStart"/>
      <w:proofErr w:type="gramStart"/>
      <w:r w:rsidRPr="00250BDD">
        <w:rPr>
          <w:rFonts w:ascii="Times New Roman" w:hAnsi="Times New Roman" w:cs="Times New Roman"/>
          <w:sz w:val="24"/>
          <w:szCs w:val="24"/>
        </w:rPr>
        <w:t>М.М.Разумовской</w:t>
      </w:r>
      <w:proofErr w:type="spellEnd"/>
      <w:r w:rsidRPr="00250BDD">
        <w:rPr>
          <w:rFonts w:ascii="Times New Roman" w:hAnsi="Times New Roman" w:cs="Times New Roman"/>
          <w:sz w:val="24"/>
          <w:szCs w:val="24"/>
        </w:rPr>
        <w:t>.-</w:t>
      </w:r>
      <w:proofErr w:type="gramEnd"/>
      <w:r w:rsidRPr="00250BDD">
        <w:rPr>
          <w:rFonts w:ascii="Times New Roman" w:hAnsi="Times New Roman" w:cs="Times New Roman"/>
          <w:sz w:val="24"/>
          <w:szCs w:val="24"/>
        </w:rPr>
        <w:t xml:space="preserve"> 2-е изд.. –</w:t>
      </w:r>
      <w:proofErr w:type="gramStart"/>
      <w:r w:rsidRPr="00250BDD">
        <w:rPr>
          <w:rFonts w:ascii="Times New Roman" w:hAnsi="Times New Roman" w:cs="Times New Roman"/>
          <w:sz w:val="24"/>
          <w:szCs w:val="24"/>
        </w:rPr>
        <w:t>М,:</w:t>
      </w:r>
      <w:proofErr w:type="gramEnd"/>
      <w:r w:rsidRPr="00250BDD">
        <w:rPr>
          <w:rFonts w:ascii="Times New Roman" w:hAnsi="Times New Roman" w:cs="Times New Roman"/>
          <w:sz w:val="24"/>
          <w:szCs w:val="24"/>
        </w:rPr>
        <w:t xml:space="preserve"> дрофа, 2001</w:t>
      </w:r>
    </w:p>
    <w:p w:rsidR="009D7799" w:rsidRDefault="009D7799" w:rsidP="009D7799">
      <w:pPr>
        <w:spacing w:after="0" w:line="240" w:lineRule="auto"/>
        <w:ind w:left="720"/>
        <w:jc w:val="center"/>
        <w:rPr>
          <w:rFonts w:ascii="Times New Roman" w:hAnsi="Times New Roman" w:cs="Times New Roman"/>
          <w:b/>
          <w:i/>
          <w:sz w:val="24"/>
          <w:szCs w:val="24"/>
        </w:rPr>
      </w:pPr>
      <w:r w:rsidRPr="009D7799">
        <w:rPr>
          <w:rFonts w:ascii="Times New Roman" w:hAnsi="Times New Roman" w:cs="Times New Roman"/>
          <w:b/>
          <w:i/>
          <w:sz w:val="24"/>
          <w:szCs w:val="24"/>
        </w:rPr>
        <w:t>Литература для обучающихся:</w:t>
      </w:r>
    </w:p>
    <w:p w:rsidR="009D7799" w:rsidRPr="009D7799" w:rsidRDefault="009D7799" w:rsidP="009D7799">
      <w:pPr>
        <w:spacing w:after="0" w:line="240" w:lineRule="auto"/>
        <w:ind w:left="720"/>
        <w:jc w:val="center"/>
        <w:rPr>
          <w:rFonts w:ascii="Times New Roman" w:hAnsi="Times New Roman" w:cs="Times New Roman"/>
          <w:b/>
          <w:i/>
          <w:sz w:val="24"/>
          <w:szCs w:val="24"/>
        </w:rPr>
      </w:pPr>
    </w:p>
    <w:p w:rsidR="009D7799" w:rsidRDefault="009D7799" w:rsidP="009D7799">
      <w:pPr>
        <w:numPr>
          <w:ilvl w:val="0"/>
          <w:numId w:val="6"/>
        </w:numPr>
        <w:spacing w:after="0" w:line="240" w:lineRule="auto"/>
        <w:jc w:val="center"/>
        <w:rPr>
          <w:rFonts w:ascii="Times New Roman" w:hAnsi="Times New Roman" w:cs="Times New Roman"/>
          <w:sz w:val="24"/>
          <w:szCs w:val="24"/>
        </w:rPr>
      </w:pPr>
      <w:r w:rsidRPr="009D7799">
        <w:rPr>
          <w:rFonts w:ascii="Times New Roman" w:hAnsi="Times New Roman" w:cs="Times New Roman"/>
          <w:sz w:val="24"/>
          <w:szCs w:val="24"/>
        </w:rPr>
        <w:t xml:space="preserve">Разумовская М.М., Львова С.И., Капинос В.И., </w:t>
      </w:r>
      <w:r>
        <w:rPr>
          <w:rFonts w:ascii="Times New Roman" w:hAnsi="Times New Roman" w:cs="Times New Roman"/>
          <w:sz w:val="24"/>
          <w:szCs w:val="24"/>
        </w:rPr>
        <w:t>Львов В.В. и др. Русский язык: 8</w:t>
      </w:r>
      <w:r w:rsidRPr="009D7799">
        <w:rPr>
          <w:rFonts w:ascii="Times New Roman" w:hAnsi="Times New Roman" w:cs="Times New Roman"/>
          <w:sz w:val="24"/>
          <w:szCs w:val="24"/>
        </w:rPr>
        <w:t xml:space="preserve"> класс // Под ред. М.М. Разумовской, П.А. </w:t>
      </w:r>
      <w:proofErr w:type="spellStart"/>
      <w:r w:rsidRPr="009D7799">
        <w:rPr>
          <w:rFonts w:ascii="Times New Roman" w:hAnsi="Times New Roman" w:cs="Times New Roman"/>
          <w:sz w:val="24"/>
          <w:szCs w:val="24"/>
        </w:rPr>
        <w:t>Леканта</w:t>
      </w:r>
      <w:proofErr w:type="spellEnd"/>
      <w:r w:rsidRPr="009D7799">
        <w:rPr>
          <w:rFonts w:ascii="Times New Roman" w:hAnsi="Times New Roman" w:cs="Times New Roman"/>
          <w:sz w:val="24"/>
          <w:szCs w:val="24"/>
        </w:rPr>
        <w:t xml:space="preserve">. – М.: Дрофа, 2013; </w:t>
      </w:r>
    </w:p>
    <w:p w:rsidR="009D7799" w:rsidRPr="009D7799" w:rsidRDefault="009D7799" w:rsidP="009D7799">
      <w:pPr>
        <w:numPr>
          <w:ilvl w:val="0"/>
          <w:numId w:val="6"/>
        </w:num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Цыбулько</w:t>
      </w:r>
      <w:proofErr w:type="spellEnd"/>
      <w:r>
        <w:rPr>
          <w:rFonts w:ascii="Times New Roman" w:hAnsi="Times New Roman" w:cs="Times New Roman"/>
          <w:sz w:val="24"/>
          <w:szCs w:val="24"/>
        </w:rPr>
        <w:t xml:space="preserve"> И.П. Тематический контроль (русский язык 8 класс).- М.: </w:t>
      </w:r>
      <w:proofErr w:type="spellStart"/>
      <w:r>
        <w:rPr>
          <w:rFonts w:ascii="Times New Roman" w:hAnsi="Times New Roman" w:cs="Times New Roman"/>
          <w:sz w:val="24"/>
          <w:szCs w:val="24"/>
        </w:rPr>
        <w:t>Нацональное</w:t>
      </w:r>
      <w:proofErr w:type="spellEnd"/>
      <w:r>
        <w:rPr>
          <w:rFonts w:ascii="Times New Roman" w:hAnsi="Times New Roman" w:cs="Times New Roman"/>
          <w:sz w:val="24"/>
          <w:szCs w:val="24"/>
        </w:rPr>
        <w:t xml:space="preserve"> образование, 2013</w:t>
      </w:r>
    </w:p>
    <w:p w:rsidR="00250BDD" w:rsidRPr="00250BDD" w:rsidRDefault="00250BDD" w:rsidP="00250BDD">
      <w:pPr>
        <w:shd w:val="clear" w:color="auto" w:fill="FFFFFF"/>
        <w:autoSpaceDE w:val="0"/>
        <w:autoSpaceDN w:val="0"/>
        <w:adjustRightInd w:val="0"/>
        <w:spacing w:after="0"/>
        <w:ind w:left="360"/>
        <w:rPr>
          <w:rFonts w:ascii="Times New Roman" w:hAnsi="Times New Roman" w:cs="Times New Roman"/>
          <w:b/>
          <w:i/>
          <w:sz w:val="24"/>
          <w:szCs w:val="24"/>
        </w:rPr>
      </w:pPr>
      <w:r w:rsidRPr="00250BDD">
        <w:rPr>
          <w:rFonts w:ascii="Times New Roman" w:hAnsi="Times New Roman" w:cs="Times New Roman"/>
          <w:b/>
          <w:i/>
          <w:sz w:val="24"/>
          <w:szCs w:val="24"/>
        </w:rPr>
        <w:t>Словари и справочники:</w:t>
      </w:r>
    </w:p>
    <w:p w:rsidR="00250BDD" w:rsidRPr="009D7799" w:rsidRDefault="00250BDD" w:rsidP="00250BDD">
      <w:pPr>
        <w:numPr>
          <w:ilvl w:val="1"/>
          <w:numId w:val="3"/>
        </w:numPr>
        <w:spacing w:after="0" w:line="240" w:lineRule="auto"/>
        <w:rPr>
          <w:rFonts w:ascii="Times New Roman" w:hAnsi="Times New Roman" w:cs="Times New Roman"/>
        </w:rPr>
      </w:pPr>
      <w:r w:rsidRPr="009D7799">
        <w:rPr>
          <w:rFonts w:ascii="Times New Roman" w:hAnsi="Times New Roman" w:cs="Times New Roman"/>
        </w:rPr>
        <w:t xml:space="preserve">Быстрова Е. А. и др. Краткий фразеологический словарь русского языка. - </w:t>
      </w:r>
      <w:proofErr w:type="gramStart"/>
      <w:r w:rsidRPr="009D7799">
        <w:rPr>
          <w:rFonts w:ascii="Times New Roman" w:hAnsi="Times New Roman" w:cs="Times New Roman"/>
        </w:rPr>
        <w:t>СПб.:</w:t>
      </w:r>
      <w:proofErr w:type="gramEnd"/>
      <w:r w:rsidRPr="009D7799">
        <w:rPr>
          <w:rFonts w:ascii="Times New Roman" w:hAnsi="Times New Roman" w:cs="Times New Roman"/>
        </w:rPr>
        <w:t xml:space="preserve"> </w:t>
      </w:r>
      <w:proofErr w:type="spellStart"/>
      <w:r w:rsidRPr="009D7799">
        <w:rPr>
          <w:rFonts w:ascii="Times New Roman" w:hAnsi="Times New Roman" w:cs="Times New Roman"/>
        </w:rPr>
        <w:t>отд-ние</w:t>
      </w:r>
      <w:proofErr w:type="spellEnd"/>
      <w:r w:rsidRPr="009D7799">
        <w:rPr>
          <w:rFonts w:ascii="Times New Roman" w:hAnsi="Times New Roman" w:cs="Times New Roman"/>
        </w:rPr>
        <w:t xml:space="preserve"> изд-ва «Просвещение», 1994.-271с</w:t>
      </w:r>
    </w:p>
    <w:p w:rsidR="00250BDD" w:rsidRPr="009D7799" w:rsidRDefault="00250BDD" w:rsidP="00250BDD">
      <w:pPr>
        <w:numPr>
          <w:ilvl w:val="1"/>
          <w:numId w:val="3"/>
        </w:numPr>
        <w:tabs>
          <w:tab w:val="clear" w:pos="928"/>
          <w:tab w:val="num" w:pos="567"/>
        </w:tabs>
        <w:spacing w:after="0" w:line="240" w:lineRule="auto"/>
        <w:rPr>
          <w:rFonts w:ascii="Times New Roman" w:hAnsi="Times New Roman" w:cs="Times New Roman"/>
        </w:rPr>
      </w:pPr>
      <w:r w:rsidRPr="009D7799">
        <w:rPr>
          <w:rFonts w:ascii="Times New Roman" w:hAnsi="Times New Roman" w:cs="Times New Roman"/>
        </w:rPr>
        <w:t xml:space="preserve">Лексические трудности русского языка: </w:t>
      </w:r>
      <w:r w:rsidR="00957315" w:rsidRPr="009D7799">
        <w:rPr>
          <w:rFonts w:ascii="Times New Roman" w:hAnsi="Times New Roman" w:cs="Times New Roman"/>
        </w:rPr>
        <w:t xml:space="preserve">Словарь-справочник: </w:t>
      </w:r>
      <w:proofErr w:type="spellStart"/>
      <w:r w:rsidR="00957315" w:rsidRPr="009D7799">
        <w:rPr>
          <w:rFonts w:ascii="Times New Roman" w:hAnsi="Times New Roman" w:cs="Times New Roman"/>
        </w:rPr>
        <w:t>А.А.Семенюк</w:t>
      </w:r>
      <w:proofErr w:type="spellEnd"/>
      <w:r w:rsidR="00957315" w:rsidRPr="009D7799">
        <w:rPr>
          <w:rFonts w:ascii="Times New Roman" w:hAnsi="Times New Roman" w:cs="Times New Roman"/>
        </w:rPr>
        <w:t xml:space="preserve"> (</w:t>
      </w:r>
      <w:r w:rsidRPr="009D7799">
        <w:rPr>
          <w:rFonts w:ascii="Times New Roman" w:hAnsi="Times New Roman" w:cs="Times New Roman"/>
        </w:rPr>
        <w:t xml:space="preserve">руководитель и автор коллектива), </w:t>
      </w:r>
      <w:proofErr w:type="spellStart"/>
      <w:r w:rsidRPr="009D7799">
        <w:rPr>
          <w:rFonts w:ascii="Times New Roman" w:hAnsi="Times New Roman" w:cs="Times New Roman"/>
        </w:rPr>
        <w:t>И.Л.Городецкая</w:t>
      </w:r>
      <w:proofErr w:type="spellEnd"/>
      <w:r w:rsidRPr="009D7799">
        <w:rPr>
          <w:rFonts w:ascii="Times New Roman" w:hAnsi="Times New Roman" w:cs="Times New Roman"/>
        </w:rPr>
        <w:t xml:space="preserve">, </w:t>
      </w:r>
      <w:proofErr w:type="spellStart"/>
      <w:r w:rsidRPr="009D7799">
        <w:rPr>
          <w:rFonts w:ascii="Times New Roman" w:hAnsi="Times New Roman" w:cs="Times New Roman"/>
        </w:rPr>
        <w:t>М.А.Матюшина</w:t>
      </w:r>
      <w:proofErr w:type="spellEnd"/>
      <w:r w:rsidRPr="009D7799">
        <w:rPr>
          <w:rFonts w:ascii="Times New Roman" w:hAnsi="Times New Roman" w:cs="Times New Roman"/>
        </w:rPr>
        <w:t xml:space="preserve"> и др. – </w:t>
      </w:r>
      <w:proofErr w:type="gramStart"/>
      <w:r w:rsidRPr="009D7799">
        <w:rPr>
          <w:rFonts w:ascii="Times New Roman" w:hAnsi="Times New Roman" w:cs="Times New Roman"/>
        </w:rPr>
        <w:t>М.:</w:t>
      </w:r>
      <w:proofErr w:type="spellStart"/>
      <w:r w:rsidRPr="009D7799">
        <w:rPr>
          <w:rFonts w:ascii="Times New Roman" w:hAnsi="Times New Roman" w:cs="Times New Roman"/>
        </w:rPr>
        <w:t>Рус.яз</w:t>
      </w:r>
      <w:proofErr w:type="spellEnd"/>
      <w:r w:rsidRPr="009D7799">
        <w:rPr>
          <w:rFonts w:ascii="Times New Roman" w:hAnsi="Times New Roman" w:cs="Times New Roman"/>
        </w:rPr>
        <w:t>.</w:t>
      </w:r>
      <w:proofErr w:type="gramEnd"/>
      <w:r w:rsidRPr="009D7799">
        <w:rPr>
          <w:rFonts w:ascii="Times New Roman" w:hAnsi="Times New Roman" w:cs="Times New Roman"/>
        </w:rPr>
        <w:t>, 1994. – 586с.</w:t>
      </w:r>
    </w:p>
    <w:p w:rsidR="00250BDD" w:rsidRPr="009D7799" w:rsidRDefault="00250BDD" w:rsidP="00250BDD">
      <w:pPr>
        <w:numPr>
          <w:ilvl w:val="1"/>
          <w:numId w:val="3"/>
        </w:numPr>
        <w:spacing w:after="0" w:line="240" w:lineRule="auto"/>
        <w:rPr>
          <w:rFonts w:ascii="Times New Roman" w:hAnsi="Times New Roman" w:cs="Times New Roman"/>
        </w:rPr>
      </w:pPr>
      <w:proofErr w:type="spellStart"/>
      <w:r w:rsidRPr="009D7799">
        <w:rPr>
          <w:rFonts w:ascii="Times New Roman" w:hAnsi="Times New Roman" w:cs="Times New Roman"/>
        </w:rPr>
        <w:t>М.А.Надель-Червинская</w:t>
      </w:r>
      <w:proofErr w:type="spellEnd"/>
      <w:r w:rsidRPr="009D7799">
        <w:rPr>
          <w:rFonts w:ascii="Times New Roman" w:hAnsi="Times New Roman" w:cs="Times New Roman"/>
        </w:rPr>
        <w:t xml:space="preserve">. Толковый словарь иностранных слов. Общеупотребительная лексика 9для школ, лицеев, гимназий). </w:t>
      </w:r>
      <w:proofErr w:type="spellStart"/>
      <w:r w:rsidRPr="009D7799">
        <w:rPr>
          <w:rFonts w:ascii="Times New Roman" w:hAnsi="Times New Roman" w:cs="Times New Roman"/>
        </w:rPr>
        <w:t>Г.Ростов</w:t>
      </w:r>
      <w:proofErr w:type="spellEnd"/>
      <w:r w:rsidRPr="009D7799">
        <w:rPr>
          <w:rFonts w:ascii="Times New Roman" w:hAnsi="Times New Roman" w:cs="Times New Roman"/>
        </w:rPr>
        <w:t>-на-Дону, «Феникс», 1995г. С.608.</w:t>
      </w:r>
    </w:p>
    <w:p w:rsidR="00250BDD" w:rsidRPr="009D7799" w:rsidRDefault="00250BDD" w:rsidP="00250BDD">
      <w:pPr>
        <w:numPr>
          <w:ilvl w:val="1"/>
          <w:numId w:val="3"/>
        </w:numPr>
        <w:spacing w:after="0" w:line="240" w:lineRule="auto"/>
        <w:rPr>
          <w:rFonts w:ascii="Times New Roman" w:hAnsi="Times New Roman" w:cs="Times New Roman"/>
        </w:rPr>
      </w:pPr>
      <w:r w:rsidRPr="009D7799">
        <w:rPr>
          <w:rFonts w:ascii="Times New Roman" w:hAnsi="Times New Roman" w:cs="Times New Roman"/>
        </w:rPr>
        <w:t xml:space="preserve">Ожегов С. И. и Шведова Н. Ю. Толковый словарь русского языка:80000 слов и фразеологических выражений / Российская </w:t>
      </w:r>
      <w:proofErr w:type="gramStart"/>
      <w:r w:rsidRPr="009D7799">
        <w:rPr>
          <w:rFonts w:ascii="Times New Roman" w:hAnsi="Times New Roman" w:cs="Times New Roman"/>
        </w:rPr>
        <w:t>АН.;</w:t>
      </w:r>
      <w:proofErr w:type="gramEnd"/>
      <w:r w:rsidRPr="009D7799">
        <w:rPr>
          <w:rFonts w:ascii="Times New Roman" w:hAnsi="Times New Roman" w:cs="Times New Roman"/>
        </w:rPr>
        <w:t xml:space="preserve"> Российский фонд культуры; - 2 – е изд., </w:t>
      </w:r>
      <w:proofErr w:type="spellStart"/>
      <w:r w:rsidRPr="009D7799">
        <w:rPr>
          <w:rFonts w:ascii="Times New Roman" w:hAnsi="Times New Roman" w:cs="Times New Roman"/>
        </w:rPr>
        <w:t>испр</w:t>
      </w:r>
      <w:proofErr w:type="spellEnd"/>
      <w:r w:rsidRPr="009D7799">
        <w:rPr>
          <w:rFonts w:ascii="Times New Roman" w:hAnsi="Times New Roman" w:cs="Times New Roman"/>
        </w:rPr>
        <w:t>. и доп. – М.: АЗЪ,1995. – 928 с.</w:t>
      </w:r>
    </w:p>
    <w:p w:rsidR="00250BDD" w:rsidRPr="009D7799" w:rsidRDefault="00250BDD" w:rsidP="00250BDD">
      <w:pPr>
        <w:numPr>
          <w:ilvl w:val="1"/>
          <w:numId w:val="3"/>
        </w:numPr>
        <w:spacing w:after="0" w:line="240" w:lineRule="auto"/>
        <w:rPr>
          <w:rFonts w:ascii="Times New Roman" w:hAnsi="Times New Roman" w:cs="Times New Roman"/>
        </w:rPr>
      </w:pPr>
      <w:r w:rsidRPr="009D7799">
        <w:rPr>
          <w:rFonts w:ascii="Times New Roman" w:hAnsi="Times New Roman" w:cs="Times New Roman"/>
        </w:rPr>
        <w:t xml:space="preserve"> Тихонов А. Н. Словообразовательный словарь русского языка: В 2 т. М., 1985; 2-е изд., стер. М., 1990.</w:t>
      </w:r>
    </w:p>
    <w:p w:rsidR="00250BDD" w:rsidRPr="009D7799" w:rsidRDefault="00250BDD" w:rsidP="00250BDD">
      <w:pPr>
        <w:numPr>
          <w:ilvl w:val="1"/>
          <w:numId w:val="3"/>
        </w:numPr>
        <w:spacing w:after="0" w:line="240" w:lineRule="auto"/>
        <w:rPr>
          <w:rFonts w:ascii="Times New Roman" w:hAnsi="Times New Roman" w:cs="Times New Roman"/>
        </w:rPr>
      </w:pPr>
      <w:r w:rsidRPr="009D7799">
        <w:rPr>
          <w:rFonts w:ascii="Times New Roman" w:hAnsi="Times New Roman" w:cs="Times New Roman"/>
        </w:rPr>
        <w:t xml:space="preserve">Школьный орфографический </w:t>
      </w:r>
      <w:hyperlink r:id="rId8" w:history="1">
        <w:r w:rsidRPr="009D7799">
          <w:rPr>
            <w:rStyle w:val="a5"/>
            <w:rFonts w:ascii="Times New Roman" w:hAnsi="Times New Roman" w:cs="Times New Roman"/>
          </w:rPr>
          <w:t>словарь</w:t>
        </w:r>
      </w:hyperlink>
      <w:r w:rsidRPr="009D7799">
        <w:rPr>
          <w:rFonts w:ascii="Times New Roman" w:hAnsi="Times New Roman" w:cs="Times New Roman"/>
        </w:rPr>
        <w:t xml:space="preserve"> </w:t>
      </w:r>
      <w:proofErr w:type="spellStart"/>
      <w:r w:rsidRPr="009D7799">
        <w:rPr>
          <w:rFonts w:ascii="Times New Roman" w:hAnsi="Times New Roman" w:cs="Times New Roman"/>
        </w:rPr>
        <w:t>Д.Н.Ушаков</w:t>
      </w:r>
      <w:proofErr w:type="spellEnd"/>
      <w:r w:rsidRPr="009D7799">
        <w:rPr>
          <w:rFonts w:ascii="Times New Roman" w:hAnsi="Times New Roman" w:cs="Times New Roman"/>
        </w:rPr>
        <w:t>, С.Е.Крючков,15 000 слов</w:t>
      </w:r>
    </w:p>
    <w:p w:rsidR="00250BDD" w:rsidRPr="009D7799" w:rsidRDefault="00250BDD" w:rsidP="00250BDD">
      <w:pPr>
        <w:numPr>
          <w:ilvl w:val="1"/>
          <w:numId w:val="3"/>
        </w:numPr>
        <w:spacing w:after="0" w:line="240" w:lineRule="auto"/>
        <w:rPr>
          <w:rFonts w:ascii="Times New Roman" w:hAnsi="Times New Roman" w:cs="Times New Roman"/>
        </w:rPr>
      </w:pPr>
      <w:r w:rsidRPr="009D7799">
        <w:rPr>
          <w:rFonts w:ascii="Times New Roman" w:hAnsi="Times New Roman" w:cs="Times New Roman"/>
        </w:rPr>
        <w:t xml:space="preserve">Учебный словарь синонимов русского языка/Авт. </w:t>
      </w:r>
      <w:proofErr w:type="spellStart"/>
      <w:r w:rsidRPr="009D7799">
        <w:rPr>
          <w:rFonts w:ascii="Times New Roman" w:hAnsi="Times New Roman" w:cs="Times New Roman"/>
        </w:rPr>
        <w:t>В.И.Зимин</w:t>
      </w:r>
      <w:proofErr w:type="spellEnd"/>
      <w:r w:rsidRPr="009D7799">
        <w:rPr>
          <w:rFonts w:ascii="Times New Roman" w:hAnsi="Times New Roman" w:cs="Times New Roman"/>
        </w:rPr>
        <w:t xml:space="preserve">, </w:t>
      </w:r>
      <w:proofErr w:type="spellStart"/>
      <w:r w:rsidRPr="009D7799">
        <w:rPr>
          <w:rFonts w:ascii="Times New Roman" w:hAnsi="Times New Roman" w:cs="Times New Roman"/>
        </w:rPr>
        <w:t>Л.П.Александрова</w:t>
      </w:r>
      <w:proofErr w:type="spellEnd"/>
      <w:r w:rsidRPr="009D7799">
        <w:rPr>
          <w:rFonts w:ascii="Times New Roman" w:hAnsi="Times New Roman" w:cs="Times New Roman"/>
        </w:rPr>
        <w:t xml:space="preserve"> и др. – М.: школа-пресс, 1994. – 384с.</w:t>
      </w:r>
    </w:p>
    <w:p w:rsidR="00250BDD" w:rsidRPr="009D7799" w:rsidRDefault="00250BDD" w:rsidP="00250BDD">
      <w:pPr>
        <w:numPr>
          <w:ilvl w:val="1"/>
          <w:numId w:val="3"/>
        </w:numPr>
        <w:spacing w:after="0" w:line="240" w:lineRule="auto"/>
        <w:rPr>
          <w:rFonts w:ascii="Times New Roman" w:hAnsi="Times New Roman" w:cs="Times New Roman"/>
        </w:rPr>
      </w:pPr>
      <w:r w:rsidRPr="009D7799">
        <w:rPr>
          <w:rFonts w:ascii="Times New Roman" w:hAnsi="Times New Roman" w:cs="Times New Roman"/>
        </w:rPr>
        <w:t xml:space="preserve">Электронные словари: Толковый словарь русского языка. С.И. и </w:t>
      </w:r>
      <w:proofErr w:type="spellStart"/>
      <w:r w:rsidRPr="009D7799">
        <w:rPr>
          <w:rFonts w:ascii="Times New Roman" w:hAnsi="Times New Roman" w:cs="Times New Roman"/>
        </w:rPr>
        <w:t>Н.Ю.Шведова</w:t>
      </w:r>
      <w:proofErr w:type="spellEnd"/>
    </w:p>
    <w:p w:rsidR="00250BDD" w:rsidRPr="009D7799" w:rsidRDefault="00250BDD" w:rsidP="00250BDD">
      <w:pPr>
        <w:spacing w:after="0"/>
        <w:ind w:left="1080"/>
        <w:rPr>
          <w:rFonts w:ascii="Times New Roman" w:hAnsi="Times New Roman" w:cs="Times New Roman"/>
        </w:rPr>
      </w:pPr>
      <w:r w:rsidRPr="009D7799">
        <w:rPr>
          <w:rFonts w:ascii="Times New Roman" w:hAnsi="Times New Roman" w:cs="Times New Roman"/>
        </w:rPr>
        <w:t xml:space="preserve">                                        Словарь синонимов русского языка. </w:t>
      </w:r>
      <w:proofErr w:type="spellStart"/>
      <w:r w:rsidRPr="009D7799">
        <w:rPr>
          <w:rFonts w:ascii="Times New Roman" w:hAnsi="Times New Roman" w:cs="Times New Roman"/>
        </w:rPr>
        <w:t>З.Е.Александрова</w:t>
      </w:r>
      <w:proofErr w:type="spellEnd"/>
    </w:p>
    <w:p w:rsidR="00250BDD" w:rsidRPr="009D7799" w:rsidRDefault="00250BDD" w:rsidP="00250BDD">
      <w:pPr>
        <w:spacing w:after="0"/>
        <w:rPr>
          <w:rFonts w:ascii="Times New Roman" w:hAnsi="Times New Roman" w:cs="Times New Roman"/>
          <w:i/>
          <w:sz w:val="20"/>
          <w:szCs w:val="20"/>
        </w:rPr>
      </w:pPr>
      <w:r w:rsidRPr="009D7799">
        <w:rPr>
          <w:rFonts w:ascii="Times New Roman" w:hAnsi="Times New Roman" w:cs="Times New Roman"/>
          <w:i/>
          <w:sz w:val="20"/>
          <w:szCs w:val="20"/>
        </w:rPr>
        <w:t xml:space="preserve">       Мультимедийные пособия.</w:t>
      </w:r>
    </w:p>
    <w:p w:rsidR="00250BDD" w:rsidRPr="009D7799" w:rsidRDefault="00250BDD" w:rsidP="00250BDD">
      <w:pPr>
        <w:spacing w:after="0"/>
        <w:rPr>
          <w:rFonts w:ascii="Times New Roman" w:hAnsi="Times New Roman" w:cs="Times New Roman"/>
          <w:sz w:val="20"/>
          <w:szCs w:val="20"/>
        </w:rPr>
      </w:pPr>
      <w:r w:rsidRPr="009D7799">
        <w:rPr>
          <w:rFonts w:ascii="Times New Roman" w:hAnsi="Times New Roman" w:cs="Times New Roman"/>
          <w:sz w:val="20"/>
          <w:szCs w:val="20"/>
        </w:rPr>
        <w:t xml:space="preserve">Уроки русского языка Кирилла и </w:t>
      </w:r>
      <w:proofErr w:type="spellStart"/>
      <w:r w:rsidRPr="009D7799">
        <w:rPr>
          <w:rFonts w:ascii="Times New Roman" w:hAnsi="Times New Roman" w:cs="Times New Roman"/>
          <w:sz w:val="20"/>
          <w:szCs w:val="20"/>
        </w:rPr>
        <w:t>Мефодия</w:t>
      </w:r>
      <w:proofErr w:type="spellEnd"/>
      <w:r w:rsidRPr="009D7799">
        <w:rPr>
          <w:rFonts w:ascii="Times New Roman" w:hAnsi="Times New Roman" w:cs="Times New Roman"/>
          <w:sz w:val="20"/>
          <w:szCs w:val="20"/>
        </w:rPr>
        <w:t xml:space="preserve"> 9 класс.   </w:t>
      </w:r>
    </w:p>
    <w:p w:rsidR="00250BDD" w:rsidRPr="009D7799" w:rsidRDefault="00250BDD" w:rsidP="00250BDD">
      <w:pPr>
        <w:spacing w:after="0"/>
        <w:ind w:left="360"/>
        <w:rPr>
          <w:rFonts w:ascii="Times New Roman" w:hAnsi="Times New Roman" w:cs="Times New Roman"/>
          <w:i/>
          <w:sz w:val="20"/>
          <w:szCs w:val="20"/>
        </w:rPr>
      </w:pPr>
      <w:r w:rsidRPr="009D7799">
        <w:rPr>
          <w:rFonts w:ascii="Times New Roman" w:hAnsi="Times New Roman" w:cs="Times New Roman"/>
          <w:i/>
          <w:sz w:val="20"/>
          <w:szCs w:val="20"/>
        </w:rPr>
        <w:t>Интернет-ресурсы для ученика и учителя:</w:t>
      </w:r>
    </w:p>
    <w:p w:rsidR="00250BDD" w:rsidRPr="009D7799" w:rsidRDefault="00250BDD" w:rsidP="00250BDD">
      <w:pPr>
        <w:numPr>
          <w:ilvl w:val="0"/>
          <w:numId w:val="4"/>
        </w:numPr>
        <w:spacing w:after="0" w:line="240" w:lineRule="auto"/>
        <w:rPr>
          <w:rFonts w:ascii="Times New Roman" w:hAnsi="Times New Roman" w:cs="Times New Roman"/>
          <w:sz w:val="20"/>
          <w:szCs w:val="20"/>
        </w:rPr>
      </w:pPr>
      <w:proofErr w:type="spellStart"/>
      <w:r w:rsidRPr="009D7799">
        <w:rPr>
          <w:rFonts w:ascii="Times New Roman" w:hAnsi="Times New Roman" w:cs="Times New Roman"/>
          <w:sz w:val="20"/>
          <w:szCs w:val="20"/>
          <w:lang w:val="en-US"/>
        </w:rPr>
        <w:t>Htpp</w:t>
      </w:r>
      <w:proofErr w:type="spellEnd"/>
      <w:r w:rsidRPr="009D7799">
        <w:rPr>
          <w:rFonts w:ascii="Times New Roman" w:hAnsi="Times New Roman" w:cs="Times New Roman"/>
          <w:sz w:val="20"/>
          <w:szCs w:val="20"/>
        </w:rPr>
        <w:t>//</w:t>
      </w:r>
      <w:r w:rsidRPr="009D7799">
        <w:rPr>
          <w:rFonts w:ascii="Times New Roman" w:hAnsi="Times New Roman" w:cs="Times New Roman"/>
          <w:sz w:val="20"/>
          <w:szCs w:val="20"/>
          <w:lang w:val="en-US"/>
        </w:rPr>
        <w:t>WWW</w:t>
      </w:r>
      <w:r w:rsidRPr="009D7799">
        <w:rPr>
          <w:rFonts w:ascii="Times New Roman" w:hAnsi="Times New Roman" w:cs="Times New Roman"/>
          <w:sz w:val="20"/>
          <w:szCs w:val="20"/>
        </w:rPr>
        <w:t>.</w:t>
      </w:r>
      <w:proofErr w:type="spellStart"/>
      <w:r w:rsidRPr="009D7799">
        <w:rPr>
          <w:rFonts w:ascii="Times New Roman" w:hAnsi="Times New Roman" w:cs="Times New Roman"/>
          <w:sz w:val="20"/>
          <w:szCs w:val="20"/>
          <w:lang w:val="en-US"/>
        </w:rPr>
        <w:t>gramota</w:t>
      </w:r>
      <w:proofErr w:type="spellEnd"/>
      <w:r w:rsidRPr="009D7799">
        <w:rPr>
          <w:rFonts w:ascii="Times New Roman" w:hAnsi="Times New Roman" w:cs="Times New Roman"/>
          <w:sz w:val="20"/>
          <w:szCs w:val="20"/>
        </w:rPr>
        <w:t>.</w:t>
      </w:r>
      <w:proofErr w:type="spellStart"/>
      <w:r w:rsidRPr="009D7799">
        <w:rPr>
          <w:rFonts w:ascii="Times New Roman" w:hAnsi="Times New Roman" w:cs="Times New Roman"/>
          <w:sz w:val="20"/>
          <w:szCs w:val="20"/>
          <w:lang w:val="en-US"/>
        </w:rPr>
        <w:t>ru</w:t>
      </w:r>
      <w:proofErr w:type="spellEnd"/>
      <w:r w:rsidRPr="009D7799">
        <w:rPr>
          <w:rFonts w:ascii="Times New Roman" w:hAnsi="Times New Roman" w:cs="Times New Roman"/>
          <w:sz w:val="20"/>
          <w:szCs w:val="20"/>
        </w:rPr>
        <w:t xml:space="preserve"> Справочно-информационный Интернет-портал :Русский язык»</w:t>
      </w:r>
    </w:p>
    <w:p w:rsidR="00250BDD" w:rsidRPr="009D7799" w:rsidRDefault="00250BDD" w:rsidP="00250BDD">
      <w:pPr>
        <w:numPr>
          <w:ilvl w:val="0"/>
          <w:numId w:val="4"/>
        </w:numPr>
        <w:spacing w:after="0" w:line="240" w:lineRule="auto"/>
        <w:rPr>
          <w:rFonts w:ascii="Times New Roman" w:hAnsi="Times New Roman" w:cs="Times New Roman"/>
          <w:sz w:val="20"/>
          <w:szCs w:val="20"/>
        </w:rPr>
      </w:pPr>
      <w:proofErr w:type="spellStart"/>
      <w:r w:rsidRPr="009D7799">
        <w:rPr>
          <w:rFonts w:ascii="Times New Roman" w:hAnsi="Times New Roman" w:cs="Times New Roman"/>
          <w:sz w:val="20"/>
          <w:szCs w:val="20"/>
          <w:lang w:val="en-US"/>
        </w:rPr>
        <w:t>OrenEdu</w:t>
      </w:r>
      <w:proofErr w:type="spellEnd"/>
      <w:r w:rsidRPr="009D7799">
        <w:rPr>
          <w:rFonts w:ascii="Times New Roman" w:hAnsi="Times New Roman" w:cs="Times New Roman"/>
          <w:sz w:val="20"/>
          <w:szCs w:val="20"/>
        </w:rPr>
        <w:t xml:space="preserve"> – сайт ГУ РЦРО</w:t>
      </w:r>
    </w:p>
    <w:p w:rsidR="00250BDD" w:rsidRPr="009D7799" w:rsidRDefault="00250BDD" w:rsidP="00250BDD">
      <w:pPr>
        <w:numPr>
          <w:ilvl w:val="0"/>
          <w:numId w:val="4"/>
        </w:numPr>
        <w:spacing w:after="0" w:line="240" w:lineRule="auto"/>
        <w:rPr>
          <w:rFonts w:ascii="Times New Roman" w:hAnsi="Times New Roman" w:cs="Times New Roman"/>
          <w:sz w:val="20"/>
          <w:szCs w:val="20"/>
        </w:rPr>
      </w:pPr>
      <w:proofErr w:type="spellStart"/>
      <w:r w:rsidRPr="009D7799">
        <w:rPr>
          <w:rFonts w:ascii="Times New Roman" w:hAnsi="Times New Roman" w:cs="Times New Roman"/>
          <w:sz w:val="20"/>
          <w:szCs w:val="20"/>
          <w:lang w:val="en-US"/>
        </w:rPr>
        <w:t>Htpp</w:t>
      </w:r>
      <w:proofErr w:type="spellEnd"/>
      <w:r w:rsidRPr="009D7799">
        <w:rPr>
          <w:rFonts w:ascii="Times New Roman" w:hAnsi="Times New Roman" w:cs="Times New Roman"/>
          <w:sz w:val="20"/>
          <w:szCs w:val="20"/>
        </w:rPr>
        <w:t>//</w:t>
      </w:r>
      <w:proofErr w:type="spellStart"/>
      <w:r w:rsidRPr="009D7799">
        <w:rPr>
          <w:rFonts w:ascii="Times New Roman" w:hAnsi="Times New Roman" w:cs="Times New Roman"/>
          <w:sz w:val="20"/>
          <w:szCs w:val="20"/>
          <w:lang w:val="en-US"/>
        </w:rPr>
        <w:t>edu</w:t>
      </w:r>
      <w:proofErr w:type="spellEnd"/>
      <w:r w:rsidRPr="009D7799">
        <w:rPr>
          <w:rFonts w:ascii="Times New Roman" w:hAnsi="Times New Roman" w:cs="Times New Roman"/>
          <w:sz w:val="20"/>
          <w:szCs w:val="20"/>
        </w:rPr>
        <w:t>.1</w:t>
      </w:r>
      <w:proofErr w:type="spellStart"/>
      <w:r w:rsidRPr="009D7799">
        <w:rPr>
          <w:rFonts w:ascii="Times New Roman" w:hAnsi="Times New Roman" w:cs="Times New Roman"/>
          <w:sz w:val="20"/>
          <w:szCs w:val="20"/>
          <w:lang w:val="en-US"/>
        </w:rPr>
        <w:t>september</w:t>
      </w:r>
      <w:proofErr w:type="spellEnd"/>
      <w:r w:rsidRPr="009D7799">
        <w:rPr>
          <w:rFonts w:ascii="Times New Roman" w:hAnsi="Times New Roman" w:cs="Times New Roman"/>
          <w:sz w:val="20"/>
          <w:szCs w:val="20"/>
        </w:rPr>
        <w:t>.</w:t>
      </w:r>
      <w:proofErr w:type="spellStart"/>
      <w:r w:rsidRPr="009D7799">
        <w:rPr>
          <w:rFonts w:ascii="Times New Roman" w:hAnsi="Times New Roman" w:cs="Times New Roman"/>
          <w:sz w:val="20"/>
          <w:szCs w:val="20"/>
          <w:lang w:val="en-US"/>
        </w:rPr>
        <w:t>ru</w:t>
      </w:r>
      <w:proofErr w:type="spellEnd"/>
    </w:p>
    <w:p w:rsidR="00250BDD" w:rsidRPr="009D7799" w:rsidRDefault="0076136D" w:rsidP="00250BDD">
      <w:pPr>
        <w:numPr>
          <w:ilvl w:val="0"/>
          <w:numId w:val="4"/>
        </w:numPr>
        <w:spacing w:after="0" w:line="240" w:lineRule="auto"/>
        <w:rPr>
          <w:rFonts w:ascii="Times New Roman" w:hAnsi="Times New Roman" w:cs="Times New Roman"/>
          <w:sz w:val="20"/>
          <w:szCs w:val="20"/>
        </w:rPr>
      </w:pPr>
      <w:hyperlink r:id="rId9" w:history="1">
        <w:r w:rsidR="00250BDD" w:rsidRPr="009D7799">
          <w:rPr>
            <w:rStyle w:val="a5"/>
            <w:rFonts w:ascii="Times New Roman" w:hAnsi="Times New Roman" w:cs="Times New Roman"/>
            <w:sz w:val="20"/>
            <w:szCs w:val="20"/>
            <w:lang w:val="en-US"/>
          </w:rPr>
          <w:t>WWW</w:t>
        </w:r>
        <w:r w:rsidR="00250BDD" w:rsidRPr="009D7799">
          <w:rPr>
            <w:rStyle w:val="a5"/>
            <w:rFonts w:ascii="Times New Roman" w:hAnsi="Times New Roman" w:cs="Times New Roman"/>
            <w:sz w:val="20"/>
            <w:szCs w:val="20"/>
          </w:rPr>
          <w:t>.</w:t>
        </w:r>
        <w:proofErr w:type="spellStart"/>
        <w:r w:rsidR="00250BDD" w:rsidRPr="009D7799">
          <w:rPr>
            <w:rStyle w:val="a5"/>
            <w:rFonts w:ascii="Times New Roman" w:hAnsi="Times New Roman" w:cs="Times New Roman"/>
            <w:sz w:val="20"/>
            <w:szCs w:val="20"/>
            <w:lang w:val="en-US"/>
          </w:rPr>
          <w:t>scool</w:t>
        </w:r>
        <w:proofErr w:type="spellEnd"/>
        <w:r w:rsidR="00250BDD" w:rsidRPr="009D7799">
          <w:rPr>
            <w:rStyle w:val="a5"/>
            <w:rFonts w:ascii="Times New Roman" w:hAnsi="Times New Roman" w:cs="Times New Roman"/>
            <w:sz w:val="20"/>
            <w:szCs w:val="20"/>
          </w:rPr>
          <w:t>.</w:t>
        </w:r>
        <w:proofErr w:type="spellStart"/>
        <w:r w:rsidR="00250BDD" w:rsidRPr="009D7799">
          <w:rPr>
            <w:rStyle w:val="a5"/>
            <w:rFonts w:ascii="Times New Roman" w:hAnsi="Times New Roman" w:cs="Times New Roman"/>
            <w:sz w:val="20"/>
            <w:szCs w:val="20"/>
            <w:lang w:val="en-US"/>
          </w:rPr>
          <w:t>edu</w:t>
        </w:r>
        <w:proofErr w:type="spellEnd"/>
        <w:r w:rsidR="00250BDD" w:rsidRPr="009D7799">
          <w:rPr>
            <w:rStyle w:val="a5"/>
            <w:rFonts w:ascii="Times New Roman" w:hAnsi="Times New Roman" w:cs="Times New Roman"/>
            <w:sz w:val="20"/>
            <w:szCs w:val="20"/>
          </w:rPr>
          <w:t>.</w:t>
        </w:r>
        <w:proofErr w:type="spellStart"/>
        <w:r w:rsidR="00250BDD" w:rsidRPr="009D7799">
          <w:rPr>
            <w:rStyle w:val="a5"/>
            <w:rFonts w:ascii="Times New Roman" w:hAnsi="Times New Roman" w:cs="Times New Roman"/>
            <w:sz w:val="20"/>
            <w:szCs w:val="20"/>
            <w:lang w:val="en-US"/>
          </w:rPr>
          <w:t>ru</w:t>
        </w:r>
        <w:proofErr w:type="spellEnd"/>
      </w:hyperlink>
    </w:p>
    <w:p w:rsidR="00250BDD" w:rsidRPr="009D7799" w:rsidRDefault="00250BDD" w:rsidP="00250BDD">
      <w:pPr>
        <w:numPr>
          <w:ilvl w:val="0"/>
          <w:numId w:val="4"/>
        </w:numPr>
        <w:spacing w:after="0" w:line="240" w:lineRule="auto"/>
        <w:rPr>
          <w:rFonts w:ascii="Times New Roman" w:hAnsi="Times New Roman" w:cs="Times New Roman"/>
          <w:sz w:val="20"/>
          <w:szCs w:val="20"/>
        </w:rPr>
      </w:pPr>
      <w:proofErr w:type="spellStart"/>
      <w:r w:rsidRPr="009D7799">
        <w:rPr>
          <w:rFonts w:ascii="Times New Roman" w:hAnsi="Times New Roman" w:cs="Times New Roman"/>
          <w:sz w:val="20"/>
          <w:szCs w:val="20"/>
          <w:lang w:val="en-US"/>
        </w:rPr>
        <w:t>Htpp</w:t>
      </w:r>
      <w:proofErr w:type="spellEnd"/>
      <w:r w:rsidRPr="009D7799">
        <w:rPr>
          <w:rFonts w:ascii="Times New Roman" w:hAnsi="Times New Roman" w:cs="Times New Roman"/>
          <w:sz w:val="20"/>
          <w:szCs w:val="20"/>
        </w:rPr>
        <w:t>//</w:t>
      </w:r>
      <w:proofErr w:type="spellStart"/>
      <w:r w:rsidRPr="009D7799">
        <w:rPr>
          <w:rFonts w:ascii="Times New Roman" w:hAnsi="Times New Roman" w:cs="Times New Roman"/>
          <w:sz w:val="20"/>
          <w:szCs w:val="20"/>
          <w:lang w:val="en-US"/>
        </w:rPr>
        <w:t>rus</w:t>
      </w:r>
      <w:proofErr w:type="spellEnd"/>
      <w:r w:rsidRPr="009D7799">
        <w:rPr>
          <w:rFonts w:ascii="Times New Roman" w:hAnsi="Times New Roman" w:cs="Times New Roman"/>
          <w:sz w:val="20"/>
          <w:szCs w:val="20"/>
        </w:rPr>
        <w:t>.</w:t>
      </w:r>
      <w:proofErr w:type="spellStart"/>
      <w:r w:rsidRPr="009D7799">
        <w:rPr>
          <w:rFonts w:ascii="Times New Roman" w:hAnsi="Times New Roman" w:cs="Times New Roman"/>
          <w:sz w:val="20"/>
          <w:szCs w:val="20"/>
          <w:lang w:val="en-US"/>
        </w:rPr>
        <w:t>edu</w:t>
      </w:r>
      <w:proofErr w:type="spellEnd"/>
      <w:r w:rsidRPr="009D7799">
        <w:rPr>
          <w:rFonts w:ascii="Times New Roman" w:hAnsi="Times New Roman" w:cs="Times New Roman"/>
          <w:sz w:val="20"/>
          <w:szCs w:val="20"/>
        </w:rPr>
        <w:t>.1</w:t>
      </w:r>
      <w:proofErr w:type="spellStart"/>
      <w:r w:rsidRPr="009D7799">
        <w:rPr>
          <w:rFonts w:ascii="Times New Roman" w:hAnsi="Times New Roman" w:cs="Times New Roman"/>
          <w:sz w:val="20"/>
          <w:szCs w:val="20"/>
          <w:lang w:val="en-US"/>
        </w:rPr>
        <w:t>september</w:t>
      </w:r>
      <w:proofErr w:type="spellEnd"/>
      <w:r w:rsidRPr="009D7799">
        <w:rPr>
          <w:rFonts w:ascii="Times New Roman" w:hAnsi="Times New Roman" w:cs="Times New Roman"/>
          <w:sz w:val="20"/>
          <w:szCs w:val="20"/>
        </w:rPr>
        <w:t>.</w:t>
      </w:r>
      <w:proofErr w:type="spellStart"/>
      <w:r w:rsidRPr="009D7799">
        <w:rPr>
          <w:rFonts w:ascii="Times New Roman" w:hAnsi="Times New Roman" w:cs="Times New Roman"/>
          <w:sz w:val="20"/>
          <w:szCs w:val="20"/>
          <w:lang w:val="en-US"/>
        </w:rPr>
        <w:t>ru</w:t>
      </w:r>
      <w:proofErr w:type="spellEnd"/>
      <w:r w:rsidRPr="009D7799">
        <w:rPr>
          <w:rFonts w:ascii="Times New Roman" w:hAnsi="Times New Roman" w:cs="Times New Roman"/>
          <w:sz w:val="20"/>
          <w:szCs w:val="20"/>
        </w:rPr>
        <w:t xml:space="preserve"> Газета «Русский язык».</w:t>
      </w:r>
    </w:p>
    <w:p w:rsidR="00250BDD" w:rsidRPr="009D7799" w:rsidRDefault="00250BDD" w:rsidP="00250BDD">
      <w:pPr>
        <w:numPr>
          <w:ilvl w:val="0"/>
          <w:numId w:val="4"/>
        </w:numPr>
        <w:spacing w:after="0" w:line="240" w:lineRule="auto"/>
        <w:rPr>
          <w:rFonts w:ascii="Times New Roman" w:hAnsi="Times New Roman" w:cs="Times New Roman"/>
          <w:sz w:val="20"/>
          <w:szCs w:val="20"/>
          <w:lang w:val="en-US"/>
        </w:rPr>
      </w:pPr>
      <w:r w:rsidRPr="009D7799">
        <w:rPr>
          <w:rFonts w:ascii="Times New Roman" w:hAnsi="Times New Roman" w:cs="Times New Roman"/>
          <w:sz w:val="20"/>
          <w:szCs w:val="20"/>
          <w:lang w:val="en-US"/>
        </w:rPr>
        <w:t>Http://ege.go-test.ru/ege/rus/</w:t>
      </w:r>
    </w:p>
    <w:p w:rsidR="00250BDD" w:rsidRPr="009D7799" w:rsidRDefault="0076136D" w:rsidP="00250BDD">
      <w:pPr>
        <w:numPr>
          <w:ilvl w:val="0"/>
          <w:numId w:val="4"/>
        </w:numPr>
        <w:spacing w:after="0" w:line="240" w:lineRule="auto"/>
        <w:rPr>
          <w:rFonts w:ascii="Times New Roman" w:hAnsi="Times New Roman" w:cs="Times New Roman"/>
          <w:sz w:val="20"/>
          <w:szCs w:val="20"/>
        </w:rPr>
      </w:pPr>
      <w:hyperlink r:id="rId10" w:history="1">
        <w:r w:rsidR="00250BDD" w:rsidRPr="009D7799">
          <w:rPr>
            <w:rStyle w:val="a5"/>
            <w:rFonts w:ascii="Times New Roman" w:hAnsi="Times New Roman" w:cs="Times New Roman"/>
            <w:sz w:val="20"/>
            <w:szCs w:val="20"/>
            <w:lang w:val="en-US"/>
          </w:rPr>
          <w:t>http</w:t>
        </w:r>
        <w:r w:rsidR="00250BDD" w:rsidRPr="009D7799">
          <w:rPr>
            <w:rStyle w:val="a5"/>
            <w:rFonts w:ascii="Times New Roman" w:hAnsi="Times New Roman" w:cs="Times New Roman"/>
            <w:sz w:val="20"/>
            <w:szCs w:val="20"/>
          </w:rPr>
          <w:t>://</w:t>
        </w:r>
        <w:r w:rsidR="00250BDD" w:rsidRPr="009D7799">
          <w:rPr>
            <w:rStyle w:val="a5"/>
            <w:rFonts w:ascii="Times New Roman" w:hAnsi="Times New Roman" w:cs="Times New Roman"/>
            <w:sz w:val="20"/>
            <w:szCs w:val="20"/>
            <w:lang w:val="en-US"/>
          </w:rPr>
          <w:t>www</w:t>
        </w:r>
        <w:r w:rsidR="00250BDD" w:rsidRPr="009D7799">
          <w:rPr>
            <w:rStyle w:val="a5"/>
            <w:rFonts w:ascii="Times New Roman" w:hAnsi="Times New Roman" w:cs="Times New Roman"/>
            <w:sz w:val="20"/>
            <w:szCs w:val="20"/>
          </w:rPr>
          <w:t>.</w:t>
        </w:r>
        <w:r w:rsidR="00250BDD" w:rsidRPr="009D7799">
          <w:rPr>
            <w:rStyle w:val="a5"/>
            <w:rFonts w:ascii="Times New Roman" w:hAnsi="Times New Roman" w:cs="Times New Roman"/>
            <w:sz w:val="20"/>
            <w:szCs w:val="20"/>
            <w:lang w:val="en-US"/>
          </w:rPr>
          <w:t>inion</w:t>
        </w:r>
        <w:r w:rsidR="00250BDD" w:rsidRPr="009D7799">
          <w:rPr>
            <w:rStyle w:val="a5"/>
            <w:rFonts w:ascii="Times New Roman" w:hAnsi="Times New Roman" w:cs="Times New Roman"/>
            <w:sz w:val="20"/>
            <w:szCs w:val="20"/>
          </w:rPr>
          <w:t>.</w:t>
        </w:r>
        <w:proofErr w:type="spellStart"/>
        <w:r w:rsidR="00250BDD" w:rsidRPr="009D7799">
          <w:rPr>
            <w:rStyle w:val="a5"/>
            <w:rFonts w:ascii="Times New Roman" w:hAnsi="Times New Roman" w:cs="Times New Roman"/>
            <w:sz w:val="20"/>
            <w:szCs w:val="20"/>
            <w:lang w:val="en-US"/>
          </w:rPr>
          <w:t>ru</w:t>
        </w:r>
        <w:proofErr w:type="spellEnd"/>
        <w:r w:rsidR="00250BDD" w:rsidRPr="009D7799">
          <w:rPr>
            <w:rStyle w:val="a5"/>
            <w:rFonts w:ascii="Times New Roman" w:hAnsi="Times New Roman" w:cs="Times New Roman"/>
            <w:sz w:val="20"/>
            <w:szCs w:val="20"/>
          </w:rPr>
          <w:t>/</w:t>
        </w:r>
        <w:r w:rsidR="00250BDD" w:rsidRPr="009D7799">
          <w:rPr>
            <w:rStyle w:val="a5"/>
            <w:rFonts w:ascii="Times New Roman" w:hAnsi="Times New Roman" w:cs="Times New Roman"/>
            <w:sz w:val="20"/>
            <w:szCs w:val="20"/>
            <w:lang w:val="en-US"/>
          </w:rPr>
          <w:t>index</w:t>
        </w:r>
        <w:r w:rsidR="00250BDD" w:rsidRPr="009D7799">
          <w:rPr>
            <w:rStyle w:val="a5"/>
            <w:rFonts w:ascii="Times New Roman" w:hAnsi="Times New Roman" w:cs="Times New Roman"/>
            <w:sz w:val="20"/>
            <w:szCs w:val="20"/>
          </w:rPr>
          <w:t>6.</w:t>
        </w:r>
        <w:proofErr w:type="spellStart"/>
        <w:r w:rsidR="00250BDD" w:rsidRPr="009D7799">
          <w:rPr>
            <w:rStyle w:val="a5"/>
            <w:rFonts w:ascii="Times New Roman" w:hAnsi="Times New Roman" w:cs="Times New Roman"/>
            <w:sz w:val="20"/>
            <w:szCs w:val="20"/>
            <w:lang w:val="en-US"/>
          </w:rPr>
          <w:t>php</w:t>
        </w:r>
        <w:proofErr w:type="spellEnd"/>
      </w:hyperlink>
      <w:r w:rsidR="00250BDD" w:rsidRPr="009D7799">
        <w:rPr>
          <w:rFonts w:ascii="Times New Roman" w:hAnsi="Times New Roman" w:cs="Times New Roman"/>
          <w:sz w:val="20"/>
          <w:szCs w:val="20"/>
        </w:rPr>
        <w:t xml:space="preserve"> База данных по языкознанию.</w:t>
      </w:r>
    </w:p>
    <w:p w:rsidR="00250BDD" w:rsidRPr="009D7799" w:rsidRDefault="0076136D" w:rsidP="00250BDD">
      <w:pPr>
        <w:numPr>
          <w:ilvl w:val="0"/>
          <w:numId w:val="4"/>
        </w:numPr>
        <w:spacing w:after="0" w:line="240" w:lineRule="auto"/>
        <w:rPr>
          <w:rFonts w:ascii="Times New Roman" w:hAnsi="Times New Roman" w:cs="Times New Roman"/>
          <w:sz w:val="20"/>
          <w:szCs w:val="20"/>
        </w:rPr>
      </w:pPr>
      <w:hyperlink r:id="rId11" w:history="1">
        <w:r w:rsidR="00250BDD" w:rsidRPr="009D7799">
          <w:rPr>
            <w:rStyle w:val="a5"/>
            <w:rFonts w:ascii="Times New Roman" w:hAnsi="Times New Roman" w:cs="Times New Roman"/>
            <w:sz w:val="20"/>
            <w:szCs w:val="20"/>
          </w:rPr>
          <w:t>http://www.inion.ru/index6.php</w:t>
        </w:r>
      </w:hyperlink>
      <w:r w:rsidR="00250BDD" w:rsidRPr="009D7799">
        <w:rPr>
          <w:rFonts w:ascii="Times New Roman" w:hAnsi="Times New Roman" w:cs="Times New Roman"/>
          <w:sz w:val="20"/>
          <w:szCs w:val="20"/>
        </w:rPr>
        <w:t xml:space="preserve"> ИНИОН РАН</w:t>
      </w:r>
    </w:p>
    <w:p w:rsidR="00250BDD" w:rsidRPr="009D7799" w:rsidRDefault="00250BDD" w:rsidP="00250BDD">
      <w:pPr>
        <w:numPr>
          <w:ilvl w:val="0"/>
          <w:numId w:val="4"/>
        </w:numPr>
        <w:spacing w:after="0" w:line="240" w:lineRule="auto"/>
        <w:rPr>
          <w:rFonts w:ascii="Times New Roman" w:hAnsi="Times New Roman" w:cs="Times New Roman"/>
          <w:i/>
          <w:sz w:val="20"/>
          <w:szCs w:val="20"/>
        </w:rPr>
      </w:pPr>
      <w:r w:rsidRPr="009D7799">
        <w:rPr>
          <w:rFonts w:ascii="Times New Roman" w:hAnsi="Times New Roman" w:cs="Times New Roman"/>
          <w:i/>
          <w:sz w:val="20"/>
          <w:szCs w:val="20"/>
        </w:rPr>
        <w:t xml:space="preserve">Сеть творческих учителей </w:t>
      </w:r>
      <w:hyperlink r:id="rId12" w:history="1">
        <w:r w:rsidRPr="009D7799">
          <w:rPr>
            <w:rStyle w:val="a5"/>
            <w:rFonts w:ascii="Times New Roman" w:hAnsi="Times New Roman" w:cs="Times New Roman"/>
            <w:i/>
            <w:sz w:val="20"/>
            <w:szCs w:val="20"/>
          </w:rPr>
          <w:t>http://www.it-n.ru/</w:t>
        </w:r>
      </w:hyperlink>
    </w:p>
    <w:p w:rsidR="00250BDD" w:rsidRPr="009D7799" w:rsidRDefault="0076136D" w:rsidP="00250BDD">
      <w:pPr>
        <w:numPr>
          <w:ilvl w:val="0"/>
          <w:numId w:val="4"/>
        </w:numPr>
        <w:spacing w:after="0" w:line="240" w:lineRule="auto"/>
        <w:rPr>
          <w:rFonts w:ascii="Times New Roman" w:hAnsi="Times New Roman" w:cs="Times New Roman"/>
          <w:i/>
          <w:sz w:val="20"/>
          <w:szCs w:val="20"/>
        </w:rPr>
      </w:pPr>
      <w:hyperlink r:id="rId13" w:history="1">
        <w:r w:rsidR="00250BDD" w:rsidRPr="009D7799">
          <w:rPr>
            <w:rStyle w:val="a5"/>
            <w:rFonts w:ascii="Times New Roman" w:hAnsi="Times New Roman" w:cs="Times New Roman"/>
            <w:i/>
            <w:sz w:val="20"/>
            <w:szCs w:val="20"/>
          </w:rPr>
          <w:t>http://rus.1september.ru/topic.php?TopicID=1&amp;Page</w:t>
        </w:r>
      </w:hyperlink>
    </w:p>
    <w:p w:rsidR="00250BDD" w:rsidRPr="009D7799" w:rsidRDefault="0076136D" w:rsidP="00250BDD">
      <w:pPr>
        <w:numPr>
          <w:ilvl w:val="0"/>
          <w:numId w:val="4"/>
        </w:numPr>
        <w:spacing w:after="0" w:line="240" w:lineRule="auto"/>
        <w:rPr>
          <w:rFonts w:ascii="Times New Roman" w:hAnsi="Times New Roman" w:cs="Times New Roman"/>
          <w:i/>
          <w:sz w:val="20"/>
          <w:szCs w:val="20"/>
        </w:rPr>
      </w:pPr>
      <w:hyperlink r:id="rId14" w:history="1">
        <w:r w:rsidR="00250BDD" w:rsidRPr="009D7799">
          <w:rPr>
            <w:rStyle w:val="a5"/>
            <w:rFonts w:ascii="Times New Roman" w:hAnsi="Times New Roman" w:cs="Times New Roman"/>
            <w:i/>
            <w:sz w:val="20"/>
            <w:szCs w:val="20"/>
          </w:rPr>
          <w:t>http://www.openclass.ru/</w:t>
        </w:r>
      </w:hyperlink>
    </w:p>
    <w:p w:rsidR="00957315" w:rsidRPr="009D7799" w:rsidRDefault="00957315" w:rsidP="00957315">
      <w:pPr>
        <w:spacing w:after="0" w:line="240" w:lineRule="auto"/>
        <w:rPr>
          <w:rFonts w:ascii="Times New Roman" w:hAnsi="Times New Roman" w:cs="Times New Roman"/>
          <w:i/>
          <w:sz w:val="20"/>
          <w:szCs w:val="20"/>
        </w:rPr>
      </w:pPr>
    </w:p>
    <w:p w:rsidR="00957315" w:rsidRPr="009D7799" w:rsidRDefault="00957315" w:rsidP="00957315">
      <w:pPr>
        <w:spacing w:after="0" w:line="240" w:lineRule="auto"/>
        <w:rPr>
          <w:rFonts w:ascii="Times New Roman" w:hAnsi="Times New Roman" w:cs="Times New Roman"/>
          <w:i/>
          <w:sz w:val="20"/>
          <w:szCs w:val="20"/>
        </w:rPr>
      </w:pPr>
    </w:p>
    <w:p w:rsidR="00262BB9" w:rsidRPr="009D7799" w:rsidRDefault="00262BB9" w:rsidP="00262BB9">
      <w:pPr>
        <w:spacing w:after="0" w:line="240" w:lineRule="auto"/>
        <w:rPr>
          <w:rFonts w:ascii="Times New Roman" w:hAnsi="Times New Roman" w:cs="Times New Roman"/>
          <w:i/>
          <w:sz w:val="20"/>
          <w:szCs w:val="20"/>
        </w:rPr>
      </w:pPr>
      <w:r w:rsidRPr="009D7799">
        <w:rPr>
          <w:rFonts w:ascii="Times New Roman" w:hAnsi="Times New Roman" w:cs="Times New Roman"/>
          <w:i/>
          <w:sz w:val="20"/>
          <w:szCs w:val="20"/>
        </w:rPr>
        <w:t>Материально-техническое обеспечение:</w:t>
      </w:r>
    </w:p>
    <w:p w:rsidR="00262BB9" w:rsidRPr="009D7799" w:rsidRDefault="00262BB9" w:rsidP="00262BB9">
      <w:pPr>
        <w:spacing w:after="0" w:line="240" w:lineRule="auto"/>
        <w:rPr>
          <w:rFonts w:ascii="Times New Roman" w:hAnsi="Times New Roman" w:cs="Times New Roman"/>
          <w:i/>
          <w:sz w:val="20"/>
          <w:szCs w:val="20"/>
        </w:rPr>
      </w:pPr>
      <w:r w:rsidRPr="009D7799">
        <w:rPr>
          <w:rFonts w:ascii="Times New Roman" w:hAnsi="Times New Roman" w:cs="Times New Roman"/>
          <w:i/>
          <w:sz w:val="20"/>
          <w:szCs w:val="20"/>
        </w:rPr>
        <w:t>1.</w:t>
      </w:r>
      <w:r w:rsidRPr="009D7799">
        <w:rPr>
          <w:rFonts w:ascii="Times New Roman" w:hAnsi="Times New Roman" w:cs="Times New Roman"/>
          <w:i/>
          <w:sz w:val="20"/>
          <w:szCs w:val="20"/>
        </w:rPr>
        <w:tab/>
        <w:t>Интерактивная доска;</w:t>
      </w:r>
    </w:p>
    <w:p w:rsidR="00262BB9" w:rsidRPr="009D7799" w:rsidRDefault="00262BB9" w:rsidP="00262BB9">
      <w:pPr>
        <w:spacing w:after="0" w:line="240" w:lineRule="auto"/>
        <w:rPr>
          <w:rFonts w:ascii="Times New Roman" w:hAnsi="Times New Roman" w:cs="Times New Roman"/>
          <w:i/>
          <w:sz w:val="20"/>
          <w:szCs w:val="20"/>
        </w:rPr>
      </w:pPr>
      <w:r w:rsidRPr="009D7799">
        <w:rPr>
          <w:rFonts w:ascii="Times New Roman" w:hAnsi="Times New Roman" w:cs="Times New Roman"/>
          <w:i/>
          <w:sz w:val="20"/>
          <w:szCs w:val="20"/>
        </w:rPr>
        <w:t>2.</w:t>
      </w:r>
      <w:r w:rsidRPr="009D7799">
        <w:rPr>
          <w:rFonts w:ascii="Times New Roman" w:hAnsi="Times New Roman" w:cs="Times New Roman"/>
          <w:i/>
          <w:sz w:val="20"/>
          <w:szCs w:val="20"/>
        </w:rPr>
        <w:tab/>
        <w:t>Проектор;</w:t>
      </w:r>
    </w:p>
    <w:p w:rsidR="00262BB9" w:rsidRPr="009D7799" w:rsidRDefault="00262BB9" w:rsidP="00262BB9">
      <w:pPr>
        <w:spacing w:after="0" w:line="240" w:lineRule="auto"/>
        <w:rPr>
          <w:rFonts w:ascii="Times New Roman" w:hAnsi="Times New Roman" w:cs="Times New Roman"/>
          <w:i/>
          <w:sz w:val="20"/>
          <w:szCs w:val="20"/>
        </w:rPr>
      </w:pPr>
      <w:r w:rsidRPr="009D7799">
        <w:rPr>
          <w:rFonts w:ascii="Times New Roman" w:hAnsi="Times New Roman" w:cs="Times New Roman"/>
          <w:i/>
          <w:sz w:val="20"/>
          <w:szCs w:val="20"/>
        </w:rPr>
        <w:t>3.</w:t>
      </w:r>
      <w:r w:rsidRPr="009D7799">
        <w:rPr>
          <w:rFonts w:ascii="Times New Roman" w:hAnsi="Times New Roman" w:cs="Times New Roman"/>
          <w:i/>
          <w:sz w:val="20"/>
          <w:szCs w:val="20"/>
        </w:rPr>
        <w:tab/>
        <w:t>Коллекция электронных образовательных ресурсов;</w:t>
      </w:r>
    </w:p>
    <w:p w:rsidR="00957315" w:rsidRPr="009D7799" w:rsidRDefault="00262BB9" w:rsidP="00957315">
      <w:pPr>
        <w:spacing w:after="0" w:line="240" w:lineRule="auto"/>
        <w:rPr>
          <w:rFonts w:ascii="Times New Roman" w:hAnsi="Times New Roman" w:cs="Times New Roman"/>
          <w:i/>
          <w:sz w:val="20"/>
          <w:szCs w:val="20"/>
        </w:rPr>
      </w:pPr>
      <w:r w:rsidRPr="009D7799">
        <w:rPr>
          <w:rFonts w:ascii="Times New Roman" w:hAnsi="Times New Roman" w:cs="Times New Roman"/>
          <w:i/>
          <w:sz w:val="20"/>
          <w:szCs w:val="20"/>
        </w:rPr>
        <w:t>4.       Автоматизи</w:t>
      </w:r>
      <w:r w:rsidR="009D7799">
        <w:rPr>
          <w:rFonts w:ascii="Times New Roman" w:hAnsi="Times New Roman" w:cs="Times New Roman"/>
          <w:i/>
          <w:sz w:val="20"/>
          <w:szCs w:val="20"/>
        </w:rPr>
        <w:t>рованное рабочее место педагога.</w:t>
      </w:r>
    </w:p>
    <w:p w:rsidR="00250BDD" w:rsidRPr="00EC155B" w:rsidRDefault="00250BDD" w:rsidP="00BB7768">
      <w:pPr>
        <w:pStyle w:val="Style2"/>
        <w:widowControl/>
        <w:spacing w:line="240" w:lineRule="auto"/>
        <w:ind w:firstLine="0"/>
        <w:jc w:val="left"/>
        <w:rPr>
          <w:i/>
          <w:iCs/>
        </w:rPr>
      </w:pPr>
    </w:p>
    <w:p w:rsidR="00352D6A" w:rsidRPr="00352D6A" w:rsidRDefault="00352D6A" w:rsidP="00352D6A">
      <w:pPr>
        <w:spacing w:after="0"/>
        <w:jc w:val="center"/>
        <w:rPr>
          <w:rFonts w:ascii="Times New Roman" w:hAnsi="Times New Roman" w:cs="Times New Roman"/>
          <w:b/>
          <w:i/>
        </w:rPr>
      </w:pPr>
      <w:r w:rsidRPr="00352D6A">
        <w:rPr>
          <w:rFonts w:ascii="Times New Roman" w:hAnsi="Times New Roman" w:cs="Times New Roman"/>
          <w:b/>
          <w:i/>
        </w:rPr>
        <w:lastRenderedPageBreak/>
        <w:t>Календарно–тематическое планирование</w:t>
      </w:r>
    </w:p>
    <w:p w:rsidR="00352D6A" w:rsidRPr="0076136D" w:rsidRDefault="0076136D" w:rsidP="00352D6A">
      <w:pPr>
        <w:spacing w:after="0"/>
        <w:jc w:val="center"/>
        <w:rPr>
          <w:rFonts w:ascii="Times New Roman" w:hAnsi="Times New Roman" w:cs="Times New Roman"/>
          <w:b/>
          <w:i/>
        </w:rPr>
      </w:pPr>
      <w:r w:rsidRPr="0076136D">
        <w:rPr>
          <w:rFonts w:ascii="Times New Roman" w:hAnsi="Times New Roman" w:cs="Times New Roman"/>
          <w:b/>
          <w:i/>
        </w:rPr>
        <w:t>на 2015 – 2016</w:t>
      </w:r>
      <w:r w:rsidR="00352D6A" w:rsidRPr="0076136D">
        <w:rPr>
          <w:rFonts w:ascii="Times New Roman" w:hAnsi="Times New Roman" w:cs="Times New Roman"/>
          <w:b/>
          <w:i/>
        </w:rPr>
        <w:t xml:space="preserve"> уч. год.</w:t>
      </w:r>
    </w:p>
    <w:p w:rsidR="00F352DD" w:rsidRDefault="00352D6A" w:rsidP="00352D6A">
      <w:pPr>
        <w:spacing w:after="0"/>
        <w:rPr>
          <w:rFonts w:ascii="Times New Roman" w:hAnsi="Times New Roman" w:cs="Times New Roman"/>
          <w:i/>
          <w:sz w:val="24"/>
          <w:szCs w:val="24"/>
          <w:u w:val="single"/>
        </w:rPr>
      </w:pPr>
      <w:proofErr w:type="gramStart"/>
      <w:r w:rsidRPr="00352D6A">
        <w:rPr>
          <w:rFonts w:ascii="Times New Roman" w:hAnsi="Times New Roman" w:cs="Times New Roman"/>
          <w:b/>
          <w:sz w:val="24"/>
          <w:szCs w:val="24"/>
        </w:rPr>
        <w:t xml:space="preserve">Класс:  </w:t>
      </w:r>
      <w:r w:rsidR="00F352DD">
        <w:rPr>
          <w:rFonts w:ascii="Times New Roman" w:hAnsi="Times New Roman" w:cs="Times New Roman"/>
          <w:i/>
          <w:sz w:val="24"/>
          <w:szCs w:val="24"/>
          <w:u w:val="single"/>
        </w:rPr>
        <w:t>8</w:t>
      </w:r>
      <w:proofErr w:type="gramEnd"/>
      <w:r w:rsidR="00F352DD">
        <w:rPr>
          <w:rFonts w:ascii="Times New Roman" w:hAnsi="Times New Roman" w:cs="Times New Roman"/>
          <w:i/>
          <w:sz w:val="24"/>
          <w:szCs w:val="24"/>
          <w:u w:val="single"/>
        </w:rPr>
        <w:t xml:space="preserve"> «Б» </w:t>
      </w:r>
    </w:p>
    <w:p w:rsidR="00352D6A" w:rsidRPr="00352D6A" w:rsidRDefault="00352D6A" w:rsidP="00352D6A">
      <w:pPr>
        <w:spacing w:after="0"/>
        <w:rPr>
          <w:rFonts w:ascii="Times New Roman" w:hAnsi="Times New Roman" w:cs="Times New Roman"/>
          <w:i/>
          <w:sz w:val="24"/>
          <w:szCs w:val="24"/>
          <w:u w:val="single"/>
        </w:rPr>
      </w:pPr>
      <w:r w:rsidRPr="00352D6A">
        <w:rPr>
          <w:rFonts w:ascii="Times New Roman" w:hAnsi="Times New Roman" w:cs="Times New Roman"/>
          <w:b/>
          <w:sz w:val="24"/>
          <w:szCs w:val="24"/>
        </w:rPr>
        <w:t>Учитель:</w:t>
      </w:r>
      <w:r w:rsidR="00F352DD">
        <w:rPr>
          <w:rFonts w:ascii="Times New Roman" w:hAnsi="Times New Roman" w:cs="Times New Roman"/>
          <w:i/>
          <w:sz w:val="24"/>
          <w:szCs w:val="24"/>
          <w:u w:val="single"/>
        </w:rPr>
        <w:t xml:space="preserve">   Григорьева О.Ю.</w:t>
      </w:r>
    </w:p>
    <w:p w:rsidR="00352D6A" w:rsidRPr="00352D6A" w:rsidRDefault="00352D6A" w:rsidP="00352D6A">
      <w:pPr>
        <w:spacing w:after="0"/>
        <w:rPr>
          <w:rFonts w:ascii="Times New Roman" w:hAnsi="Times New Roman" w:cs="Times New Roman"/>
          <w:b/>
          <w:sz w:val="24"/>
          <w:szCs w:val="24"/>
        </w:rPr>
      </w:pPr>
      <w:r w:rsidRPr="00352D6A">
        <w:rPr>
          <w:rFonts w:ascii="Times New Roman" w:hAnsi="Times New Roman" w:cs="Times New Roman"/>
          <w:b/>
          <w:sz w:val="24"/>
          <w:szCs w:val="24"/>
        </w:rPr>
        <w:t xml:space="preserve">Вид </w:t>
      </w:r>
      <w:proofErr w:type="spellStart"/>
      <w:proofErr w:type="gramStart"/>
      <w:r w:rsidRPr="00352D6A">
        <w:rPr>
          <w:rFonts w:ascii="Times New Roman" w:hAnsi="Times New Roman" w:cs="Times New Roman"/>
          <w:b/>
          <w:sz w:val="24"/>
          <w:szCs w:val="24"/>
        </w:rPr>
        <w:t>программы:_</w:t>
      </w:r>
      <w:proofErr w:type="gramEnd"/>
      <w:r w:rsidRPr="00352D6A">
        <w:rPr>
          <w:rFonts w:ascii="Times New Roman" w:hAnsi="Times New Roman" w:cs="Times New Roman"/>
          <w:b/>
          <w:sz w:val="24"/>
          <w:szCs w:val="24"/>
        </w:rPr>
        <w:t>_</w:t>
      </w:r>
      <w:r w:rsidRPr="00352D6A">
        <w:rPr>
          <w:rFonts w:ascii="Times New Roman" w:hAnsi="Times New Roman" w:cs="Times New Roman"/>
          <w:i/>
          <w:sz w:val="24"/>
          <w:szCs w:val="24"/>
          <w:u w:val="single"/>
        </w:rPr>
        <w:t>рабочая</w:t>
      </w:r>
      <w:proofErr w:type="spellEnd"/>
    </w:p>
    <w:p w:rsidR="00352D6A" w:rsidRPr="00352D6A" w:rsidRDefault="00352D6A" w:rsidP="00352D6A">
      <w:pPr>
        <w:spacing w:after="0"/>
        <w:rPr>
          <w:rFonts w:ascii="Times New Roman" w:hAnsi="Times New Roman" w:cs="Times New Roman"/>
          <w:i/>
          <w:sz w:val="24"/>
          <w:szCs w:val="24"/>
          <w:u w:val="single"/>
        </w:rPr>
      </w:pPr>
      <w:r w:rsidRPr="00352D6A">
        <w:rPr>
          <w:rFonts w:ascii="Times New Roman" w:hAnsi="Times New Roman" w:cs="Times New Roman"/>
          <w:b/>
          <w:sz w:val="24"/>
          <w:szCs w:val="24"/>
        </w:rPr>
        <w:t>Название предмета: __</w:t>
      </w:r>
      <w:r w:rsidRPr="00352D6A">
        <w:rPr>
          <w:rFonts w:ascii="Times New Roman" w:hAnsi="Times New Roman" w:cs="Times New Roman"/>
          <w:i/>
          <w:sz w:val="24"/>
          <w:szCs w:val="24"/>
          <w:u w:val="single"/>
        </w:rPr>
        <w:t>русский язык</w:t>
      </w:r>
    </w:p>
    <w:p w:rsidR="00352D6A" w:rsidRPr="00352D6A" w:rsidRDefault="00352D6A" w:rsidP="00352D6A">
      <w:pPr>
        <w:spacing w:after="0"/>
        <w:rPr>
          <w:rFonts w:ascii="Times New Roman" w:hAnsi="Times New Roman" w:cs="Times New Roman"/>
          <w:i/>
          <w:sz w:val="24"/>
          <w:szCs w:val="24"/>
          <w:u w:val="single"/>
        </w:rPr>
      </w:pPr>
      <w:r w:rsidRPr="00352D6A">
        <w:rPr>
          <w:rFonts w:ascii="Times New Roman" w:hAnsi="Times New Roman" w:cs="Times New Roman"/>
          <w:b/>
          <w:sz w:val="24"/>
          <w:szCs w:val="24"/>
        </w:rPr>
        <w:t xml:space="preserve">Учебник (под редакцией):   </w:t>
      </w:r>
      <w:proofErr w:type="spellStart"/>
      <w:r w:rsidRPr="00352D6A">
        <w:rPr>
          <w:rFonts w:ascii="Times New Roman" w:hAnsi="Times New Roman" w:cs="Times New Roman"/>
          <w:i/>
          <w:sz w:val="24"/>
          <w:szCs w:val="24"/>
          <w:u w:val="single"/>
        </w:rPr>
        <w:t>М.М.Разумовской</w:t>
      </w:r>
      <w:proofErr w:type="spellEnd"/>
    </w:p>
    <w:p w:rsidR="00352D6A" w:rsidRPr="00352D6A" w:rsidRDefault="00352D6A" w:rsidP="00352D6A">
      <w:pPr>
        <w:spacing w:after="0"/>
        <w:rPr>
          <w:rFonts w:ascii="Times New Roman" w:hAnsi="Times New Roman" w:cs="Times New Roman"/>
          <w:i/>
          <w:sz w:val="24"/>
          <w:szCs w:val="24"/>
          <w:u w:val="single"/>
        </w:rPr>
      </w:pPr>
      <w:r w:rsidRPr="00352D6A">
        <w:rPr>
          <w:rFonts w:ascii="Times New Roman" w:hAnsi="Times New Roman" w:cs="Times New Roman"/>
          <w:b/>
          <w:sz w:val="24"/>
          <w:szCs w:val="24"/>
        </w:rPr>
        <w:t xml:space="preserve">Всего часов: </w:t>
      </w:r>
      <w:r w:rsidRPr="00352D6A">
        <w:rPr>
          <w:rFonts w:ascii="Times New Roman" w:hAnsi="Times New Roman" w:cs="Times New Roman"/>
          <w:i/>
          <w:sz w:val="24"/>
          <w:szCs w:val="24"/>
          <w:u w:val="single"/>
        </w:rPr>
        <w:t xml:space="preserve"> 136</w:t>
      </w:r>
    </w:p>
    <w:p w:rsidR="00352D6A" w:rsidRPr="00352D6A" w:rsidRDefault="00352D6A" w:rsidP="00352D6A">
      <w:pPr>
        <w:spacing w:after="0"/>
        <w:rPr>
          <w:rFonts w:ascii="Times New Roman" w:hAnsi="Times New Roman" w:cs="Times New Roman"/>
          <w:b/>
          <w:sz w:val="24"/>
          <w:szCs w:val="24"/>
        </w:rPr>
      </w:pPr>
      <w:r w:rsidRPr="00352D6A">
        <w:rPr>
          <w:rFonts w:ascii="Times New Roman" w:hAnsi="Times New Roman" w:cs="Times New Roman"/>
          <w:b/>
          <w:sz w:val="24"/>
          <w:szCs w:val="24"/>
        </w:rPr>
        <w:t xml:space="preserve">Кол-во часов в неделю: </w:t>
      </w:r>
      <w:r w:rsidRPr="00352D6A">
        <w:rPr>
          <w:rFonts w:ascii="Times New Roman" w:hAnsi="Times New Roman" w:cs="Times New Roman"/>
          <w:i/>
          <w:sz w:val="24"/>
          <w:szCs w:val="24"/>
          <w:u w:val="single"/>
        </w:rPr>
        <w:t>4 часа</w:t>
      </w:r>
    </w:p>
    <w:tbl>
      <w:tblPr>
        <w:tblW w:w="10349" w:type="dxa"/>
        <w:tblInd w:w="-743" w:type="dxa"/>
        <w:tblLayout w:type="fixed"/>
        <w:tblLook w:val="01E0" w:firstRow="1" w:lastRow="1" w:firstColumn="1" w:lastColumn="1" w:noHBand="0" w:noVBand="0"/>
      </w:tblPr>
      <w:tblGrid>
        <w:gridCol w:w="993"/>
        <w:gridCol w:w="1134"/>
        <w:gridCol w:w="5387"/>
        <w:gridCol w:w="992"/>
        <w:gridCol w:w="1843"/>
      </w:tblGrid>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957315">
            <w:pPr>
              <w:spacing w:after="0"/>
              <w:jc w:val="center"/>
              <w:rPr>
                <w:rFonts w:ascii="Times New Roman" w:hAnsi="Times New Roman" w:cs="Times New Roman"/>
                <w:b/>
                <w:sz w:val="24"/>
                <w:szCs w:val="24"/>
              </w:rPr>
            </w:pPr>
            <w:r w:rsidRPr="00157C28">
              <w:rPr>
                <w:rFonts w:ascii="Times New Roman" w:hAnsi="Times New Roman" w:cs="Times New Roman"/>
                <w:b/>
                <w:sz w:val="24"/>
                <w:szCs w:val="24"/>
              </w:rPr>
              <w:t>№</w:t>
            </w:r>
          </w:p>
          <w:p w:rsidR="00157C28" w:rsidRDefault="00157C28" w:rsidP="00957315">
            <w:pPr>
              <w:spacing w:after="0"/>
              <w:jc w:val="center"/>
              <w:rPr>
                <w:rFonts w:ascii="Times New Roman" w:hAnsi="Times New Roman" w:cs="Times New Roman"/>
                <w:b/>
                <w:sz w:val="24"/>
                <w:szCs w:val="24"/>
              </w:rPr>
            </w:pPr>
            <w:r w:rsidRPr="00157C28">
              <w:rPr>
                <w:rFonts w:ascii="Times New Roman" w:hAnsi="Times New Roman" w:cs="Times New Roman"/>
                <w:b/>
                <w:sz w:val="24"/>
                <w:szCs w:val="24"/>
              </w:rPr>
              <w:t>Урока</w:t>
            </w:r>
          </w:p>
          <w:p w:rsidR="00157C28" w:rsidRPr="00157C28" w:rsidRDefault="00157C28" w:rsidP="00957315">
            <w:pPr>
              <w:spacing w:after="0"/>
              <w:jc w:val="center"/>
              <w:rPr>
                <w:rFonts w:ascii="Times New Roman" w:hAnsi="Times New Roman" w:cs="Times New Roman"/>
                <w:b/>
                <w:sz w:val="24"/>
                <w:szCs w:val="24"/>
              </w:rPr>
            </w:pPr>
            <w:r>
              <w:rPr>
                <w:rFonts w:ascii="Times New Roman" w:hAnsi="Times New Roman" w:cs="Times New Roman"/>
                <w:b/>
                <w:sz w:val="24"/>
                <w:szCs w:val="24"/>
              </w:rPr>
              <w:t>п/п</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957315">
            <w:pPr>
              <w:spacing w:after="0"/>
              <w:jc w:val="center"/>
              <w:rPr>
                <w:rFonts w:ascii="Times New Roman" w:hAnsi="Times New Roman" w:cs="Times New Roman"/>
                <w:b/>
                <w:sz w:val="24"/>
                <w:szCs w:val="24"/>
              </w:rPr>
            </w:pPr>
            <w:r w:rsidRPr="00157C28">
              <w:rPr>
                <w:rFonts w:ascii="Times New Roman" w:hAnsi="Times New Roman" w:cs="Times New Roman"/>
                <w:b/>
                <w:sz w:val="24"/>
                <w:szCs w:val="24"/>
              </w:rPr>
              <w:t>№</w:t>
            </w:r>
          </w:p>
          <w:p w:rsidR="00157C28" w:rsidRDefault="00157C28" w:rsidP="00957315">
            <w:pPr>
              <w:spacing w:after="0"/>
              <w:jc w:val="center"/>
              <w:rPr>
                <w:rFonts w:ascii="Times New Roman" w:hAnsi="Times New Roman" w:cs="Times New Roman"/>
                <w:b/>
                <w:sz w:val="24"/>
                <w:szCs w:val="24"/>
              </w:rPr>
            </w:pPr>
            <w:r w:rsidRPr="00157C28">
              <w:rPr>
                <w:rFonts w:ascii="Times New Roman" w:hAnsi="Times New Roman" w:cs="Times New Roman"/>
                <w:b/>
                <w:sz w:val="24"/>
                <w:szCs w:val="24"/>
              </w:rPr>
              <w:t>Урока</w:t>
            </w:r>
          </w:p>
          <w:p w:rsidR="00157C28" w:rsidRPr="00157C28" w:rsidRDefault="00157C28" w:rsidP="00957315">
            <w:pPr>
              <w:spacing w:after="0"/>
              <w:jc w:val="center"/>
              <w:rPr>
                <w:rFonts w:ascii="Times New Roman" w:hAnsi="Times New Roman" w:cs="Times New Roman"/>
                <w:b/>
                <w:sz w:val="24"/>
                <w:szCs w:val="24"/>
              </w:rPr>
            </w:pPr>
            <w:r>
              <w:rPr>
                <w:rFonts w:ascii="Times New Roman" w:hAnsi="Times New Roman" w:cs="Times New Roman"/>
                <w:b/>
                <w:sz w:val="24"/>
                <w:szCs w:val="24"/>
              </w:rPr>
              <w:t>в теме</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b/>
                <w:sz w:val="24"/>
                <w:szCs w:val="24"/>
              </w:rPr>
              <w:t>Тема (раздел)</w:t>
            </w:r>
          </w:p>
          <w:p w:rsidR="00157C28" w:rsidRPr="00157C28" w:rsidRDefault="00157C28" w:rsidP="00BB7768">
            <w:pPr>
              <w:tabs>
                <w:tab w:val="left" w:pos="8185"/>
              </w:tabs>
              <w:spacing w:after="0" w:line="240" w:lineRule="auto"/>
              <w:jc w:val="center"/>
              <w:rPr>
                <w:rFonts w:ascii="Times New Roman" w:hAnsi="Times New Roman" w:cs="Times New Roman"/>
                <w:b/>
                <w:sz w:val="24"/>
                <w:szCs w:val="24"/>
              </w:rPr>
            </w:pPr>
            <w:r w:rsidRPr="00157C28">
              <w:rPr>
                <w:rFonts w:ascii="Times New Roman" w:hAnsi="Times New Roman" w:cs="Times New Roman"/>
                <w:b/>
                <w:sz w:val="24"/>
                <w:szCs w:val="24"/>
              </w:rPr>
              <w:t>Количество уроков</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b/>
                <w:sz w:val="24"/>
                <w:szCs w:val="24"/>
              </w:rPr>
              <w:t>Дата</w:t>
            </w: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rPr>
                <w:rFonts w:ascii="Times New Roman" w:hAnsi="Times New Roman" w:cs="Times New Roman"/>
                <w:b/>
                <w:sz w:val="24"/>
                <w:szCs w:val="24"/>
              </w:rPr>
            </w:pPr>
            <w:r w:rsidRPr="00157C28">
              <w:rPr>
                <w:rFonts w:ascii="Times New Roman" w:hAnsi="Times New Roman" w:cs="Times New Roman"/>
                <w:b/>
                <w:sz w:val="24"/>
                <w:szCs w:val="24"/>
              </w:rPr>
              <w:t>Примечание</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957315">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7C28" w:rsidRDefault="00157C28" w:rsidP="00957315">
            <w:pPr>
              <w:spacing w:after="0"/>
              <w:jc w:val="center"/>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i/>
                <w:sz w:val="24"/>
                <w:szCs w:val="24"/>
              </w:rPr>
            </w:pPr>
            <w:r w:rsidRPr="00157C28">
              <w:rPr>
                <w:rFonts w:ascii="Times New Roman" w:hAnsi="Times New Roman" w:cs="Times New Roman"/>
                <w:b/>
                <w:i/>
                <w:sz w:val="24"/>
                <w:szCs w:val="24"/>
              </w:rPr>
              <w:t>О языке.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Русский язык в семье славянских языков.</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rPr>
          <w:trHeight w:val="323"/>
        </w:trPr>
        <w:tc>
          <w:tcPr>
            <w:tcW w:w="10349" w:type="dxa"/>
            <w:gridSpan w:val="5"/>
            <w:tcBorders>
              <w:top w:val="single" w:sz="4" w:space="0" w:color="auto"/>
              <w:left w:val="single" w:sz="4" w:space="0" w:color="auto"/>
              <w:bottom w:val="single" w:sz="4" w:space="0" w:color="auto"/>
              <w:right w:val="single" w:sz="4" w:space="0" w:color="auto"/>
            </w:tcBorders>
          </w:tcPr>
          <w:p w:rsidR="00BB7768" w:rsidRPr="00BB7768" w:rsidRDefault="00BB7768" w:rsidP="00BB7768">
            <w:pPr>
              <w:spacing w:after="0" w:line="240" w:lineRule="auto"/>
              <w:jc w:val="center"/>
              <w:rPr>
                <w:rFonts w:ascii="Times New Roman" w:hAnsi="Times New Roman" w:cs="Times New Roman"/>
                <w:b/>
                <w:i/>
                <w:sz w:val="24"/>
                <w:szCs w:val="24"/>
              </w:rPr>
            </w:pPr>
            <w:r w:rsidRPr="00157C28">
              <w:rPr>
                <w:rFonts w:ascii="Times New Roman" w:hAnsi="Times New Roman" w:cs="Times New Roman"/>
                <w:b/>
                <w:i/>
                <w:sz w:val="24"/>
                <w:szCs w:val="24"/>
              </w:rPr>
              <w:t>Повт</w:t>
            </w:r>
            <w:r>
              <w:rPr>
                <w:rFonts w:ascii="Times New Roman" w:hAnsi="Times New Roman" w:cs="Times New Roman"/>
                <w:b/>
                <w:i/>
                <w:sz w:val="24"/>
                <w:szCs w:val="24"/>
              </w:rPr>
              <w:t xml:space="preserve">орение изученного в 5-7 </w:t>
            </w:r>
            <w:proofErr w:type="gramStart"/>
            <w:r>
              <w:rPr>
                <w:rFonts w:ascii="Times New Roman" w:hAnsi="Times New Roman" w:cs="Times New Roman"/>
                <w:b/>
                <w:i/>
                <w:sz w:val="24"/>
                <w:szCs w:val="24"/>
              </w:rPr>
              <w:t>классах(</w:t>
            </w:r>
            <w:proofErr w:type="gramEnd"/>
            <w:r>
              <w:rPr>
                <w:rFonts w:ascii="Times New Roman" w:hAnsi="Times New Roman" w:cs="Times New Roman"/>
                <w:b/>
                <w:i/>
                <w:sz w:val="24"/>
                <w:szCs w:val="24"/>
              </w:rPr>
              <w:t>14 часов)</w:t>
            </w:r>
          </w:p>
        </w:tc>
      </w:tr>
      <w:tr w:rsidR="00157C28" w:rsidRPr="009335EB" w:rsidTr="00BB7768">
        <w:trPr>
          <w:trHeight w:val="323"/>
        </w:trPr>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Повторение. Разновидности речи. Стили речи.</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Буквы Н – НН в суффиксах прилагательных, причастий и наречий.</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 xml:space="preserve"> Слитное и раздельное написание НЕ и НИ с разными частями речи.</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Слитное и раздельное написание НЕ и НИ с разными частями речи.</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BB7768">
            <w:pPr>
              <w:spacing w:after="0" w:line="240" w:lineRule="auto"/>
              <w:jc w:val="center"/>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Слитное и раздельное написание НЕ и НИ с разными частями речи.</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Изложение «Как я покупал собаку».</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Изложение «Как я покупал собаку».</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Употребление дефиса.</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Употребление дефиса.</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 xml:space="preserve">Слитное, </w:t>
            </w:r>
            <w:proofErr w:type="spellStart"/>
            <w:r w:rsidRPr="00157C28">
              <w:rPr>
                <w:rFonts w:ascii="Times New Roman" w:hAnsi="Times New Roman" w:cs="Times New Roman"/>
                <w:sz w:val="24"/>
                <w:szCs w:val="24"/>
              </w:rPr>
              <w:t>полуслитное</w:t>
            </w:r>
            <w:proofErr w:type="spellEnd"/>
            <w:r w:rsidRPr="00157C28">
              <w:rPr>
                <w:rFonts w:ascii="Times New Roman" w:hAnsi="Times New Roman" w:cs="Times New Roman"/>
                <w:sz w:val="24"/>
                <w:szCs w:val="24"/>
              </w:rPr>
              <w:t xml:space="preserve"> и раздельное написание наречий и соотносимых с ними словоформ других частей речи.</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sz w:val="24"/>
                <w:szCs w:val="24"/>
              </w:rPr>
              <w:t xml:space="preserve">Слитное, </w:t>
            </w:r>
            <w:proofErr w:type="spellStart"/>
            <w:r w:rsidRPr="00157C28">
              <w:rPr>
                <w:rFonts w:ascii="Times New Roman" w:hAnsi="Times New Roman" w:cs="Times New Roman"/>
                <w:sz w:val="24"/>
                <w:szCs w:val="24"/>
              </w:rPr>
              <w:t>полуслитное</w:t>
            </w:r>
            <w:proofErr w:type="spellEnd"/>
            <w:r w:rsidRPr="00157C28">
              <w:rPr>
                <w:rFonts w:ascii="Times New Roman" w:hAnsi="Times New Roman" w:cs="Times New Roman"/>
                <w:sz w:val="24"/>
                <w:szCs w:val="24"/>
              </w:rPr>
              <w:t xml:space="preserve"> и раздельное написание наречий и соотносимых с ними словоформ других частей речи.</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BB7768">
            <w:pPr>
              <w:spacing w:after="0" w:line="240" w:lineRule="auto"/>
              <w:jc w:val="center"/>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rPr>
          <w:trHeight w:val="329"/>
        </w:trPr>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Контрольный диктант.</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Анализ контрольного диктанта, 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157C28" w:rsidRPr="00D94AF6" w:rsidRDefault="00157C28" w:rsidP="0076136D">
            <w:pPr>
              <w:spacing w:after="0" w:line="240" w:lineRule="auto"/>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Повторение. Типы речи.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BB7768" w:rsidRDefault="00BB776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b/>
                <w:sz w:val="24"/>
                <w:szCs w:val="24"/>
              </w:rPr>
              <w:t>Синтаксис и пунктуация. Речь.</w:t>
            </w:r>
            <w:r w:rsidR="00635654">
              <w:rPr>
                <w:rFonts w:ascii="Times New Roman" w:hAnsi="Times New Roman" w:cs="Times New Roman"/>
                <w:b/>
                <w:sz w:val="24"/>
                <w:szCs w:val="24"/>
              </w:rPr>
              <w:t xml:space="preserve"> Словосочетание и предложение (</w:t>
            </w:r>
            <w:r>
              <w:rPr>
                <w:rFonts w:ascii="Times New Roman" w:hAnsi="Times New Roman" w:cs="Times New Roman"/>
                <w:b/>
                <w:sz w:val="24"/>
                <w:szCs w:val="24"/>
              </w:rPr>
              <w:t>6 часов)</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Строение и грамматическое значение словосочетаний.</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Связь слов в словосочетании.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 xml:space="preserve">Употребление словосочетаний в </w:t>
            </w:r>
            <w:proofErr w:type="gramStart"/>
            <w:r w:rsidRPr="00157C28">
              <w:rPr>
                <w:rFonts w:ascii="Times New Roman" w:hAnsi="Times New Roman" w:cs="Times New Roman"/>
                <w:sz w:val="24"/>
                <w:szCs w:val="24"/>
              </w:rPr>
              <w:t xml:space="preserve">речи.   </w:t>
            </w:r>
            <w:proofErr w:type="gramEnd"/>
            <w:r w:rsidRPr="00157C28">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Предложение и его типы.</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Предложение и его типы.</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Повторение. Способы и средства связи предложений в тексте.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157C28" w:rsidRDefault="00BB776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b/>
                <w:sz w:val="24"/>
                <w:szCs w:val="24"/>
              </w:rPr>
              <w:t>Простое предложение.</w:t>
            </w:r>
            <w:r>
              <w:rPr>
                <w:rFonts w:ascii="Times New Roman" w:hAnsi="Times New Roman" w:cs="Times New Roman"/>
                <w:b/>
                <w:sz w:val="24"/>
                <w:szCs w:val="24"/>
              </w:rPr>
              <w:t xml:space="preserve"> (17 часов)</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lastRenderedPageBreak/>
              <w:t>22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Предложение (общая характеристика).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Интонация простого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BB7768" w:rsidRDefault="00BB776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b/>
                <w:sz w:val="24"/>
                <w:szCs w:val="24"/>
              </w:rPr>
              <w:t>Двусоставное предложение.</w:t>
            </w:r>
            <w:r w:rsidR="0076136D">
              <w:rPr>
                <w:rFonts w:ascii="Times New Roman" w:hAnsi="Times New Roman" w:cs="Times New Roman"/>
                <w:b/>
                <w:sz w:val="24"/>
                <w:szCs w:val="24"/>
              </w:rPr>
              <w:t xml:space="preserve"> </w:t>
            </w:r>
            <w:r w:rsidRPr="00157C28">
              <w:rPr>
                <w:rFonts w:ascii="Times New Roman" w:hAnsi="Times New Roman" w:cs="Times New Roman"/>
                <w:b/>
                <w:sz w:val="24"/>
                <w:szCs w:val="24"/>
              </w:rPr>
              <w:t>Главные члены предложения.</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Подлежащее и способы его выражения.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Сказуемое и способы его выражения.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Сказуемое и способы его выражения.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Тире между подлежащим и сказуемым.</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Репортаж.</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Правила согласования главных членов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157C28" w:rsidRDefault="00BB776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b/>
                <w:sz w:val="24"/>
                <w:szCs w:val="24"/>
              </w:rPr>
              <w:t>Второстепенные члены предложения.</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Определение.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Определение.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Дополнение.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Дополнение.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Обстоятельство. Основные виды обстоятельств.</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Репортаж, его строение; языковые средства, характерные для репортажа.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Порядок слов в предложении.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tcPr>
          <w:p w:rsidR="003758DB"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Контрольный диктант</w:t>
            </w:r>
            <w:r w:rsidR="003758DB">
              <w:rPr>
                <w:rFonts w:ascii="Times New Roman" w:hAnsi="Times New Roman" w:cs="Times New Roman"/>
                <w:sz w:val="24"/>
                <w:szCs w:val="24"/>
              </w:rPr>
              <w:t xml:space="preserve"> по теме </w:t>
            </w:r>
          </w:p>
          <w:p w:rsidR="00157C28" w:rsidRPr="00157C28" w:rsidRDefault="003758DB" w:rsidP="00BB77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«Простое предложение»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3758DB" w:rsidP="00BB7768">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sz w:val="24"/>
                <w:szCs w:val="24"/>
              </w:rPr>
              <w:t>Анализ контрольного диктанта, 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BB7768" w:rsidRDefault="00BB776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b/>
                <w:sz w:val="24"/>
                <w:szCs w:val="24"/>
              </w:rPr>
              <w:t>Односоставные предложения.</w:t>
            </w:r>
            <w:r>
              <w:rPr>
                <w:rFonts w:ascii="Times New Roman" w:hAnsi="Times New Roman" w:cs="Times New Roman"/>
                <w:b/>
                <w:sz w:val="24"/>
                <w:szCs w:val="24"/>
              </w:rPr>
              <w:t xml:space="preserve"> (15 часов)</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Виды односоставных предложений.</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Определённо-личные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Определённо-личные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Сочинение в жанре репортажа.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Сочинение в жанре репортажа.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Неопределённо-личные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Неопределённо-личные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Обобщённо-личные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Безличные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Безличные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Назывные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Обобщение изученного об односоставных предложениях.</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 xml:space="preserve">Проверочная работа по теме </w:t>
            </w:r>
          </w:p>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«Односоставные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Репортаж-описание.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sz w:val="24"/>
                <w:szCs w:val="24"/>
              </w:rPr>
              <w:t>Р.Р. Сочинение по картине.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BB7768" w:rsidRDefault="00BB776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b/>
                <w:sz w:val="24"/>
                <w:szCs w:val="24"/>
              </w:rPr>
              <w:t>Неполные предложения.</w:t>
            </w:r>
            <w:r>
              <w:rPr>
                <w:rFonts w:ascii="Times New Roman" w:hAnsi="Times New Roman" w:cs="Times New Roman"/>
                <w:b/>
                <w:sz w:val="24"/>
                <w:szCs w:val="24"/>
              </w:rPr>
              <w:t xml:space="preserve"> (2 часа)</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Неполные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Неполные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BB7768" w:rsidRDefault="00BB776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b/>
                <w:sz w:val="24"/>
                <w:szCs w:val="24"/>
              </w:rPr>
              <w:t>Простое осложнённое предложение.</w:t>
            </w:r>
            <w:r w:rsidR="0076136D">
              <w:rPr>
                <w:rFonts w:ascii="Times New Roman" w:hAnsi="Times New Roman" w:cs="Times New Roman"/>
                <w:b/>
                <w:sz w:val="24"/>
                <w:szCs w:val="24"/>
              </w:rPr>
              <w:t xml:space="preserve"> </w:t>
            </w:r>
            <w:r w:rsidRPr="00157C28">
              <w:rPr>
                <w:rFonts w:ascii="Times New Roman" w:hAnsi="Times New Roman" w:cs="Times New Roman"/>
                <w:b/>
                <w:sz w:val="24"/>
                <w:szCs w:val="24"/>
              </w:rPr>
              <w:t>Предложения с однородными членами.</w:t>
            </w:r>
            <w:r>
              <w:rPr>
                <w:rFonts w:ascii="Times New Roman" w:hAnsi="Times New Roman" w:cs="Times New Roman"/>
                <w:b/>
                <w:sz w:val="24"/>
                <w:szCs w:val="24"/>
              </w:rPr>
              <w:t xml:space="preserve"> (16 часов)</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Статья в газету: понятие о жанре.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Какие члены предложения являются однородными.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lastRenderedPageBreak/>
              <w:t>58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Какие члены предложения являются однородными.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Какие члены предложения являются однородными.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Как связаны между собой однородные члены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Как связаны между собой однородные члены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Как связаны между собой однородные члены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Контрольное изложение</w:t>
            </w:r>
          </w:p>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 xml:space="preserve"> «Что значит быть воспитанным?».</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Контрольное изложение</w:t>
            </w:r>
          </w:p>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 xml:space="preserve"> «Что значит быть воспитанным?».</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Статья в газету: строение текста.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Однородные и неоднородные определения.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Однородные и неоднородные определения.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Обобщающие слова при однородных членах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Обобщающие слова при однородных членах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Контрольный диктант</w:t>
            </w:r>
            <w:r w:rsidR="003758DB">
              <w:rPr>
                <w:rFonts w:ascii="Times New Roman" w:hAnsi="Times New Roman" w:cs="Times New Roman"/>
                <w:sz w:val="24"/>
                <w:szCs w:val="24"/>
              </w:rPr>
              <w:t xml:space="preserve"> по теме «</w:t>
            </w:r>
            <w:r w:rsidR="00957315">
              <w:rPr>
                <w:rFonts w:ascii="Times New Roman" w:hAnsi="Times New Roman" w:cs="Times New Roman"/>
                <w:sz w:val="24"/>
                <w:szCs w:val="24"/>
              </w:rPr>
              <w:t>Однородные члены предложения</w:t>
            </w:r>
            <w:r w:rsidR="003758D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Анализ контрольного диктанта, 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BB7768" w:rsidRDefault="00BB776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b/>
                <w:sz w:val="24"/>
                <w:szCs w:val="24"/>
              </w:rPr>
              <w:t>Предложения с обращениями, вводными конструкциями и междометиями.</w:t>
            </w:r>
            <w:r>
              <w:rPr>
                <w:rFonts w:ascii="Times New Roman" w:hAnsi="Times New Roman" w:cs="Times New Roman"/>
                <w:b/>
                <w:sz w:val="24"/>
                <w:szCs w:val="24"/>
              </w:rPr>
              <w:t xml:space="preserve"> (16 часов)</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обращениями.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обращениями.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Портретный очерк. Общее представление о жанре.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вводными конструкциями.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вводными конструкциями.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вводными конструкциями.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вводными конструкциями.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79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вводными конструкциями.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вводными конструкциями.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Пор</w:t>
            </w:r>
            <w:r w:rsidR="00991740">
              <w:rPr>
                <w:rFonts w:ascii="Times New Roman" w:hAnsi="Times New Roman" w:cs="Times New Roman"/>
                <w:sz w:val="24"/>
                <w:szCs w:val="24"/>
              </w:rPr>
              <w:t xml:space="preserve">третный очерк: композиция, типы </w:t>
            </w:r>
            <w:r w:rsidRPr="00157C28">
              <w:rPr>
                <w:rFonts w:ascii="Times New Roman" w:hAnsi="Times New Roman" w:cs="Times New Roman"/>
                <w:sz w:val="24"/>
                <w:szCs w:val="24"/>
              </w:rPr>
              <w:t>речи, языковые средства.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вставными конструкциями.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вставными конструкциями.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Предложения с междометиями и словами ДА, НЕТ.</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Контрольный диктант</w:t>
            </w:r>
            <w:r w:rsidR="00957315">
              <w:rPr>
                <w:rFonts w:ascii="Times New Roman" w:hAnsi="Times New Roman" w:cs="Times New Roman"/>
                <w:sz w:val="24"/>
                <w:szCs w:val="24"/>
              </w:rPr>
              <w:t xml:space="preserve"> по теме «Осложнённое предложение»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Анализ контрольного диктанта, 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Контрольный тест</w:t>
            </w:r>
            <w:r w:rsidR="00957315">
              <w:rPr>
                <w:rFonts w:ascii="Times New Roman" w:hAnsi="Times New Roman" w:cs="Times New Roman"/>
                <w:sz w:val="24"/>
                <w:szCs w:val="24"/>
              </w:rPr>
              <w:t xml:space="preserve"> по теме «Осложнённое предложение»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157C28" w:rsidRDefault="00BB776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b/>
                <w:sz w:val="24"/>
                <w:szCs w:val="24"/>
              </w:rPr>
              <w:t>Предложения с обособленными членами.</w:t>
            </w:r>
            <w:r>
              <w:rPr>
                <w:rFonts w:ascii="Times New Roman" w:hAnsi="Times New Roman" w:cs="Times New Roman"/>
                <w:b/>
                <w:sz w:val="24"/>
                <w:szCs w:val="24"/>
              </w:rPr>
              <w:t xml:space="preserve"> (21 час)</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Сочинение по картине Б.М</w:t>
            </w:r>
            <w:r w:rsidR="00635654">
              <w:rPr>
                <w:rFonts w:ascii="Times New Roman" w:hAnsi="Times New Roman" w:cs="Times New Roman"/>
                <w:sz w:val="24"/>
                <w:szCs w:val="24"/>
              </w:rPr>
              <w:t xml:space="preserve">. </w:t>
            </w:r>
            <w:proofErr w:type="spellStart"/>
            <w:proofErr w:type="gramStart"/>
            <w:r w:rsidRPr="00157C28">
              <w:rPr>
                <w:rFonts w:ascii="Times New Roman" w:hAnsi="Times New Roman" w:cs="Times New Roman"/>
                <w:sz w:val="24"/>
                <w:szCs w:val="24"/>
              </w:rPr>
              <w:lastRenderedPageBreak/>
              <w:t>Кустодиева«</w:t>
            </w:r>
            <w:proofErr w:type="gramEnd"/>
            <w:r w:rsidRPr="00157C28">
              <w:rPr>
                <w:rFonts w:ascii="Times New Roman" w:hAnsi="Times New Roman" w:cs="Times New Roman"/>
                <w:sz w:val="24"/>
                <w:szCs w:val="24"/>
              </w:rPr>
              <w:t>Шаляпин</w:t>
            </w:r>
            <w:proofErr w:type="spellEnd"/>
            <w:r w:rsidRPr="00157C28">
              <w:rPr>
                <w:rFonts w:ascii="Times New Roman" w:hAnsi="Times New Roman" w:cs="Times New Roman"/>
                <w:sz w:val="24"/>
                <w:szCs w:val="24"/>
              </w:rPr>
              <w:t>» (портретный очерк).</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lastRenderedPageBreak/>
              <w:t>89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Сочинение по картине Б.М</w:t>
            </w:r>
            <w:r w:rsidR="00635654">
              <w:rPr>
                <w:rFonts w:ascii="Times New Roman" w:hAnsi="Times New Roman" w:cs="Times New Roman"/>
                <w:sz w:val="24"/>
                <w:szCs w:val="24"/>
              </w:rPr>
              <w:t xml:space="preserve">. </w:t>
            </w:r>
            <w:proofErr w:type="spellStart"/>
            <w:r w:rsidRPr="00157C28">
              <w:rPr>
                <w:rFonts w:ascii="Times New Roman" w:hAnsi="Times New Roman" w:cs="Times New Roman"/>
                <w:sz w:val="24"/>
                <w:szCs w:val="24"/>
              </w:rPr>
              <w:t>Кустодиева</w:t>
            </w:r>
            <w:proofErr w:type="spellEnd"/>
            <w:r w:rsidRPr="00157C28">
              <w:rPr>
                <w:rFonts w:ascii="Times New Roman" w:hAnsi="Times New Roman" w:cs="Times New Roman"/>
                <w:sz w:val="24"/>
                <w:szCs w:val="24"/>
              </w:rPr>
              <w:t xml:space="preserve"> «Шаляпин» (портретный очерк).</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Обособление второстепенных членов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Обособление второстепенных членов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Обособленные определения и приложения.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Обособленные определения и приложения.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Обособленные определения и приложения.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Обособленные определения и приложения.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Обособленные определения и приложения.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rPr>
          <w:trHeight w:hRule="exact" w:val="646"/>
        </w:trPr>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tcPr>
          <w:p w:rsidR="00957315"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Подготовка к контрольному сочинению в жанре портретного очерка</w:t>
            </w:r>
          </w:p>
          <w:p w:rsidR="00957315" w:rsidRDefault="00957315" w:rsidP="00BB7768">
            <w:pPr>
              <w:spacing w:after="0" w:line="240" w:lineRule="auto"/>
              <w:jc w:val="center"/>
              <w:rPr>
                <w:rFonts w:ascii="Times New Roman" w:hAnsi="Times New Roman" w:cs="Times New Roman"/>
                <w:sz w:val="24"/>
                <w:szCs w:val="24"/>
              </w:rPr>
            </w:pPr>
          </w:p>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Обособленные обстоятельства.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Обособленные обстоятельства.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Обособленные обстоятельства.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Обобщение и повторение изученного.</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Контрольный диктант</w:t>
            </w:r>
            <w:r w:rsidR="00957315">
              <w:rPr>
                <w:rFonts w:ascii="Times New Roman" w:hAnsi="Times New Roman" w:cs="Times New Roman"/>
                <w:sz w:val="24"/>
                <w:szCs w:val="24"/>
              </w:rPr>
              <w:t xml:space="preserve"> по теме «Обособленные члены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Анализ контрольного диктанта, 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Уточняющие члены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Уточняющие члены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Уточняющие члены предложения.</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roofErr w:type="spellStart"/>
            <w:r w:rsidRPr="00157C28">
              <w:rPr>
                <w:rFonts w:ascii="Times New Roman" w:hAnsi="Times New Roman" w:cs="Times New Roman"/>
                <w:sz w:val="24"/>
                <w:szCs w:val="24"/>
              </w:rPr>
              <w:t>Р.Р.Урок</w:t>
            </w:r>
            <w:proofErr w:type="spellEnd"/>
            <w:r w:rsidRPr="00157C28">
              <w:rPr>
                <w:rFonts w:ascii="Times New Roman" w:hAnsi="Times New Roman" w:cs="Times New Roman"/>
                <w:sz w:val="24"/>
                <w:szCs w:val="24"/>
              </w:rPr>
              <w:t xml:space="preserve"> – деловая игра «Мы делаем газету».</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roofErr w:type="spellStart"/>
            <w:r w:rsidRPr="00157C28">
              <w:rPr>
                <w:rFonts w:ascii="Times New Roman" w:hAnsi="Times New Roman" w:cs="Times New Roman"/>
                <w:sz w:val="24"/>
                <w:szCs w:val="24"/>
              </w:rPr>
              <w:t>Р.Р.Урок</w:t>
            </w:r>
            <w:proofErr w:type="spellEnd"/>
            <w:r w:rsidRPr="00157C28">
              <w:rPr>
                <w:rFonts w:ascii="Times New Roman" w:hAnsi="Times New Roman" w:cs="Times New Roman"/>
                <w:sz w:val="24"/>
                <w:szCs w:val="24"/>
              </w:rPr>
              <w:t xml:space="preserve"> – деловая игра «Мы делаем газету».</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157C28" w:rsidRDefault="00BB776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b/>
                <w:sz w:val="24"/>
                <w:szCs w:val="24"/>
              </w:rPr>
              <w:t>Прямая и косвенная речь.</w:t>
            </w:r>
            <w:r>
              <w:rPr>
                <w:rFonts w:ascii="Times New Roman" w:hAnsi="Times New Roman" w:cs="Times New Roman"/>
                <w:b/>
                <w:sz w:val="24"/>
                <w:szCs w:val="24"/>
              </w:rPr>
              <w:t xml:space="preserve"> (8 часов)</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Прямая и косвенная речь.</w:t>
            </w:r>
          </w:p>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 xml:space="preserve"> Оформление прямой речи на письме.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Прямая и косвенная речь.</w:t>
            </w:r>
          </w:p>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 xml:space="preserve"> Оформление прямой речи на письме.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76136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Диалог.</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Косвенная речь.</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1C442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Цитаты и их оформление на письме.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1C442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Цитаты и их оформление на письме.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1C442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Контрольное изложение.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1C442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Контрольное изложение.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BB7768" w:rsidRPr="009335EB" w:rsidTr="00BB7768">
        <w:tc>
          <w:tcPr>
            <w:tcW w:w="10349" w:type="dxa"/>
            <w:gridSpan w:val="5"/>
            <w:tcBorders>
              <w:top w:val="single" w:sz="4" w:space="0" w:color="auto"/>
              <w:left w:val="single" w:sz="4" w:space="0" w:color="auto"/>
              <w:bottom w:val="single" w:sz="4" w:space="0" w:color="auto"/>
              <w:right w:val="single" w:sz="4" w:space="0" w:color="auto"/>
            </w:tcBorders>
          </w:tcPr>
          <w:p w:rsidR="00BB7768" w:rsidRPr="00BB7768" w:rsidRDefault="00BB7768" w:rsidP="00BB7768">
            <w:pPr>
              <w:spacing w:after="0" w:line="240" w:lineRule="auto"/>
              <w:jc w:val="center"/>
              <w:rPr>
                <w:rFonts w:ascii="Times New Roman" w:hAnsi="Times New Roman" w:cs="Times New Roman"/>
                <w:b/>
                <w:i/>
                <w:sz w:val="24"/>
                <w:szCs w:val="24"/>
              </w:rPr>
            </w:pPr>
            <w:r w:rsidRPr="00991740">
              <w:rPr>
                <w:rFonts w:ascii="Times New Roman" w:hAnsi="Times New Roman" w:cs="Times New Roman"/>
                <w:b/>
                <w:i/>
                <w:sz w:val="24"/>
                <w:szCs w:val="24"/>
              </w:rPr>
              <w:t>Повторение изученного в 8 классе.</w:t>
            </w:r>
            <w:r>
              <w:rPr>
                <w:rFonts w:ascii="Times New Roman" w:hAnsi="Times New Roman" w:cs="Times New Roman"/>
                <w:b/>
                <w:i/>
                <w:sz w:val="24"/>
                <w:szCs w:val="24"/>
              </w:rPr>
              <w:t xml:space="preserve"> (20 часов)</w:t>
            </w: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Повторение изученного в 8 классе.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Повторение изученного в 8 классе.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1C442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Сочинение-рассуждение по тексту.</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1C4425">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Сочинение-рассуждение по тексту.</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Р.Р. Сочинение на лингвистическую тему.</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sz w:val="24"/>
                <w:szCs w:val="24"/>
              </w:rPr>
              <w:t>Р.Р. Сочинение на лингвистическую тему.</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Повторение изученного в 8 классе.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Повторение изученного в 8 классе.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lastRenderedPageBreak/>
              <w:t>125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Повторение изученного в 8 классе.</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Контрольный тест.</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D64AF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127</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Контрольный диктант.</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sz w:val="24"/>
                <w:szCs w:val="24"/>
              </w:rPr>
              <w:t>Анализ контрольного диктанта, 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129</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Резервные уроки.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130</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Резервные уроки.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131</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sz w:val="24"/>
                <w:szCs w:val="24"/>
              </w:rPr>
              <w:t>Итоговая контрольная работа в формате ГИА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D64AF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Итоговая контрольная работа в формате ГИА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D64AF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Итоговая контрольная работа в формате ГИА</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b/>
                <w:sz w:val="24"/>
                <w:szCs w:val="24"/>
              </w:rPr>
            </w:pPr>
            <w:r w:rsidRPr="00157C28">
              <w:rPr>
                <w:rFonts w:ascii="Times New Roman" w:hAnsi="Times New Roman" w:cs="Times New Roman"/>
                <w:sz w:val="24"/>
                <w:szCs w:val="24"/>
              </w:rPr>
              <w:t>Резервные уроки.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135</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Резервные уроки.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r w:rsidR="00157C28" w:rsidRPr="009335EB" w:rsidTr="00BB7768">
        <w:tc>
          <w:tcPr>
            <w:tcW w:w="99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jc w:val="center"/>
              <w:rPr>
                <w:rFonts w:ascii="Times New Roman" w:hAnsi="Times New Roman" w:cs="Times New Roman"/>
                <w:sz w:val="24"/>
                <w:szCs w:val="24"/>
              </w:rPr>
            </w:pPr>
            <w:r w:rsidRPr="00157C28">
              <w:rPr>
                <w:rFonts w:ascii="Times New Roman" w:hAnsi="Times New Roman" w:cs="Times New Roman"/>
                <w:sz w:val="24"/>
                <w:szCs w:val="24"/>
              </w:rPr>
              <w:t>136</w:t>
            </w:r>
          </w:p>
        </w:tc>
        <w:tc>
          <w:tcPr>
            <w:tcW w:w="1134" w:type="dxa"/>
            <w:tcBorders>
              <w:top w:val="single" w:sz="4" w:space="0" w:color="auto"/>
              <w:left w:val="single" w:sz="4" w:space="0" w:color="auto"/>
              <w:bottom w:val="single" w:sz="4" w:space="0" w:color="auto"/>
              <w:right w:val="single" w:sz="4" w:space="0" w:color="auto"/>
            </w:tcBorders>
          </w:tcPr>
          <w:p w:rsidR="00157C28" w:rsidRPr="00157C28" w:rsidRDefault="00991740" w:rsidP="00BB7768">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5387"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r w:rsidRPr="00157C28">
              <w:rPr>
                <w:rFonts w:ascii="Times New Roman" w:hAnsi="Times New Roman" w:cs="Times New Roman"/>
                <w:sz w:val="24"/>
                <w:szCs w:val="24"/>
              </w:rPr>
              <w:t>Резервные уроки.</w:t>
            </w:r>
          </w:p>
        </w:tc>
        <w:tc>
          <w:tcPr>
            <w:tcW w:w="992" w:type="dxa"/>
            <w:tcBorders>
              <w:top w:val="single" w:sz="4" w:space="0" w:color="auto"/>
              <w:left w:val="single" w:sz="4" w:space="0" w:color="auto"/>
              <w:bottom w:val="single" w:sz="4" w:space="0" w:color="auto"/>
              <w:right w:val="single" w:sz="4" w:space="0" w:color="auto"/>
            </w:tcBorders>
          </w:tcPr>
          <w:p w:rsidR="00157C28" w:rsidRPr="00157C28" w:rsidRDefault="00157C28" w:rsidP="00D64AF7">
            <w:pPr>
              <w:spacing w:after="0" w:line="240" w:lineRule="auto"/>
              <w:rPr>
                <w:rFonts w:ascii="Times New Roman" w:hAnsi="Times New Roman" w:cs="Times New Roman"/>
                <w:sz w:val="24"/>
                <w:szCs w:val="24"/>
              </w:rPr>
            </w:pP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Pr>
          <w:p w:rsidR="00157C28" w:rsidRPr="00157C28" w:rsidRDefault="00157C28" w:rsidP="00BB7768">
            <w:pPr>
              <w:spacing w:after="0" w:line="240" w:lineRule="auto"/>
              <w:jc w:val="center"/>
              <w:rPr>
                <w:rFonts w:ascii="Times New Roman" w:hAnsi="Times New Roman" w:cs="Times New Roman"/>
                <w:sz w:val="24"/>
                <w:szCs w:val="24"/>
              </w:rPr>
            </w:pPr>
          </w:p>
        </w:tc>
      </w:tr>
    </w:tbl>
    <w:p w:rsidR="00352D6A" w:rsidRDefault="00352D6A" w:rsidP="00BB7768">
      <w:pPr>
        <w:spacing w:after="0"/>
      </w:pPr>
    </w:p>
    <w:p w:rsidR="00250BDD" w:rsidRPr="00EC155B" w:rsidRDefault="00250BDD" w:rsidP="00250BDD"/>
    <w:p w:rsidR="00250BDD" w:rsidRDefault="00250BD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p w:rsidR="00F5625D" w:rsidRDefault="00F5625D" w:rsidP="00250BDD"/>
    <w:sectPr w:rsidR="00F5625D" w:rsidSect="00BB7768">
      <w:footerReference w:type="default" r:id="rId15"/>
      <w:pgSz w:w="11906" w:h="16838"/>
      <w:pgMar w:top="709" w:right="850" w:bottom="56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B6" w:rsidRDefault="006574B6" w:rsidP="00BB7768">
      <w:pPr>
        <w:spacing w:after="0" w:line="240" w:lineRule="auto"/>
      </w:pPr>
      <w:r>
        <w:separator/>
      </w:r>
    </w:p>
  </w:endnote>
  <w:endnote w:type="continuationSeparator" w:id="0">
    <w:p w:rsidR="006574B6" w:rsidRDefault="006574B6" w:rsidP="00B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148484"/>
      <w:docPartObj>
        <w:docPartGallery w:val="Page Numbers (Bottom of Page)"/>
        <w:docPartUnique/>
      </w:docPartObj>
    </w:sdtPr>
    <w:sdtContent>
      <w:p w:rsidR="0076136D" w:rsidRDefault="0076136D">
        <w:pPr>
          <w:pStyle w:val="a8"/>
          <w:jc w:val="right"/>
        </w:pPr>
        <w:r>
          <w:fldChar w:fldCharType="begin"/>
        </w:r>
        <w:r>
          <w:instrText>PAGE   \* MERGEFORMAT</w:instrText>
        </w:r>
        <w:r>
          <w:fldChar w:fldCharType="separate"/>
        </w:r>
        <w:r w:rsidR="00D64AF7">
          <w:rPr>
            <w:noProof/>
          </w:rPr>
          <w:t>13</w:t>
        </w:r>
        <w:r>
          <w:rPr>
            <w:noProof/>
          </w:rPr>
          <w:fldChar w:fldCharType="end"/>
        </w:r>
      </w:p>
    </w:sdtContent>
  </w:sdt>
  <w:p w:rsidR="0076136D" w:rsidRDefault="007613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B6" w:rsidRDefault="006574B6" w:rsidP="00BB7768">
      <w:pPr>
        <w:spacing w:after="0" w:line="240" w:lineRule="auto"/>
      </w:pPr>
      <w:r>
        <w:separator/>
      </w:r>
    </w:p>
  </w:footnote>
  <w:footnote w:type="continuationSeparator" w:id="0">
    <w:p w:rsidR="006574B6" w:rsidRDefault="006574B6" w:rsidP="00BB7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A96E2BC"/>
    <w:lvl w:ilvl="0">
      <w:numFmt w:val="bullet"/>
      <w:lvlText w:val="*"/>
      <w:lvlJc w:val="left"/>
    </w:lvl>
  </w:abstractNum>
  <w:abstractNum w:abstractNumId="1" w15:restartNumberingAfterBreak="0">
    <w:nsid w:val="1EAF4EF4"/>
    <w:multiLevelType w:val="hybridMultilevel"/>
    <w:tmpl w:val="49FE00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0A11EF"/>
    <w:multiLevelType w:val="hybridMultilevel"/>
    <w:tmpl w:val="F716D208"/>
    <w:lvl w:ilvl="0" w:tplc="0B2AC38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6C3AAF"/>
    <w:multiLevelType w:val="hybridMultilevel"/>
    <w:tmpl w:val="46BAD6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0BDD"/>
    <w:rsid w:val="000021C0"/>
    <w:rsid w:val="00045C54"/>
    <w:rsid w:val="001119C0"/>
    <w:rsid w:val="00124BF0"/>
    <w:rsid w:val="0015424F"/>
    <w:rsid w:val="00157C28"/>
    <w:rsid w:val="001C4425"/>
    <w:rsid w:val="00250BDD"/>
    <w:rsid w:val="00262BB9"/>
    <w:rsid w:val="00267F80"/>
    <w:rsid w:val="00337185"/>
    <w:rsid w:val="00352D6A"/>
    <w:rsid w:val="003758DB"/>
    <w:rsid w:val="00392D85"/>
    <w:rsid w:val="003A2D2A"/>
    <w:rsid w:val="003B7A59"/>
    <w:rsid w:val="004471B3"/>
    <w:rsid w:val="0047324D"/>
    <w:rsid w:val="004858A6"/>
    <w:rsid w:val="00563375"/>
    <w:rsid w:val="00570449"/>
    <w:rsid w:val="005A2EE2"/>
    <w:rsid w:val="00635654"/>
    <w:rsid w:val="006574B6"/>
    <w:rsid w:val="006A3D53"/>
    <w:rsid w:val="00755516"/>
    <w:rsid w:val="0076136D"/>
    <w:rsid w:val="008A07E7"/>
    <w:rsid w:val="008A3545"/>
    <w:rsid w:val="00957315"/>
    <w:rsid w:val="00966056"/>
    <w:rsid w:val="00991740"/>
    <w:rsid w:val="009924E3"/>
    <w:rsid w:val="009D7799"/>
    <w:rsid w:val="00AC4814"/>
    <w:rsid w:val="00B26B17"/>
    <w:rsid w:val="00BB7768"/>
    <w:rsid w:val="00BD4206"/>
    <w:rsid w:val="00BD612B"/>
    <w:rsid w:val="00C078AE"/>
    <w:rsid w:val="00C135CC"/>
    <w:rsid w:val="00D40E75"/>
    <w:rsid w:val="00D423DA"/>
    <w:rsid w:val="00D64AF7"/>
    <w:rsid w:val="00D72F28"/>
    <w:rsid w:val="00D93FC6"/>
    <w:rsid w:val="00D94AF6"/>
    <w:rsid w:val="00DF126B"/>
    <w:rsid w:val="00F352DD"/>
    <w:rsid w:val="00F5625D"/>
    <w:rsid w:val="00FD3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D6363-5327-45EC-93A5-C1FA803C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0B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250B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250BDD"/>
    <w:pPr>
      <w:widowControl w:val="0"/>
      <w:autoSpaceDE w:val="0"/>
      <w:autoSpaceDN w:val="0"/>
      <w:adjustRightInd w:val="0"/>
      <w:spacing w:after="0" w:line="274" w:lineRule="exact"/>
      <w:ind w:firstLine="274"/>
      <w:jc w:val="both"/>
    </w:pPr>
    <w:rPr>
      <w:rFonts w:ascii="Times New Roman" w:eastAsia="Times New Roman" w:hAnsi="Times New Roman" w:cs="Times New Roman"/>
      <w:sz w:val="24"/>
      <w:szCs w:val="24"/>
      <w:lang w:eastAsia="ru-RU"/>
    </w:rPr>
  </w:style>
  <w:style w:type="character" w:styleId="a5">
    <w:name w:val="Hyperlink"/>
    <w:basedOn w:val="a0"/>
    <w:rsid w:val="00250BDD"/>
    <w:rPr>
      <w:color w:val="0000FF"/>
      <w:u w:val="single"/>
    </w:rPr>
  </w:style>
  <w:style w:type="paragraph" w:styleId="a6">
    <w:name w:val="header"/>
    <w:basedOn w:val="a"/>
    <w:link w:val="a7"/>
    <w:uiPriority w:val="99"/>
    <w:unhideWhenUsed/>
    <w:rsid w:val="00BB77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7768"/>
  </w:style>
  <w:style w:type="paragraph" w:styleId="a8">
    <w:name w:val="footer"/>
    <w:basedOn w:val="a"/>
    <w:link w:val="a9"/>
    <w:uiPriority w:val="99"/>
    <w:unhideWhenUsed/>
    <w:rsid w:val="00BB77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7768"/>
  </w:style>
  <w:style w:type="paragraph" w:styleId="aa">
    <w:name w:val="Balloon Text"/>
    <w:basedOn w:val="a"/>
    <w:link w:val="ab"/>
    <w:uiPriority w:val="99"/>
    <w:semiHidden/>
    <w:unhideWhenUsed/>
    <w:rsid w:val="00BB77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7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usertags/&#1089;&#1083;&#1086;&#1074;&#1072;&#1088;&#1100;/" TargetMode="External"/><Relationship Id="rId13" Type="http://schemas.openxmlformats.org/officeDocument/2006/relationships/hyperlink" Target="http://rus.1september.ru/topic.php?TopicID=1&amp;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ion.ru/index6.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ion.ru/index6.php" TargetMode="External"/><Relationship Id="rId4" Type="http://schemas.openxmlformats.org/officeDocument/2006/relationships/settings" Target="settings.xml"/><Relationship Id="rId9" Type="http://schemas.openxmlformats.org/officeDocument/2006/relationships/hyperlink" Target="http://www.scool.edu.ru/" TargetMode="External"/><Relationship Id="rId14"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ED3E-01D5-47CF-9CBD-F353DF8A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4443</Words>
  <Characters>25329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Ольга Потупало</cp:lastModifiedBy>
  <cp:revision>30</cp:revision>
  <cp:lastPrinted>2013-11-21T12:17:00Z</cp:lastPrinted>
  <dcterms:created xsi:type="dcterms:W3CDTF">2012-09-09T16:23:00Z</dcterms:created>
  <dcterms:modified xsi:type="dcterms:W3CDTF">2015-09-22T14:34:00Z</dcterms:modified>
</cp:coreProperties>
</file>