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39" w:rsidRPr="00C00174" w:rsidRDefault="006308C1" w:rsidP="00C00174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обществознанию в 5 классе.</w:t>
      </w:r>
    </w:p>
    <w:p w:rsidR="008441BE" w:rsidRPr="00AB4521" w:rsidRDefault="008441BE" w:rsidP="00F4422A">
      <w:pPr>
        <w:widowControl w:val="0"/>
        <w:spacing w:after="121" w:line="200" w:lineRule="exact"/>
        <w:jc w:val="center"/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eastAsia="ru-RU"/>
        </w:rPr>
      </w:pPr>
      <w:r w:rsidRPr="00AB4521">
        <w:rPr>
          <w:rFonts w:ascii="Times New Roman" w:eastAsia="Tahoma" w:hAnsi="Times New Roman" w:cs="Times New Roman"/>
          <w:b/>
          <w:bCs/>
          <w:spacing w:val="-10"/>
          <w:sz w:val="20"/>
          <w:szCs w:val="20"/>
          <w:lang w:eastAsia="ru-RU"/>
        </w:rPr>
        <w:t>ПОЯСНИТЕЛЬНАЯ ЗАПИСКА</w:t>
      </w:r>
    </w:p>
    <w:p w:rsidR="008441BE" w:rsidRPr="00F4422A" w:rsidRDefault="008441BE" w:rsidP="008441BE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составлена на основании следующих нормативных документов:</w:t>
      </w:r>
    </w:p>
    <w:p w:rsidR="008441BE" w:rsidRPr="00F4422A" w:rsidRDefault="008441BE" w:rsidP="008441B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образовании»;</w:t>
      </w:r>
    </w:p>
    <w:p w:rsidR="008441BE" w:rsidRPr="00F4422A" w:rsidRDefault="008441BE" w:rsidP="008441B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поколения)</w:t>
      </w:r>
    </w:p>
    <w:p w:rsidR="008441BE" w:rsidRPr="00F4422A" w:rsidRDefault="008441BE" w:rsidP="008441B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план  </w:t>
      </w:r>
    </w:p>
    <w:p w:rsidR="008441BE" w:rsidRPr="00F4422A" w:rsidRDefault="008441BE" w:rsidP="008441B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441BE" w:rsidRPr="00F4422A" w:rsidRDefault="008441BE" w:rsidP="008441B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Обществознание. 5 – 9 классы.  М.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2010. (Стандарты второго поколения).</w:t>
      </w:r>
    </w:p>
    <w:p w:rsidR="008441BE" w:rsidRPr="00F4422A" w:rsidRDefault="008441BE" w:rsidP="00DD0D13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Обществознание. 5-9 </w:t>
      </w:r>
      <w:proofErr w:type="spell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программы / Боголюбо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ФГОС)Авторы: Боголюбов Л. Н., Городецкая Н. И., Иванова Л. Ф. и др. М. «Просвещение»2011г</w:t>
      </w:r>
    </w:p>
    <w:p w:rsidR="008441BE" w:rsidRPr="00F4422A" w:rsidRDefault="008441BE" w:rsidP="00DD0D13">
      <w:pPr>
        <w:widowControl w:val="0"/>
        <w:numPr>
          <w:ilvl w:val="0"/>
          <w:numId w:val="4"/>
        </w:numPr>
        <w:tabs>
          <w:tab w:val="left" w:pos="-555"/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 о включённых в Федеральный перечень 2012 – 2013 учебниках обществознания для 5-9 классов издательства «Просвещение».</w:t>
      </w:r>
    </w:p>
    <w:p w:rsidR="00DD0D13" w:rsidRPr="00F4422A" w:rsidRDefault="008441BE" w:rsidP="00DD0D13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Рабочая программа ориентирована на использование </w:t>
      </w:r>
      <w:r w:rsidR="00DD0D13" w:rsidRPr="00F44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учебно-методического комплекта </w:t>
      </w:r>
    </w:p>
    <w:p w:rsidR="008441BE" w:rsidRPr="00910E1B" w:rsidRDefault="008441BE" w:rsidP="00910E1B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1.«Обществознание». 5 класс. Боголюбов Л.Н., Иванова Л. Ф. </w:t>
      </w:r>
      <w:r w:rsid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«Просвещение» 2014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41BE" w:rsidRPr="00F4422A" w:rsidRDefault="008441BE" w:rsidP="00DD0D13">
      <w:pPr>
        <w:tabs>
          <w:tab w:val="left" w:pos="-555"/>
          <w:tab w:val="left" w:pos="540"/>
          <w:tab w:val="left" w:pos="570"/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Также данная программа написана с использованием научных,  научно-методических и методических рекомендаций:</w:t>
      </w:r>
    </w:p>
    <w:p w:rsidR="008441BE" w:rsidRPr="00F4422A" w:rsidRDefault="008441BE" w:rsidP="008441BE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Фундаментальное ядро содержания общего образования/ Рос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кад. наук, Рос. акад. образования; под ред. В.В. Козлова, А.М. </w:t>
      </w:r>
      <w:proofErr w:type="spell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изд., </w:t>
      </w:r>
      <w:proofErr w:type="spell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. -  М.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 – 79 с. – (Стандарты второго поколения).</w:t>
      </w:r>
    </w:p>
    <w:p w:rsidR="008441BE" w:rsidRPr="00F4422A" w:rsidRDefault="008441BE" w:rsidP="008441BE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 – М.: Просвещение, 2011. – 159 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1BE" w:rsidRPr="00F4422A" w:rsidRDefault="008441BE" w:rsidP="008441BE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Д.В. программы внеурочной деятельности. Игра. Досуговое общение: пособие для учителей общеобразовательных учреждений / Д. В. Григорьев, Б.В. Куприянов. – 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2011. – 96 с. – (Работаем по новым стандартам).</w:t>
      </w:r>
      <w:proofErr w:type="gramEnd"/>
    </w:p>
    <w:p w:rsidR="008441BE" w:rsidRPr="00F4422A" w:rsidRDefault="008441BE" w:rsidP="008441BE">
      <w:pPr>
        <w:widowControl w:val="0"/>
        <w:spacing w:after="121" w:line="240" w:lineRule="auto"/>
        <w:jc w:val="both"/>
        <w:rPr>
          <w:rFonts w:ascii="Tahoma" w:eastAsia="Tahoma" w:hAnsi="Tahoma" w:cs="Tahoma"/>
          <w:b/>
          <w:bCs/>
          <w:spacing w:val="-10"/>
          <w:sz w:val="24"/>
          <w:szCs w:val="24"/>
          <w:lang w:eastAsia="ru-RU"/>
        </w:rPr>
      </w:pPr>
    </w:p>
    <w:p w:rsidR="008441BE" w:rsidRPr="00F4422A" w:rsidRDefault="008441BE" w:rsidP="008441BE">
      <w:pPr>
        <w:widowControl w:val="0"/>
        <w:spacing w:after="44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 в основной школе призвано соз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условия для полноценного выполнения выпускником ти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пичных для подростка социальных ролей; общей ориентации в актуальных общественных событиях и процессах; нравствен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правовой оценки конкретных поступков людей; реали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и защиты прав человека и гражданина, осознанного вы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гражданских обязанностей; первичного анализа и ис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ностях, которые существуют в современном российском обще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для продолжения образования и работы, для самореализа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предпрофильному</w:t>
      </w:r>
      <w:proofErr w:type="spell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самоопределению.</w:t>
      </w:r>
    </w:p>
    <w:p w:rsidR="008441BE" w:rsidRPr="00AB4521" w:rsidRDefault="008441BE" w:rsidP="00AB4521">
      <w:pPr>
        <w:widowControl w:val="0"/>
        <w:spacing w:after="139" w:line="240" w:lineRule="auto"/>
        <w:jc w:val="center"/>
        <w:rPr>
          <w:rFonts w:ascii="Times New Roman" w:eastAsia="Tahoma" w:hAnsi="Times New Roman" w:cs="Times New Roman"/>
          <w:lang w:eastAsia="ru-RU"/>
        </w:rPr>
      </w:pPr>
      <w:r w:rsidRPr="00AB4521">
        <w:rPr>
          <w:rFonts w:ascii="Times New Roman" w:eastAsia="Tahoma" w:hAnsi="Times New Roman" w:cs="Times New Roman"/>
          <w:lang w:eastAsia="ru-RU"/>
        </w:rPr>
        <w:t>ОБЩАЯ ХАРАКТЕРИСТИКА ПРОГРАММЫ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проектов Феде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рального государственного образовательного стандарта общего образования (основное общее образование), Фундаменталь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ядра содержания общего образования. Она опирается на опыт создания курса обществознания для основной школы.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новные объекты изучения: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 и его основные сферы, положение человека в обществе, правовое регулирование общественных отношений. Помимо знаний, важными содер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жательными компонентами курса являются: социальные на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выки, умения, совокупность моральных норм и гуманистиче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ценностей; правовые нормы, лежащие в основе право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мерного поведения. Не менее важным элементом содержания учебного предмета «Обществознание» является опыт познава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практике.</w:t>
      </w:r>
    </w:p>
    <w:p w:rsidR="008441BE" w:rsidRPr="00F4422A" w:rsidRDefault="008441BE" w:rsidP="008441BE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92"/>
        </w:tabs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22A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развитие 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сов, критического мышления в процессе восприятия социаль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 xml:space="preserve">ной (в том числе экономической и правовой) информации и 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t>определения собственной позиции; нравственной и право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вой культуры, экономического образа мышления, способно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сти к самоопределению и самореализации;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92"/>
        </w:tabs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воспитание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идентичности, граждан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ответственности, уважения к социальным нормам; при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верженности гуманистическим и демократическим ценностям, закреплённым в Конституции Российской Федерации;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602"/>
        </w:tabs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освоение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функциональной грамотности си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стемы </w:t>
      </w:r>
      <w:r w:rsidRPr="00F442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знаний,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социальной адаптации: об обществе; основных социальных ролях; о позитивно оценива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 механизмах реализации и защиты прав человека и граж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данина;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606"/>
        </w:tabs>
        <w:spacing w:after="409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формирование опыта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полученных знаний для решения типичных задач в области социальных отноше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 экономической и гражданско-общественной деятельно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 межличностных отношений; отношений между людьми различных национальностей и вероисповеданий; самостоя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познавательной деятельности; правоотношений; се</w:t>
      </w:r>
      <w:r w:rsidR="00DD0D13"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мейно-бытовых отношений</w:t>
      </w:r>
    </w:p>
    <w:p w:rsidR="008441BE" w:rsidRPr="00AB4521" w:rsidRDefault="008441BE" w:rsidP="00AB452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lang w:eastAsia="ru-RU"/>
        </w:rPr>
      </w:pPr>
      <w:r w:rsidRPr="00AB4521">
        <w:rPr>
          <w:rFonts w:ascii="Times New Roman" w:eastAsia="Times New Roman" w:hAnsi="Times New Roman" w:cs="Times New Roman"/>
          <w:lang w:eastAsia="ru-RU"/>
        </w:rPr>
        <w:t>ХАРАКТЕРИСТИКА КУРСА</w:t>
      </w:r>
    </w:p>
    <w:p w:rsidR="008441BE" w:rsidRPr="00F4422A" w:rsidRDefault="008441BE" w:rsidP="008441BE">
      <w:pPr>
        <w:widowControl w:val="0"/>
        <w:spacing w:after="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BE" w:rsidRPr="00F4422A" w:rsidRDefault="008441BE" w:rsidP="008441BE">
      <w:pPr>
        <w:widowControl w:val="0"/>
        <w:spacing w:after="6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Структура курса и последовательность предъявления материала</w:t>
      </w:r>
    </w:p>
    <w:p w:rsidR="008441BE" w:rsidRPr="00F4422A" w:rsidRDefault="008441BE" w:rsidP="008441BE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Последовательность, предлагаемая в рабочей программе по обществознанию для основной школы, обусловлена, по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содержания курса для школьников-подростков.</w:t>
      </w:r>
    </w:p>
    <w:p w:rsidR="008441BE" w:rsidRPr="00F4422A" w:rsidRDefault="008441BE" w:rsidP="008441BE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8441BE" w:rsidRPr="00F4422A" w:rsidRDefault="008441BE" w:rsidP="008441BE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первого этапа курса (5—7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 и несправедливости. Основой содержания являются мо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тиры, формирующего образцы достойного поведения.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7E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 5 классе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содержание курса носит преимущественно про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 xml:space="preserve">педевтический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 связанный с проблемами социали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младших подростков. На этом этапе необходимо обе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спечить преемственность по отношению к курсу «Окружаю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свойства человека. 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последовательно вводит ученика в расширяющийся крут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жизни в теме «Труд» до самого общественно значимо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— тема «Родина».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расширяют круг сведений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только о важнейших социальных институтах и их обществен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назначении, но и о качествах человека, проявляющихся во взаимодействии с ними.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содержание курса возвращает 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о личности и её социальных качествах, о челове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деятельности, включая познавательную. Проблеме ка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</w:rPr>
        <w:t>В 7 классе школьники проходят важный рубеж своего соци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на, о правах человека и, отдельно, о правах ребёнка. Спе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циальный урок посвящён необходимости подготовки учащегося к выполнению воинского долга. Вторая тема — «Человек в эко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F4422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явлениях экономической жизни общества, как производство,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обмен, потребление. Особое внимание уделено рассмотрению основы экономики — производству, в процессе которого реа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лизуется её важнейшая роль в обществе — создание матери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курса для старших подростков (8—9 клас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сы) все его содержательные компоненты (социально-психо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логические, морально-этические, социологические, экономи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предложены четыре темы. Первая — «Личность и общество» — вводит в круг проблем современного обще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знакомиться с функционированием в обществе системы обра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отдано рассмотрению вопросов микроэкономики — эко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ботицу, международную торговлю. 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национальные отношения.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основе характеризуются со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циальные отношения в современном обществе.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4422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лами общества. Заключительная тема «Право», на которую отводится наибольший в 9 классе объём учебного времени,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учащихся в сложный и обширный мир права и закона. Часть уроков отводится вопросам теории права, другая — от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раслям права. Особое внимание уделено элементам конститу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лённой мере систематизированные знания о праве.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ям, наркомании, другим негативным явлениям.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целей, успешное овладение учеб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содержанием данного предмета предполагают использова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разнообразных средств и </w:t>
      </w:r>
      <w:r w:rsidRPr="00F442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t>методов обучения</w:t>
      </w:r>
      <w:proofErr w:type="gramStart"/>
      <w:r w:rsidRPr="00F442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t>.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первой ступени основной школы, когда учащиеся только начинают систематическое изучение содержания курса по обществозна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особое значение приобретают методы, помогающие рас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крытию и конкретизации рассматриваемых понятий и положе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 детей и с их уже сложившимися представлениями (а воз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можно, и со стереотипами и с предубеждениями) о социальной жизни и поведении людей в обществе. Развитию у учащихся 5—9 классов готовности к правомерному и нравственно одо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бряемому поведению поможет реконструкция и анализ с по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зиций норм морали и права типичных социальных ситуаций, сложившихся практик поведения.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требует использование в учебном про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цессе компьютерных технологий. Учителю важно хорошо 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ставлять себе их образовательные возможности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 же время отчётливо осознавать границы их применения, уметь органи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сочетать эти технологии с традиционными методиками.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обществознанию для основной школы при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4422A">
        <w:rPr>
          <w:rFonts w:ascii="Times New Roman" w:eastAsia="Courier New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t>Место учебного предмета «Обществознание» в базис</w:t>
      </w:r>
      <w:r w:rsidRPr="00F4422A">
        <w:rPr>
          <w:rFonts w:ascii="Times New Roman" w:eastAsia="Courier New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softHyphen/>
        <w:t>ном учебном (образовательном) плане.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Предмет «Обще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ния составляет 1 час. При этом на долю инвариантной части предмета отводится 75 % учебного времени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BE" w:rsidRPr="00AB4521" w:rsidRDefault="008441BE" w:rsidP="008441B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lang w:eastAsia="ru-RU"/>
        </w:rPr>
      </w:pPr>
      <w:r w:rsidRPr="00AB4521">
        <w:rPr>
          <w:rFonts w:ascii="Times New Roman" w:eastAsia="Times New Roman" w:hAnsi="Times New Roman" w:cs="Times New Roman"/>
          <w:lang w:eastAsia="ru-RU"/>
        </w:rPr>
        <w:t>ТРЕБОВАНИЯ К РЕЗУЛЬТАТАМ ОБУЧЕНИЯ И ОСВОЕНИЯ СОДЕРЖАНИЯ КУРСА ПО ОБЩЕСТВОЗНАНИЮ</w:t>
      </w:r>
    </w:p>
    <w:p w:rsidR="008441BE" w:rsidRPr="00F4422A" w:rsidRDefault="008441BE" w:rsidP="008441BE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Личностными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выпускников основной школы, формируемыми при изучении содержания курса, являются: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посильное и созидательное уча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жизни общества;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7"/>
        </w:tabs>
        <w:spacing w:after="24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ориентиры, основанные на идеях патриотиз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любви и уважения к Отечеству; необходимости поддер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за страну перед нынешними и грядущими поколениями.</w:t>
      </w:r>
      <w:proofErr w:type="gramEnd"/>
    </w:p>
    <w:p w:rsidR="008441BE" w:rsidRPr="00F4422A" w:rsidRDefault="008441BE" w:rsidP="008441BE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2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F442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результаты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обществознания выпускниками основной школы проявляются 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познаватель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деятельность (от постановки цели до получения и оценки результата);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анализировать реальные социальные ситу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ации, выбирать адекватные способы деятельности и </w:t>
      </w:r>
      <w:r w:rsidRPr="00F442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 ел и поведения в рамках реализуемых основных социальных ролей, свойственных подросткам;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выполнять познавательные и практические за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дания, в том числе с использованием проектной деятельности на уроках и в доступной социальной практике, 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41BE" w:rsidRPr="00F4422A" w:rsidRDefault="008441BE" w:rsidP="008441BE">
      <w:pPr>
        <w:widowControl w:val="0"/>
        <w:numPr>
          <w:ilvl w:val="0"/>
          <w:numId w:val="2"/>
        </w:numPr>
        <w:tabs>
          <w:tab w:val="left" w:pos="637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элементов причинно-следственного анализа;</w:t>
      </w:r>
    </w:p>
    <w:p w:rsidR="008441BE" w:rsidRPr="00F4422A" w:rsidRDefault="008441BE" w:rsidP="008441BE">
      <w:pPr>
        <w:widowControl w:val="0"/>
        <w:numPr>
          <w:ilvl w:val="0"/>
          <w:numId w:val="2"/>
        </w:numPr>
        <w:tabs>
          <w:tab w:val="left" w:pos="618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несложных реальных связей и зависимо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стей;</w:t>
      </w:r>
    </w:p>
    <w:p w:rsidR="008441BE" w:rsidRPr="00F4422A" w:rsidRDefault="008441BE" w:rsidP="008441BE">
      <w:pPr>
        <w:widowControl w:val="0"/>
        <w:numPr>
          <w:ilvl w:val="0"/>
          <w:numId w:val="2"/>
        </w:numPr>
        <w:tabs>
          <w:tab w:val="left" w:pos="627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екта; выбор верных критериев для сравнения, сопоставле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оценки объектов;</w:t>
      </w:r>
    </w:p>
    <w:p w:rsidR="008441BE" w:rsidRPr="00F4422A" w:rsidRDefault="008441BE" w:rsidP="008441BE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 извлечение нужной информации по заданной теме в адаптированных источниках различного типа; 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гую</w:t>
      </w:r>
    </w:p>
    <w:p w:rsidR="008441BE" w:rsidRPr="00F4422A" w:rsidRDefault="008441BE" w:rsidP="008441BE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8441BE" w:rsidRPr="00F4422A" w:rsidRDefault="008441BE" w:rsidP="008441BE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подкрепление изученных положений конкретными при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мерами;</w:t>
      </w:r>
    </w:p>
    <w:p w:rsidR="008441BE" w:rsidRPr="00F4422A" w:rsidRDefault="008441BE" w:rsidP="008441BE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среде; выполнение в повседневной жизни этиче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правовых норм, экологических требований;</w:t>
      </w:r>
    </w:p>
    <w:p w:rsidR="008441BE" w:rsidRPr="00F4422A" w:rsidRDefault="008441BE" w:rsidP="008441BE">
      <w:pPr>
        <w:widowControl w:val="0"/>
        <w:numPr>
          <w:ilvl w:val="0"/>
          <w:numId w:val="2"/>
        </w:numPr>
        <w:tabs>
          <w:tab w:val="left" w:pos="602"/>
        </w:tabs>
        <w:spacing w:after="18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собственного отношения к явлениям со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жизни, формулирование своей точки зрения.</w:t>
      </w:r>
    </w:p>
    <w:p w:rsidR="008441BE" w:rsidRPr="00F4422A" w:rsidRDefault="008441BE" w:rsidP="008441B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Предметными результатами 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школы содержания программы по обществознанию являются: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низмах и регуляторах деятельности людей;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социальных ролей в пределах своей дееспособности;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нужную социальную информацию в пе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дагогически отобранных источниках; адекватно её восприни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мать, применяя основные обществоведческие термины и поня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тия; преобразовывать в соответствии с решаемой задачей (ана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их значения в жизни человека и развитии общества;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общественной жизни; умение применять эти нормы и правила к анализу и оц</w:t>
      </w:r>
      <w:r w:rsidR="00DD0D13"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енке реальных социальных ситуа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ций; установка на необходимость руководствоваться этими нормами и правилами в собственной повседневной жизни;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Courier New" w:hAnsi="Times New Roman" w:cs="Times New Roman"/>
          <w:color w:val="000000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</w:t>
      </w:r>
      <w:r w:rsidRPr="00F4422A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щих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трудовую деятельность несовершеннолетних;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для общества;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 соотнесении с другими способами познания;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определяющих признаков коммуникативной дея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сравнении с другими видами деятельности;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новых возможностей для коммуникации в совре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ветствующую информацию; умение различать факты, аргу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менты, оценочные суждения;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значения коммуникации в межличностном общении;</w:t>
      </w:r>
    </w:p>
    <w:p w:rsidR="008441BE" w:rsidRPr="00F4422A" w:rsidRDefault="008441BE" w:rsidP="008441BE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собственную точку зрения;</w:t>
      </w:r>
    </w:p>
    <w:p w:rsidR="00910E1B" w:rsidRDefault="008441BE" w:rsidP="00910E1B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отдельными приёмами и те</w:t>
      </w:r>
      <w:r w:rsid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хниками пре</w:t>
      </w:r>
      <w:r w:rsid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одоления конфликт.</w:t>
      </w:r>
    </w:p>
    <w:p w:rsidR="00910E1B" w:rsidRDefault="00910E1B" w:rsidP="00910E1B">
      <w:pPr>
        <w:widowControl w:val="0"/>
        <w:tabs>
          <w:tab w:val="left" w:pos="572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2A" w:rsidRPr="00910E1B" w:rsidRDefault="008441BE" w:rsidP="00910E1B">
      <w:pPr>
        <w:widowControl w:val="0"/>
        <w:tabs>
          <w:tab w:val="left" w:pos="572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hAnsi="Times New Roman" w:cs="Times New Roman"/>
          <w:b/>
          <w:sz w:val="24"/>
          <w:szCs w:val="24"/>
        </w:rPr>
        <w:t>Способы контроля и оценивания образовательных достижений учащихся.</w:t>
      </w:r>
    </w:p>
    <w:p w:rsidR="00910E1B" w:rsidRDefault="00910E1B" w:rsidP="00910E1B">
      <w:pPr>
        <w:widowControl w:val="0"/>
        <w:tabs>
          <w:tab w:val="left" w:pos="572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41BE" w:rsidRPr="00F4422A" w:rsidRDefault="00F4422A" w:rsidP="00910E1B">
      <w:pPr>
        <w:widowControl w:val="0"/>
        <w:tabs>
          <w:tab w:val="left" w:pos="572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41BE" w:rsidRPr="00F4422A">
        <w:rPr>
          <w:rFonts w:ascii="Times New Roman" w:hAnsi="Times New Roman" w:cs="Times New Roman"/>
          <w:b/>
          <w:sz w:val="24"/>
          <w:szCs w:val="24"/>
        </w:rPr>
        <w:t>Оценка личностных результатов</w:t>
      </w:r>
      <w:r w:rsidR="008441BE" w:rsidRPr="00F4422A">
        <w:rPr>
          <w:rFonts w:ascii="Times New Roman" w:hAnsi="Times New Roman" w:cs="Times New Roman"/>
          <w:sz w:val="24"/>
          <w:szCs w:val="24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8441BE" w:rsidRPr="00F4422A" w:rsidRDefault="008441BE" w:rsidP="00910E1B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>- соблюдение норм и правил поведения, принятых в образовательном учреждении;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>- прилежание и ответственность за результаты обучения;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>- готовности и способности делать осознанный выбор своей образовательной траектории;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 xml:space="preserve">- наличие позитивной ценностно-смысловой установки ученика, </w:t>
      </w:r>
      <w:proofErr w:type="spellStart"/>
      <w:proofErr w:type="gramStart"/>
      <w:r w:rsidRPr="00F4422A">
        <w:rPr>
          <w:sz w:val="24"/>
          <w:szCs w:val="24"/>
        </w:rPr>
        <w:t>формируе-мой</w:t>
      </w:r>
      <w:proofErr w:type="spellEnd"/>
      <w:proofErr w:type="gramEnd"/>
      <w:r w:rsidRPr="00F4422A">
        <w:rPr>
          <w:sz w:val="24"/>
          <w:szCs w:val="24"/>
        </w:rPr>
        <w:t xml:space="preserve"> средствами конкретного предмета.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b/>
          <w:sz w:val="24"/>
          <w:szCs w:val="24"/>
        </w:rPr>
      </w:pPr>
      <w:r w:rsidRPr="00F4422A">
        <w:rPr>
          <w:b/>
          <w:sz w:val="24"/>
          <w:szCs w:val="24"/>
        </w:rPr>
        <w:t xml:space="preserve">Оценивание </w:t>
      </w:r>
      <w:proofErr w:type="spellStart"/>
      <w:r w:rsidRPr="00F4422A">
        <w:rPr>
          <w:b/>
          <w:sz w:val="24"/>
          <w:szCs w:val="24"/>
        </w:rPr>
        <w:t>метапредметных</w:t>
      </w:r>
      <w:proofErr w:type="spellEnd"/>
      <w:r w:rsidRPr="00F4422A">
        <w:rPr>
          <w:b/>
          <w:sz w:val="24"/>
          <w:szCs w:val="24"/>
        </w:rPr>
        <w:t xml:space="preserve"> результатов ведется по следующим позициям: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>- способность к сотрудничеству и коммуникации;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8441BE" w:rsidRPr="00F4422A" w:rsidRDefault="008441BE" w:rsidP="00055E39">
      <w:pPr>
        <w:pStyle w:val="2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 xml:space="preserve">- способность к самоорганизации, </w:t>
      </w:r>
      <w:proofErr w:type="spellStart"/>
      <w:r w:rsidRPr="00F4422A">
        <w:rPr>
          <w:sz w:val="24"/>
          <w:szCs w:val="24"/>
        </w:rPr>
        <w:t>саморегуляции</w:t>
      </w:r>
      <w:proofErr w:type="spellEnd"/>
      <w:r w:rsidRPr="00F4422A">
        <w:rPr>
          <w:sz w:val="24"/>
          <w:szCs w:val="24"/>
        </w:rPr>
        <w:t xml:space="preserve"> и рефлексии.</w:t>
      </w:r>
    </w:p>
    <w:p w:rsidR="008441BE" w:rsidRPr="00F4422A" w:rsidRDefault="008441BE" w:rsidP="008441BE">
      <w:pPr>
        <w:pStyle w:val="2"/>
        <w:tabs>
          <w:tab w:val="left" w:pos="615"/>
          <w:tab w:val="left" w:pos="3313"/>
          <w:tab w:val="left" w:pos="6706"/>
        </w:tabs>
        <w:spacing w:after="217" w:line="276" w:lineRule="auto"/>
        <w:ind w:left="320" w:right="180"/>
        <w:jc w:val="both"/>
        <w:rPr>
          <w:sz w:val="24"/>
          <w:szCs w:val="24"/>
        </w:rPr>
      </w:pPr>
      <w:r w:rsidRPr="00F4422A">
        <w:rPr>
          <w:sz w:val="24"/>
          <w:szCs w:val="24"/>
        </w:rPr>
        <w:t xml:space="preserve">Оценка достижения учеником </w:t>
      </w:r>
      <w:proofErr w:type="spellStart"/>
      <w:r w:rsidRPr="00F4422A">
        <w:rPr>
          <w:sz w:val="24"/>
          <w:szCs w:val="24"/>
        </w:rPr>
        <w:t>метапредметных</w:t>
      </w:r>
      <w:proofErr w:type="spellEnd"/>
      <w:r w:rsidRPr="00F4422A">
        <w:rPr>
          <w:sz w:val="24"/>
          <w:szCs w:val="24"/>
        </w:rPr>
        <w:t xml:space="preserve">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</w:t>
      </w:r>
      <w:proofErr w:type="spellStart"/>
      <w:r w:rsidRPr="00F4422A">
        <w:rPr>
          <w:sz w:val="24"/>
          <w:szCs w:val="24"/>
        </w:rPr>
        <w:t>метапредметных</w:t>
      </w:r>
      <w:proofErr w:type="spellEnd"/>
      <w:r w:rsidRPr="00F4422A">
        <w:rPr>
          <w:sz w:val="24"/>
          <w:szCs w:val="24"/>
        </w:rPr>
        <w:t xml:space="preserve"> результатов является защита итогового </w:t>
      </w:r>
      <w:proofErr w:type="gramStart"/>
      <w:r w:rsidRPr="00F4422A">
        <w:rPr>
          <w:sz w:val="24"/>
          <w:szCs w:val="24"/>
        </w:rPr>
        <w:t>индивидуального проекта</w:t>
      </w:r>
      <w:proofErr w:type="gramEnd"/>
      <w:r w:rsidRPr="00F4422A">
        <w:rPr>
          <w:sz w:val="24"/>
          <w:szCs w:val="24"/>
        </w:rPr>
        <w:t xml:space="preserve">. </w:t>
      </w:r>
    </w:p>
    <w:p w:rsidR="008441BE" w:rsidRPr="00F4422A" w:rsidRDefault="008441BE" w:rsidP="008441BE">
      <w:pPr>
        <w:jc w:val="both"/>
        <w:rPr>
          <w:rFonts w:ascii="Times New Roman" w:hAnsi="Times New Roman"/>
          <w:sz w:val="24"/>
          <w:szCs w:val="24"/>
        </w:rPr>
      </w:pPr>
      <w:r w:rsidRPr="00F4422A">
        <w:rPr>
          <w:rFonts w:ascii="Times New Roman" w:hAnsi="Times New Roman"/>
          <w:b/>
          <w:sz w:val="24"/>
          <w:szCs w:val="24"/>
        </w:rPr>
        <w:t>Основным объектом оценки предметных результатов</w:t>
      </w:r>
      <w:r w:rsidRPr="00F4422A">
        <w:rPr>
          <w:rFonts w:ascii="Times New Roman" w:hAnsi="Times New Roman"/>
          <w:sz w:val="24"/>
          <w:szCs w:val="24"/>
        </w:rPr>
        <w:t>является способность ученика к решению учебно-познавательных и учебно-практических задач на основе изучаемого учебного материала. Видами контроля учебных достижений по предмету: устный опрос, тест, самопроверка, взаимопроверка, самостоятельная работа, терминологический диктант, хронологический  диктант, словарная работа, контрольная работа, работа по карточкам</w:t>
      </w:r>
      <w:proofErr w:type="gramStart"/>
      <w:r w:rsidRPr="00F4422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4422A">
        <w:rPr>
          <w:rFonts w:ascii="Times New Roman" w:hAnsi="Times New Roman"/>
          <w:sz w:val="24"/>
          <w:szCs w:val="24"/>
        </w:rPr>
        <w:t xml:space="preserve"> решение исторических задач, кроссвордов и т.д.</w:t>
      </w:r>
    </w:p>
    <w:p w:rsidR="008441BE" w:rsidRPr="00F4422A" w:rsidRDefault="008441BE" w:rsidP="00F442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</w:t>
      </w:r>
      <w:r w:rsidR="00F4422A" w:rsidRPr="00F442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F4422A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индивидуального проекта</w:t>
      </w:r>
      <w:proofErr w:type="gramEnd"/>
    </w:p>
    <w:p w:rsidR="008441BE" w:rsidRPr="00F4422A" w:rsidRDefault="008441BE" w:rsidP="00F4422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41BE" w:rsidRPr="00F4422A" w:rsidRDefault="008441BE" w:rsidP="00F4422A">
      <w:pPr>
        <w:tabs>
          <w:tab w:val="left" w:pos="357"/>
        </w:tabs>
        <w:suppressAutoHyphens/>
        <w:spacing w:line="240" w:lineRule="auto"/>
        <w:jc w:val="both"/>
        <w:rPr>
          <w:sz w:val="24"/>
          <w:szCs w:val="24"/>
        </w:rPr>
      </w:pPr>
      <w:r w:rsidRPr="00F4422A">
        <w:rPr>
          <w:sz w:val="24"/>
          <w:szCs w:val="24"/>
        </w:rPr>
        <w:t>1.</w:t>
      </w:r>
      <w:r w:rsidRPr="00F4422A">
        <w:rPr>
          <w:rFonts w:ascii="Times New Roman" w:hAnsi="Times New Roman"/>
          <w:sz w:val="24"/>
          <w:szCs w:val="24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</w:t>
      </w:r>
      <w:r w:rsidRPr="00F4422A">
        <w:rPr>
          <w:sz w:val="24"/>
          <w:szCs w:val="24"/>
        </w:rPr>
        <w:t>.</w:t>
      </w:r>
    </w:p>
    <w:p w:rsidR="008441BE" w:rsidRPr="00F4422A" w:rsidRDefault="008441BE" w:rsidP="008441BE">
      <w:pPr>
        <w:tabs>
          <w:tab w:val="left" w:pos="357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/>
          <w:sz w:val="24"/>
          <w:szCs w:val="24"/>
          <w:lang w:eastAsia="ru-RU"/>
        </w:rPr>
        <w:t xml:space="preserve">2.Результат проектной деятельности должен иметь практическую направленность. </w:t>
      </w:r>
    </w:p>
    <w:p w:rsidR="008441BE" w:rsidRPr="00F4422A" w:rsidRDefault="008441BE" w:rsidP="008441BE">
      <w:pPr>
        <w:tabs>
          <w:tab w:val="left" w:pos="357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/>
          <w:i/>
          <w:sz w:val="24"/>
          <w:szCs w:val="24"/>
          <w:lang w:eastAsia="ru-RU"/>
        </w:rPr>
        <w:t>Результатом (продуктом) проектной деятельности</w:t>
      </w:r>
      <w:r w:rsidRPr="00F4422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любая из следующих работ:</w:t>
      </w:r>
    </w:p>
    <w:p w:rsidR="008441BE" w:rsidRPr="00F4422A" w:rsidRDefault="008441BE" w:rsidP="008441BE">
      <w:pPr>
        <w:tabs>
          <w:tab w:val="left" w:pos="357"/>
        </w:tabs>
        <w:suppressAutoHyphens/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22A">
        <w:rPr>
          <w:rFonts w:ascii="Times New Roman" w:eastAsia="Times New Roman" w:hAnsi="Times New Roman"/>
          <w:sz w:val="24"/>
          <w:szCs w:val="24"/>
          <w:lang w:eastAsia="ru-RU"/>
        </w:rPr>
        <w:t>а) </w:t>
      </w:r>
      <w:r w:rsidRPr="00F4422A">
        <w:rPr>
          <w:rFonts w:ascii="Times New Roman" w:eastAsia="Times New Roman" w:hAnsi="Times New Roman"/>
          <w:i/>
          <w:sz w:val="24"/>
          <w:szCs w:val="24"/>
          <w:lang w:eastAsia="ru-RU"/>
        </w:rPr>
        <w:t>письменная работа</w:t>
      </w:r>
      <w:r w:rsidRPr="00F4422A">
        <w:rPr>
          <w:rFonts w:ascii="Times New Roman" w:eastAsia="Times New Roman" w:hAnsi="Times New Roman"/>
          <w:sz w:val="24"/>
          <w:szCs w:val="24"/>
          <w:lang w:eastAsia="ru-RU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8441BE" w:rsidRPr="00910E1B" w:rsidRDefault="008441BE" w:rsidP="008441BE">
      <w:pPr>
        <w:tabs>
          <w:tab w:val="left" w:pos="357"/>
        </w:tabs>
        <w:suppressAutoHyphens/>
        <w:spacing w:after="0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 </w:t>
      </w:r>
      <w:r w:rsidRPr="00910E1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художественная творческая работа </w:t>
      </w: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8441BE" w:rsidRPr="00910E1B" w:rsidRDefault="008441BE" w:rsidP="008441BE">
      <w:pPr>
        <w:tabs>
          <w:tab w:val="left" w:pos="357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910E1B">
        <w:rPr>
          <w:rFonts w:ascii="Times New Roman" w:eastAsia="Times New Roman" w:hAnsi="Times New Roman"/>
          <w:i/>
          <w:sz w:val="24"/>
          <w:szCs w:val="24"/>
          <w:lang w:eastAsia="ru-RU"/>
        </w:rPr>
        <w:t>материальный объект, макет</w:t>
      </w: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, иное конструкторское изделие;</w:t>
      </w:r>
    </w:p>
    <w:p w:rsidR="008441BE" w:rsidRPr="00910E1B" w:rsidRDefault="008441BE" w:rsidP="008441BE">
      <w:pPr>
        <w:tabs>
          <w:tab w:val="left" w:pos="357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г) </w:t>
      </w:r>
      <w:r w:rsidRPr="00910E1B">
        <w:rPr>
          <w:rFonts w:ascii="Times New Roman" w:eastAsia="Times New Roman" w:hAnsi="Times New Roman"/>
          <w:i/>
          <w:sz w:val="24"/>
          <w:szCs w:val="24"/>
          <w:lang w:eastAsia="ru-RU"/>
        </w:rPr>
        <w:t>отчётные материалы по социальному проекту</w:t>
      </w: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, которые могут включать как тексты, так и мультимедийные продукты.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 xml:space="preserve">3. Защита проекта осуществляется в процессе специально организованной деятельности комиссии образовательного учреждения или на школьной конференции. 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1BE" w:rsidRPr="00910E1B" w:rsidRDefault="008441BE" w:rsidP="008441BE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4.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8441BE" w:rsidRPr="00910E1B" w:rsidRDefault="008441BE" w:rsidP="008441BE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1BE" w:rsidRPr="00910E1B" w:rsidRDefault="008441BE" w:rsidP="008441BE">
      <w:p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5.Критерии оценки проектной работы: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E1B">
        <w:rPr>
          <w:rFonts w:ascii="Times New Roman" w:hAnsi="Times New Roman"/>
          <w:sz w:val="24"/>
          <w:szCs w:val="24"/>
        </w:rPr>
        <w:t>5.1.</w:t>
      </w:r>
      <w:r w:rsidRPr="00910E1B">
        <w:rPr>
          <w:rFonts w:ascii="Times New Roman" w:hAnsi="Times New Roman"/>
          <w:b/>
          <w:sz w:val="24"/>
          <w:szCs w:val="24"/>
        </w:rPr>
        <w:t> </w:t>
      </w:r>
      <w:r w:rsidRPr="00910E1B">
        <w:rPr>
          <w:rFonts w:ascii="Times New Roman" w:hAnsi="Times New Roman"/>
          <w:i/>
          <w:sz w:val="24"/>
          <w:szCs w:val="24"/>
        </w:rPr>
        <w:t>Способность к самостоятельному приобретению знаний и решению проблем</w:t>
      </w:r>
      <w:proofErr w:type="gramStart"/>
      <w:r w:rsidRPr="00910E1B">
        <w:rPr>
          <w:rFonts w:ascii="Times New Roman" w:hAnsi="Times New Roman"/>
          <w:i/>
          <w:sz w:val="24"/>
          <w:szCs w:val="24"/>
        </w:rPr>
        <w:t>,</w:t>
      </w:r>
      <w:r w:rsidRPr="00910E1B">
        <w:rPr>
          <w:rFonts w:ascii="Times New Roman" w:hAnsi="Times New Roman"/>
          <w:sz w:val="24"/>
          <w:szCs w:val="24"/>
        </w:rPr>
        <w:t>п</w:t>
      </w:r>
      <w:proofErr w:type="gramEnd"/>
      <w:r w:rsidRPr="00910E1B">
        <w:rPr>
          <w:rFonts w:ascii="Times New Roman" w:hAnsi="Times New Roman"/>
          <w:sz w:val="24"/>
          <w:szCs w:val="24"/>
        </w:rPr>
        <w:t>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E1B">
        <w:rPr>
          <w:rFonts w:ascii="Times New Roman" w:hAnsi="Times New Roman"/>
          <w:sz w:val="24"/>
          <w:szCs w:val="24"/>
        </w:rPr>
        <w:t>5.2.</w:t>
      </w:r>
      <w:r w:rsidRPr="00910E1B">
        <w:rPr>
          <w:rFonts w:ascii="Times New Roman" w:hAnsi="Times New Roman"/>
          <w:b/>
          <w:sz w:val="24"/>
          <w:szCs w:val="24"/>
        </w:rPr>
        <w:t> </w:t>
      </w:r>
      <w:r w:rsidRPr="00910E1B">
        <w:rPr>
          <w:rFonts w:ascii="Times New Roman" w:hAnsi="Times New Roman"/>
          <w:i/>
          <w:sz w:val="24"/>
          <w:szCs w:val="24"/>
        </w:rPr>
        <w:t>Сформированность предметных знаний и способов действий,</w:t>
      </w:r>
      <w:r w:rsidRPr="00910E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E1B">
        <w:rPr>
          <w:rFonts w:ascii="Times New Roman" w:hAnsi="Times New Roman"/>
          <w:sz w:val="24"/>
          <w:szCs w:val="24"/>
        </w:rPr>
        <w:t>проявляющаяся</w:t>
      </w:r>
      <w:proofErr w:type="gramEnd"/>
      <w:r w:rsidRPr="00910E1B">
        <w:rPr>
          <w:rFonts w:ascii="Times New Roman" w:hAnsi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E1B">
        <w:rPr>
          <w:rFonts w:ascii="Times New Roman" w:hAnsi="Times New Roman"/>
          <w:sz w:val="24"/>
          <w:szCs w:val="24"/>
        </w:rPr>
        <w:t>5.3.</w:t>
      </w:r>
      <w:r w:rsidRPr="00910E1B">
        <w:rPr>
          <w:rFonts w:ascii="Times New Roman" w:hAnsi="Times New Roman"/>
          <w:b/>
          <w:sz w:val="24"/>
          <w:szCs w:val="24"/>
        </w:rPr>
        <w:t> </w:t>
      </w:r>
      <w:r w:rsidRPr="00910E1B">
        <w:rPr>
          <w:rFonts w:ascii="Times New Roman" w:hAnsi="Times New Roman"/>
          <w:i/>
          <w:sz w:val="24"/>
          <w:szCs w:val="24"/>
        </w:rPr>
        <w:t>Сформированность регулятивных действий,</w:t>
      </w:r>
      <w:r w:rsidRPr="00910E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E1B">
        <w:rPr>
          <w:rFonts w:ascii="Times New Roman" w:hAnsi="Times New Roman"/>
          <w:sz w:val="24"/>
          <w:szCs w:val="24"/>
        </w:rPr>
        <w:t>проявляющаяся</w:t>
      </w:r>
      <w:proofErr w:type="gramEnd"/>
      <w:r w:rsidRPr="00910E1B">
        <w:rPr>
          <w:rFonts w:ascii="Times New Roman" w:hAnsi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E1B">
        <w:rPr>
          <w:rFonts w:ascii="Times New Roman" w:hAnsi="Times New Roman"/>
          <w:sz w:val="24"/>
          <w:szCs w:val="24"/>
        </w:rPr>
        <w:t>5.4.</w:t>
      </w:r>
      <w:r w:rsidRPr="00910E1B">
        <w:rPr>
          <w:rFonts w:ascii="Times New Roman" w:hAnsi="Times New Roman"/>
          <w:b/>
          <w:sz w:val="24"/>
          <w:szCs w:val="24"/>
        </w:rPr>
        <w:t> </w:t>
      </w:r>
      <w:r w:rsidRPr="00910E1B">
        <w:rPr>
          <w:rFonts w:ascii="Times New Roman" w:hAnsi="Times New Roman"/>
          <w:i/>
          <w:sz w:val="24"/>
          <w:szCs w:val="24"/>
        </w:rPr>
        <w:t>Сформированность коммуникативных действий,</w:t>
      </w:r>
      <w:r w:rsidRPr="00910E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E1B">
        <w:rPr>
          <w:rFonts w:ascii="Times New Roman" w:hAnsi="Times New Roman"/>
          <w:sz w:val="24"/>
          <w:szCs w:val="24"/>
        </w:rPr>
        <w:t>проявляющаяся</w:t>
      </w:r>
      <w:proofErr w:type="gramEnd"/>
      <w:r w:rsidRPr="00910E1B">
        <w:rPr>
          <w:rFonts w:ascii="Times New Roman" w:hAnsi="Times New Roman"/>
          <w:sz w:val="24"/>
          <w:szCs w:val="24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8441BE" w:rsidRPr="00910E1B" w:rsidRDefault="008441BE" w:rsidP="008441BE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1BE" w:rsidRPr="00910E1B" w:rsidRDefault="008441BE" w:rsidP="008441BE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5.5. 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8441BE" w:rsidRPr="00910E1B" w:rsidRDefault="008441BE" w:rsidP="008441BE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По каждому критерию вводятся количественные показатели, характеризующие полноту проявления навыков проектной деятельности.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8441BE" w:rsidRPr="00910E1B" w:rsidRDefault="008441BE" w:rsidP="0084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10E1B">
        <w:rPr>
          <w:rFonts w:ascii="Times New Roman" w:eastAsia="Times New Roman" w:hAnsi="Times New Roman"/>
          <w:b/>
          <w:sz w:val="24"/>
          <w:szCs w:val="24"/>
          <w:lang w:eastAsia="ru-RU"/>
        </w:rPr>
        <w:t>Портфолио</w:t>
      </w:r>
      <w:proofErr w:type="spellEnd"/>
      <w:r w:rsidRPr="00910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10E1B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 w:rsidRPr="00910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 метод оценки</w:t>
      </w:r>
    </w:p>
    <w:p w:rsidR="008441BE" w:rsidRPr="00910E1B" w:rsidRDefault="008441BE" w:rsidP="0084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Портфолио - наиболее адекватный метод интегральной (накопительной) оценки. Портфолио (портфель достижений) сборник работ и результатов обучающегося, который демонстрирует его усилия, прогресс и достижения в исторической и обществоведческой  областях.</w:t>
      </w:r>
    </w:p>
    <w:p w:rsidR="008441BE" w:rsidRPr="00910E1B" w:rsidRDefault="008441BE" w:rsidP="00844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В состав Портфолио каждого ребенка для характеристики сторон, связанных с его/ее учебной деятельностью, входят:</w:t>
      </w:r>
    </w:p>
    <w:p w:rsidR="008441BE" w:rsidRPr="00910E1B" w:rsidRDefault="008441BE" w:rsidP="008441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1) подборка детских работ, которая демонстрирует нарастающие успешность, объем и глубину знаний, достижение более высоких уровней рассуждений творчества,   рефлексии.   Такими   работами   (в   рамках обсуждаемых предметов) могут быть, исходя из различных учебных задачиситуаций</w:t>
      </w:r>
      <w:proofErr w:type="gramStart"/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,у</w:t>
      </w:r>
      <w:proofErr w:type="gramEnd"/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чебных и проверочных материалов, как минимум следующие:</w:t>
      </w:r>
    </w:p>
    <w:p w:rsidR="008441BE" w:rsidRPr="00910E1B" w:rsidRDefault="008441BE" w:rsidP="008441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•  выборка работ по проведенным ребенком в ходе обучения мини-исследованиям и выполненным проектам по истории;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1BE" w:rsidRPr="00910E1B" w:rsidRDefault="008A71AD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с</w:t>
      </w:r>
      <w:r w:rsidR="008441BE" w:rsidRPr="00910E1B">
        <w:rPr>
          <w:rFonts w:ascii="Times New Roman" w:eastAsia="Times New Roman" w:hAnsi="Times New Roman"/>
          <w:sz w:val="24"/>
          <w:szCs w:val="24"/>
          <w:lang w:eastAsia="ru-RU"/>
        </w:rPr>
        <w:t>истематизированные материалы текущей оценки: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• отдельные листы наблюдений;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• оценочные листы и материалы видео- и аудиозаписей процессов выполнения отдельных видов работ;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•результаты стартовой диагностики (на входе, в начале обучения) и результаты тематического тестирования;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/>
          <w:sz w:val="24"/>
          <w:szCs w:val="24"/>
          <w:lang w:eastAsia="ru-RU"/>
        </w:rPr>
        <w:t>• выборочные материалы самоанализа и самооценки учащихся;</w:t>
      </w:r>
    </w:p>
    <w:p w:rsidR="008441BE" w:rsidRPr="00910E1B" w:rsidRDefault="008441BE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1BE" w:rsidRPr="00910E1B" w:rsidRDefault="008A71AD" w:rsidP="00844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="008441BE" w:rsidRPr="00910E1B">
        <w:rPr>
          <w:rFonts w:ascii="Times New Roman" w:eastAsia="Times New Roman" w:hAnsi="Times New Roman"/>
          <w:sz w:val="24"/>
          <w:szCs w:val="24"/>
          <w:lang w:eastAsia="ru-RU"/>
        </w:rPr>
        <w:t>материалы итогового тестирования и/или результаты выполнения итоговых комплексных работ.</w:t>
      </w:r>
    </w:p>
    <w:p w:rsidR="00AB4521" w:rsidRDefault="00AB4521" w:rsidP="00DD0D13">
      <w:pPr>
        <w:pStyle w:val="60"/>
        <w:shd w:val="clear" w:color="auto" w:fill="auto"/>
        <w:spacing w:before="0" w:after="143" w:line="276" w:lineRule="auto"/>
        <w:ind w:right="180"/>
        <w:jc w:val="left"/>
        <w:rPr>
          <w:rStyle w:val="6TimesNewRoman"/>
          <w:rFonts w:eastAsia="Franklin Gothic Heavy"/>
          <w:sz w:val="28"/>
          <w:szCs w:val="28"/>
        </w:rPr>
      </w:pPr>
    </w:p>
    <w:p w:rsidR="00DD0D13" w:rsidRPr="00910E1B" w:rsidRDefault="00DD0D13" w:rsidP="00DD0D13">
      <w:pPr>
        <w:pStyle w:val="60"/>
        <w:shd w:val="clear" w:color="auto" w:fill="auto"/>
        <w:spacing w:before="0" w:after="143" w:line="276" w:lineRule="auto"/>
        <w:ind w:right="180"/>
        <w:jc w:val="left"/>
        <w:rPr>
          <w:rFonts w:ascii="Times New Roman" w:hAnsi="Times New Roman" w:cs="Times New Roman"/>
          <w:sz w:val="24"/>
          <w:szCs w:val="24"/>
        </w:rPr>
      </w:pPr>
      <w:r w:rsidRPr="00910E1B">
        <w:rPr>
          <w:rFonts w:ascii="Times New Roman" w:hAnsi="Times New Roman" w:cs="Times New Roman"/>
          <w:sz w:val="24"/>
          <w:szCs w:val="24"/>
        </w:rPr>
        <w:t>Показатели освоения курса</w:t>
      </w:r>
    </w:p>
    <w:p w:rsidR="00DD0D13" w:rsidRPr="00910E1B" w:rsidRDefault="00DD0D13" w:rsidP="00DD0D13">
      <w:pPr>
        <w:pStyle w:val="2"/>
        <w:shd w:val="clear" w:color="auto" w:fill="auto"/>
        <w:spacing w:after="0" w:line="276" w:lineRule="auto"/>
        <w:ind w:left="20" w:right="180" w:firstLine="30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Показателями усвоения учебного содержания курса являют</w:t>
      </w:r>
      <w:r w:rsidRPr="00910E1B">
        <w:rPr>
          <w:sz w:val="24"/>
          <w:szCs w:val="24"/>
        </w:rPr>
        <w:softHyphen/>
        <w:t>ся базовые компетентности: социально-адаптивная (граждан</w:t>
      </w:r>
      <w:r w:rsidRPr="00910E1B">
        <w:rPr>
          <w:sz w:val="24"/>
          <w:szCs w:val="24"/>
        </w:rPr>
        <w:softHyphen/>
        <w:t>ственная), когнитивная (познавательная), информационно</w:t>
      </w:r>
      <w:r w:rsidRPr="00910E1B">
        <w:rPr>
          <w:sz w:val="24"/>
          <w:szCs w:val="24"/>
        </w:rPr>
        <w:softHyphen/>
        <w:t>-технологическая, коммуникативная.</w:t>
      </w:r>
    </w:p>
    <w:p w:rsidR="00DD0D13" w:rsidRPr="00910E1B" w:rsidRDefault="00DD0D13" w:rsidP="00DD0D13">
      <w:pPr>
        <w:pStyle w:val="60"/>
        <w:shd w:val="clear" w:color="auto" w:fill="auto"/>
        <w:spacing w:before="0" w:after="122" w:line="276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  <w:r w:rsidRPr="00910E1B">
        <w:rPr>
          <w:rFonts w:ascii="Times New Roman" w:hAnsi="Times New Roman" w:cs="Times New Roman"/>
          <w:sz w:val="24"/>
          <w:szCs w:val="24"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способность осуществлять поиск нужной информации по заданной теме в источниках различного типа;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588"/>
        </w:tabs>
        <w:spacing w:after="0" w:line="276" w:lineRule="auto"/>
        <w:ind w:lef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способность выделять главное в тексте и второстепенное;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способность анализировать графическую, статистиче</w:t>
      </w:r>
      <w:r w:rsidRPr="00910E1B">
        <w:rPr>
          <w:sz w:val="24"/>
          <w:szCs w:val="24"/>
        </w:rPr>
        <w:softHyphen/>
        <w:t>скую, художественную, текстовую, аудиовизуальную и пр.;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610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способность выстраивать ответ в соответствии с задани</w:t>
      </w:r>
      <w:r w:rsidRPr="00910E1B">
        <w:rPr>
          <w:sz w:val="24"/>
          <w:szCs w:val="24"/>
        </w:rPr>
        <w:softHyphen/>
        <w:t>ем, целью (сжато, полно, выборочно). Способность развёрну</w:t>
      </w:r>
      <w:r w:rsidRPr="00910E1B">
        <w:rPr>
          <w:sz w:val="24"/>
          <w:szCs w:val="24"/>
        </w:rPr>
        <w:softHyphen/>
        <w:t>то излагать свою точку зрения, аргументировать её в соответ</w:t>
      </w:r>
      <w:r w:rsidRPr="00910E1B">
        <w:rPr>
          <w:sz w:val="24"/>
          <w:szCs w:val="24"/>
        </w:rPr>
        <w:softHyphen/>
        <w:t>ствии с возрастными возможностями;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 xml:space="preserve">способность пользоваться мультимедийными ресурсами </w:t>
      </w:r>
      <w:r w:rsidRPr="00910E1B">
        <w:rPr>
          <w:rStyle w:val="105pt"/>
          <w:sz w:val="24"/>
          <w:szCs w:val="24"/>
        </w:rPr>
        <w:t xml:space="preserve">и </w:t>
      </w:r>
      <w:r w:rsidRPr="00910E1B">
        <w:rPr>
          <w:sz w:val="24"/>
          <w:szCs w:val="24"/>
        </w:rPr>
        <w:t>компьютером для обработки, передачи, систематизации ин</w:t>
      </w:r>
      <w:r w:rsidRPr="00910E1B">
        <w:rPr>
          <w:sz w:val="24"/>
          <w:szCs w:val="24"/>
        </w:rPr>
        <w:softHyphen/>
        <w:t>формации в соответствии с целью;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способность (на уровне возраста) вести диалог, публич</w:t>
      </w:r>
      <w:r w:rsidRPr="00910E1B">
        <w:rPr>
          <w:sz w:val="24"/>
          <w:szCs w:val="24"/>
        </w:rPr>
        <w:softHyphen/>
        <w:t>но выступать с докладом, защитой презентации;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596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способность организовывать свою деятельность и соот</w:t>
      </w:r>
      <w:r w:rsidRPr="00910E1B">
        <w:rPr>
          <w:sz w:val="24"/>
          <w:szCs w:val="24"/>
        </w:rPr>
        <w:softHyphen/>
        <w:t>носить её</w:t>
      </w:r>
      <w:proofErr w:type="gramStart"/>
      <w:r w:rsidRPr="00910E1B">
        <w:rPr>
          <w:sz w:val="24"/>
          <w:szCs w:val="24"/>
        </w:rPr>
        <w:t>.с</w:t>
      </w:r>
      <w:proofErr w:type="gramEnd"/>
      <w:r w:rsidRPr="00910E1B">
        <w:rPr>
          <w:sz w:val="24"/>
          <w:szCs w:val="24"/>
        </w:rPr>
        <w:t xml:space="preserve"> целью группы, коллектива;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596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способность слышать, слушать и учитывать мнение дру</w:t>
      </w:r>
      <w:r w:rsidRPr="00910E1B">
        <w:rPr>
          <w:sz w:val="24"/>
          <w:szCs w:val="24"/>
        </w:rPr>
        <w:softHyphen/>
        <w:t>гого в процессе учебного сотрудничества;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610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способность определять свою роль в учебной группе и определять вклад в общий результат;</w:t>
      </w:r>
    </w:p>
    <w:p w:rsidR="00DD0D13" w:rsidRPr="00910E1B" w:rsidRDefault="00DD0D13" w:rsidP="00DD0D13">
      <w:pPr>
        <w:pStyle w:val="2"/>
        <w:numPr>
          <w:ilvl w:val="0"/>
          <w:numId w:val="5"/>
        </w:numPr>
        <w:shd w:val="clear" w:color="auto" w:fill="auto"/>
        <w:tabs>
          <w:tab w:val="left" w:pos="596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lastRenderedPageBreak/>
        <w:t>способность оценивать и корректировать своё поведение н социальной среде.</w:t>
      </w:r>
    </w:p>
    <w:p w:rsidR="00DD0D13" w:rsidRPr="00910E1B" w:rsidRDefault="00DD0D13" w:rsidP="00DD0D13">
      <w:pPr>
        <w:pStyle w:val="2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910E1B">
        <w:rPr>
          <w:sz w:val="24"/>
          <w:szCs w:val="24"/>
        </w:rPr>
        <w:t>Приоритетное значение имеет степень освоения различны</w:t>
      </w:r>
      <w:r w:rsidRPr="00910E1B">
        <w:rPr>
          <w:sz w:val="24"/>
          <w:szCs w:val="24"/>
        </w:rPr>
        <w:softHyphen/>
        <w:t>ми видами действий с информацией учебника и дополнитель</w:t>
      </w:r>
      <w:r w:rsidRPr="00910E1B">
        <w:rPr>
          <w:sz w:val="24"/>
          <w:szCs w:val="24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F4422A" w:rsidRPr="00AB4521" w:rsidRDefault="00F4422A" w:rsidP="00AB4521">
      <w:pPr>
        <w:widowControl w:val="0"/>
        <w:spacing w:after="0" w:line="200" w:lineRule="exact"/>
        <w:ind w:right="180"/>
        <w:rPr>
          <w:rFonts w:ascii="Times New Roman" w:eastAsia="Tahoma" w:hAnsi="Times New Roman" w:cs="Times New Roman"/>
          <w:b/>
          <w:bCs/>
          <w:spacing w:val="-10"/>
          <w:lang w:eastAsia="ru-RU"/>
        </w:rPr>
      </w:pPr>
    </w:p>
    <w:p w:rsidR="008441BE" w:rsidRPr="00AB4521" w:rsidRDefault="008441BE" w:rsidP="008441BE">
      <w:pPr>
        <w:widowControl w:val="0"/>
        <w:spacing w:after="0" w:line="200" w:lineRule="exact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lang w:eastAsia="ru-RU"/>
        </w:rPr>
      </w:pPr>
      <w:r w:rsidRPr="00AB4521">
        <w:rPr>
          <w:rFonts w:ascii="Times New Roman" w:eastAsia="Tahoma" w:hAnsi="Times New Roman" w:cs="Times New Roman"/>
          <w:b/>
          <w:bCs/>
          <w:spacing w:val="-10"/>
          <w:lang w:eastAsia="ru-RU"/>
        </w:rPr>
        <w:t>СОДЕРЖАНИЕ КУРСА</w:t>
      </w:r>
    </w:p>
    <w:p w:rsidR="008441BE" w:rsidRPr="00AB4521" w:rsidRDefault="008441BE" w:rsidP="008441BE">
      <w:pPr>
        <w:widowControl w:val="0"/>
        <w:spacing w:after="0" w:line="200" w:lineRule="exact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lang w:eastAsia="ru-RU"/>
        </w:rPr>
      </w:pPr>
    </w:p>
    <w:p w:rsidR="008441BE" w:rsidRPr="00AB4521" w:rsidRDefault="008441BE" w:rsidP="008441BE">
      <w:pPr>
        <w:widowControl w:val="0"/>
        <w:spacing w:after="178" w:line="180" w:lineRule="exact"/>
        <w:ind w:right="180"/>
        <w:jc w:val="center"/>
        <w:rPr>
          <w:rFonts w:ascii="Times New Roman" w:eastAsia="Tahoma" w:hAnsi="Times New Roman" w:cs="Times New Roman"/>
          <w:lang w:eastAsia="ru-RU"/>
        </w:rPr>
      </w:pPr>
      <w:r w:rsidRPr="00AB4521">
        <w:rPr>
          <w:rFonts w:ascii="Times New Roman" w:eastAsia="Tahoma" w:hAnsi="Times New Roman" w:cs="Times New Roman"/>
          <w:lang w:eastAsia="ru-RU"/>
        </w:rPr>
        <w:t>СОЦИАЛЬНАЯ СУЩНОСТЬ ЛИЧНОСТИ (27 ч)</w:t>
      </w:r>
    </w:p>
    <w:p w:rsidR="008441BE" w:rsidRPr="00910E1B" w:rsidRDefault="008441BE" w:rsidP="00DD0D13">
      <w:pPr>
        <w:widowControl w:val="0"/>
        <w:numPr>
          <w:ilvl w:val="0"/>
          <w:numId w:val="3"/>
        </w:numPr>
        <w:tabs>
          <w:tab w:val="left" w:pos="598"/>
        </w:tabs>
        <w:spacing w:after="59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Человек в социальном измерении (18 ч)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человека. Интересы и потребности. Самооценка. Здоровый образ жизни. Безопасность жизни.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и поведение. Мотивы деятельности. Виды деятельности. Люди с ограниченными возможностями и осо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быми потребностями.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познаёт мир и самого себя. Образование и са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мообразование.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становление человека: как усваиваются соци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нормы. Социальные «параметры личности».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личности в обществе: от чего оно зависит. Ста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тус. Типичные социальные роли.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«социальный пол». Различия в поведении маль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чиков и девочек.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принадлежность: влияет ли она на социаль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положение личности.</w:t>
      </w:r>
    </w:p>
    <w:p w:rsidR="008441BE" w:rsidRPr="00910E1B" w:rsidRDefault="008441BE" w:rsidP="00DD0D13">
      <w:pPr>
        <w:widowControl w:val="0"/>
        <w:spacing w:after="4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Гражданско-правовое положение личности в обществе. Юные граждане </w:t>
      </w:r>
      <w:proofErr w:type="gramStart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End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права человек получает от рождения.</w:t>
      </w:r>
    </w:p>
    <w:p w:rsidR="008441BE" w:rsidRPr="00910E1B" w:rsidRDefault="008441BE" w:rsidP="00DD0D13">
      <w:pPr>
        <w:keepNext/>
        <w:keepLines/>
        <w:widowControl w:val="0"/>
        <w:numPr>
          <w:ilvl w:val="0"/>
          <w:numId w:val="3"/>
        </w:numPr>
        <w:tabs>
          <w:tab w:val="left" w:pos="7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0" w:name="bookmark0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Ближайшее социальное окружение (9 ч)</w:t>
      </w:r>
      <w:bookmarkEnd w:id="0"/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семейные отношения. Роли в семье. Семейные ценности и традиции. Забота и воспитание в семье.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интересов детей, оставшихся без попечения родителей.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малой группе. Ученический коллектив, группа сверстников.</w:t>
      </w:r>
    </w:p>
    <w:p w:rsidR="008441BE" w:rsidRPr="00910E1B" w:rsidRDefault="008441BE" w:rsidP="00DD0D13">
      <w:pPr>
        <w:widowControl w:val="0"/>
        <w:spacing w:after="38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отношения. Общение. Межличностные конфликты и пути их разрешения.</w:t>
      </w:r>
    </w:p>
    <w:p w:rsidR="008441BE" w:rsidRPr="00AB4521" w:rsidRDefault="008441BE" w:rsidP="00DD0D13">
      <w:pPr>
        <w:widowControl w:val="0"/>
        <w:spacing w:after="3" w:line="240" w:lineRule="auto"/>
        <w:ind w:right="200"/>
        <w:jc w:val="center"/>
        <w:rPr>
          <w:rFonts w:ascii="Times New Roman" w:eastAsia="Tahoma" w:hAnsi="Times New Roman" w:cs="Times New Roman"/>
          <w:lang w:eastAsia="ru-RU"/>
        </w:rPr>
      </w:pPr>
      <w:r w:rsidRPr="00AB4521">
        <w:rPr>
          <w:rFonts w:ascii="Times New Roman" w:eastAsia="Tahoma" w:hAnsi="Times New Roman" w:cs="Times New Roman"/>
          <w:lang w:eastAsia="ru-RU"/>
        </w:rPr>
        <w:t>СОВРЕМЕННОЕ ОБЩЕСТВО (27 ч)</w:t>
      </w:r>
    </w:p>
    <w:p w:rsidR="008441BE" w:rsidRPr="00910E1B" w:rsidRDefault="008441BE" w:rsidP="00DD0D13">
      <w:pPr>
        <w:keepNext/>
        <w:keepLines/>
        <w:widowControl w:val="0"/>
        <w:numPr>
          <w:ilvl w:val="0"/>
          <w:numId w:val="3"/>
        </w:numPr>
        <w:tabs>
          <w:tab w:val="left" w:pos="8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1" w:name="bookmark1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Общество — большой «дом» человечества (12 ч)</w:t>
      </w:r>
      <w:bookmarkEnd w:id="1"/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связывает людей в общество. Устойчивость и изменчи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 в развитии общества. Основные типы обществ. Обще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прогресс.</w:t>
      </w:r>
    </w:p>
    <w:p w:rsidR="008441BE" w:rsidRPr="00910E1B" w:rsidRDefault="008441BE" w:rsidP="00DD0D13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общественной жизни, их взаимосвязь.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образ жизни людей: как создаются материальные блага. Экономика.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</w:t>
      </w:r>
      <w:r w:rsidR="00BD395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различия в обществе: причи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их возникно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вения и проявления. Социальные общности и группы.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власть, её роль в управлении обществен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жизнью.</w:t>
      </w:r>
    </w:p>
    <w:p w:rsidR="008441BE" w:rsidRPr="00910E1B" w:rsidRDefault="008441BE" w:rsidP="00DD0D13">
      <w:pPr>
        <w:widowControl w:val="0"/>
        <w:spacing w:after="4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складывается духовная культура общества. Духов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богатства общества: создание, сохранение, распростране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усвоение.</w:t>
      </w:r>
    </w:p>
    <w:p w:rsidR="008441BE" w:rsidRPr="00910E1B" w:rsidRDefault="008441BE" w:rsidP="00DD0D13">
      <w:pPr>
        <w:keepNext/>
        <w:keepLines/>
        <w:widowControl w:val="0"/>
        <w:numPr>
          <w:ilvl w:val="0"/>
          <w:numId w:val="3"/>
        </w:numPr>
        <w:tabs>
          <w:tab w:val="left" w:pos="75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2" w:name="bookmark2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Общество, в котором мы живём (15 ч)</w:t>
      </w:r>
      <w:bookmarkEnd w:id="2"/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как единое целое. Ускорение мирового общественного развития.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средства связи и коммуникации, их влияние на нашу жизнь.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современности. Экологическая си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 в современном глобальном мире: как спасти при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роду.</w:t>
      </w:r>
    </w:p>
    <w:p w:rsidR="008441BE" w:rsidRPr="00910E1B" w:rsidRDefault="008441BE" w:rsidP="00DD0D13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общество в начале XXI </w:t>
      </w:r>
      <w:proofErr w:type="gramStart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и возможности развития нашей </w:t>
      </w:r>
      <w:proofErr w:type="gramStart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proofErr w:type="gramEnd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за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стоят перед отечественной экономикой.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конституционного строя Российской Федерации. Го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ценности российского народа. Культурные до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стижения народов России: как их сохранить и приумножить.</w:t>
      </w:r>
    </w:p>
    <w:p w:rsidR="008441BE" w:rsidRPr="00910E1B" w:rsidRDefault="008441BE" w:rsidP="00910E1B">
      <w:pPr>
        <w:widowControl w:val="0"/>
        <w:spacing w:after="449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Росс</w:t>
      </w:r>
      <w:r w:rsid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среди других государств мира</w:t>
      </w:r>
    </w:p>
    <w:p w:rsidR="008441BE" w:rsidRPr="00AB4521" w:rsidRDefault="008441BE" w:rsidP="00DD0D13">
      <w:pPr>
        <w:widowControl w:val="0"/>
        <w:spacing w:after="118" w:line="240" w:lineRule="auto"/>
        <w:ind w:right="160"/>
        <w:jc w:val="center"/>
        <w:rPr>
          <w:rFonts w:ascii="Times New Roman" w:eastAsia="Tahoma" w:hAnsi="Times New Roman" w:cs="Times New Roman"/>
          <w:lang w:eastAsia="ru-RU"/>
        </w:rPr>
      </w:pPr>
      <w:r w:rsidRPr="00AB4521">
        <w:rPr>
          <w:rFonts w:ascii="Times New Roman" w:eastAsia="Tahoma" w:hAnsi="Times New Roman" w:cs="Times New Roman"/>
          <w:lang w:eastAsia="ru-RU"/>
        </w:rPr>
        <w:t>СОЦИАЛЬНЫЕ НОРМЫ (27 ч)</w:t>
      </w:r>
    </w:p>
    <w:p w:rsidR="008441BE" w:rsidRPr="00910E1B" w:rsidRDefault="008441BE" w:rsidP="00DD0D13">
      <w:pPr>
        <w:keepNext/>
        <w:keepLines/>
        <w:widowControl w:val="0"/>
        <w:numPr>
          <w:ilvl w:val="0"/>
          <w:numId w:val="3"/>
        </w:numPr>
        <w:tabs>
          <w:tab w:val="left" w:pos="63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3" w:name="bookmark3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Регулирование поведения людей в обществе (18 ч)</w:t>
      </w:r>
      <w:bookmarkEnd w:id="3"/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и правила общественной жизни. Об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щественные традиции и обычаи.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сознание и ценности. Гражданственность и патриотизм.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устоев на развитие общества и человека.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 и обязанностей.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Дееспособность и правоспособность человека. Правоотно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шения, субъекты права.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(гражданские) права, социально-экономические и культурные права, политические права и свободы россий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граждан.</w:t>
      </w:r>
    </w:p>
    <w:p w:rsidR="008441BE" w:rsidRPr="00910E1B" w:rsidRDefault="008441BE" w:rsidP="00DD0D13">
      <w:pPr>
        <w:widowControl w:val="0"/>
        <w:tabs>
          <w:tab w:val="left" w:pos="5585"/>
        </w:tabs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защищаются права человека в России.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E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</w:p>
    <w:p w:rsidR="008441BE" w:rsidRPr="00910E1B" w:rsidRDefault="008441BE" w:rsidP="00DD0D13">
      <w:pPr>
        <w:widowControl w:val="0"/>
        <w:spacing w:after="49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обязанности российского гражданина. Обя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8441BE" w:rsidRPr="00910E1B" w:rsidRDefault="008441BE" w:rsidP="00DD0D13">
      <w:pPr>
        <w:keepNext/>
        <w:keepLines/>
        <w:widowControl w:val="0"/>
        <w:numPr>
          <w:ilvl w:val="0"/>
          <w:numId w:val="3"/>
        </w:numPr>
        <w:tabs>
          <w:tab w:val="left" w:pos="7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4" w:name="bookmark4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Основы российского законодательства (9 ч)</w:t>
      </w:r>
      <w:bookmarkEnd w:id="4"/>
    </w:p>
    <w:p w:rsidR="008441BE" w:rsidRPr="00910E1B" w:rsidRDefault="008441BE" w:rsidP="00DD0D13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правоотношения. Гражданско-правовые споры.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правоотношения. Права и обязанности родите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 детей. Защита прав и интересов детей, оставшихся без родителей.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правоотношения. Права, обязанности и ответ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работника и работодателя. Особенности положе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несовершеннолетних в трудовых правоотношениях.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правоотношения. Административное правонарушение.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 и наказание. Правовая ответственность не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совершеннолетних.</w:t>
      </w:r>
    </w:p>
    <w:p w:rsidR="00AB4521" w:rsidRDefault="008441BE" w:rsidP="00AB4521">
      <w:pPr>
        <w:widowControl w:val="0"/>
        <w:spacing w:after="449" w:line="240" w:lineRule="auto"/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органы. Судебная система.</w:t>
      </w:r>
    </w:p>
    <w:p w:rsidR="008441BE" w:rsidRPr="00AB4521" w:rsidRDefault="008441BE" w:rsidP="00AB4521">
      <w:pPr>
        <w:widowControl w:val="0"/>
        <w:spacing w:after="449" w:line="240" w:lineRule="auto"/>
        <w:ind w:left="20" w:firstLine="300"/>
        <w:jc w:val="center"/>
        <w:rPr>
          <w:rFonts w:ascii="Times New Roman" w:eastAsia="Times New Roman" w:hAnsi="Times New Roman" w:cs="Times New Roman"/>
          <w:lang w:eastAsia="ru-RU"/>
        </w:rPr>
      </w:pPr>
      <w:r w:rsidRPr="00AB4521">
        <w:rPr>
          <w:rFonts w:ascii="Times New Roman" w:eastAsia="Tahoma" w:hAnsi="Times New Roman" w:cs="Times New Roman"/>
          <w:lang w:eastAsia="ru-RU"/>
        </w:rPr>
        <w:t>ЭКОНОМИКА И СОЦИАЛЬНЫЕ ОТНОШЕНИЯ (27 ч)</w:t>
      </w:r>
    </w:p>
    <w:p w:rsidR="008441BE" w:rsidRPr="00910E1B" w:rsidRDefault="008441BE" w:rsidP="00DD0D13">
      <w:pPr>
        <w:keepNext/>
        <w:keepLines/>
        <w:widowControl w:val="0"/>
        <w:numPr>
          <w:ilvl w:val="0"/>
          <w:numId w:val="3"/>
        </w:numPr>
        <w:tabs>
          <w:tab w:val="left" w:pos="877"/>
        </w:tabs>
        <w:spacing w:after="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5" w:name="bookmark5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Мир экономики (12 ч)</w:t>
      </w:r>
      <w:bookmarkEnd w:id="5"/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её роль в жизни общества. Экономические ресурсы и потребности. Товары и услуги. Цикличность эко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номического развития.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0E1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Современное производство. Факторы производства. Новые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их возможности. Предприятия и их современ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формы.</w:t>
      </w:r>
    </w:p>
    <w:p w:rsidR="008441BE" w:rsidRPr="00910E1B" w:rsidRDefault="008441BE" w:rsidP="00DD0D13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экономических систем. Собственность и её формы.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Рыночное регулирование экономики: возможности и гра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ницы. Виды рынков. Законы рыночной экономики.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и их функции. Инфляция. Роль банков в эконо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мике.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государства в рыночной экономике. Государственный бюджет. Налоги.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Занятость и </w:t>
      </w:r>
      <w:proofErr w:type="gramStart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</w:t>
      </w:r>
      <w:proofErr w:type="gramEnd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профессии востребованы на рынке труда в начале XXI в. Причины безработицы. Роль государства в обеспечении занятости.</w:t>
      </w:r>
    </w:p>
    <w:p w:rsidR="008441BE" w:rsidRPr="00910E1B" w:rsidRDefault="008441BE" w:rsidP="00DD0D13">
      <w:pPr>
        <w:widowControl w:val="0"/>
        <w:spacing w:after="49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экономического развития России.</w:t>
      </w:r>
    </w:p>
    <w:p w:rsidR="008441BE" w:rsidRPr="00910E1B" w:rsidRDefault="008441BE" w:rsidP="00DD0D13">
      <w:pPr>
        <w:keepNext/>
        <w:keepLines/>
        <w:widowControl w:val="0"/>
        <w:numPr>
          <w:ilvl w:val="0"/>
          <w:numId w:val="3"/>
        </w:numPr>
        <w:tabs>
          <w:tab w:val="left" w:pos="96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6" w:name="bookmark6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Человек в экономических отношениях (6 ч)</w:t>
      </w:r>
      <w:bookmarkEnd w:id="6"/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участники экономики — производители и потре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бители. Роль человеческого фактора в развитии экономики.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современной экономике. Профессионализм и про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фессиональная успешность. Трудовая этика. Заработная плата.</w:t>
      </w:r>
    </w:p>
    <w:p w:rsidR="008441BE" w:rsidRPr="00910E1B" w:rsidRDefault="008441BE" w:rsidP="00DD0D13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Предприниматель. Этика предпринимательства.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семьи. Прожиточный минимум. Семейное по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требление.</w:t>
      </w:r>
    </w:p>
    <w:p w:rsidR="008441BE" w:rsidRPr="00910E1B" w:rsidRDefault="008441BE" w:rsidP="00DD0D13">
      <w:pPr>
        <w:widowControl w:val="0"/>
        <w:spacing w:after="49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потребителя.</w:t>
      </w:r>
    </w:p>
    <w:p w:rsidR="008441BE" w:rsidRPr="00910E1B" w:rsidRDefault="008441BE" w:rsidP="00DD0D13">
      <w:pPr>
        <w:keepNext/>
        <w:keepLines/>
        <w:widowControl w:val="0"/>
        <w:numPr>
          <w:ilvl w:val="0"/>
          <w:numId w:val="3"/>
        </w:numPr>
        <w:tabs>
          <w:tab w:val="left" w:pos="78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7" w:name="bookmark7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Мир социальных отношений (9 ч)</w:t>
      </w:r>
      <w:bookmarkEnd w:id="7"/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неоднородность общества: причины и про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социальной структуры общества с переходом в постиндустриальное общество. Влияние экономики на </w:t>
      </w:r>
      <w:proofErr w:type="gramStart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</w:t>
      </w:r>
      <w:proofErr w:type="gramEnd"/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сослав общества. Историзм понятий «социальная справедливость» и «равенство». Средний класс и его место в современном обществе.</w:t>
      </w:r>
    </w:p>
    <w:p w:rsidR="008441BE" w:rsidRPr="00910E1B" w:rsidRDefault="008441BE" w:rsidP="00DD0D1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8441BE" w:rsidRPr="00910E1B" w:rsidRDefault="008441BE" w:rsidP="00DD0D13">
      <w:pPr>
        <w:widowControl w:val="0"/>
        <w:spacing w:after="38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 и межнациональные отношения. Характеристика межнациональных отношений в современной России. Поня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толерантности.</w:t>
      </w:r>
    </w:p>
    <w:p w:rsidR="008441BE" w:rsidRPr="00AB4521" w:rsidRDefault="008441BE" w:rsidP="00DD0D13">
      <w:pPr>
        <w:widowControl w:val="0"/>
        <w:spacing w:after="3" w:line="240" w:lineRule="auto"/>
        <w:ind w:right="180"/>
        <w:jc w:val="center"/>
        <w:rPr>
          <w:rFonts w:ascii="Times New Roman" w:eastAsia="Tahoma" w:hAnsi="Times New Roman" w:cs="Times New Roman"/>
          <w:lang w:eastAsia="ru-RU"/>
        </w:rPr>
      </w:pPr>
      <w:r w:rsidRPr="00AB4521">
        <w:rPr>
          <w:rFonts w:ascii="Times New Roman" w:eastAsia="Tahoma" w:hAnsi="Times New Roman" w:cs="Times New Roman"/>
          <w:lang w:eastAsia="ru-RU"/>
        </w:rPr>
        <w:t>ПОЛИТИКА. КУЛЬТУРА (27 ч)</w:t>
      </w:r>
    </w:p>
    <w:p w:rsidR="008441BE" w:rsidRPr="00910E1B" w:rsidRDefault="008441BE" w:rsidP="00DD0D13">
      <w:pPr>
        <w:keepNext/>
        <w:keepLines/>
        <w:widowControl w:val="0"/>
        <w:numPr>
          <w:ilvl w:val="0"/>
          <w:numId w:val="3"/>
        </w:numPr>
        <w:tabs>
          <w:tab w:val="left" w:pos="68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8" w:name="bookmark8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Политическая жизнь общества (16 ч)</w:t>
      </w:r>
      <w:bookmarkEnd w:id="8"/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Власть. Властные отношения. Политика. Внутренняя и внешняя политика.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государство — Российская Федерация. Государствен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устройство России. Гражданство Российской Федерации.</w:t>
      </w:r>
    </w:p>
    <w:p w:rsidR="008441BE" w:rsidRPr="00910E1B" w:rsidRDefault="008441BE" w:rsidP="00DD0D13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режим. Демократия. Парламентаризм.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0E1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Республика. Выборы и избирательные системы. Политиче</w:t>
      </w:r>
      <w:r w:rsidRPr="00910E1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государство. Верховенство права. Разделение вла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стей. Гражданское общество и правовое государство. Местное самоуправление.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власти Российской Федерации. Органы законода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власти. Органы исполнительной власти. Правоохра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нительные органы. Судебная система.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Межгосударственные отношения. Международные полити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организации.</w:t>
      </w: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и вооружённые конфликты. Национальная безопас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 Сепаратизм. Международно-правовая защита жертв во</w:t>
      </w: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оружённых конфликтов.</w:t>
      </w:r>
    </w:p>
    <w:p w:rsidR="008441BE" w:rsidRPr="00910E1B" w:rsidRDefault="008441BE" w:rsidP="00DD0D13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и её противоречия.</w:t>
      </w:r>
    </w:p>
    <w:p w:rsidR="00AB4521" w:rsidRDefault="008441BE" w:rsidP="00AB4521">
      <w:pPr>
        <w:widowControl w:val="0"/>
        <w:spacing w:after="64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политика. Политические события и судьбы людей. Гражданская активность. Патриотизм.</w:t>
      </w:r>
    </w:p>
    <w:p w:rsidR="00AB4521" w:rsidRPr="00910E1B" w:rsidRDefault="00AB4521" w:rsidP="00AB4521">
      <w:pPr>
        <w:widowControl w:val="0"/>
        <w:spacing w:after="64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BE" w:rsidRPr="00390C5E" w:rsidRDefault="008441BE" w:rsidP="00390C5E">
      <w:pPr>
        <w:keepNext/>
        <w:keepLines/>
        <w:widowControl w:val="0"/>
        <w:numPr>
          <w:ilvl w:val="0"/>
          <w:numId w:val="3"/>
        </w:numPr>
        <w:tabs>
          <w:tab w:val="left" w:pos="889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9" w:name="bookmark9"/>
      <w:r w:rsidRPr="00390C5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Культурно-информационная среда общественной жизни (8 ч)</w:t>
      </w:r>
      <w:bookmarkEnd w:id="9"/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способы её распространения. Средства массовой информации. Интернет.</w:t>
      </w:r>
    </w:p>
    <w:p w:rsidR="00390C5E" w:rsidRDefault="008441BE" w:rsidP="00390C5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её многообразие и формы. Культурные различия. Диалог культур как черта современного мира.</w:t>
      </w:r>
    </w:p>
    <w:p w:rsidR="00390C5E" w:rsidRDefault="00390C5E" w:rsidP="00390C5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5E" w:rsidRPr="00910E1B" w:rsidRDefault="00390C5E" w:rsidP="00390C5E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BE" w:rsidRPr="00910E1B" w:rsidRDefault="008441BE" w:rsidP="00DD0D13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религии в культурном развитии. Религиозные нормы. Мировые религии. Веротерпимость.</w:t>
      </w:r>
    </w:p>
    <w:p w:rsidR="008441BE" w:rsidRPr="00910E1B" w:rsidRDefault="008441BE" w:rsidP="00DD0D13">
      <w:pPr>
        <w:widowControl w:val="0"/>
        <w:spacing w:after="4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FF6989" w:rsidRPr="00FF6989" w:rsidRDefault="008441BE" w:rsidP="00FF6989">
      <w:pPr>
        <w:keepNext/>
        <w:keepLines/>
        <w:widowControl w:val="0"/>
        <w:numPr>
          <w:ilvl w:val="0"/>
          <w:numId w:val="3"/>
        </w:numPr>
        <w:tabs>
          <w:tab w:val="left" w:pos="867"/>
        </w:tabs>
        <w:spacing w:after="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10" w:name="bookmark10"/>
      <w:r w:rsidRPr="00910E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Человек в меняющемся обществе (3 ч)</w:t>
      </w:r>
      <w:bookmarkEnd w:id="10"/>
    </w:p>
    <w:p w:rsidR="00FF6989" w:rsidRDefault="00FF6989" w:rsidP="00FF6989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F69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Можно ли предвидеть будущее? Как приспособиться к бы</w:t>
      </w:r>
      <w:r w:rsidRPr="00FF69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FF69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ровье. Мода и спорт. Будущее создаётся молодыми.</w:t>
      </w:r>
    </w:p>
    <w:p w:rsidR="00AB4521" w:rsidRDefault="00AB4521" w:rsidP="00FF6989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B4521" w:rsidRDefault="00AB4521" w:rsidP="00FF6989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B4521" w:rsidRDefault="00AB4521" w:rsidP="00FF6989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B4521" w:rsidRDefault="00AB4521" w:rsidP="00FF6989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B4521" w:rsidRDefault="00AB4521" w:rsidP="00FF6989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B4521" w:rsidRPr="00FF6989" w:rsidRDefault="00AB4521" w:rsidP="00FF6989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441BE" w:rsidRDefault="008441BE">
      <w:pPr>
        <w:rPr>
          <w:sz w:val="24"/>
          <w:szCs w:val="24"/>
        </w:rPr>
      </w:pPr>
    </w:p>
    <w:p w:rsidR="005C707E" w:rsidRDefault="005C707E">
      <w:pPr>
        <w:rPr>
          <w:sz w:val="24"/>
          <w:szCs w:val="24"/>
        </w:rPr>
      </w:pPr>
    </w:p>
    <w:p w:rsidR="005C707E" w:rsidRDefault="005C707E">
      <w:pPr>
        <w:rPr>
          <w:sz w:val="24"/>
          <w:szCs w:val="24"/>
        </w:rPr>
      </w:pPr>
    </w:p>
    <w:p w:rsidR="005C707E" w:rsidRDefault="005C707E">
      <w:pPr>
        <w:rPr>
          <w:sz w:val="24"/>
          <w:szCs w:val="24"/>
        </w:rPr>
      </w:pPr>
    </w:p>
    <w:p w:rsidR="005C707E" w:rsidRDefault="005C707E">
      <w:pPr>
        <w:rPr>
          <w:sz w:val="24"/>
          <w:szCs w:val="24"/>
        </w:rPr>
      </w:pPr>
    </w:p>
    <w:p w:rsidR="005C707E" w:rsidRDefault="005C707E">
      <w:pPr>
        <w:rPr>
          <w:sz w:val="24"/>
          <w:szCs w:val="24"/>
        </w:rPr>
      </w:pPr>
    </w:p>
    <w:p w:rsidR="005C707E" w:rsidRDefault="005C707E">
      <w:pPr>
        <w:rPr>
          <w:sz w:val="24"/>
          <w:szCs w:val="24"/>
        </w:rPr>
      </w:pPr>
    </w:p>
    <w:p w:rsidR="005C707E" w:rsidRDefault="005C707E">
      <w:pPr>
        <w:rPr>
          <w:sz w:val="24"/>
          <w:szCs w:val="24"/>
        </w:rPr>
      </w:pPr>
    </w:p>
    <w:p w:rsidR="005C707E" w:rsidRDefault="005C707E">
      <w:pPr>
        <w:rPr>
          <w:sz w:val="24"/>
          <w:szCs w:val="24"/>
        </w:rPr>
      </w:pPr>
    </w:p>
    <w:p w:rsidR="00C00174" w:rsidRDefault="00C00174" w:rsidP="00AB45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95C" w:rsidRPr="00AB4521" w:rsidRDefault="00AB4521" w:rsidP="00AB4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2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horzAnchor="margin" w:tblpY="939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814"/>
        <w:gridCol w:w="1556"/>
        <w:gridCol w:w="706"/>
        <w:gridCol w:w="1134"/>
        <w:gridCol w:w="2268"/>
        <w:gridCol w:w="1985"/>
        <w:gridCol w:w="1984"/>
        <w:gridCol w:w="1276"/>
        <w:gridCol w:w="1276"/>
        <w:gridCol w:w="1134"/>
        <w:gridCol w:w="717"/>
        <w:gridCol w:w="709"/>
        <w:gridCol w:w="76"/>
        <w:gridCol w:w="15"/>
        <w:gridCol w:w="51"/>
      </w:tblGrid>
      <w:tr w:rsidR="00E337BC" w:rsidRPr="00910E1B" w:rsidTr="00930AD9">
        <w:trPr>
          <w:gridAfter w:val="3"/>
          <w:wAfter w:w="142" w:type="dxa"/>
          <w:trHeight w:val="503"/>
        </w:trPr>
        <w:tc>
          <w:tcPr>
            <w:tcW w:w="814" w:type="dxa"/>
            <w:vMerge w:val="restart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6" w:type="dxa"/>
            <w:vMerge w:val="restart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 (блок) Тема урока</w:t>
            </w:r>
          </w:p>
        </w:tc>
        <w:tc>
          <w:tcPr>
            <w:tcW w:w="706" w:type="dxa"/>
            <w:vMerge w:val="restart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vMerge w:val="restart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37" w:type="dxa"/>
            <w:gridSpan w:val="3"/>
          </w:tcPr>
          <w:p w:rsidR="00E337BC" w:rsidRPr="00910E1B" w:rsidRDefault="00E337BC" w:rsidP="0093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E337BC" w:rsidRPr="00910E1B" w:rsidRDefault="00E337BC" w:rsidP="0093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1276" w:type="dxa"/>
            <w:vMerge w:val="restart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134" w:type="dxa"/>
            <w:vMerge w:val="restart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337BC" w:rsidRPr="00910E1B" w:rsidTr="00F6000B">
        <w:trPr>
          <w:gridAfter w:val="3"/>
          <w:wAfter w:w="142" w:type="dxa"/>
          <w:trHeight w:val="502"/>
        </w:trPr>
        <w:tc>
          <w:tcPr>
            <w:tcW w:w="814" w:type="dxa"/>
            <w:vMerge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985" w:type="dxa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E337BC" w:rsidRPr="00910E1B" w:rsidRDefault="00E337BC" w:rsidP="0093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276" w:type="dxa"/>
            <w:vMerge/>
          </w:tcPr>
          <w:p w:rsidR="00E337BC" w:rsidRPr="00910E1B" w:rsidRDefault="00E337BC" w:rsidP="0093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37BC" w:rsidRPr="00910E1B" w:rsidRDefault="00E337BC" w:rsidP="0093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37BC" w:rsidRPr="00910E1B" w:rsidRDefault="00E337BC" w:rsidP="0093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E337BC" w:rsidRPr="00910E1B" w:rsidRDefault="00E337BC" w:rsidP="0093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337BC" w:rsidRPr="00910E1B" w:rsidRDefault="00E337BC" w:rsidP="0093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337BC" w:rsidRPr="00910E1B" w:rsidTr="00F6000B">
        <w:trPr>
          <w:gridAfter w:val="3"/>
          <w:wAfter w:w="142" w:type="dxa"/>
        </w:trPr>
        <w:tc>
          <w:tcPr>
            <w:tcW w:w="814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6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Урок </w:t>
            </w:r>
            <w:r w:rsidRPr="00910E1B">
              <w:rPr>
                <w:rFonts w:ascii="Times New Roman" w:eastAsia="Times New Roman" w:hAnsi="Times New Roman" w:cs="Times New Roman"/>
                <w:spacing w:val="-5"/>
                <w:w w:val="102"/>
                <w:sz w:val="24"/>
                <w:szCs w:val="24"/>
              </w:rPr>
              <w:t xml:space="preserve">изучения </w:t>
            </w:r>
            <w:r w:rsidRPr="00910E1B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</w:rPr>
              <w:t xml:space="preserve">нового </w:t>
            </w:r>
            <w:r w:rsidRPr="00910E1B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материала</w:t>
            </w:r>
          </w:p>
        </w:tc>
        <w:tc>
          <w:tcPr>
            <w:tcW w:w="2268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Знать значение, использование термина «обществознание».</w:t>
            </w:r>
          </w:p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связи обществознания с другими науками</w:t>
            </w:r>
          </w:p>
        </w:tc>
        <w:tc>
          <w:tcPr>
            <w:tcW w:w="1985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1984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276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276" w:type="dxa"/>
          </w:tcPr>
          <w:p w:rsidR="00E337BC" w:rsidRPr="00910E1B" w:rsidRDefault="00E337BC" w:rsidP="00F6000B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  <w:p w:rsidR="00E337BC" w:rsidRPr="00910E1B" w:rsidRDefault="00E337BC" w:rsidP="00F6000B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</w:p>
          <w:p w:rsidR="00E337BC" w:rsidRDefault="00E337BC" w:rsidP="00F6000B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</w:t>
            </w:r>
            <w:proofErr w:type="spellEnd"/>
          </w:p>
          <w:p w:rsidR="00E337BC" w:rsidRPr="00910E1B" w:rsidRDefault="00FF6989" w:rsidP="00F6000B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тет</w:t>
            </w:r>
            <w:r w:rsidR="00E337BC"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радь</w:t>
            </w:r>
          </w:p>
        </w:tc>
        <w:tc>
          <w:tcPr>
            <w:tcW w:w="1134" w:type="dxa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0E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 5-8 учебника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E337BC" w:rsidRPr="00F6000B" w:rsidRDefault="00F6000B" w:rsidP="00930AD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00B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337BC" w:rsidRPr="00910E1B" w:rsidRDefault="00E337BC" w:rsidP="00930AD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7BC" w:rsidRPr="00910E1B" w:rsidTr="00F6000B">
        <w:trPr>
          <w:gridAfter w:val="3"/>
          <w:wAfter w:w="142" w:type="dxa"/>
        </w:trPr>
        <w:tc>
          <w:tcPr>
            <w:tcW w:w="14850" w:type="dxa"/>
            <w:gridSpan w:val="11"/>
            <w:tcBorders>
              <w:right w:val="single" w:sz="4" w:space="0" w:color="auto"/>
            </w:tcBorders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b/>
                <w:spacing w:val="20"/>
                <w:w w:val="98"/>
                <w:sz w:val="24"/>
                <w:szCs w:val="24"/>
              </w:rPr>
              <w:t>Глава 1 Человек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37BC" w:rsidRPr="00910E1B" w:rsidTr="00F6000B">
        <w:trPr>
          <w:gridAfter w:val="3"/>
          <w:wAfter w:w="142" w:type="dxa"/>
          <w:trHeight w:val="6154"/>
        </w:trPr>
        <w:tc>
          <w:tcPr>
            <w:tcW w:w="814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6" w:type="dxa"/>
          </w:tcPr>
          <w:p w:rsidR="00E337BC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t>Загадка человека</w:t>
            </w:r>
          </w:p>
          <w:p w:rsidR="00100E42" w:rsidRDefault="00100E42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4B8" w:rsidRDefault="00B704B8" w:rsidP="0083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4B8" w:rsidRDefault="00B704B8" w:rsidP="0083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8E3" w:rsidRDefault="008318E3" w:rsidP="0083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t>Загадка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(практикум)</w:t>
            </w:r>
          </w:p>
          <w:p w:rsidR="00100E42" w:rsidRDefault="00100E42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 человека.</w:t>
            </w:r>
          </w:p>
          <w:p w:rsidR="005C707E" w:rsidRDefault="005C707E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7E" w:rsidRDefault="005C707E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7E" w:rsidRDefault="005C707E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07E" w:rsidRPr="00910E1B" w:rsidRDefault="005C707E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37BC" w:rsidRDefault="00100E42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1</w:t>
            </w: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  <w:p w:rsidR="00B704B8" w:rsidRDefault="00B704B8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  <w:p w:rsidR="00B704B8" w:rsidRDefault="00B704B8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  <w:p w:rsidR="00100E42" w:rsidRPr="00910E1B" w:rsidRDefault="00100E42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Урок </w:t>
            </w:r>
            <w:r w:rsidRPr="00910E1B">
              <w:rPr>
                <w:rFonts w:ascii="Times New Roman" w:eastAsia="Times New Roman" w:hAnsi="Times New Roman" w:cs="Times New Roman"/>
                <w:spacing w:val="-5"/>
                <w:w w:val="102"/>
                <w:sz w:val="24"/>
                <w:szCs w:val="24"/>
              </w:rPr>
              <w:t xml:space="preserve">изучения </w:t>
            </w:r>
            <w:r w:rsidRPr="00910E1B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</w:rPr>
              <w:t xml:space="preserve">нового </w:t>
            </w:r>
            <w:r w:rsidRPr="00910E1B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материала</w:t>
            </w:r>
          </w:p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</w:pPr>
          </w:p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</w:rPr>
              <w:t>Урок практикум</w:t>
            </w:r>
          </w:p>
        </w:tc>
        <w:tc>
          <w:tcPr>
            <w:tcW w:w="2268" w:type="dxa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t>Объяснять, как происходило развитие первобытного челове</w:t>
            </w:r>
            <w:r w:rsidRPr="00910E1B">
              <w:rPr>
                <w:rFonts w:ascii="Times New Roman" w:hAnsi="Times New Roman"/>
                <w:sz w:val="24"/>
                <w:szCs w:val="24"/>
              </w:rPr>
              <w:softHyphen/>
              <w:t>ка в человека разумного современного вида. Характеризовать особенности познания человеком окру</w:t>
            </w:r>
            <w:r w:rsidRPr="00910E1B">
              <w:rPr>
                <w:rFonts w:ascii="Times New Roman" w:hAnsi="Times New Roman"/>
                <w:sz w:val="24"/>
                <w:szCs w:val="24"/>
              </w:rPr>
              <w:softHyphen/>
              <w:t>жающего мира и самого себя. Раскрывать значение труда в развитии человека.</w:t>
            </w: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t xml:space="preserve">Формулировать, что такое способности человека, и какие способности проявляли первобытные люди. </w:t>
            </w:r>
            <w:r w:rsidRPr="00910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способности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первобынго</w:t>
            </w:r>
            <w:proofErr w:type="spell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 человека и человека современного XXI в. Оценивать роль творчества в развитии человека.</w:t>
            </w: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из истории Древнего мира, как труд влиял на развитие человека. Использовать дополнительную литературу и ресурсы Интер</w:t>
            </w:r>
            <w:r w:rsidRPr="00910E1B">
              <w:rPr>
                <w:rFonts w:ascii="Times New Roman" w:hAnsi="Times New Roman"/>
                <w:sz w:val="24"/>
                <w:szCs w:val="24"/>
              </w:rPr>
              <w:softHyphen/>
              <w:t>нета и формулировать собственное определение понятия «труд». Иллюстрировать конкретными примерами искусство перво</w:t>
            </w:r>
            <w:r w:rsidRPr="00910E1B">
              <w:rPr>
                <w:rFonts w:ascii="Times New Roman" w:hAnsi="Times New Roman"/>
                <w:sz w:val="24"/>
                <w:szCs w:val="24"/>
              </w:rPr>
              <w:softHyphen/>
              <w:t xml:space="preserve">бытных людей. Уметь составлять </w:t>
            </w:r>
            <w:r w:rsidRPr="00910E1B">
              <w:rPr>
                <w:rFonts w:ascii="Times New Roman" w:hAnsi="Times New Roman"/>
                <w:sz w:val="24"/>
                <w:szCs w:val="24"/>
              </w:rPr>
              <w:lastRenderedPageBreak/>
              <w:t>рассказы по рисункам</w:t>
            </w:r>
          </w:p>
        </w:tc>
        <w:tc>
          <w:tcPr>
            <w:tcW w:w="1984" w:type="dxa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lastRenderedPageBreak/>
              <w:t>Усвоить, что труд является основой развития человека, на</w:t>
            </w:r>
            <w:r w:rsidRPr="00910E1B">
              <w:rPr>
                <w:rFonts w:ascii="Times New Roman" w:hAnsi="Times New Roman"/>
                <w:sz w:val="24"/>
                <w:szCs w:val="24"/>
              </w:rPr>
              <w:softHyphen/>
              <w:t>учиться уважать свой и чужой труд. Понимать, что учение и развитие своих способностей важны не только для достижения личного успеха, но и для процве</w:t>
            </w:r>
            <w:r w:rsidRPr="00910E1B">
              <w:rPr>
                <w:rFonts w:ascii="Times New Roman" w:hAnsi="Times New Roman"/>
                <w:sz w:val="24"/>
                <w:szCs w:val="24"/>
              </w:rPr>
              <w:softHyphen/>
              <w:t xml:space="preserve">тания всей страны в будущем. Научиться оценивать свои знания, способности и поступки, </w:t>
            </w:r>
            <w:r w:rsidRPr="00910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ценить время, понимать его важность. Научиться уважать людей старшего </w:t>
            </w:r>
            <w:proofErr w:type="spellStart"/>
            <w:proofErr w:type="gramStart"/>
            <w:r w:rsidRPr="00910E1B">
              <w:rPr>
                <w:rFonts w:ascii="Times New Roman" w:hAnsi="Times New Roman"/>
                <w:sz w:val="24"/>
                <w:szCs w:val="24"/>
              </w:rPr>
              <w:t>возра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E1B">
              <w:rPr>
                <w:rFonts w:ascii="Times New Roman" w:hAnsi="Times New Roman"/>
                <w:sz w:val="24"/>
                <w:szCs w:val="24"/>
              </w:rPr>
              <w:t>ста</w:t>
            </w:r>
            <w:proofErr w:type="gram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10E1B">
              <w:rPr>
                <w:rFonts w:ascii="Times New Roman" w:hAnsi="Times New Roman"/>
                <w:sz w:val="24"/>
                <w:szCs w:val="24"/>
              </w:rPr>
              <w:t>Сформиро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 в себе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каче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 доброго,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лосердного</w:t>
            </w:r>
            <w:proofErr w:type="spellEnd"/>
            <w:r w:rsidRPr="00910E1B">
              <w:rPr>
                <w:rFonts w:ascii="Times New Roman" w:hAnsi="Times New Roman"/>
                <w:sz w:val="24"/>
                <w:szCs w:val="24"/>
              </w:rPr>
              <w:t>, поря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дочного</w:t>
            </w:r>
            <w:proofErr w:type="spell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выполняюще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E1B">
              <w:rPr>
                <w:rFonts w:ascii="Times New Roman" w:hAnsi="Times New Roman"/>
                <w:sz w:val="24"/>
                <w:szCs w:val="24"/>
              </w:rPr>
              <w:t xml:space="preserve">го свой долг, верить в людей и помогать им, верить в себя. Формировать у себя </w:t>
            </w:r>
            <w:proofErr w:type="spellStart"/>
            <w:proofErr w:type="gramStart"/>
            <w:r w:rsidRPr="00910E1B">
              <w:rPr>
                <w:rFonts w:ascii="Times New Roman" w:hAnsi="Times New Roman"/>
                <w:sz w:val="24"/>
                <w:szCs w:val="24"/>
              </w:rPr>
              <w:t>непримири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E1B">
              <w:rPr>
                <w:rFonts w:ascii="Times New Roman" w:hAnsi="Times New Roman"/>
                <w:sz w:val="24"/>
                <w:szCs w:val="24"/>
              </w:rPr>
              <w:t>мое</w:t>
            </w:r>
            <w:proofErr w:type="gram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 отношение к проявлени</w:t>
            </w:r>
            <w:r w:rsidRPr="00910E1B">
              <w:rPr>
                <w:rFonts w:ascii="Times New Roman" w:hAnsi="Times New Roman"/>
                <w:sz w:val="24"/>
                <w:szCs w:val="24"/>
              </w:rPr>
              <w:softHyphen/>
              <w:t>ям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E1B">
              <w:rPr>
                <w:rFonts w:ascii="Times New Roman" w:hAnsi="Times New Roman"/>
                <w:sz w:val="24"/>
                <w:szCs w:val="24"/>
              </w:rPr>
              <w:t>честности 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ману</w:t>
            </w:r>
            <w:proofErr w:type="spell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. Научиться беречь свое </w:t>
            </w:r>
            <w:proofErr w:type="spellStart"/>
            <w:proofErr w:type="gramStart"/>
            <w:r w:rsidRPr="00910E1B">
              <w:rPr>
                <w:rFonts w:ascii="Times New Roman" w:hAnsi="Times New Roman"/>
                <w:sz w:val="24"/>
                <w:szCs w:val="24"/>
              </w:rPr>
              <w:t>здо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ровье</w:t>
            </w:r>
            <w:proofErr w:type="spellEnd"/>
            <w:proofErr w:type="gram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, вести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здо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ровый</w:t>
            </w:r>
            <w:proofErr w:type="spellEnd"/>
            <w:r w:rsidRPr="00910E1B">
              <w:rPr>
                <w:rFonts w:ascii="Times New Roman" w:hAnsi="Times New Roman"/>
                <w:sz w:val="24"/>
                <w:szCs w:val="24"/>
              </w:rPr>
              <w:t xml:space="preserve"> образ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 и избегать вредных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привыч</w:t>
            </w:r>
            <w:proofErr w:type="spellEnd"/>
          </w:p>
        </w:tc>
        <w:tc>
          <w:tcPr>
            <w:tcW w:w="1276" w:type="dxa"/>
          </w:tcPr>
          <w:p w:rsidR="00E337BC" w:rsidRPr="00910E1B" w:rsidRDefault="00E337BC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1276" w:type="dxa"/>
          </w:tcPr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по общество</w:t>
            </w: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знанию</w:t>
            </w: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по общество</w:t>
            </w: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знанию</w:t>
            </w: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</w:p>
          <w:p w:rsidR="00E337BC" w:rsidRPr="00910E1B" w:rsidRDefault="00E337BC" w:rsidP="00930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«Россия и </w:t>
            </w:r>
            <w:proofErr w:type="spellStart"/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сопредель</w:t>
            </w:r>
            <w:proofErr w:type="spellEnd"/>
          </w:p>
          <w:p w:rsidR="00E337BC" w:rsidRPr="00910E1B" w:rsidRDefault="00E337BC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</w:t>
            </w:r>
            <w:proofErr w:type="spellEnd"/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337BC" w:rsidRPr="00910E1B" w:rsidRDefault="00E337BC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134" w:type="dxa"/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П.1 раб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t>№ 2,3,4</w:t>
            </w: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t xml:space="preserve">П. 1 </w:t>
            </w: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t xml:space="preserve">Раб </w:t>
            </w:r>
            <w:proofErr w:type="spellStart"/>
            <w:r w:rsidRPr="00910E1B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910E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1B">
              <w:rPr>
                <w:rFonts w:ascii="Times New Roman" w:hAnsi="Times New Roman"/>
                <w:sz w:val="24"/>
                <w:szCs w:val="24"/>
              </w:rPr>
              <w:t>№ 6,7,8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E337BC" w:rsidRDefault="00F6000B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  <w:p w:rsidR="00F6000B" w:rsidRDefault="00F6000B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00B" w:rsidRPr="00910E1B" w:rsidRDefault="00F6000B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337BC" w:rsidRPr="00910E1B" w:rsidRDefault="00E337BC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D9" w:rsidRPr="008441BE" w:rsidTr="00F6000B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4-5</w:t>
            </w:r>
          </w:p>
        </w:tc>
        <w:tc>
          <w:tcPr>
            <w:tcW w:w="1556" w:type="dxa"/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Отрочество - особая пора жизни</w:t>
            </w: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Самостоятельность- показатель взрослости.</w:t>
            </w:r>
          </w:p>
          <w:p w:rsidR="00100E42" w:rsidRPr="008441BE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6" w:type="dxa"/>
          </w:tcPr>
          <w:p w:rsidR="00930AD9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Pr="008441BE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Урок изучения нового материала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Комбинированный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Оценка   своих   учебных   достижений,   поведения,   черт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br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своей  личности  с  учётом   мнения  других  людей,   в  том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числе для корректировки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lastRenderedPageBreak/>
              <w:t xml:space="preserve">собственного поведения в окружающей среде; </w:t>
            </w:r>
            <w:proofErr w:type="spellStart"/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ние</w:t>
            </w:r>
            <w:proofErr w:type="spellEnd"/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в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повсед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невной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жизни этиче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>ских и правовых норм, экологических требований;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Отрочество- пора мечтаний. Самостоятельность- показатель взрослости.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Работа с текстом учебника по заданиям; выполнение проблемных заданий и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моделирование ситуаций, и их анализ.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презентация к уроку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П.2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№3,4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П.2   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№ 7,8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Default="00F6000B" w:rsidP="00930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  <w:p w:rsidR="00F6000B" w:rsidRDefault="00F6000B" w:rsidP="00930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00B" w:rsidRPr="008441BE" w:rsidRDefault="00F6000B" w:rsidP="00930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30AD9" w:rsidRPr="008441BE" w:rsidTr="00F6000B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6-7</w:t>
            </w:r>
          </w:p>
        </w:tc>
        <w:tc>
          <w:tcPr>
            <w:tcW w:w="1556" w:type="dxa"/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 по главе «Человек»</w:t>
            </w: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C00174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Учимся общаться.</w:t>
            </w:r>
          </w:p>
          <w:p w:rsidR="00100E42" w:rsidRPr="008441BE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6" w:type="dxa"/>
          </w:tcPr>
          <w:p w:rsidR="00930AD9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Pr="008441BE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Урок практикум</w:t>
            </w: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Default="00100E42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00E42" w:rsidRPr="008441BE" w:rsidRDefault="00C00174" w:rsidP="00C0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Проблемный урок.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;а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Уметь: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трудолюбия, уважения к своему и чужому труду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Работа с текстом учебника по </w:t>
            </w:r>
            <w:proofErr w:type="spellStart"/>
            <w:proofErr w:type="gram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задани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ям</w:t>
            </w:r>
            <w:proofErr w:type="gram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;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нение</w:t>
            </w:r>
            <w:proofErr w:type="spell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проблемных зада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ний</w:t>
            </w:r>
            <w:proofErr w:type="spell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мо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делирование</w:t>
            </w:r>
            <w:proofErr w:type="spell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ситуа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ций</w:t>
            </w:r>
            <w:proofErr w:type="spell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их анализ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Тестовое задание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мини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проекта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 </w:t>
            </w: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тесту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Pr="00F6000B" w:rsidRDefault="002973DD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  <w:p w:rsidR="00F6000B" w:rsidRPr="00F6000B" w:rsidRDefault="00F6000B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0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6000B" w:rsidRPr="008441BE" w:rsidRDefault="00F6000B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000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973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930AD9" w:rsidRPr="008441BE" w:rsidTr="00F6000B">
        <w:trPr>
          <w:gridAfter w:val="3"/>
          <w:wAfter w:w="142" w:type="dxa"/>
        </w:trPr>
        <w:tc>
          <w:tcPr>
            <w:tcW w:w="14850" w:type="dxa"/>
            <w:gridSpan w:val="11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b/>
                <w:sz w:val="24"/>
                <w:szCs w:val="20"/>
              </w:rPr>
              <w:t>Глава 2 Семья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30AD9" w:rsidRPr="008441BE" w:rsidTr="00F6000B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55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Семья и семейные отношения</w:t>
            </w:r>
          </w:p>
        </w:tc>
        <w:tc>
          <w:tcPr>
            <w:tcW w:w="706" w:type="dxa"/>
          </w:tcPr>
          <w:p w:rsidR="00930AD9" w:rsidRPr="008441BE" w:rsidRDefault="00F6000B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C00174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Характеризовать понятие «семья».                Показывать роль и значимость семьи в жизни любого чело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века, т. е. то, что называют «семейные ценности». Сравнивать особенности семей современных и существовав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ших в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России ранее, городских и деревенских; двух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t>поколенных, трех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t xml:space="preserve">поколенных. Характеризовать причины </w:t>
            </w:r>
            <w:proofErr w:type="spellStart"/>
            <w:proofErr w:type="gramStart"/>
            <w:r w:rsidRPr="008441BE">
              <w:rPr>
                <w:rFonts w:ascii="Times New Roman" w:hAnsi="Times New Roman"/>
                <w:sz w:val="24"/>
                <w:szCs w:val="20"/>
              </w:rPr>
              <w:t>возникно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вения</w:t>
            </w:r>
            <w:proofErr w:type="spellEnd"/>
            <w:proofErr w:type="gramEnd"/>
            <w:r w:rsidRPr="008441BE">
              <w:rPr>
                <w:rFonts w:ascii="Times New Roman" w:hAnsi="Times New Roman"/>
                <w:sz w:val="24"/>
                <w:szCs w:val="20"/>
              </w:rPr>
              <w:t xml:space="preserve"> семейных конф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ликтов, пред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лагать</w:t>
            </w:r>
            <w:proofErr w:type="spellEnd"/>
            <w:r w:rsidRPr="008441BE">
              <w:rPr>
                <w:rFonts w:ascii="Times New Roman" w:hAnsi="Times New Roman"/>
                <w:sz w:val="24"/>
                <w:szCs w:val="20"/>
              </w:rPr>
              <w:t xml:space="preserve"> пути их разрешения. </w:t>
            </w:r>
            <w:proofErr w:type="spellStart"/>
            <w:proofErr w:type="gramStart"/>
            <w:r w:rsidRPr="008441BE">
              <w:rPr>
                <w:rFonts w:ascii="Times New Roman" w:hAnsi="Times New Roman"/>
                <w:sz w:val="24"/>
                <w:szCs w:val="20"/>
              </w:rPr>
              <w:t>Назы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вать</w:t>
            </w:r>
            <w:proofErr w:type="spellEnd"/>
            <w:proofErr w:type="gramEnd"/>
            <w:r w:rsidRPr="008441BE">
              <w:rPr>
                <w:rFonts w:ascii="Times New Roman" w:hAnsi="Times New Roman"/>
                <w:sz w:val="24"/>
                <w:szCs w:val="20"/>
              </w:rPr>
              <w:t xml:space="preserve"> основной до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кумент</w:t>
            </w:r>
            <w:proofErr w:type="spellEnd"/>
            <w:r w:rsidRPr="008441BE">
              <w:rPr>
                <w:rFonts w:ascii="Times New Roman" w:hAnsi="Times New Roman"/>
                <w:sz w:val="24"/>
                <w:szCs w:val="20"/>
              </w:rPr>
              <w:t>, регулирую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щий</w:t>
            </w:r>
            <w:proofErr w:type="spellEnd"/>
            <w:r w:rsidRPr="008441BE">
              <w:rPr>
                <w:rFonts w:ascii="Times New Roman" w:hAnsi="Times New Roman"/>
                <w:sz w:val="24"/>
                <w:szCs w:val="20"/>
              </w:rPr>
              <w:t xml:space="preserve"> семейные отношения, — Семейный кодекс РФ. Описывать семейные обычаи, традиции.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Показывать на конкретных примерах взаимодействие, заботу, поддержку, общий труд и помощь в семье. Рассказывать о собственных обязанностях в своей семье. Исследовать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конфликтные ситуации в семье, выявляя при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чины их возникновения и пути разрешения. Приводить примеры семейных обычаев и традиций, в том числе в вашей семье.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Выражать собственную точку зрения на значение семьи.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Воспитывать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любовь и уважение к старшему поколению, семье.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презентация к уроку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П.3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Раб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 № 2,3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Pr="008441BE" w:rsidRDefault="00F6000B" w:rsidP="00F6000B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20.</w:t>
            </w:r>
            <w:r w:rsidR="002973DD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930AD9" w:rsidRPr="008441BE" w:rsidTr="00F6000B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9-10</w:t>
            </w:r>
          </w:p>
        </w:tc>
        <w:tc>
          <w:tcPr>
            <w:tcW w:w="1556" w:type="dxa"/>
          </w:tcPr>
          <w:p w:rsidR="00C00174" w:rsidRDefault="00C00174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Какие бывают семьи</w:t>
            </w:r>
          </w:p>
          <w:p w:rsidR="00C00174" w:rsidRDefault="00C00174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00174" w:rsidRDefault="00C00174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00174" w:rsidRDefault="00C00174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Семейное хозяйство</w:t>
            </w: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5C707E" w:rsidRPr="008441BE" w:rsidRDefault="005C707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6" w:type="dxa"/>
          </w:tcPr>
          <w:p w:rsidR="00930AD9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1</w:t>
            </w: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Pr="008441B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Комби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ниро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ванный</w:t>
            </w: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Pr="008441BE" w:rsidRDefault="005C707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Комби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ниро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ванный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12"/>
                <w:sz w:val="24"/>
                <w:szCs w:val="20"/>
              </w:rPr>
              <w:t>Описывать совместный труд членов семьи.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Характеризовать статьи се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мейного бюджета; объяснять правила ведения семейного хозяйства; выпол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нять творческие задания по изученной теме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Показывать на конкретных примерах из жизни кого считают рачительным хозяином, каковы источники эконо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  <w:t>мии в домашнем хозяйстве, что дол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жен знать и уметь рачительный хозяин.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t xml:space="preserve">Оценивать собственное участие в 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lastRenderedPageBreak/>
              <w:t>ведении домашнего хозяй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8"/>
                <w:sz w:val="24"/>
                <w:szCs w:val="20"/>
              </w:rPr>
              <w:t>ства.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Учимся быть рачительными хозяевами. Учимся помогать семье, как правильно вести хозяйство.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Составить семейный бюджет.</w:t>
            </w:r>
          </w:p>
        </w:tc>
        <w:tc>
          <w:tcPr>
            <w:tcW w:w="1276" w:type="dxa"/>
          </w:tcPr>
          <w:p w:rsidR="00930AD9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презентация к уроку</w:t>
            </w:r>
          </w:p>
          <w:p w:rsidR="00930AD9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творческие работы учащихся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П. 4 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Раб.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. 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№ 2,3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П.4 раб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№6,7,8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Default="002973DD" w:rsidP="00930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27.10</w:t>
            </w:r>
          </w:p>
          <w:p w:rsidR="002973DD" w:rsidRDefault="002973DD" w:rsidP="00930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2973DD" w:rsidRDefault="002973DD" w:rsidP="00930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2973DD" w:rsidRPr="008441BE" w:rsidRDefault="002973DD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10.11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930AD9" w:rsidRPr="008441BE" w:rsidTr="002973DD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11-12</w:t>
            </w:r>
          </w:p>
        </w:tc>
        <w:tc>
          <w:tcPr>
            <w:tcW w:w="1556" w:type="dxa"/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Свободное время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A0254" w:rsidRDefault="006A0254" w:rsidP="006A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Свободное время</w:t>
            </w:r>
          </w:p>
          <w:p w:rsidR="005C707E" w:rsidRPr="008441BE" w:rsidRDefault="005C707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6" w:type="dxa"/>
          </w:tcPr>
          <w:p w:rsidR="00930AD9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1</w:t>
            </w: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7479E9" w:rsidRPr="008441BE" w:rsidRDefault="007479E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Комби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ниро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ванный</w:t>
            </w:r>
          </w:p>
          <w:p w:rsidR="005C707E" w:rsidRDefault="005C707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5C707E" w:rsidRPr="008441BE" w:rsidRDefault="005C707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Комби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ниро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ванный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Объяснять какое время можно назвать свободным, какие движения губи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тельны для организма, а какие - по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лезны и ценны для развития и совер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шенствования человека; что досуговая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деятельность - это сфера самовоспи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тания и самоопределения.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Показывать на конкретных примерах, что свободное время, его организация, играет важную роль в развитии личности.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Формулировать собственное определение понятия «</w:t>
            </w:r>
            <w:proofErr w:type="spellStart"/>
            <w:proofErr w:type="gram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бодное</w:t>
            </w:r>
            <w:proofErr w:type="spellEnd"/>
            <w:proofErr w:type="gram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время». Иллюстрировать конкретными примерами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досуговую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деятельность.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Уметь </w:t>
            </w:r>
            <w:proofErr w:type="gram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состав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лять</w:t>
            </w:r>
            <w:proofErr w:type="spellEnd"/>
            <w:proofErr w:type="gram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рассказы по рисункам.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умение правильно использовать свободное время.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Составить таблицу «Хобби: причины возникновения, виды».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презентация к уроку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П.5 раб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№ 3,4 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П. 5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 №5,6,8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Default="002973DD" w:rsidP="00930AD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spacing w:val="-4"/>
                <w:sz w:val="24"/>
                <w:szCs w:val="20"/>
              </w:rPr>
              <w:t>17.11</w:t>
            </w:r>
          </w:p>
          <w:p w:rsidR="002973DD" w:rsidRDefault="002973DD" w:rsidP="00930AD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0"/>
              </w:rPr>
            </w:pPr>
          </w:p>
          <w:p w:rsidR="002973DD" w:rsidRPr="008441BE" w:rsidRDefault="002973DD" w:rsidP="00930AD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spacing w:val="-4"/>
                <w:sz w:val="24"/>
                <w:szCs w:val="20"/>
              </w:rPr>
              <w:t>24.11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155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 по главе «Семья»</w:t>
            </w:r>
          </w:p>
        </w:tc>
        <w:tc>
          <w:tcPr>
            <w:tcW w:w="70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Повто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softHyphen/>
              <w:t xml:space="preserve">рение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и обоб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щение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раздела;анализировать,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Составлять рассказы: 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-учимся быть рачитель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ными хозяевами;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-учимся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>помогать семье;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-мы -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семья, а это значит...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выражать собственную точку зрения на значение семьи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pacing w:val="-1"/>
                <w:sz w:val="24"/>
                <w:szCs w:val="20"/>
              </w:rPr>
              <w:t>Творче</w:t>
            </w:r>
            <w:r w:rsidRPr="008441BE">
              <w:rPr>
                <w:rFonts w:ascii="Times New Roman" w:hAnsi="Times New Roman"/>
                <w:spacing w:val="-1"/>
                <w:sz w:val="24"/>
                <w:szCs w:val="20"/>
              </w:rPr>
              <w:softHyphen/>
              <w:t>ское за</w:t>
            </w:r>
            <w:r w:rsidRPr="008441BE">
              <w:rPr>
                <w:rFonts w:ascii="Times New Roman" w:hAnsi="Times New Roman"/>
                <w:spacing w:val="-1"/>
                <w:sz w:val="24"/>
                <w:szCs w:val="20"/>
              </w:rPr>
              <w:softHyphen/>
              <w:t>дание.</w:t>
            </w:r>
          </w:p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Раб.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№ 2,7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П5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Мини проект мое хобби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Pr="008441BE" w:rsidRDefault="002973DD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930AD9" w:rsidRPr="008441BE" w:rsidTr="002973DD">
        <w:trPr>
          <w:gridAfter w:val="3"/>
          <w:wAfter w:w="142" w:type="dxa"/>
        </w:trPr>
        <w:tc>
          <w:tcPr>
            <w:tcW w:w="14850" w:type="dxa"/>
            <w:gridSpan w:val="11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b/>
                <w:sz w:val="24"/>
                <w:szCs w:val="20"/>
              </w:rPr>
              <w:t>Глава 3. Школа.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14</w:t>
            </w:r>
          </w:p>
        </w:tc>
        <w:tc>
          <w:tcPr>
            <w:tcW w:w="155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Образование в жизни человека</w:t>
            </w:r>
          </w:p>
        </w:tc>
        <w:tc>
          <w:tcPr>
            <w:tcW w:w="706" w:type="dxa"/>
          </w:tcPr>
          <w:p w:rsidR="00930AD9" w:rsidRPr="008441BE" w:rsidRDefault="00100E42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0"/>
              </w:rPr>
              <w:t xml:space="preserve">Урок </w:t>
            </w:r>
            <w:r w:rsidRPr="008441BE">
              <w:rPr>
                <w:rFonts w:ascii="Times New Roman" w:eastAsia="Times New Roman" w:hAnsi="Times New Roman" w:cs="Times New Roman"/>
                <w:spacing w:val="-5"/>
                <w:w w:val="102"/>
                <w:sz w:val="24"/>
                <w:szCs w:val="20"/>
              </w:rPr>
              <w:t xml:space="preserve">изучения </w:t>
            </w:r>
            <w:r w:rsidRPr="008441BE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0"/>
              </w:rPr>
              <w:t xml:space="preserve">нового </w:t>
            </w:r>
            <w:r w:rsidRPr="008441BE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0"/>
              </w:rPr>
              <w:t>материала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Характеризовать задачи школы. Рассказывать о значении школы в судьбе каждого человека. Раскрывать роль школы в развитии ребенка. Показывать, какое место в системе образования занимает школа. Объяснять, почему образование так важно для современного человека. Описывать возможности личного развития, которые предо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ставляет образо</w:t>
            </w:r>
            <w:r w:rsidRPr="008441BE">
              <w:rPr>
                <w:rFonts w:ascii="Times New Roman" w:hAnsi="Times New Roman"/>
                <w:w w:val="98"/>
                <w:sz w:val="24"/>
                <w:szCs w:val="20"/>
              </w:rPr>
              <w:t>вание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Приводить примеры из жизни, литературы и кинофильмов о значимости школы для человека. Оценивать и корректировать собственное отношение к своей учебе, умение учиться, возможности своего развития. Рассказывать о своей школе, как вы относитесь к ней. Исследовать конкретные ситуации, когда проявляется цен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ность и важность образования человека при приеме на рабо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ту, повышении в должности. Использовать элементы причинно следственного анализа для выявления связи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между хорошей учебой в школе и воз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можностью человека реализовать себя в профессии в буду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щем и построить карьеру. Систематизировать информацию о системе образования в России в табличной форме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lastRenderedPageBreak/>
              <w:t>Образование и самообразование. Учё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ба — основной труд школьника. Учение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вне стен школы. Умение учиться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br w:type="column"/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презентация к уроку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П. 6 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№3,4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0"/>
              </w:rPr>
            </w:pPr>
          </w:p>
          <w:p w:rsidR="00930AD9" w:rsidRPr="008441BE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8.12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Default="00930AD9" w:rsidP="00930AD9">
            <w:pPr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2"/>
          <w:wAfter w:w="66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15-16</w:t>
            </w:r>
          </w:p>
        </w:tc>
        <w:tc>
          <w:tcPr>
            <w:tcW w:w="1556" w:type="dxa"/>
          </w:tcPr>
          <w:p w:rsidR="00D85DBE" w:rsidRPr="00D85DBE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85DBE">
              <w:rPr>
                <w:rFonts w:ascii="Times New Roman" w:hAnsi="Times New Roman" w:cs="Times New Roman"/>
              </w:rPr>
              <w:t>Профессия - ученик</w:t>
            </w:r>
          </w:p>
          <w:p w:rsidR="00D85DBE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85DBE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85DBE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Образование </w:t>
            </w:r>
          </w:p>
          <w:p w:rsidR="00930AD9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и с</w:t>
            </w:r>
            <w:r w:rsidR="00930AD9"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амообразование</w:t>
            </w:r>
          </w:p>
          <w:p w:rsidR="00D85DBE" w:rsidRDefault="00D85DBE" w:rsidP="00930AD9">
            <w:pPr>
              <w:spacing w:after="0" w:line="240" w:lineRule="auto"/>
              <w:jc w:val="both"/>
            </w:pPr>
          </w:p>
          <w:p w:rsidR="00D85DBE" w:rsidRPr="00D85DBE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6" w:type="dxa"/>
          </w:tcPr>
          <w:p w:rsidR="00930AD9" w:rsidRDefault="008318E3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1</w:t>
            </w: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8318E3" w:rsidRPr="008441BE" w:rsidRDefault="008318E3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Комби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ниро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ванный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Урок  практикум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Характеризовать учёбу как основной труд школьника.</w:t>
            </w:r>
          </w:p>
          <w:p w:rsidR="00930AD9" w:rsidRPr="008441BE" w:rsidRDefault="00930AD9" w:rsidP="0093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</w:rPr>
              <w:t>Опираясь на примеры из художественных произведений, вы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</w:rPr>
              <w:softHyphen/>
              <w:t xml:space="preserve">являть позитивные результаты учения. С опорой на конкретные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</w:rPr>
              <w:t>примеры характеризовать значение самообразования для человека.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Оценивать собственное умение учиться и возможности его развития.</w:t>
            </w:r>
          </w:p>
          <w:p w:rsidR="00930AD9" w:rsidRPr="008441BE" w:rsidRDefault="00930AD9" w:rsidP="00930AD9">
            <w:pPr>
              <w:shd w:val="clear" w:color="auto" w:fill="FFFFFF"/>
              <w:spacing w:after="0" w:line="240" w:lineRule="auto"/>
              <w:ind w:left="10" w:firstLine="29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Выявлять возможности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lastRenderedPageBreak/>
              <w:t>практического применения получа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>емых в школе знаний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Уметь рассуждать о проблемах современного образования, о правах и обязанностях ученика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умение учиться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презентация к уроку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П. 7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тетр№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3,4,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П. 7 раб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№7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15.12</w:t>
            </w:r>
          </w:p>
          <w:p w:rsidR="002973DD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2973DD" w:rsidRPr="008441BE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22.12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17-18</w:t>
            </w:r>
          </w:p>
        </w:tc>
        <w:tc>
          <w:tcPr>
            <w:tcW w:w="1556" w:type="dxa"/>
          </w:tcPr>
          <w:p w:rsidR="00930AD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Одноклассники</w:t>
            </w:r>
            <w:r w:rsidR="00D85DBE">
              <w:rPr>
                <w:rFonts w:ascii="Times New Roman" w:eastAsia="Calibri" w:hAnsi="Times New Roman" w:cs="Times New Roman"/>
                <w:sz w:val="24"/>
                <w:szCs w:val="20"/>
              </w:rPr>
              <w:t>, с</w:t>
            </w:r>
            <w:r w:rsidR="00930AD9"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верстники, друзья.</w:t>
            </w:r>
          </w:p>
          <w:p w:rsidR="00D85DBE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85DBE" w:rsidRPr="00D85DBE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85DBE">
              <w:rPr>
                <w:rFonts w:ascii="Times New Roman" w:hAnsi="Times New Roman" w:cs="Times New Roman"/>
              </w:rPr>
              <w:t>Слово не воробей</w:t>
            </w:r>
          </w:p>
        </w:tc>
        <w:tc>
          <w:tcPr>
            <w:tcW w:w="706" w:type="dxa"/>
          </w:tcPr>
          <w:p w:rsidR="00930AD9" w:rsidRDefault="007479E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1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D85DBE" w:rsidRDefault="00D85DB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D85DBE" w:rsidRDefault="00D85DBE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</w:p>
          <w:p w:rsidR="007479E9" w:rsidRPr="008441BE" w:rsidRDefault="007479E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Комби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ниро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ванный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Использовать элементы причинно-следственного анализа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при характеристике социальных связей младшего подростка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 одноклассниками, сверстниками, друзьями.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Иллюстрировать примерами значимость товарищеской под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держки сверстников для человека.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Оценивать собственное умение общаться с одноклассника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ми и друзьями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 объяснить, что может помешать дружбе, привести примеры настоящей и мнимой дружбы; пояснить, какие человеческие качества считают наиболее важными для дружбы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Воспитание  дружеских отношений младших  подростков с од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ноклассниками, сверстниками, друзьями.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презентация к уроку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П. 8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№ 2,3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П.8 раб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 № 4,5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12.01</w:t>
            </w:r>
          </w:p>
          <w:p w:rsidR="002973DD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2973DD" w:rsidRPr="008441BE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19.01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155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Школа</w:t>
            </w:r>
            <w:r w:rsidR="003E6B55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70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3E6B55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Урок развивающего контроля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;а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и оценка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  <w:u w:val="words"/>
                <w:lang w:eastAsia="ru-RU"/>
              </w:rPr>
              <w:t>деятельности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умение учиться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Решение познавательных задач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тест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П.8 раб.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№7,8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подготовка к тесту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Pr="008441BE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26.01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3"/>
          <w:wAfter w:w="142" w:type="dxa"/>
        </w:trPr>
        <w:tc>
          <w:tcPr>
            <w:tcW w:w="14850" w:type="dxa"/>
            <w:gridSpan w:val="11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b/>
                <w:sz w:val="24"/>
                <w:szCs w:val="20"/>
              </w:rPr>
              <w:t>Глава 4. Труд.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3"/>
          <w:wAfter w:w="142" w:type="dxa"/>
          <w:trHeight w:val="423"/>
        </w:trPr>
        <w:tc>
          <w:tcPr>
            <w:tcW w:w="814" w:type="dxa"/>
            <w:tcBorders>
              <w:bottom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20-21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Труд – основа жизни</w:t>
            </w: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D85DBE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85DBE">
              <w:rPr>
                <w:rFonts w:ascii="Times New Roman" w:hAnsi="Times New Roman" w:cs="Times New Roman"/>
              </w:rPr>
              <w:t>Как оценивается труд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30AD9" w:rsidRDefault="008318E3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318E3" w:rsidRDefault="008318E3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318E3" w:rsidRPr="008441BE" w:rsidRDefault="008318E3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Урок изучение нового материала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Урок - практикум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0AD9" w:rsidRPr="008441BE" w:rsidRDefault="00930AD9" w:rsidP="0093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Объяснять значение трудовой деятельности для личности и общества.</w:t>
            </w:r>
          </w:p>
          <w:p w:rsidR="00930AD9" w:rsidRPr="008441BE" w:rsidRDefault="00930AD9" w:rsidP="0093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Характеризовать особенности труда как одного из основных видов деятельности человек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Различать материальную и моральную оценку труда. Приводить примеры благотворительности и меценатства.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0AD9" w:rsidRPr="008441BE" w:rsidRDefault="00930AD9" w:rsidP="0093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Определять собственное отношение к различным средствам достижения успеха в труде</w:t>
            </w:r>
          </w:p>
          <w:p w:rsidR="00930AD9" w:rsidRPr="008441BE" w:rsidRDefault="00930AD9" w:rsidP="00930AD9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П.9 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№ 2,3</w:t>
            </w:r>
          </w:p>
          <w:p w:rsidR="008318E3" w:rsidRDefault="008318E3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318E3" w:rsidRDefault="008318E3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П.9 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№6,7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930AD9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2.02</w:t>
            </w:r>
          </w:p>
          <w:p w:rsidR="002973DD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2973DD" w:rsidRPr="008441BE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9.02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3"/>
          <w:wAfter w:w="142" w:type="dxa"/>
          <w:trHeight w:val="1940"/>
        </w:trPr>
        <w:tc>
          <w:tcPr>
            <w:tcW w:w="814" w:type="dxa"/>
            <w:tcBorders>
              <w:top w:val="single" w:sz="4" w:space="0" w:color="auto"/>
            </w:tcBorders>
          </w:tcPr>
          <w:p w:rsidR="00930AD9" w:rsidRPr="008441BE" w:rsidRDefault="00930AD9" w:rsidP="00930A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22-23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30AD9" w:rsidRDefault="00930AD9" w:rsidP="00930A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Труд и творчество.</w:t>
            </w:r>
          </w:p>
          <w:p w:rsidR="008318E3" w:rsidRPr="00D85DBE" w:rsidRDefault="00D85DBE" w:rsidP="00930A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85DBE">
              <w:rPr>
                <w:rFonts w:ascii="Times New Roman" w:hAnsi="Times New Roman" w:cs="Times New Roman"/>
              </w:rPr>
              <w:t>Что такое творчество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930AD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Pr="008441BE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0AD9" w:rsidRPr="008441BE" w:rsidRDefault="00930AD9" w:rsidP="0093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Различать творчество и ремесло.</w:t>
            </w:r>
          </w:p>
          <w:p w:rsidR="00930AD9" w:rsidRPr="008441BE" w:rsidRDefault="00930AD9" w:rsidP="00930AD9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Раскрывать признаки мастерства на примерах творений из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вестных мастеров</w:t>
            </w:r>
          </w:p>
          <w:p w:rsidR="00930AD9" w:rsidRPr="008441BE" w:rsidRDefault="00930AD9" w:rsidP="00930A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30AD9" w:rsidRPr="008441BE" w:rsidRDefault="00930AD9" w:rsidP="00930A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 объяснить, всякий ли мастер может быть назван творцом, в чем заключается красота труда; определить различие труда мастера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0AD9" w:rsidRPr="008441BE" w:rsidRDefault="00930AD9" w:rsidP="00930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Творческий труд. Творчество в искусстве</w:t>
            </w:r>
          </w:p>
          <w:p w:rsidR="00930AD9" w:rsidRPr="008441BE" w:rsidRDefault="00930AD9" w:rsidP="00930A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Решение познавательных задач,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П. 10 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№ 2,3,4</w:t>
            </w:r>
          </w:p>
          <w:p w:rsidR="007479E9" w:rsidRDefault="007479E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П.10раб.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№ 6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930AD9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16.02</w:t>
            </w:r>
          </w:p>
          <w:p w:rsidR="002973DD" w:rsidRPr="008441BE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1.03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24-25</w:t>
            </w:r>
          </w:p>
        </w:tc>
        <w:tc>
          <w:tcPr>
            <w:tcW w:w="155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</w:t>
            </w:r>
          </w:p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по главе «Труд»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E6B55" w:rsidRDefault="003E6B55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Pr="008441BE" w:rsidRDefault="003E6B55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Учимся творчеству.</w:t>
            </w:r>
          </w:p>
        </w:tc>
        <w:tc>
          <w:tcPr>
            <w:tcW w:w="706" w:type="dxa"/>
          </w:tcPr>
          <w:p w:rsidR="00930AD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Pr="008441BE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7479E9" w:rsidRDefault="003E6B55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Урок развивающего контроля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Pr="008441BE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Контроль знаний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;а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- осуществлять поиск необходимой информации для выполнения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проб-лемных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заданий с использованием учеб</w:t>
            </w:r>
            <w:proofErr w:type="gram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.л</w:t>
            </w:r>
            <w:proofErr w:type="gram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итературы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Проявлять социальную ответственность за свои мысли и поступки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анализ, решение познавательных задач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/>
                <w:sz w:val="24"/>
                <w:szCs w:val="20"/>
              </w:rPr>
              <w:t>Решение тестовых заданий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Мини проект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подготовка к тесту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15.03</w:t>
            </w:r>
          </w:p>
          <w:p w:rsidR="002973DD" w:rsidRPr="008441BE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5.04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3"/>
          <w:wAfter w:w="142" w:type="dxa"/>
        </w:trPr>
        <w:tc>
          <w:tcPr>
            <w:tcW w:w="14850" w:type="dxa"/>
            <w:gridSpan w:val="11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b/>
                <w:sz w:val="24"/>
                <w:szCs w:val="20"/>
              </w:rPr>
              <w:t>Глава 5.Родина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30AD9" w:rsidRPr="008441BE" w:rsidTr="002973DD">
        <w:trPr>
          <w:gridAfter w:val="2"/>
          <w:wAfter w:w="66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155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Наша Родина-Россия.</w:t>
            </w:r>
          </w:p>
        </w:tc>
        <w:tc>
          <w:tcPr>
            <w:tcW w:w="70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Урок изучения нового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материала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Характеризовать понятие «малая родина».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Объяснять, что оно значит для человека. Описывать свою малую родину. Рассказать о своей стране — Родине. Объяснять, почему люди любят свою Отчизну.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Написать эссе о своей малой родине.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Иллюстрировать примерами из жизни, литературы и кино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фильмов проявления любви к своей Родине, Отчизне. Рассказывать о защитниках Родины, если возможно, — чле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нах своей семьи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lastRenderedPageBreak/>
              <w:t xml:space="preserve">Воспитывать любовь к своей малой родине и </w:t>
            </w: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lastRenderedPageBreak/>
              <w:t xml:space="preserve">к своему </w:t>
            </w:r>
            <w:r w:rsidRPr="008441BE">
              <w:rPr>
                <w:rFonts w:ascii="Times New Roman" w:eastAsia="Times New Roman" w:hAnsi="Times New Roman" w:cs="Times New Roman"/>
                <w:spacing w:val="6"/>
                <w:sz w:val="24"/>
                <w:szCs w:val="20"/>
              </w:rPr>
              <w:t>Отечеству.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Решение познавательных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задач</w:t>
            </w:r>
          </w:p>
        </w:tc>
        <w:tc>
          <w:tcPr>
            <w:tcW w:w="1276" w:type="dxa"/>
          </w:tcPr>
          <w:p w:rsidR="00930AD9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Карта Россия и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сопредельные государства</w:t>
            </w:r>
          </w:p>
          <w:p w:rsidR="00930AD9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/>
                <w:sz w:val="24"/>
                <w:szCs w:val="20"/>
              </w:rPr>
              <w:t>Рисунки, творческие работы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П.11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тетр№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3,4,5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П.11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7,8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Pr="008441BE" w:rsidRDefault="002973DD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lastRenderedPageBreak/>
              <w:t>12.04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B54D06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27</w:t>
            </w:r>
          </w:p>
        </w:tc>
        <w:tc>
          <w:tcPr>
            <w:tcW w:w="155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Государственные символы России.</w:t>
            </w:r>
          </w:p>
        </w:tc>
        <w:tc>
          <w:tcPr>
            <w:tcW w:w="70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Комбинированный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hd w:val="clear" w:color="auto" w:fill="FFFFFF"/>
              <w:spacing w:after="0" w:line="240" w:lineRule="auto"/>
              <w:ind w:left="48" w:right="278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Объяснять смысл понятия «государственные символы», для чего они нужны.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 xml:space="preserve">Рассказывать, когда применяются государственные 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символы.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 xml:space="preserve">Рассказывать историю российского герба и флага. 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Описывать Государственный герб РФ. 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Описывать Государственный флаг РФ, над какими здания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lastRenderedPageBreak/>
              <w:t>ми он поднят постоянно.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Объяснять, когда и почему были приняты Федеральные за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коны о государственных символах России.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Иллюстрировать на конкретных примерах отношение сол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дат к своему знамени во время Великой Отечественной войны. Использовать дополнительную литературу и Интернет для подготовки сообщения на уроке о государственных симво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лах зарубежных стран. Подготовить проект или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презентацию об истории Государственного герба в России. Проанализировать текст (Н. А. Соболев «О националь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ном флаге России») и написать эссе об истории русского флага. Продемонстрировать свое знание слов и музыки Государст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венного гимна России. Описать свои чувства, когда в конце спортивных соревнова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ний исполняется российский гимн и поднимается флаг нашей страны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Воспитывать уважение к государственным символам Рос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hAnsi="Times New Roman"/>
                <w:spacing w:val="10"/>
                <w:sz w:val="24"/>
                <w:szCs w:val="20"/>
              </w:rPr>
              <w:t>сии, патриотизм, чувство гордости за свою Родину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276" w:type="dxa"/>
          </w:tcPr>
          <w:p w:rsidR="00930AD9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Стенд Государственные символы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РФ</w:t>
            </w:r>
          </w:p>
          <w:p w:rsidR="00930AD9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/>
                <w:sz w:val="24"/>
                <w:szCs w:val="20"/>
              </w:rPr>
              <w:t>Рисунки, доклады,</w:t>
            </w:r>
          </w:p>
          <w:p w:rsidR="00930AD9" w:rsidRPr="008441BE" w:rsidRDefault="00930AD9" w:rsidP="00930AD9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/>
                <w:sz w:val="24"/>
                <w:szCs w:val="20"/>
              </w:rPr>
              <w:t>презентации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П. 12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№2,3,4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П.12 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тетр.№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5,6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Pr="008441BE" w:rsidRDefault="00B54D06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19.04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B54D06">
        <w:trPr>
          <w:gridAfter w:val="2"/>
          <w:wAfter w:w="66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28-29</w:t>
            </w:r>
          </w:p>
        </w:tc>
        <w:tc>
          <w:tcPr>
            <w:tcW w:w="1556" w:type="dxa"/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Гражданин России</w:t>
            </w:r>
            <w:r w:rsidR="007479E9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Pr="008441BE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Права и обязанности граждан.</w:t>
            </w:r>
          </w:p>
        </w:tc>
        <w:tc>
          <w:tcPr>
            <w:tcW w:w="706" w:type="dxa"/>
          </w:tcPr>
          <w:p w:rsidR="00930AD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Pr="008441BE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Комбинированный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Объяснять и конкретизировать примерами смысл понятия </w:t>
            </w:r>
            <w:r w:rsidRPr="008441BE">
              <w:rPr>
                <w:rFonts w:ascii="Times New Roman" w:eastAsia="Calibri" w:hAnsi="Times New Roman" w:cs="Times New Roman"/>
                <w:spacing w:val="-7"/>
                <w:sz w:val="24"/>
                <w:szCs w:val="20"/>
              </w:rPr>
              <w:t>«гражданин»</w:t>
            </w:r>
            <w:proofErr w:type="gramStart"/>
            <w:r w:rsidRPr="008441BE">
              <w:rPr>
                <w:rFonts w:ascii="Times New Roman" w:eastAsia="Calibri" w:hAnsi="Times New Roman" w:cs="Times New Roman"/>
                <w:spacing w:val="-7"/>
                <w:sz w:val="24"/>
                <w:szCs w:val="20"/>
              </w:rPr>
              <w:t>.</w:t>
            </w:r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>Н</w:t>
            </w:r>
            <w:proofErr w:type="gramEnd"/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 xml:space="preserve">азывать и </w:t>
            </w:r>
            <w:proofErr w:type="spellStart"/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>иллюстриро</w:t>
            </w:r>
            <w:proofErr w:type="spellEnd"/>
            <w:r w:rsidR="00B54D06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>вать</w:t>
            </w:r>
            <w:proofErr w:type="spellEnd"/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 xml:space="preserve"> примерами основные права </w:t>
            </w:r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>граждан РФ.</w:t>
            </w:r>
            <w:r w:rsidR="00B54D06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8441BE">
              <w:rPr>
                <w:rFonts w:ascii="Times New Roman" w:eastAsia="Calibri" w:hAnsi="Times New Roman" w:cs="Times New Roman"/>
                <w:spacing w:val="1"/>
                <w:sz w:val="24"/>
                <w:szCs w:val="20"/>
              </w:rPr>
              <w:t>Назы</w:t>
            </w:r>
            <w:proofErr w:type="spellEnd"/>
            <w:r w:rsidR="00B54D06">
              <w:rPr>
                <w:rFonts w:ascii="Times New Roman" w:eastAsia="Calibri" w:hAnsi="Times New Roman" w:cs="Times New Roman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pacing w:val="1"/>
                <w:sz w:val="24"/>
                <w:szCs w:val="20"/>
              </w:rPr>
              <w:t>вать</w:t>
            </w:r>
            <w:proofErr w:type="spellEnd"/>
            <w:proofErr w:type="gramEnd"/>
            <w:r w:rsidRPr="008441BE">
              <w:rPr>
                <w:rFonts w:ascii="Times New Roman" w:eastAsia="Calibri" w:hAnsi="Times New Roman" w:cs="Times New Roman"/>
                <w:spacing w:val="1"/>
                <w:sz w:val="24"/>
                <w:szCs w:val="20"/>
              </w:rPr>
              <w:t xml:space="preserve"> основные </w:t>
            </w:r>
            <w:r w:rsidRPr="008441BE">
              <w:rPr>
                <w:rFonts w:ascii="Times New Roman" w:eastAsia="Calibri" w:hAnsi="Times New Roman" w:cs="Times New Roman"/>
                <w:spacing w:val="1"/>
                <w:sz w:val="24"/>
                <w:szCs w:val="20"/>
              </w:rPr>
              <w:lastRenderedPageBreak/>
              <w:t>обязанности граждан РФ.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lastRenderedPageBreak/>
              <w:t>Приводить примеры добро</w:t>
            </w:r>
            <w:r w:rsidR="00B54D06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t xml:space="preserve">совестного </w:t>
            </w:r>
            <w:proofErr w:type="spellStart"/>
            <w:proofErr w:type="gramStart"/>
            <w:r w:rsidRPr="008441BE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t>выпо</w:t>
            </w:r>
            <w:proofErr w:type="spellEnd"/>
            <w:r w:rsidR="00B54D06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t>лнения</w:t>
            </w:r>
            <w:proofErr w:type="spellEnd"/>
            <w:proofErr w:type="gramEnd"/>
            <w:r w:rsidRPr="008441BE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t xml:space="preserve"> граждан</w:t>
            </w:r>
            <w:r w:rsidRPr="008441BE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 xml:space="preserve">ских </w:t>
            </w:r>
            <w:proofErr w:type="spellStart"/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>обязаннос</w:t>
            </w:r>
            <w:proofErr w:type="spellEnd"/>
            <w:r w:rsidR="00B54D06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>тей</w:t>
            </w:r>
            <w:proofErr w:type="spellEnd"/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>.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Приводить примеры и давать оценку проявлениям гражданственнос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ти, </w:t>
            </w:r>
            <w:proofErr w:type="gram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представлен</w:t>
            </w:r>
            <w:r w:rsidR="00B54D0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ным</w:t>
            </w:r>
            <w:proofErr w:type="spellEnd"/>
            <w:proofErr w:type="gram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СМИ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lastRenderedPageBreak/>
              <w:t>Воспитывать уважение к своему народу и чувство едине</w:t>
            </w: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softHyphen/>
              <w:t>ния с ним, ощущать себя россиянином.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П. 13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№ 3,4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П.13 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№ 6,7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Default="00B54D06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26.04</w:t>
            </w:r>
          </w:p>
          <w:p w:rsidR="007479E9" w:rsidRDefault="007479E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32DDA" w:rsidRPr="008441BE" w:rsidRDefault="00732DDA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3.05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B54D06">
        <w:trPr>
          <w:gridAfter w:val="3"/>
          <w:wAfter w:w="142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30-31</w:t>
            </w:r>
          </w:p>
        </w:tc>
        <w:tc>
          <w:tcPr>
            <w:tcW w:w="1556" w:type="dxa"/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Мы – многонациональный народ. 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85DBE" w:rsidRDefault="00D85DBE" w:rsidP="00930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79E9" w:rsidRPr="00D85DBE" w:rsidRDefault="00D85DBE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85DBE">
              <w:rPr>
                <w:rFonts w:ascii="Times New Roman" w:hAnsi="Times New Roman" w:cs="Times New Roman"/>
              </w:rPr>
              <w:t>Многонациональная культура России</w:t>
            </w:r>
          </w:p>
        </w:tc>
        <w:tc>
          <w:tcPr>
            <w:tcW w:w="706" w:type="dxa"/>
          </w:tcPr>
          <w:p w:rsidR="00930AD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Pr="008441BE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Комбинированный</w:t>
            </w: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479E9" w:rsidRPr="008441BE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Комбинированны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й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Знать, как называется наша страна. Рассказывать о 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Перечислять, какие народы проживают в нашей стране, как они называются все вместе.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 xml:space="preserve">Знать, как называется наша страна. Рассказывать о 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Воспитывать толе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рантное и терпимое отношение к людям разных национальностей, проживающих в нашей стране, для поддержания гражданского мира в России, для ее развития и процветания.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П.14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№ 3,4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П. 14</w:t>
            </w:r>
          </w:p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раб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тетр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№ 7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Default="00732DDA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10.05</w:t>
            </w:r>
          </w:p>
          <w:p w:rsidR="00732DDA" w:rsidRDefault="00732DDA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32DDA" w:rsidRPr="008441BE" w:rsidRDefault="00732DDA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17.05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B54D06">
        <w:trPr>
          <w:gridAfter w:val="1"/>
          <w:wAfter w:w="51" w:type="dxa"/>
        </w:trPr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32-33</w:t>
            </w:r>
          </w:p>
        </w:tc>
        <w:tc>
          <w:tcPr>
            <w:tcW w:w="1556" w:type="dxa"/>
          </w:tcPr>
          <w:p w:rsidR="007479E9" w:rsidRDefault="003E6B55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Годовая контрольная работа.</w:t>
            </w:r>
          </w:p>
          <w:p w:rsidR="003E6B55" w:rsidRDefault="003E6B55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E6B55" w:rsidRDefault="003E6B55" w:rsidP="0093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479E9" w:rsidRPr="007479E9" w:rsidRDefault="007479E9" w:rsidP="00747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Итоговое о</w:t>
            </w:r>
            <w:r w:rsidRPr="007479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бобщающее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7479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повторение </w:t>
            </w:r>
          </w:p>
          <w:p w:rsidR="007479E9" w:rsidRPr="007479E9" w:rsidRDefault="007479E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6" w:type="dxa"/>
          </w:tcPr>
          <w:p w:rsidR="00930AD9" w:rsidRDefault="007479E9" w:rsidP="00930AD9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  <w:t>1</w:t>
            </w:r>
          </w:p>
          <w:p w:rsidR="007479E9" w:rsidRDefault="007479E9" w:rsidP="00930AD9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</w:pPr>
          </w:p>
          <w:p w:rsidR="007479E9" w:rsidRDefault="007479E9" w:rsidP="00930AD9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</w:pPr>
          </w:p>
          <w:p w:rsidR="007479E9" w:rsidRDefault="007479E9" w:rsidP="00930AD9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</w:pPr>
          </w:p>
          <w:p w:rsidR="007479E9" w:rsidRDefault="007479E9" w:rsidP="00930AD9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</w:pPr>
          </w:p>
          <w:p w:rsidR="007479E9" w:rsidRDefault="007479E9" w:rsidP="00930AD9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</w:pPr>
          </w:p>
          <w:p w:rsidR="007479E9" w:rsidRPr="008441BE" w:rsidRDefault="007479E9" w:rsidP="00930AD9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930AD9" w:rsidRPr="008441BE" w:rsidRDefault="003E6B55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>Урок рефлексии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</w:pP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</w:pPr>
          </w:p>
          <w:p w:rsidR="003E6B55" w:rsidRPr="008441BE" w:rsidRDefault="003E6B55" w:rsidP="003E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>Урок рефлексии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Знать основные  положения </w:t>
            </w:r>
            <w:r w:rsidRPr="008441B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  <w:t xml:space="preserve">курса. 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Уметь: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- анализировать, делать вы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воды, отвечать на вопросы; </w:t>
            </w: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-  высказывать собственную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>точку зрения или обосновы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вать известные;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- работать с текстом учебни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ка,   выделять   главное.</w:t>
            </w:r>
          </w:p>
        </w:tc>
        <w:tc>
          <w:tcPr>
            <w:tcW w:w="1985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Ис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softHyphen/>
              <w:t xml:space="preserve">пользовать ранее изученный 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t>материал для решения по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знавательных задач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гражданской ответственности;</w:t>
            </w:r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дружеских отношений между людьми разных национальностей. Определение собственного отношения к явлениям современной жизни. Формулировани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е своей точки зрения.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Умение работать с тестовыми заданиями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/>
                <w:sz w:val="24"/>
                <w:szCs w:val="20"/>
              </w:rPr>
              <w:t>Тестовые задания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Работа с тестами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Default="00732DDA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24.05</w:t>
            </w:r>
          </w:p>
          <w:p w:rsidR="00732DDA" w:rsidRDefault="00732DDA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479E9" w:rsidRDefault="007479E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732DDA" w:rsidRPr="008441BE" w:rsidRDefault="00732DDA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31.05</w:t>
            </w:r>
          </w:p>
        </w:tc>
        <w:tc>
          <w:tcPr>
            <w:tcW w:w="800" w:type="dxa"/>
            <w:gridSpan w:val="3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30AD9" w:rsidRPr="008441BE" w:rsidTr="00B54D06">
        <w:tc>
          <w:tcPr>
            <w:tcW w:w="81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34-35</w:t>
            </w:r>
          </w:p>
        </w:tc>
        <w:tc>
          <w:tcPr>
            <w:tcW w:w="155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Защита проект</w:t>
            </w:r>
            <w:r w:rsidR="007479E9">
              <w:rPr>
                <w:rFonts w:ascii="Times New Roman" w:eastAsia="Calibri" w:hAnsi="Times New Roman" w:cs="Times New Roman"/>
                <w:sz w:val="24"/>
                <w:szCs w:val="20"/>
              </w:rPr>
              <w:t>о</w:t>
            </w:r>
            <w:r w:rsidR="005C707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70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34" w:type="dxa"/>
          </w:tcPr>
          <w:p w:rsidR="00930AD9" w:rsidRPr="00380FA6" w:rsidRDefault="00380FA6" w:rsidP="00930AD9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eastAsia="Times New Roman" w:hAnsi="Times New Roman" w:cs="Times New Roman"/>
                <w:color w:val="414141"/>
                <w:spacing w:val="-4"/>
                <w:sz w:val="24"/>
                <w:szCs w:val="20"/>
              </w:rPr>
            </w:pPr>
            <w:r w:rsidRPr="00380FA6">
              <w:rPr>
                <w:rFonts w:ascii="Times New Roman" w:hAnsi="Times New Roman" w:cs="Times New Roman"/>
              </w:rPr>
              <w:t>Систематизация и контроль знаний</w:t>
            </w:r>
          </w:p>
        </w:tc>
        <w:tc>
          <w:tcPr>
            <w:tcW w:w="2268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Высказывать собственную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>точку зрения, умение вести диалог</w:t>
            </w:r>
          </w:p>
        </w:tc>
        <w:tc>
          <w:tcPr>
            <w:tcW w:w="1985" w:type="dxa"/>
          </w:tcPr>
          <w:p w:rsidR="00930AD9" w:rsidRPr="007411B1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11B1">
              <w:rPr>
                <w:rFonts w:ascii="Times New Roman" w:eastAsia="Calibri" w:hAnsi="Times New Roman" w:cs="Times New Roman"/>
                <w:spacing w:val="-2"/>
              </w:rPr>
              <w:t xml:space="preserve">Овладение различными видами публичных выступлений </w:t>
            </w:r>
            <w:r w:rsidRPr="007411B1">
              <w:rPr>
                <w:rFonts w:ascii="Times New Roman" w:eastAsia="Calibri" w:hAnsi="Times New Roman" w:cs="Times New Roman"/>
              </w:rPr>
              <w:t xml:space="preserve">(высказывания, монолог, дискуссия) и следовании этическим </w:t>
            </w:r>
            <w:r w:rsidRPr="007411B1">
              <w:rPr>
                <w:rFonts w:ascii="Times New Roman" w:eastAsia="Calibri" w:hAnsi="Times New Roman" w:cs="Times New Roman"/>
                <w:spacing w:val="2"/>
              </w:rPr>
              <w:t>нормам и правилам ведения диалога</w:t>
            </w:r>
            <w:proofErr w:type="gramStart"/>
            <w:r w:rsidRPr="007411B1">
              <w:rPr>
                <w:rFonts w:ascii="Times New Roman" w:eastAsia="Calibri" w:hAnsi="Times New Roman" w:cs="Times New Roman"/>
                <w:spacing w:val="2"/>
              </w:rPr>
              <w:t>;</w:t>
            </w:r>
            <w:r w:rsidRPr="007411B1">
              <w:rPr>
                <w:rFonts w:ascii="Times New Roman" w:eastAsia="Calibri" w:hAnsi="Times New Roman" w:cs="Times New Roman"/>
                <w:spacing w:val="3"/>
              </w:rPr>
              <w:t>у</w:t>
            </w:r>
            <w:proofErr w:type="gramEnd"/>
            <w:r w:rsidRPr="007411B1">
              <w:rPr>
                <w:rFonts w:ascii="Times New Roman" w:eastAsia="Calibri" w:hAnsi="Times New Roman" w:cs="Times New Roman"/>
                <w:spacing w:val="3"/>
              </w:rPr>
              <w:t>мение выполнять познавательные и практические за</w:t>
            </w:r>
            <w:r w:rsidRPr="007411B1">
              <w:rPr>
                <w:rFonts w:ascii="Times New Roman" w:eastAsia="Calibri" w:hAnsi="Times New Roman" w:cs="Times New Roman"/>
              </w:rPr>
              <w:t>дания, в том числе с использованием проектной деятельности</w:t>
            </w:r>
            <w:r w:rsidRPr="007411B1">
              <w:rPr>
                <w:rFonts w:ascii="Times New Roman" w:eastAsia="Calibri" w:hAnsi="Times New Roman" w:cs="Times New Roman"/>
              </w:rPr>
              <w:br/>
            </w:r>
            <w:r w:rsidRPr="007411B1">
              <w:rPr>
                <w:rFonts w:ascii="Times New Roman" w:eastAsia="Calibri" w:hAnsi="Times New Roman" w:cs="Times New Roman"/>
                <w:spacing w:val="4"/>
              </w:rPr>
              <w:t>на уроках и в доступной социальной практике</w:t>
            </w:r>
          </w:p>
        </w:tc>
        <w:tc>
          <w:tcPr>
            <w:tcW w:w="1984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ценностных ориентиров, основанных на идеях патриотизма, любви и уважения к Отечеству.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1276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/>
                <w:sz w:val="24"/>
                <w:szCs w:val="20"/>
              </w:rPr>
              <w:t>Творческие работы</w:t>
            </w:r>
          </w:p>
          <w:p w:rsidR="00930AD9" w:rsidRPr="008441BE" w:rsidRDefault="00B54D06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0"/>
              </w:rPr>
              <w:t>(</w:t>
            </w:r>
            <w:r w:rsidR="00930AD9" w:rsidRPr="008441BE">
              <w:rPr>
                <w:rFonts w:ascii="Times New Roman" w:eastAsia="Calibri" w:hAnsi="Times New Roman"/>
                <w:sz w:val="24"/>
                <w:szCs w:val="20"/>
              </w:rPr>
              <w:t>презентации, рисунки,</w:t>
            </w:r>
            <w:proofErr w:type="gramEnd"/>
          </w:p>
          <w:p w:rsidR="00930AD9" w:rsidRPr="008441BE" w:rsidRDefault="00930AD9" w:rsidP="00930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/>
                <w:sz w:val="24"/>
                <w:szCs w:val="20"/>
              </w:rPr>
              <w:t>сочинения эссе, доклады).</w:t>
            </w:r>
          </w:p>
        </w:tc>
        <w:tc>
          <w:tcPr>
            <w:tcW w:w="1134" w:type="dxa"/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проекты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930AD9" w:rsidRPr="008441BE" w:rsidRDefault="00930AD9" w:rsidP="00930A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</w:tbl>
    <w:p w:rsidR="00AA1C76" w:rsidRPr="00AA1C76" w:rsidRDefault="00AA1C76" w:rsidP="00AA1C76">
      <w:pPr>
        <w:rPr>
          <w:rFonts w:ascii="Times New Roman" w:hAnsi="Times New Roman" w:cs="Times New Roman"/>
          <w:b/>
        </w:rPr>
      </w:pPr>
      <w:r w:rsidRPr="00AA1C76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2977"/>
        <w:gridCol w:w="3260"/>
      </w:tblGrid>
      <w:tr w:rsidR="00AA1C76" w:rsidTr="00AA1C76">
        <w:trPr>
          <w:trHeight w:val="448"/>
        </w:trPr>
        <w:tc>
          <w:tcPr>
            <w:tcW w:w="675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260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Количество уроков</w:t>
            </w:r>
          </w:p>
        </w:tc>
      </w:tr>
      <w:tr w:rsidR="00AA1C76" w:rsidTr="00AA1C76">
        <w:tc>
          <w:tcPr>
            <w:tcW w:w="675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3260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1</w:t>
            </w:r>
          </w:p>
        </w:tc>
      </w:tr>
      <w:tr w:rsidR="00AA1C76" w:rsidTr="00AA1C76">
        <w:tc>
          <w:tcPr>
            <w:tcW w:w="675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60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6</w:t>
            </w:r>
          </w:p>
        </w:tc>
      </w:tr>
      <w:tr w:rsidR="00AA1C76" w:rsidTr="00AA1C76">
        <w:tc>
          <w:tcPr>
            <w:tcW w:w="675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260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6</w:t>
            </w:r>
          </w:p>
        </w:tc>
      </w:tr>
      <w:tr w:rsidR="00AA1C76" w:rsidTr="00AA1C76">
        <w:tc>
          <w:tcPr>
            <w:tcW w:w="675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  <w:sz w:val="24"/>
                <w:szCs w:val="20"/>
              </w:rPr>
              <w:t>Школа.</w:t>
            </w:r>
          </w:p>
        </w:tc>
        <w:tc>
          <w:tcPr>
            <w:tcW w:w="3260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6</w:t>
            </w:r>
          </w:p>
        </w:tc>
      </w:tr>
      <w:tr w:rsidR="00AA1C76" w:rsidTr="00AA1C76">
        <w:tc>
          <w:tcPr>
            <w:tcW w:w="675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  <w:sz w:val="24"/>
                <w:szCs w:val="20"/>
              </w:rPr>
              <w:t xml:space="preserve"> Труд.</w:t>
            </w:r>
          </w:p>
        </w:tc>
        <w:tc>
          <w:tcPr>
            <w:tcW w:w="3260" w:type="dxa"/>
          </w:tcPr>
          <w:p w:rsidR="00AA1C76" w:rsidRPr="00AA1C76" w:rsidRDefault="00741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411B1" w:rsidTr="00AA1C76">
        <w:tc>
          <w:tcPr>
            <w:tcW w:w="675" w:type="dxa"/>
          </w:tcPr>
          <w:p w:rsidR="007411B1" w:rsidRPr="00AA1C76" w:rsidRDefault="00741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411B1" w:rsidRPr="00AA1C76" w:rsidRDefault="007411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Внеаудиторные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занятии </w:t>
            </w:r>
          </w:p>
        </w:tc>
        <w:tc>
          <w:tcPr>
            <w:tcW w:w="3260" w:type="dxa"/>
          </w:tcPr>
          <w:p w:rsidR="007411B1" w:rsidRPr="00AA1C76" w:rsidRDefault="00741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1C76" w:rsidTr="00AA1C76">
        <w:tc>
          <w:tcPr>
            <w:tcW w:w="675" w:type="dxa"/>
          </w:tcPr>
          <w:p w:rsidR="00AA1C76" w:rsidRPr="00AA1C76" w:rsidRDefault="00AA1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C76" w:rsidRPr="00AA1C76" w:rsidRDefault="00AA1C76">
            <w:pPr>
              <w:rPr>
                <w:rFonts w:ascii="Times New Roman" w:hAnsi="Times New Roman" w:cs="Times New Roman"/>
                <w:b/>
              </w:rPr>
            </w:pPr>
            <w:r w:rsidRPr="00AA1C7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260" w:type="dxa"/>
          </w:tcPr>
          <w:p w:rsidR="00AA1C76" w:rsidRPr="00AA1C76" w:rsidRDefault="00AA1C76">
            <w:pPr>
              <w:rPr>
                <w:rFonts w:ascii="Times New Roman" w:hAnsi="Times New Roman" w:cs="Times New Roman"/>
                <w:b/>
              </w:rPr>
            </w:pPr>
            <w:r w:rsidRPr="00AA1C76"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7411B1" w:rsidRDefault="007411B1" w:rsidP="00AA1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1B1" w:rsidRDefault="007411B1" w:rsidP="00AA1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1B1" w:rsidRDefault="007411B1" w:rsidP="00AA1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4D06" w:rsidRPr="00B54D06" w:rsidRDefault="00B54D06" w:rsidP="00AA1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D06">
        <w:rPr>
          <w:rFonts w:ascii="Times New Roman" w:hAnsi="Times New Roman" w:cs="Times New Roman"/>
          <w:b/>
        </w:rPr>
        <w:lastRenderedPageBreak/>
        <w:t>Коррекция календарно-тематического планирования</w:t>
      </w:r>
    </w:p>
    <w:p w:rsidR="00B54D06" w:rsidRPr="00B54D06" w:rsidRDefault="00B54D06" w:rsidP="00AA1C76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2"/>
          <w:szCs w:val="22"/>
        </w:rPr>
      </w:pPr>
    </w:p>
    <w:p w:rsidR="00B54D06" w:rsidRPr="00B54D06" w:rsidRDefault="00B54D06" w:rsidP="00AA1C76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2"/>
          <w:szCs w:val="22"/>
        </w:rPr>
      </w:pPr>
      <w:r w:rsidRPr="00B54D06">
        <w:rPr>
          <w:rStyle w:val="FontStyle132"/>
          <w:rFonts w:ascii="Times New Roman" w:hAnsi="Times New Roman" w:cs="Times New Roman"/>
          <w:sz w:val="22"/>
          <w:szCs w:val="22"/>
        </w:rPr>
        <w:t>Внеаудиторные занятия</w:t>
      </w:r>
    </w:p>
    <w:p w:rsidR="00B54D06" w:rsidRPr="00B54D06" w:rsidRDefault="00B54D06" w:rsidP="00B54D06">
      <w:pPr>
        <w:pStyle w:val="Style19"/>
        <w:widowControl/>
        <w:rPr>
          <w:rStyle w:val="FontStyle132"/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1241"/>
        <w:gridCol w:w="2541"/>
        <w:gridCol w:w="1383"/>
        <w:gridCol w:w="4808"/>
        <w:gridCol w:w="3555"/>
      </w:tblGrid>
      <w:tr w:rsidR="00C03F26" w:rsidRPr="00B54D06" w:rsidTr="00C03F26">
        <w:tc>
          <w:tcPr>
            <w:tcW w:w="1278" w:type="dxa"/>
          </w:tcPr>
          <w:p w:rsidR="00C03F26" w:rsidRPr="00B54D06" w:rsidRDefault="00C03F26" w:rsidP="005C707E">
            <w:pPr>
              <w:pStyle w:val="Style21"/>
              <w:widowControl/>
              <w:spacing w:before="139"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</w:pPr>
            <w:r w:rsidRPr="00B54D06"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  <w:t>№ занятия</w:t>
            </w:r>
          </w:p>
        </w:tc>
        <w:tc>
          <w:tcPr>
            <w:tcW w:w="1241" w:type="dxa"/>
          </w:tcPr>
          <w:p w:rsidR="00C03F26" w:rsidRPr="00B54D06" w:rsidRDefault="00C03F26" w:rsidP="005C707E">
            <w:pPr>
              <w:pStyle w:val="Style21"/>
              <w:widowControl/>
              <w:spacing w:before="139"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2541" w:type="dxa"/>
          </w:tcPr>
          <w:p w:rsidR="00C03F26" w:rsidRPr="00B54D06" w:rsidRDefault="00C03F26" w:rsidP="005C707E">
            <w:pPr>
              <w:pStyle w:val="Style21"/>
              <w:widowControl/>
              <w:spacing w:before="139"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</w:pPr>
            <w:r w:rsidRPr="00B54D06"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383" w:type="dxa"/>
          </w:tcPr>
          <w:p w:rsidR="00C03F26" w:rsidRPr="00B54D06" w:rsidRDefault="00C03F26" w:rsidP="005C707E">
            <w:pPr>
              <w:pStyle w:val="Style21"/>
              <w:widowControl/>
              <w:spacing w:before="139"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</w:pPr>
            <w:r w:rsidRPr="00B54D06"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4808" w:type="dxa"/>
          </w:tcPr>
          <w:p w:rsidR="00C03F26" w:rsidRPr="00B54D06" w:rsidRDefault="00C03F26" w:rsidP="00B54D06">
            <w:pPr>
              <w:pStyle w:val="Style21"/>
              <w:widowControl/>
              <w:spacing w:before="139"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  <w:t xml:space="preserve">Тема и номер </w:t>
            </w:r>
            <w:r w:rsidRPr="00B54D06"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  <w:t>урока в календарно-тематическом планировании</w:t>
            </w:r>
          </w:p>
        </w:tc>
        <w:tc>
          <w:tcPr>
            <w:tcW w:w="3555" w:type="dxa"/>
          </w:tcPr>
          <w:p w:rsidR="00C03F26" w:rsidRPr="00B54D06" w:rsidRDefault="00C03F26" w:rsidP="005C707E">
            <w:pPr>
              <w:pStyle w:val="Style21"/>
              <w:widowControl/>
              <w:spacing w:before="139"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</w:pPr>
            <w:r w:rsidRPr="00B54D06"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  <w:t>Название темы занятия</w:t>
            </w:r>
          </w:p>
        </w:tc>
      </w:tr>
      <w:tr w:rsidR="00C03F26" w:rsidRPr="00B54D06" w:rsidTr="00C03F26">
        <w:tc>
          <w:tcPr>
            <w:tcW w:w="1278" w:type="dxa"/>
          </w:tcPr>
          <w:p w:rsidR="00C03F26" w:rsidRPr="00380FA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C03F26" w:rsidRPr="00380FA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5а</w:t>
            </w:r>
          </w:p>
          <w:p w:rsidR="00C03F26" w:rsidRPr="00380FA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5б</w:t>
            </w:r>
          </w:p>
        </w:tc>
        <w:tc>
          <w:tcPr>
            <w:tcW w:w="2541" w:type="dxa"/>
          </w:tcPr>
          <w:p w:rsidR="00C03F26" w:rsidRPr="00380FA6" w:rsidRDefault="006D2A19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2.03</w:t>
            </w:r>
            <w:r w:rsidR="00C03F26"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.2016</w:t>
            </w:r>
          </w:p>
          <w:p w:rsidR="00C03F26" w:rsidRPr="00380FA6" w:rsidRDefault="006D2A19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4.03</w:t>
            </w:r>
            <w:r w:rsidR="00C03F26"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.2016</w:t>
            </w:r>
          </w:p>
        </w:tc>
        <w:tc>
          <w:tcPr>
            <w:tcW w:w="1383" w:type="dxa"/>
          </w:tcPr>
          <w:p w:rsidR="00C03F26" w:rsidRPr="00B54D0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4808" w:type="dxa"/>
          </w:tcPr>
          <w:p w:rsidR="00C03F26" w:rsidRPr="00B54D06" w:rsidRDefault="00C03F26" w:rsidP="00732DDA">
            <w:pPr>
              <w:pStyle w:val="Style21"/>
              <w:widowControl/>
              <w:spacing w:line="240" w:lineRule="auto"/>
              <w:ind w:firstLine="0"/>
              <w:jc w:val="both"/>
              <w:rPr>
                <w:spacing w:val="-2"/>
                <w:sz w:val="22"/>
                <w:szCs w:val="22"/>
              </w:rPr>
            </w:pPr>
            <w:r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  <w:t xml:space="preserve">Урок №34 </w:t>
            </w:r>
            <w:r w:rsidRPr="008441BE">
              <w:rPr>
                <w:rFonts w:eastAsia="Calibri"/>
                <w:szCs w:val="20"/>
              </w:rPr>
              <w:t>Защита проект</w:t>
            </w:r>
            <w:r w:rsidR="00AA1C76">
              <w:rPr>
                <w:rFonts w:eastAsia="Calibri"/>
                <w:szCs w:val="20"/>
              </w:rPr>
              <w:t>ов</w:t>
            </w:r>
          </w:p>
        </w:tc>
        <w:tc>
          <w:tcPr>
            <w:tcW w:w="3555" w:type="dxa"/>
          </w:tcPr>
          <w:p w:rsidR="00C03F26" w:rsidRPr="00B54D0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441BE">
              <w:rPr>
                <w:rFonts w:eastAsia="Calibri"/>
                <w:szCs w:val="20"/>
              </w:rPr>
              <w:t>Защита проект</w:t>
            </w:r>
            <w:r>
              <w:rPr>
                <w:rFonts w:eastAsia="Calibri"/>
                <w:szCs w:val="20"/>
              </w:rPr>
              <w:t>ов на ф</w:t>
            </w:r>
            <w:r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естивале проектов</w:t>
            </w:r>
          </w:p>
        </w:tc>
      </w:tr>
      <w:tr w:rsidR="00C03F26" w:rsidRPr="00B54D06" w:rsidTr="00C03F26">
        <w:tc>
          <w:tcPr>
            <w:tcW w:w="1278" w:type="dxa"/>
          </w:tcPr>
          <w:p w:rsidR="00C03F26" w:rsidRPr="00380FA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C03F26" w:rsidRPr="00380FA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5а</w:t>
            </w:r>
          </w:p>
          <w:p w:rsidR="00C03F26" w:rsidRPr="00380FA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5б</w:t>
            </w:r>
          </w:p>
        </w:tc>
        <w:tc>
          <w:tcPr>
            <w:tcW w:w="2541" w:type="dxa"/>
          </w:tcPr>
          <w:p w:rsidR="00C03F26" w:rsidRPr="00380FA6" w:rsidRDefault="006D2A19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3.03</w:t>
            </w:r>
            <w:r w:rsidR="00C03F26"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.2016</w:t>
            </w:r>
          </w:p>
          <w:p w:rsidR="00C03F26" w:rsidRPr="00380FA6" w:rsidRDefault="006D2A19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5.03</w:t>
            </w:r>
            <w:r w:rsidR="00C03F26" w:rsidRPr="00380FA6"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.2016</w:t>
            </w:r>
          </w:p>
        </w:tc>
        <w:tc>
          <w:tcPr>
            <w:tcW w:w="1383" w:type="dxa"/>
          </w:tcPr>
          <w:p w:rsidR="00C03F26" w:rsidRPr="00B54D0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4808" w:type="dxa"/>
          </w:tcPr>
          <w:p w:rsidR="00C03F26" w:rsidRPr="00B54D06" w:rsidRDefault="00C03F26" w:rsidP="00732DDA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Урок №35 </w:t>
            </w:r>
            <w:r w:rsidRPr="008441BE">
              <w:rPr>
                <w:rFonts w:eastAsia="Calibri"/>
                <w:szCs w:val="20"/>
              </w:rPr>
              <w:t>Защита проект</w:t>
            </w:r>
            <w:r w:rsidR="00AA1C76">
              <w:rPr>
                <w:rFonts w:eastAsia="Calibri"/>
                <w:szCs w:val="20"/>
              </w:rPr>
              <w:t>ов</w:t>
            </w:r>
          </w:p>
        </w:tc>
        <w:tc>
          <w:tcPr>
            <w:tcW w:w="3555" w:type="dxa"/>
          </w:tcPr>
          <w:p w:rsidR="00C03F26" w:rsidRPr="00B54D06" w:rsidRDefault="00C03F26" w:rsidP="005C707E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441BE">
              <w:rPr>
                <w:rFonts w:eastAsia="Calibri"/>
                <w:szCs w:val="20"/>
              </w:rPr>
              <w:t>Защита проект</w:t>
            </w:r>
            <w:r>
              <w:rPr>
                <w:rFonts w:eastAsia="Calibri"/>
                <w:szCs w:val="20"/>
              </w:rPr>
              <w:t>ов на ф</w:t>
            </w:r>
            <w:r>
              <w:rPr>
                <w:rStyle w:val="FontStyle137"/>
                <w:rFonts w:ascii="Times New Roman" w:hAnsi="Times New Roman" w:cs="Times New Roman"/>
                <w:b w:val="0"/>
                <w:sz w:val="22"/>
                <w:szCs w:val="22"/>
              </w:rPr>
              <w:t>естивале проектов</w:t>
            </w:r>
          </w:p>
        </w:tc>
      </w:tr>
    </w:tbl>
    <w:p w:rsidR="006D2A19" w:rsidRDefault="006D2A19" w:rsidP="00B54D06">
      <w:pPr>
        <w:rPr>
          <w:rFonts w:ascii="Times New Roman" w:hAnsi="Times New Roman" w:cs="Times New Roman"/>
          <w:b/>
          <w:sz w:val="24"/>
          <w:szCs w:val="24"/>
        </w:rPr>
      </w:pPr>
    </w:p>
    <w:p w:rsidR="00C03F26" w:rsidRDefault="001B7B93" w:rsidP="00B54D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учебно-методического</w:t>
      </w:r>
      <w:r w:rsidR="00BC6E2A" w:rsidRPr="00C204EF">
        <w:rPr>
          <w:rFonts w:ascii="Times New Roman" w:hAnsi="Times New Roman" w:cs="Times New Roman"/>
          <w:b/>
          <w:sz w:val="24"/>
          <w:szCs w:val="24"/>
        </w:rPr>
        <w:t>, материально- технического и информационного обеспечения  образовательного процесса</w:t>
      </w:r>
      <w:r w:rsidR="00BC6E2A"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</w:p>
    <w:p w:rsidR="00BC6E2A" w:rsidRPr="00910E1B" w:rsidRDefault="00BC6E2A" w:rsidP="00910E1B">
      <w:pPr>
        <w:pStyle w:val="a4"/>
        <w:numPr>
          <w:ilvl w:val="0"/>
          <w:numId w:val="7"/>
        </w:numPr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0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«Обществознание». 5 класс. Боголюбов Л.Н., Ивановой Л. Ф.  Издательство </w:t>
      </w:r>
      <w:r w:rsidR="00910E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«Просвещение» 2014</w:t>
      </w:r>
      <w:r w:rsidRPr="00BC6E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BC6E2A" w:rsidRPr="00910E1B" w:rsidRDefault="00BC6E2A" w:rsidP="00910E1B">
      <w:pPr>
        <w:pStyle w:val="a4"/>
        <w:numPr>
          <w:ilvl w:val="0"/>
          <w:numId w:val="7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Людмила Иванова: Обществознание. 5 класс. Поурочные разработки </w:t>
      </w:r>
      <w:proofErr w:type="gramStart"/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</w:t>
      </w:r>
      <w:proofErr w:type="gramEnd"/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Боголюбова.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 Просвещение, 2012 г.</w:t>
      </w:r>
    </w:p>
    <w:p w:rsidR="00BC6E2A" w:rsidRPr="003E798D" w:rsidRDefault="00BC6E2A" w:rsidP="00BC6E2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798D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BC6E2A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Мультимидийная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доска</w:t>
      </w:r>
    </w:p>
    <w:p w:rsidR="00BC6E2A" w:rsidRPr="00C801C1" w:rsidRDefault="00BC6E2A" w:rsidP="00C801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Мультимидийная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</w:t>
      </w:r>
      <w:r w:rsidR="00C801C1">
        <w:rPr>
          <w:rFonts w:ascii="Times New Roman" w:hAnsi="Times New Roman" w:cs="Times New Roman"/>
          <w:sz w:val="24"/>
          <w:szCs w:val="24"/>
        </w:rPr>
        <w:t>ма</w:t>
      </w:r>
    </w:p>
    <w:p w:rsidR="00BC6E2A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</w:t>
      </w:r>
    </w:p>
    <w:p w:rsidR="00BC6E2A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BC6E2A" w:rsidRPr="004B5E19" w:rsidRDefault="00BC6E2A" w:rsidP="00BC6E2A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http://www.rsnet.ru/ — </w:t>
      </w:r>
      <w:r>
        <w:rPr>
          <w:rFonts w:ascii="Times New Roman" w:hAnsi="Times New Roman" w:cs="Times New Roman"/>
          <w:sz w:val="24"/>
          <w:szCs w:val="24"/>
        </w:rPr>
        <w:t>Официальная Россия (сервер орга</w:t>
      </w:r>
      <w:r w:rsidRPr="004B5E19">
        <w:rPr>
          <w:rFonts w:ascii="Times New Roman" w:hAnsi="Times New Roman" w:cs="Times New Roman"/>
          <w:sz w:val="24"/>
          <w:szCs w:val="24"/>
        </w:rPr>
        <w:t>нов государственной власти Российской Федерации).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http://www.president.kremlin.ru/ — Президент Российской Федерации.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http://www.rsnet.ru/ — Судебная власть Российской Федерации.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http://www.iurizdat.ru/edition</w:t>
      </w:r>
      <w:r>
        <w:rPr>
          <w:rFonts w:ascii="Times New Roman" w:hAnsi="Times New Roman" w:cs="Times New Roman"/>
          <w:sz w:val="24"/>
          <w:szCs w:val="24"/>
        </w:rPr>
        <w:t>s/ofTicial/lcrf — Собрание зако</w:t>
      </w:r>
      <w:r w:rsidRPr="004B5E19">
        <w:rPr>
          <w:rFonts w:ascii="Times New Roman" w:hAnsi="Times New Roman" w:cs="Times New Roman"/>
          <w:sz w:val="24"/>
          <w:szCs w:val="24"/>
        </w:rPr>
        <w:t>нодательства Российской Федерации.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http://www.socionet.ru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>
        <w:rPr>
          <w:rFonts w:ascii="Times New Roman" w:hAnsi="Times New Roman" w:cs="Times New Roman"/>
          <w:sz w:val="24"/>
          <w:szCs w:val="24"/>
        </w:rPr>
        <w:t>: информационное про</w:t>
      </w:r>
      <w:r w:rsidRPr="004B5E19">
        <w:rPr>
          <w:rFonts w:ascii="Times New Roman" w:hAnsi="Times New Roman" w:cs="Times New Roman"/>
          <w:sz w:val="24"/>
          <w:szCs w:val="24"/>
        </w:rPr>
        <w:t>странство по общественным наукам.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http://www.ifap.ru — Программа ЮНЕСКО «Информация для всех» в России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http://www.alleng.ru/edu/s</w:t>
      </w:r>
      <w:r>
        <w:rPr>
          <w:rFonts w:ascii="Times New Roman" w:hAnsi="Times New Roman" w:cs="Times New Roman"/>
          <w:sz w:val="24"/>
          <w:szCs w:val="24"/>
        </w:rPr>
        <w:t>ocial2.htm — Образовательные ре</w:t>
      </w:r>
      <w:r w:rsidRPr="004B5E19">
        <w:rPr>
          <w:rFonts w:ascii="Times New Roman" w:hAnsi="Times New Roman" w:cs="Times New Roman"/>
          <w:sz w:val="24"/>
          <w:szCs w:val="24"/>
        </w:rPr>
        <w:t>сурсы Интернета — обществознание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http://standart.edu.ru/ - сайт Федерального государственного образовательного стандарта</w:t>
      </w:r>
    </w:p>
    <w:p w:rsidR="00C03F26" w:rsidRPr="00380FA6" w:rsidRDefault="00BC6E2A" w:rsidP="00380F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</w:rPr>
        <w:t>pedsovet.org/ - Всероссийский и</w:t>
      </w:r>
      <w:r w:rsidRPr="004B5E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</w:t>
      </w:r>
      <w:r w:rsidRPr="004B5E19">
        <w:rPr>
          <w:rFonts w:ascii="Times New Roman" w:hAnsi="Times New Roman" w:cs="Times New Roman"/>
          <w:sz w:val="24"/>
          <w:szCs w:val="24"/>
        </w:rPr>
        <w:t>нет-педсовет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lastRenderedPageBreak/>
        <w:t xml:space="preserve">http://www.1september.ru/ru/ - Газета "Первое Сентября" и ее приложения. Информация для педагогов. Детское образование и воспитание.  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http://www.it-n.ru/ - Сеть творческих учителей</w:t>
      </w:r>
      <w:r w:rsidRPr="004B5E19">
        <w:rPr>
          <w:rFonts w:ascii="Times New Roman" w:hAnsi="Times New Roman" w:cs="Times New Roman"/>
          <w:sz w:val="24"/>
          <w:szCs w:val="24"/>
        </w:rPr>
        <w:tab/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http://www.fipi.ru  - ФИПИ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http://school-collection.edu.ru/catalog/ - единая коллекция цифровых образовательных ресурсов по предметам  и классам– </w:t>
      </w:r>
      <w:proofErr w:type="gramStart"/>
      <w:r w:rsidRPr="004B5E19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4B5E19">
        <w:rPr>
          <w:rFonts w:ascii="Times New Roman" w:hAnsi="Times New Roman" w:cs="Times New Roman"/>
          <w:sz w:val="24"/>
          <w:szCs w:val="24"/>
        </w:rPr>
        <w:t>анирования, методические материалы, энциклопедия «</w:t>
      </w:r>
      <w:proofErr w:type="spellStart"/>
      <w:r w:rsidRPr="004B5E19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4B5E19">
        <w:rPr>
          <w:rFonts w:ascii="Times New Roman" w:hAnsi="Times New Roman" w:cs="Times New Roman"/>
          <w:sz w:val="24"/>
          <w:szCs w:val="24"/>
        </w:rPr>
        <w:t>»</w:t>
      </w:r>
    </w:p>
    <w:p w:rsidR="00BC6E2A" w:rsidRPr="003E798D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</w:t>
      </w:r>
      <w:r>
        <w:rPr>
          <w:rFonts w:ascii="Times New Roman" w:hAnsi="Times New Roman" w:cs="Times New Roman"/>
          <w:sz w:val="24"/>
          <w:szCs w:val="24"/>
        </w:rPr>
        <w:t>ирования, компьютерные программ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5E19">
        <w:rPr>
          <w:rFonts w:ascii="Times New Roman" w:hAnsi="Times New Roman" w:cs="Times New Roman"/>
          <w:sz w:val="24"/>
          <w:szCs w:val="24"/>
        </w:rPr>
        <w:t>Всеросс</w:t>
      </w:r>
      <w:proofErr w:type="spellEnd"/>
      <w:r w:rsidRPr="004B5E19">
        <w:rPr>
          <w:rFonts w:ascii="Times New Roman" w:hAnsi="Times New Roman" w:cs="Times New Roman"/>
          <w:sz w:val="24"/>
          <w:szCs w:val="24"/>
        </w:rPr>
        <w:t xml:space="preserve">. Олимпиада школьников http://rosolymp.ru/ 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 Официальная Россия: сервер органов государственной власти Российской Федерации http://www.gov.ru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Президент России: официальный сайт  http://www.president.kremlin.ru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Президент России — гражданам школьного возраста http://www.uznay-prezidenta.ru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Государственная Дума: официальный сайт http://www.duma.gov.ru</w:t>
      </w:r>
    </w:p>
    <w:p w:rsidR="00BC6E2A" w:rsidRPr="003E798D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статистики: базы данных, статистическая информация http://www.gks.ru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Права человека в России  http://www.hro.org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Программа ЮНЕСКО «Информация для всех» в России http://www.ifap.ru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Социальные и экономические права в России http://www.seprava.ru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5E19"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 w:rsidRPr="004B5E19">
        <w:rPr>
          <w:rFonts w:ascii="Times New Roman" w:hAnsi="Times New Roman" w:cs="Times New Roman"/>
          <w:sz w:val="24"/>
          <w:szCs w:val="24"/>
        </w:rPr>
        <w:t>: информационное пространство по общественным наукам http://socionet.ru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 Уполномоченный по правам человека в Российской Федерации: официальный сайт http://ombudsman.gov.ru</w:t>
      </w:r>
    </w:p>
    <w:p w:rsidR="00BC6E2A" w:rsidRPr="00BC6E2A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gramStart"/>
      <w:r w:rsidRPr="004B5E19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  <w:r w:rsidRPr="004B5E19">
        <w:rPr>
          <w:rFonts w:ascii="Times New Roman" w:hAnsi="Times New Roman" w:cs="Times New Roman"/>
          <w:sz w:val="24"/>
          <w:szCs w:val="24"/>
        </w:rPr>
        <w:t xml:space="preserve"> и бизнес-образования: в помощ</w:t>
      </w:r>
      <w:r>
        <w:rPr>
          <w:rFonts w:ascii="Times New Roman" w:hAnsi="Times New Roman" w:cs="Times New Roman"/>
          <w:sz w:val="24"/>
          <w:szCs w:val="24"/>
        </w:rPr>
        <w:t>ь учителю http://www.cebe.sib.r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Компьютер на уроках истории, обществознания и права: сайт А.И. Чернова http://lesson-history.narod.ru</w:t>
      </w:r>
    </w:p>
    <w:p w:rsidR="00BC6E2A" w:rsidRPr="004B5E19" w:rsidRDefault="00BC6E2A" w:rsidP="00BC6E2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Научно-образовательные ресурсы Интернет</w:t>
      </w:r>
    </w:p>
    <w:p w:rsidR="00AB4521" w:rsidRPr="00380FA6" w:rsidRDefault="00AB4521" w:rsidP="00AB4521">
      <w:pPr>
        <w:jc w:val="center"/>
        <w:rPr>
          <w:rFonts w:ascii="Times New Roman" w:hAnsi="Times New Roman" w:cs="Times New Roman"/>
          <w:b/>
        </w:rPr>
      </w:pPr>
      <w:r w:rsidRPr="00380FA6">
        <w:rPr>
          <w:rFonts w:ascii="Times New Roman" w:hAnsi="Times New Roman" w:cs="Times New Roman"/>
          <w:b/>
        </w:rPr>
        <w:t>Материально-техническое обеспечение</w:t>
      </w:r>
    </w:p>
    <w:p w:rsidR="00AB4521" w:rsidRPr="00380FA6" w:rsidRDefault="00AB4521" w:rsidP="00380FA6">
      <w:pPr>
        <w:spacing w:after="0"/>
        <w:jc w:val="both"/>
        <w:rPr>
          <w:rFonts w:ascii="Times New Roman" w:hAnsi="Times New Roman" w:cs="Times New Roman"/>
        </w:rPr>
      </w:pPr>
      <w:r w:rsidRPr="00380FA6">
        <w:rPr>
          <w:rFonts w:ascii="Times New Roman" w:hAnsi="Times New Roman" w:cs="Times New Roman"/>
        </w:rPr>
        <w:t xml:space="preserve">     В учебном заведении основными компонентами </w:t>
      </w:r>
      <w:proofErr w:type="gramStart"/>
      <w:r w:rsidRPr="00380FA6">
        <w:rPr>
          <w:rFonts w:ascii="Times New Roman" w:hAnsi="Times New Roman" w:cs="Times New Roman"/>
        </w:rPr>
        <w:t>учебного оборудования, используемого на уроках обществознания являются</w:t>
      </w:r>
      <w:proofErr w:type="gramEnd"/>
      <w:r w:rsidRPr="00380FA6">
        <w:rPr>
          <w:rFonts w:ascii="Times New Roman" w:hAnsi="Times New Roman" w:cs="Times New Roman"/>
        </w:rPr>
        <w:t>:</w:t>
      </w:r>
    </w:p>
    <w:p w:rsidR="00AB4521" w:rsidRPr="00380FA6" w:rsidRDefault="00AB4521" w:rsidP="00380FA6">
      <w:pPr>
        <w:spacing w:after="0"/>
        <w:jc w:val="both"/>
        <w:rPr>
          <w:rFonts w:ascii="Times New Roman" w:hAnsi="Times New Roman" w:cs="Times New Roman"/>
        </w:rPr>
      </w:pPr>
      <w:r w:rsidRPr="00380FA6">
        <w:rPr>
          <w:rFonts w:ascii="Times New Roman" w:hAnsi="Times New Roman" w:cs="Times New Roman"/>
        </w:rPr>
        <w:t>- библиотечный фонд (книгопечатная продукция);</w:t>
      </w:r>
    </w:p>
    <w:p w:rsidR="00AB4521" w:rsidRPr="00380FA6" w:rsidRDefault="00AB4521" w:rsidP="00380FA6">
      <w:pPr>
        <w:spacing w:after="0"/>
        <w:jc w:val="both"/>
        <w:rPr>
          <w:rFonts w:ascii="Times New Roman" w:hAnsi="Times New Roman" w:cs="Times New Roman"/>
        </w:rPr>
      </w:pPr>
      <w:r w:rsidRPr="00380FA6">
        <w:rPr>
          <w:rFonts w:ascii="Times New Roman" w:hAnsi="Times New Roman" w:cs="Times New Roman"/>
        </w:rPr>
        <w:t>- печатные пособия;</w:t>
      </w:r>
    </w:p>
    <w:p w:rsidR="00AB4521" w:rsidRPr="00380FA6" w:rsidRDefault="00AB4521" w:rsidP="00380FA6">
      <w:pPr>
        <w:spacing w:after="0"/>
        <w:jc w:val="both"/>
        <w:rPr>
          <w:rFonts w:ascii="Times New Roman" w:hAnsi="Times New Roman" w:cs="Times New Roman"/>
        </w:rPr>
      </w:pPr>
      <w:r w:rsidRPr="00380FA6">
        <w:rPr>
          <w:rFonts w:ascii="Times New Roman" w:hAnsi="Times New Roman" w:cs="Times New Roman"/>
        </w:rPr>
        <w:t>- экранно-звуковые пособия, в том числе в цифровом виде;</w:t>
      </w:r>
    </w:p>
    <w:p w:rsidR="00AB4521" w:rsidRPr="00380FA6" w:rsidRDefault="00AB4521" w:rsidP="00380FA6">
      <w:pPr>
        <w:spacing w:after="0"/>
        <w:jc w:val="both"/>
        <w:rPr>
          <w:rFonts w:ascii="Times New Roman" w:hAnsi="Times New Roman" w:cs="Times New Roman"/>
        </w:rPr>
      </w:pPr>
      <w:r w:rsidRPr="00380FA6">
        <w:rPr>
          <w:rFonts w:ascii="Times New Roman" w:hAnsi="Times New Roman" w:cs="Times New Roman"/>
        </w:rPr>
        <w:t>- технические средства обучения.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08"/>
        <w:gridCol w:w="7633"/>
      </w:tblGrid>
      <w:tr w:rsidR="00AB4521" w:rsidRPr="00380FA6" w:rsidTr="00AB4521">
        <w:tc>
          <w:tcPr>
            <w:tcW w:w="959" w:type="dxa"/>
          </w:tcPr>
          <w:p w:rsidR="00AB4521" w:rsidRPr="00380FA6" w:rsidRDefault="00AB4521" w:rsidP="00380F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</w:tcPr>
          <w:p w:rsidR="00AB4521" w:rsidRPr="00380FA6" w:rsidRDefault="00AB4521" w:rsidP="00AB4521">
            <w:pPr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Наименование объектов и средств материально-</w:t>
            </w:r>
            <w:r w:rsidRPr="00380FA6">
              <w:rPr>
                <w:rFonts w:ascii="Times New Roman" w:hAnsi="Times New Roman" w:cs="Times New Roman"/>
              </w:rPr>
              <w:lastRenderedPageBreak/>
              <w:t>технического обеспечения</w:t>
            </w:r>
          </w:p>
        </w:tc>
        <w:tc>
          <w:tcPr>
            <w:tcW w:w="7633" w:type="dxa"/>
          </w:tcPr>
          <w:p w:rsidR="00AB4521" w:rsidRPr="00380FA6" w:rsidRDefault="00AB4521" w:rsidP="00AB4521">
            <w:pPr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lastRenderedPageBreak/>
              <w:t>Примечания</w:t>
            </w:r>
          </w:p>
        </w:tc>
      </w:tr>
      <w:tr w:rsidR="00AB4521" w:rsidRPr="00380FA6" w:rsidTr="00AB4521">
        <w:tc>
          <w:tcPr>
            <w:tcW w:w="14600" w:type="dxa"/>
            <w:gridSpan w:val="3"/>
          </w:tcPr>
          <w:p w:rsidR="00AB4521" w:rsidRPr="00380FA6" w:rsidRDefault="00AB4521" w:rsidP="00AB4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FA6">
              <w:rPr>
                <w:rFonts w:ascii="Times New Roman" w:hAnsi="Times New Roman" w:cs="Times New Roman"/>
                <w:b/>
              </w:rPr>
              <w:lastRenderedPageBreak/>
              <w:t>Библиотечный фонд (книгопечатная продукция)</w:t>
            </w:r>
          </w:p>
        </w:tc>
      </w:tr>
      <w:tr w:rsidR="00AB4521" w:rsidRPr="00380FA6" w:rsidTr="00AB4521">
        <w:tc>
          <w:tcPr>
            <w:tcW w:w="959" w:type="dxa"/>
          </w:tcPr>
          <w:p w:rsidR="00AB4521" w:rsidRPr="00380FA6" w:rsidRDefault="00AB4521" w:rsidP="00AB4521">
            <w:pPr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08" w:type="dxa"/>
          </w:tcPr>
          <w:p w:rsidR="00AB4521" w:rsidRPr="00380FA6" w:rsidRDefault="00AB4521" w:rsidP="00AB45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 xml:space="preserve">Учебно-методический комплект: 1.Учебник. Обществознание: учебник  для 5 класса общеобразовательных учреждений / (Л. Н. Боголюбов, Н. Ф. Виноградова, Н. И. Городецкая и др. </w:t>
            </w:r>
            <w:proofErr w:type="spellStart"/>
            <w:r w:rsidRPr="00380FA6">
              <w:rPr>
                <w:rFonts w:ascii="Times New Roman" w:hAnsi="Times New Roman" w:cs="Times New Roman"/>
              </w:rPr>
              <w:t>редкол</w:t>
            </w:r>
            <w:proofErr w:type="spellEnd"/>
            <w:r w:rsidRPr="00380FA6">
              <w:rPr>
                <w:rFonts w:ascii="Times New Roman" w:hAnsi="Times New Roman" w:cs="Times New Roman"/>
              </w:rPr>
              <w:t xml:space="preserve">.: Л. Н. Боголюбов и др.). –  М.: Просвещение, 2014; </w:t>
            </w:r>
          </w:p>
          <w:p w:rsidR="00AB4521" w:rsidRPr="00380FA6" w:rsidRDefault="00AB4521" w:rsidP="00AB45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80FA6">
              <w:rPr>
                <w:rFonts w:ascii="Times New Roman" w:hAnsi="Times New Roman" w:cs="Times New Roman"/>
              </w:rPr>
              <w:t>Поздеев</w:t>
            </w:r>
            <w:proofErr w:type="spellEnd"/>
            <w:r w:rsidRPr="00380FA6">
              <w:rPr>
                <w:rFonts w:ascii="Times New Roman" w:hAnsi="Times New Roman" w:cs="Times New Roman"/>
              </w:rPr>
              <w:t xml:space="preserve"> А.В. Контрольно – измерительные материалы. Обществознание. ООО ВАКО, 2011.</w:t>
            </w:r>
          </w:p>
          <w:p w:rsidR="00AB4521" w:rsidRPr="00380FA6" w:rsidRDefault="00AB4521" w:rsidP="00AB4521">
            <w:pPr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3. Рабочие программы. Обществознание. Под ред. Боголюбова Л.Н. Пособие для учителей общеобразовательных учреждений, М.: Просвещение, 2012.</w:t>
            </w:r>
          </w:p>
          <w:p w:rsidR="00380FA6" w:rsidRDefault="00AB4521" w:rsidP="00380F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 xml:space="preserve">4.Кравченко А.И. «Тесты по обществознанию». </w:t>
            </w:r>
            <w:proofErr w:type="gramStart"/>
            <w:r w:rsidRPr="00380FA6">
              <w:rPr>
                <w:rFonts w:ascii="Times New Roman" w:hAnsi="Times New Roman" w:cs="Times New Roman"/>
              </w:rPr>
              <w:t>-М</w:t>
            </w:r>
            <w:proofErr w:type="gramEnd"/>
            <w:r w:rsidRPr="00380FA6">
              <w:rPr>
                <w:rFonts w:ascii="Times New Roman" w:hAnsi="Times New Roman" w:cs="Times New Roman"/>
              </w:rPr>
              <w:t>.: Русское слово, 2010 .</w:t>
            </w:r>
          </w:p>
          <w:p w:rsidR="00AB4521" w:rsidRPr="00380FA6" w:rsidRDefault="00AB4521" w:rsidP="00380F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 xml:space="preserve">5.Кравченко А.И. </w:t>
            </w:r>
            <w:r w:rsidR="00E628B0">
              <w:rPr>
                <w:rFonts w:ascii="Times New Roman" w:hAnsi="Times New Roman" w:cs="Times New Roman"/>
              </w:rPr>
              <w:t xml:space="preserve">Задачник по обществознанию-М: </w:t>
            </w:r>
            <w:r w:rsidRPr="00380FA6">
              <w:rPr>
                <w:rFonts w:ascii="Times New Roman" w:hAnsi="Times New Roman" w:cs="Times New Roman"/>
              </w:rPr>
              <w:t>Русское слово, 2009.</w:t>
            </w:r>
          </w:p>
        </w:tc>
        <w:tc>
          <w:tcPr>
            <w:tcW w:w="7633" w:type="dxa"/>
          </w:tcPr>
          <w:p w:rsidR="00AB4521" w:rsidRPr="00380FA6" w:rsidRDefault="00AB4521" w:rsidP="00AB4521">
            <w:pPr>
              <w:ind w:right="29" w:firstLine="121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0FA6">
              <w:rPr>
                <w:rFonts w:ascii="Times New Roman" w:hAnsi="Times New Roman" w:cs="Times New Roman"/>
              </w:rPr>
              <w:t>Предназначены для использования материалов (текстов и изображений) учителем и учащимися в процессе классной, групповой и самостоятельной работы.</w:t>
            </w:r>
            <w:proofErr w:type="gramEnd"/>
          </w:p>
        </w:tc>
      </w:tr>
      <w:tr w:rsidR="00AB4521" w:rsidRPr="00380FA6" w:rsidTr="00AB4521">
        <w:tc>
          <w:tcPr>
            <w:tcW w:w="14600" w:type="dxa"/>
            <w:gridSpan w:val="3"/>
          </w:tcPr>
          <w:p w:rsidR="00AB4521" w:rsidRPr="00380FA6" w:rsidRDefault="00AB4521" w:rsidP="00AB4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FA6">
              <w:rPr>
                <w:rFonts w:ascii="Times New Roman" w:hAnsi="Times New Roman" w:cs="Times New Roman"/>
                <w:b/>
              </w:rPr>
              <w:t>Печатные пособия</w:t>
            </w:r>
          </w:p>
        </w:tc>
      </w:tr>
      <w:tr w:rsidR="00AB4521" w:rsidRPr="00380FA6" w:rsidTr="00AB4521">
        <w:tc>
          <w:tcPr>
            <w:tcW w:w="959" w:type="dxa"/>
          </w:tcPr>
          <w:p w:rsidR="00AB4521" w:rsidRPr="00380FA6" w:rsidRDefault="00AB4521" w:rsidP="00AB4521">
            <w:pPr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08" w:type="dxa"/>
          </w:tcPr>
          <w:p w:rsidR="00AB4521" w:rsidRPr="00380FA6" w:rsidRDefault="00AB4521" w:rsidP="00AB45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 xml:space="preserve">1.Тестовые задания, карточки к урокам; </w:t>
            </w:r>
          </w:p>
          <w:p w:rsidR="00AB4521" w:rsidRPr="00380FA6" w:rsidRDefault="00AB4521" w:rsidP="00AB45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2.Конституция РФ</w:t>
            </w:r>
          </w:p>
          <w:p w:rsidR="00AB4521" w:rsidRPr="00380FA6" w:rsidRDefault="00AB4521" w:rsidP="00AB45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3.Российская символика: герб, флаг, гимн, портрет Президента  В. В. Путина;</w:t>
            </w:r>
          </w:p>
          <w:p w:rsidR="00AB4521" w:rsidRPr="00380FA6" w:rsidRDefault="00AB4521" w:rsidP="00AB45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4.Схемы по обществознанию (отражающие причинно-следственные связи, системность социальных объектов, явлений и процессов), карты и таблицы</w:t>
            </w:r>
          </w:p>
          <w:p w:rsidR="00AB4521" w:rsidRPr="00380FA6" w:rsidRDefault="00AB4521" w:rsidP="00AB45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3" w:type="dxa"/>
          </w:tcPr>
          <w:p w:rsidR="00AB4521" w:rsidRPr="00380FA6" w:rsidRDefault="00AB4521" w:rsidP="00AB45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380FA6">
              <w:rPr>
                <w:rFonts w:ascii="Times New Roman" w:hAnsi="Times New Roman" w:cs="Times New Roman"/>
              </w:rPr>
              <w:t>использованы</w:t>
            </w:r>
            <w:proofErr w:type="gramEnd"/>
            <w:r w:rsidRPr="00380FA6">
              <w:rPr>
                <w:rFonts w:ascii="Times New Roman" w:hAnsi="Times New Roman" w:cs="Times New Roman"/>
              </w:rPr>
              <w:t xml:space="preserve"> при подготовке иллюстративного материала к докладу или реферату.</w:t>
            </w:r>
          </w:p>
        </w:tc>
      </w:tr>
      <w:tr w:rsidR="00AB4521" w:rsidRPr="00380FA6" w:rsidTr="00AB4521">
        <w:tc>
          <w:tcPr>
            <w:tcW w:w="14600" w:type="dxa"/>
            <w:gridSpan w:val="3"/>
          </w:tcPr>
          <w:p w:rsidR="00AB4521" w:rsidRPr="00380FA6" w:rsidRDefault="00AB4521" w:rsidP="00AB45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0FA6">
              <w:rPr>
                <w:rFonts w:ascii="Times New Roman" w:hAnsi="Times New Roman" w:cs="Times New Roman"/>
                <w:b/>
              </w:rPr>
              <w:t>Экранно-звуковые пособия</w:t>
            </w:r>
          </w:p>
        </w:tc>
      </w:tr>
      <w:tr w:rsidR="00AB4521" w:rsidRPr="00380FA6" w:rsidTr="00AB4521">
        <w:trPr>
          <w:trHeight w:val="1125"/>
        </w:trPr>
        <w:tc>
          <w:tcPr>
            <w:tcW w:w="959" w:type="dxa"/>
          </w:tcPr>
          <w:p w:rsidR="00AB4521" w:rsidRPr="00380FA6" w:rsidRDefault="00AB4521" w:rsidP="00AB4521">
            <w:pPr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08" w:type="dxa"/>
          </w:tcPr>
          <w:p w:rsidR="00AB4521" w:rsidRPr="00380FA6" w:rsidRDefault="00AB4521" w:rsidP="00E628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1. Презентации к урокам</w:t>
            </w:r>
          </w:p>
          <w:p w:rsidR="00AB4521" w:rsidRPr="00380FA6" w:rsidRDefault="00AB4521" w:rsidP="00E628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2. Аудиозаписи: «Гимны России: история», «С чего начинается Родина», «Учат в школе»</w:t>
            </w:r>
          </w:p>
        </w:tc>
        <w:tc>
          <w:tcPr>
            <w:tcW w:w="7633" w:type="dxa"/>
          </w:tcPr>
          <w:p w:rsidR="00AB4521" w:rsidRPr="00380FA6" w:rsidRDefault="00AB4521" w:rsidP="00AB45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0FA6">
              <w:rPr>
                <w:rFonts w:ascii="Times New Roman" w:hAnsi="Times New Roman" w:cs="Times New Roman"/>
              </w:rPr>
              <w:t>Используются учителем и учащимися, при коллективной работе: выступлении учителя или учащегося, обсуждении у доски, общей дискуссии</w:t>
            </w:r>
          </w:p>
        </w:tc>
      </w:tr>
      <w:tr w:rsidR="00AB4521" w:rsidRPr="00380FA6" w:rsidTr="00E628B0">
        <w:trPr>
          <w:trHeight w:val="70"/>
        </w:trPr>
        <w:tc>
          <w:tcPr>
            <w:tcW w:w="14600" w:type="dxa"/>
            <w:gridSpan w:val="3"/>
          </w:tcPr>
          <w:p w:rsidR="00AB4521" w:rsidRPr="00380FA6" w:rsidRDefault="00AB4521" w:rsidP="00E628B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0C5E" w:rsidRDefault="00390C5E" w:rsidP="00E628B0">
      <w:pPr>
        <w:jc w:val="center"/>
        <w:rPr>
          <w:rFonts w:ascii="Times New Roman" w:hAnsi="Times New Roman" w:cs="Times New Roman"/>
          <w:b/>
        </w:rPr>
      </w:pPr>
    </w:p>
    <w:p w:rsidR="00AB4521" w:rsidRPr="00380FA6" w:rsidRDefault="00AB4521" w:rsidP="00E628B0">
      <w:pPr>
        <w:jc w:val="center"/>
        <w:rPr>
          <w:rFonts w:ascii="Times New Roman" w:hAnsi="Times New Roman" w:cs="Times New Roman"/>
          <w:b/>
        </w:rPr>
      </w:pPr>
      <w:r w:rsidRPr="00380FA6">
        <w:rPr>
          <w:rFonts w:ascii="Times New Roman" w:hAnsi="Times New Roman" w:cs="Times New Roman"/>
          <w:b/>
        </w:rPr>
        <w:lastRenderedPageBreak/>
        <w:t>Планируемые результаты изучения учебного предмета</w:t>
      </w:r>
    </w:p>
    <w:p w:rsidR="00AB4521" w:rsidRPr="00AB4521" w:rsidRDefault="00AB4521" w:rsidP="00E628B0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  <w:b/>
          <w:bCs/>
          <w:i/>
          <w:iCs/>
        </w:rPr>
        <w:t>1. Формирование универсальных учебных действий.</w:t>
      </w:r>
    </w:p>
    <w:p w:rsidR="00AB4521" w:rsidRPr="00AB4521" w:rsidRDefault="00AB4521" w:rsidP="00AB45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  <w:b/>
          <w:bCs/>
        </w:rPr>
        <w:t>Личностные универсальные учебные действия.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знание государственной символики (герб, флаг, гимн), знание государственных праздников;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знание положений Конституции РФ, основных прав и обязанностей гражданина;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гражданский патриотизм, любовь к Родине, чувство гордости за свою страну;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эмоционально  положительное принятие своей этнической идентичности;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позитивная моральная самооценка и моральные чувства - чувство гордости при следовании  моральным нормам, переживания, стыда и вины при их нарушении;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AB4521">
        <w:rPr>
          <w:rFonts w:ascii="Times New Roman" w:hAnsi="Times New Roman" w:cs="Times New Roman"/>
        </w:rPr>
        <w:t>внеучебных</w:t>
      </w:r>
      <w:proofErr w:type="spellEnd"/>
      <w:r w:rsidRPr="00AB4521">
        <w:rPr>
          <w:rFonts w:ascii="Times New Roman" w:hAnsi="Times New Roman" w:cs="Times New Roman"/>
        </w:rPr>
        <w:t xml:space="preserve"> видах деятельности;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AB4521" w:rsidRPr="00AB4521" w:rsidRDefault="00AB4521" w:rsidP="00AB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умение строить жизненные планы с учетом конкретных социально-исторических, политических и экономических условий;</w:t>
      </w:r>
    </w:p>
    <w:p w:rsidR="00AB4521" w:rsidRPr="00AB4521" w:rsidRDefault="00AB4521" w:rsidP="00AB45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  <w:b/>
          <w:bCs/>
        </w:rPr>
        <w:t>Регулятивные универсальные учебные действия.</w:t>
      </w:r>
    </w:p>
    <w:p w:rsidR="00AB4521" w:rsidRPr="00AB4521" w:rsidRDefault="00AB4521" w:rsidP="00AB45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 xml:space="preserve">научится </w:t>
      </w:r>
      <w:proofErr w:type="spellStart"/>
      <w:r w:rsidRPr="00AB4521">
        <w:rPr>
          <w:rFonts w:ascii="Times New Roman" w:hAnsi="Times New Roman" w:cs="Times New Roman"/>
        </w:rPr>
        <w:t>целеполаганию</w:t>
      </w:r>
      <w:proofErr w:type="spellEnd"/>
      <w:r w:rsidRPr="00AB4521">
        <w:rPr>
          <w:rFonts w:ascii="Times New Roman" w:hAnsi="Times New Roman" w:cs="Times New Roman"/>
        </w:rPr>
        <w:t xml:space="preserve">, включая постановку новых целей, при образовании практической задачи </w:t>
      </w:r>
      <w:proofErr w:type="gramStart"/>
      <w:r w:rsidRPr="00AB4521">
        <w:rPr>
          <w:rFonts w:ascii="Times New Roman" w:hAnsi="Times New Roman" w:cs="Times New Roman"/>
        </w:rPr>
        <w:t>в</w:t>
      </w:r>
      <w:proofErr w:type="gramEnd"/>
      <w:r w:rsidRPr="00AB4521">
        <w:rPr>
          <w:rFonts w:ascii="Times New Roman" w:hAnsi="Times New Roman" w:cs="Times New Roman"/>
        </w:rPr>
        <w:t xml:space="preserve"> познавательную;</w:t>
      </w:r>
    </w:p>
    <w:p w:rsidR="00AB4521" w:rsidRPr="00AB4521" w:rsidRDefault="00AB4521" w:rsidP="00AB45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AB4521" w:rsidRPr="00AB4521" w:rsidRDefault="00AB4521" w:rsidP="00AB45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планировать пути достижения целей;</w:t>
      </w:r>
    </w:p>
    <w:p w:rsidR="00AB4521" w:rsidRPr="00AB4521" w:rsidRDefault="00AB4521" w:rsidP="00AB45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уметь самостоятельно контролировать свое время и управлять им;</w:t>
      </w:r>
    </w:p>
    <w:p w:rsidR="00AB4521" w:rsidRPr="00AB4521" w:rsidRDefault="00AB4521" w:rsidP="00AB45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принимать решения в проблемной ситуации на основе переговоров;</w:t>
      </w:r>
    </w:p>
    <w:p w:rsidR="00AB4521" w:rsidRPr="00AB4521" w:rsidRDefault="00AB4521" w:rsidP="00AB45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AB4521" w:rsidRPr="00AB4521" w:rsidRDefault="00AB4521" w:rsidP="00AB45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AB4521" w:rsidRPr="00AB4521" w:rsidRDefault="00AB4521" w:rsidP="00AB45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 </w:t>
      </w:r>
      <w:r w:rsidRPr="00AB4521">
        <w:rPr>
          <w:rFonts w:ascii="Times New Roman" w:hAnsi="Times New Roman" w:cs="Times New Roman"/>
          <w:b/>
          <w:bCs/>
        </w:rPr>
        <w:t>Коммуникативные универсальные учебные действия.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учитывать разные мнения и стремиться к координации различных позиций в сотрудничестве;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устанавливать и сравнивать разные точки зрения прежде, чем принимать решения и делать выбор;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lastRenderedPageBreak/>
        <w:t>аргументировать свою точку зрения, спорить и отстаивать свою позицию не враждебным для оппонентов образам;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задавать вопросы, необходимые для организации собственной деятельности и сотрудничества с партнером;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осуществлять взаимный контроль и оказывать в сотрудничестве необходимую взаимопомощь;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адекватно использовать речь для планирования и регуляции своей деятельности;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адекватно использовать речевые средства для решения различных коммуникативных задач;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владеть устной и письменной речью; строить монологическое контекстное высказывание;</w:t>
      </w:r>
    </w:p>
    <w:p w:rsidR="00AB4521" w:rsidRPr="00AB4521" w:rsidRDefault="00AB4521" w:rsidP="00AB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AB4521" w:rsidRPr="00AB4521" w:rsidRDefault="00AB4521" w:rsidP="00AB45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 </w:t>
      </w:r>
      <w:r w:rsidRPr="00AB4521">
        <w:rPr>
          <w:rFonts w:ascii="Times New Roman" w:hAnsi="Times New Roman" w:cs="Times New Roman"/>
          <w:b/>
          <w:bCs/>
        </w:rPr>
        <w:t>Познавательные универсальные учебные действия.</w:t>
      </w:r>
    </w:p>
    <w:p w:rsidR="00AB4521" w:rsidRPr="00AB4521" w:rsidRDefault="00AB4521" w:rsidP="00AB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научится основам реализации проектно-исследовательской деятельности;</w:t>
      </w:r>
    </w:p>
    <w:p w:rsidR="00AB4521" w:rsidRPr="00AB4521" w:rsidRDefault="00AB4521" w:rsidP="00AB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осуществлять расширенный поиск информации с использованием ресурсов библиотек и Интернета;</w:t>
      </w:r>
    </w:p>
    <w:p w:rsidR="00AB4521" w:rsidRPr="00AB4521" w:rsidRDefault="00AB4521" w:rsidP="00AB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давать определения понятиям;</w:t>
      </w:r>
    </w:p>
    <w:p w:rsidR="00AB4521" w:rsidRPr="00AB4521" w:rsidRDefault="00AB4521" w:rsidP="00AB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устанавливать причинно-следственные связи;</w:t>
      </w:r>
    </w:p>
    <w:p w:rsidR="00AB4521" w:rsidRPr="00AB4521" w:rsidRDefault="00AB4521" w:rsidP="00AB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AB4521" w:rsidRPr="00AB4521" w:rsidRDefault="00AB4521" w:rsidP="00AB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 xml:space="preserve">строить </w:t>
      </w:r>
      <w:proofErr w:type="gramStart"/>
      <w:r w:rsidRPr="00AB4521">
        <w:rPr>
          <w:rFonts w:ascii="Times New Roman" w:hAnsi="Times New Roman" w:cs="Times New Roman"/>
        </w:rPr>
        <w:t>логическое рассуждение</w:t>
      </w:r>
      <w:proofErr w:type="gramEnd"/>
      <w:r w:rsidRPr="00AB4521">
        <w:rPr>
          <w:rFonts w:ascii="Times New Roman" w:hAnsi="Times New Roman" w:cs="Times New Roman"/>
        </w:rPr>
        <w:t>, включающее установление причинно-следственных связей;</w:t>
      </w:r>
    </w:p>
    <w:p w:rsidR="00AB4521" w:rsidRPr="00AB4521" w:rsidRDefault="00AB4521" w:rsidP="00AB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 xml:space="preserve">объяснять явление, процессы, связи и отношения, выявляемые в ходе исследований; </w:t>
      </w:r>
    </w:p>
    <w:p w:rsidR="00AB4521" w:rsidRPr="00AB4521" w:rsidRDefault="00AB4521" w:rsidP="00AB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основам ознакомительного, изучающего, усваивающего поискового чтения;</w:t>
      </w:r>
    </w:p>
    <w:p w:rsidR="00AB4521" w:rsidRPr="00AB4521" w:rsidRDefault="00AB4521" w:rsidP="00AB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521">
        <w:rPr>
          <w:rFonts w:ascii="Times New Roman" w:hAnsi="Times New Roman" w:cs="Times New Roman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AB4521" w:rsidRPr="00AB4521" w:rsidRDefault="00AB4521" w:rsidP="00AB4521">
      <w:pPr>
        <w:pStyle w:val="Style5"/>
        <w:widowControl/>
        <w:spacing w:before="62" w:line="276" w:lineRule="auto"/>
        <w:ind w:right="-24"/>
        <w:jc w:val="both"/>
        <w:rPr>
          <w:rFonts w:cs="Times New Roman"/>
          <w:lang w:bidi="he-IL"/>
        </w:rPr>
      </w:pPr>
      <w:r w:rsidRPr="00AB4521">
        <w:rPr>
          <w:rFonts w:cs="Times New Roman"/>
          <w:lang w:bidi="he-IL"/>
        </w:rPr>
        <w:t xml:space="preserve">      Требования к результатам обучения предполагают реализацию </w:t>
      </w:r>
      <w:proofErr w:type="spellStart"/>
      <w:r w:rsidRPr="00AB4521">
        <w:rPr>
          <w:rFonts w:cs="Times New Roman"/>
          <w:lang w:bidi="he-IL"/>
        </w:rPr>
        <w:t>деятельностного</w:t>
      </w:r>
      <w:proofErr w:type="spellEnd"/>
      <w:r w:rsidRPr="00AB4521">
        <w:rPr>
          <w:rFonts w:cs="Times New Roman"/>
          <w:lang w:bidi="he-IL"/>
        </w:rPr>
        <w:t xml:space="preserve">,  </w:t>
      </w:r>
      <w:proofErr w:type="spellStart"/>
      <w:r w:rsidRPr="00AB4521">
        <w:rPr>
          <w:rFonts w:cs="Times New Roman"/>
          <w:lang w:bidi="he-IL"/>
        </w:rPr>
        <w:t>компетентностного</w:t>
      </w:r>
      <w:proofErr w:type="spellEnd"/>
      <w:r w:rsidRPr="00AB4521">
        <w:rPr>
          <w:rFonts w:cs="Times New Roman"/>
          <w:lang w:bidi="he-IL"/>
        </w:rPr>
        <w:t xml:space="preserve"> и личностно-ориентированного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AB4521" w:rsidRDefault="00AB4521" w:rsidP="00BC6E2A">
      <w:pPr>
        <w:rPr>
          <w:rFonts w:ascii="Times New Roman" w:hAnsi="Times New Roman" w:cs="Times New Roman"/>
          <w:sz w:val="24"/>
          <w:szCs w:val="24"/>
        </w:rPr>
      </w:pPr>
    </w:p>
    <w:p w:rsidR="00380FA6" w:rsidRDefault="00380FA6" w:rsidP="00BC6E2A">
      <w:pPr>
        <w:rPr>
          <w:rFonts w:ascii="Times New Roman" w:hAnsi="Times New Roman" w:cs="Times New Roman"/>
          <w:sz w:val="24"/>
          <w:szCs w:val="24"/>
        </w:rPr>
      </w:pPr>
    </w:p>
    <w:p w:rsidR="00380FA6" w:rsidRDefault="00380FA6" w:rsidP="00BC6E2A">
      <w:pPr>
        <w:rPr>
          <w:rFonts w:ascii="Times New Roman" w:hAnsi="Times New Roman" w:cs="Times New Roman"/>
          <w:sz w:val="24"/>
          <w:szCs w:val="24"/>
        </w:rPr>
      </w:pPr>
    </w:p>
    <w:p w:rsidR="00E628B0" w:rsidRDefault="00E628B0" w:rsidP="00BC6E2A">
      <w:pPr>
        <w:rPr>
          <w:rFonts w:ascii="Times New Roman" w:hAnsi="Times New Roman" w:cs="Times New Roman"/>
          <w:sz w:val="24"/>
          <w:szCs w:val="24"/>
        </w:rPr>
      </w:pPr>
    </w:p>
    <w:p w:rsidR="00E628B0" w:rsidRDefault="00E628B0" w:rsidP="00BC6E2A">
      <w:pPr>
        <w:rPr>
          <w:rFonts w:ascii="Times New Roman" w:hAnsi="Times New Roman" w:cs="Times New Roman"/>
          <w:sz w:val="24"/>
          <w:szCs w:val="24"/>
        </w:rPr>
      </w:pPr>
    </w:p>
    <w:p w:rsidR="00390C5E" w:rsidRPr="00910E1B" w:rsidRDefault="00390C5E" w:rsidP="00BC6E2A">
      <w:pPr>
        <w:rPr>
          <w:rFonts w:ascii="Times New Roman" w:hAnsi="Times New Roman" w:cs="Times New Roman"/>
          <w:sz w:val="24"/>
          <w:szCs w:val="24"/>
        </w:rPr>
      </w:pPr>
    </w:p>
    <w:p w:rsidR="00BC6E2A" w:rsidRPr="00910E1B" w:rsidRDefault="00BC6E2A" w:rsidP="00BC6E2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0E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Приложения к программе</w:t>
      </w:r>
    </w:p>
    <w:p w:rsidR="00BC6E2A" w:rsidRPr="001B7B93" w:rsidRDefault="00BC6E2A" w:rsidP="00BC6E2A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Контрольно- измерительные </w:t>
      </w:r>
      <w:r w:rsidR="007A7F74" w:rsidRPr="001B7B93">
        <w:rPr>
          <w:rFonts w:ascii="Times New Roman" w:eastAsia="Calibri" w:hAnsi="Times New Roman" w:cs="Times New Roman"/>
          <w:b/>
          <w:sz w:val="24"/>
          <w:szCs w:val="24"/>
        </w:rPr>
        <w:t>материалы</w:t>
      </w:r>
      <w:proofErr w:type="gramStart"/>
      <w:r w:rsidR="007A7F74"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="007A7F74"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 Общест</w:t>
      </w:r>
      <w:r w:rsidR="004A16E5"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вознание  5 класс. </w:t>
      </w:r>
      <w:proofErr w:type="spellStart"/>
      <w:r w:rsidR="007A7F74" w:rsidRPr="001B7B93">
        <w:rPr>
          <w:rFonts w:ascii="Times New Roman" w:eastAsia="Calibri" w:hAnsi="Times New Roman" w:cs="Times New Roman"/>
          <w:b/>
          <w:sz w:val="24"/>
          <w:szCs w:val="24"/>
        </w:rPr>
        <w:t>Поздеев</w:t>
      </w:r>
      <w:proofErr w:type="spellEnd"/>
      <w:r w:rsidR="007A7F74"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r w:rsidRPr="001B7B93">
        <w:rPr>
          <w:rFonts w:ascii="Times New Roman" w:eastAsia="Calibri" w:hAnsi="Times New Roman" w:cs="Times New Roman"/>
          <w:b/>
          <w:sz w:val="24"/>
          <w:szCs w:val="24"/>
        </w:rPr>
        <w:t>.В. , М</w:t>
      </w:r>
      <w:proofErr w:type="gramStart"/>
      <w:r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 «Вако»2012г</w:t>
      </w:r>
    </w:p>
    <w:p w:rsidR="00BC6E2A" w:rsidRPr="001B7B93" w:rsidRDefault="007A7F74" w:rsidP="00BC6E2A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УМК </w:t>
      </w:r>
      <w:r w:rsidR="004A16E5" w:rsidRPr="001B7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5 класс. Рабочая тетрадь. Автор: Иванова Л.Ф., </w:t>
      </w:r>
      <w:proofErr w:type="spellStart"/>
      <w:r w:rsidR="004A16E5" w:rsidRPr="001B7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Хотеенкова</w:t>
      </w:r>
      <w:proofErr w:type="spellEnd"/>
      <w:r w:rsidR="004A16E5" w:rsidRPr="001B7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Я.В, М. «Просвещение»2012 г</w:t>
      </w:r>
    </w:p>
    <w:p w:rsidR="00BC6E2A" w:rsidRPr="001B7B93" w:rsidRDefault="00BC6E2A" w:rsidP="007A7F7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B7B93">
        <w:rPr>
          <w:rFonts w:ascii="Times New Roman" w:hAnsi="Times New Roman" w:cs="Times New Roman"/>
          <w:b/>
          <w:sz w:val="24"/>
          <w:szCs w:val="24"/>
        </w:rPr>
        <w:t>Темы проектов по обществознанию</w:t>
      </w:r>
    </w:p>
    <w:p w:rsidR="00BC6E2A" w:rsidRPr="001B7B93" w:rsidRDefault="00BC6E2A" w:rsidP="00BC6E2A">
      <w:pPr>
        <w:rPr>
          <w:rFonts w:ascii="Times New Roman" w:hAnsi="Times New Roman" w:cs="Times New Roman"/>
          <w:b/>
          <w:sz w:val="24"/>
          <w:szCs w:val="24"/>
        </w:rPr>
      </w:pPr>
      <w:r w:rsidRPr="001B7B93">
        <w:rPr>
          <w:rFonts w:ascii="Times New Roman" w:hAnsi="Times New Roman" w:cs="Times New Roman"/>
          <w:b/>
          <w:sz w:val="24"/>
          <w:szCs w:val="24"/>
        </w:rPr>
        <w:t>Сроки р</w:t>
      </w:r>
      <w:r w:rsidR="00732DDA">
        <w:rPr>
          <w:rFonts w:ascii="Times New Roman" w:hAnsi="Times New Roman" w:cs="Times New Roman"/>
          <w:b/>
          <w:sz w:val="24"/>
          <w:szCs w:val="24"/>
        </w:rPr>
        <w:t>еализации  -  1 год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B93">
        <w:rPr>
          <w:rFonts w:ascii="Times New Roman" w:hAnsi="Times New Roman" w:cs="Times New Roman"/>
          <w:b/>
          <w:sz w:val="24"/>
          <w:szCs w:val="24"/>
        </w:rPr>
        <w:t>1.Загадки человека</w:t>
      </w:r>
      <w:r w:rsidR="00E62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B93">
        <w:rPr>
          <w:rFonts w:ascii="Times New Roman" w:hAnsi="Times New Roman" w:cs="Times New Roman"/>
          <w:b/>
          <w:sz w:val="24"/>
          <w:szCs w:val="24"/>
        </w:rPr>
        <w:t>- кто на кого похож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B93">
        <w:rPr>
          <w:rFonts w:ascii="Times New Roman" w:hAnsi="Times New Roman" w:cs="Times New Roman"/>
          <w:b/>
          <w:sz w:val="24"/>
          <w:szCs w:val="24"/>
        </w:rPr>
        <w:t>2. Моя семья – моя гордость.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А) Моя семья в годы войны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Б) Мои любимые бабушки и дедушки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В) Папа</w:t>
      </w:r>
      <w:proofErr w:type="gramStart"/>
      <w:r w:rsidRPr="001B7B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7B93">
        <w:rPr>
          <w:rFonts w:ascii="Times New Roman" w:hAnsi="Times New Roman" w:cs="Times New Roman"/>
          <w:sz w:val="24"/>
          <w:szCs w:val="24"/>
        </w:rPr>
        <w:t xml:space="preserve"> мама ,я – дружная семья(досуг семьи).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Г) Мое хобби.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B93">
        <w:rPr>
          <w:rFonts w:ascii="Times New Roman" w:hAnsi="Times New Roman" w:cs="Times New Roman"/>
          <w:b/>
          <w:sz w:val="24"/>
          <w:szCs w:val="24"/>
        </w:rPr>
        <w:t>3. Трудовая деятельность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А) Профессии родителей.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Б) Кем я хочу стать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 xml:space="preserve">В) Помощь </w:t>
      </w:r>
      <w:proofErr w:type="gramStart"/>
      <w:r w:rsidRPr="001B7B93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1B7B93">
        <w:rPr>
          <w:rFonts w:ascii="Times New Roman" w:hAnsi="Times New Roman" w:cs="Times New Roman"/>
          <w:sz w:val="24"/>
          <w:szCs w:val="24"/>
        </w:rPr>
        <w:t>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B93">
        <w:rPr>
          <w:rFonts w:ascii="Times New Roman" w:hAnsi="Times New Roman" w:cs="Times New Roman"/>
          <w:b/>
          <w:sz w:val="24"/>
          <w:szCs w:val="24"/>
        </w:rPr>
        <w:t>4. Школьные годы чудесные.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А) Школа настоящего.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Б) Школа будущего.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В) Мои одноклассники.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B93">
        <w:rPr>
          <w:rFonts w:ascii="Times New Roman" w:hAnsi="Times New Roman" w:cs="Times New Roman"/>
          <w:b/>
          <w:sz w:val="24"/>
          <w:szCs w:val="24"/>
        </w:rPr>
        <w:t>5. Что такое  Родина.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А) Моя малая Родина</w:t>
      </w:r>
      <w:proofErr w:type="gramStart"/>
      <w:r w:rsidRPr="001B7B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Б) Моя Родина – Россия.</w:t>
      </w:r>
    </w:p>
    <w:p w:rsidR="00BC6E2A" w:rsidRPr="001B7B93" w:rsidRDefault="00BC6E2A" w:rsidP="001B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В) Мы – многонациональный народ.</w:t>
      </w:r>
    </w:p>
    <w:p w:rsidR="00F4422A" w:rsidRDefault="00F4422A" w:rsidP="001B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7F74" w:rsidRPr="001B7B93" w:rsidRDefault="00D66847" w:rsidP="001B7B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Темы творческих работ: </w:t>
      </w:r>
    </w:p>
    <w:p w:rsidR="001B7B93" w:rsidRDefault="001B7B93" w:rsidP="001B7B93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1B7B93" w:rsidSect="008441B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66847" w:rsidRPr="001B7B93" w:rsidRDefault="00D66847" w:rsidP="001B7B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lastRenderedPageBreak/>
        <w:t>1.Идеальное утро</w:t>
      </w:r>
    </w:p>
    <w:p w:rsidR="00D66847" w:rsidRPr="001B7B93" w:rsidRDefault="00D66847" w:rsidP="001B7B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2. Памятка покупателя</w:t>
      </w:r>
    </w:p>
    <w:p w:rsidR="00D66847" w:rsidRPr="001B7B93" w:rsidRDefault="00D66847" w:rsidP="001B7B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3. Семейный портрет</w:t>
      </w:r>
    </w:p>
    <w:p w:rsidR="00D66847" w:rsidRPr="001B7B93" w:rsidRDefault="00D66847" w:rsidP="001B7B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4. Идеальная школа</w:t>
      </w:r>
    </w:p>
    <w:p w:rsidR="00D66847" w:rsidRPr="001B7B93" w:rsidRDefault="00D66847" w:rsidP="001B7B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lastRenderedPageBreak/>
        <w:t>5. Мой микрорайон</w:t>
      </w:r>
    </w:p>
    <w:p w:rsidR="00D66847" w:rsidRPr="001B7B93" w:rsidRDefault="00D66847" w:rsidP="001B7B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6.</w:t>
      </w:r>
      <w:r w:rsidR="00C92351" w:rsidRPr="001B7B93">
        <w:rPr>
          <w:rFonts w:ascii="Times New Roman" w:eastAsia="Calibri" w:hAnsi="Times New Roman" w:cs="Times New Roman"/>
          <w:sz w:val="24"/>
          <w:szCs w:val="24"/>
        </w:rPr>
        <w:t xml:space="preserve"> Путешествие в страну Советов.</w:t>
      </w:r>
      <w:bookmarkStart w:id="11" w:name="_GoBack"/>
      <w:bookmarkEnd w:id="11"/>
    </w:p>
    <w:p w:rsidR="007A7F74" w:rsidRPr="001B7B93" w:rsidRDefault="00D66847" w:rsidP="001B7B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7.</w:t>
      </w:r>
      <w:r w:rsidR="00C92351" w:rsidRPr="001B7B93">
        <w:rPr>
          <w:rFonts w:ascii="Times New Roman" w:eastAsia="Calibri" w:hAnsi="Times New Roman" w:cs="Times New Roman"/>
          <w:sz w:val="24"/>
          <w:szCs w:val="24"/>
        </w:rPr>
        <w:t xml:space="preserve"> Письмо другу</w:t>
      </w:r>
    </w:p>
    <w:p w:rsidR="007A7F74" w:rsidRPr="001B7B93" w:rsidRDefault="00D66847" w:rsidP="001B7B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8.</w:t>
      </w:r>
      <w:r w:rsidR="00C92351" w:rsidRPr="001B7B93">
        <w:rPr>
          <w:rFonts w:ascii="Times New Roman" w:eastAsia="Calibri" w:hAnsi="Times New Roman" w:cs="Times New Roman"/>
          <w:sz w:val="24"/>
          <w:szCs w:val="24"/>
        </w:rPr>
        <w:t xml:space="preserve"> Хочу все знать</w:t>
      </w:r>
    </w:p>
    <w:p w:rsidR="001B7B93" w:rsidRDefault="001B7B93" w:rsidP="00BC6E2A">
      <w:pPr>
        <w:rPr>
          <w:rFonts w:ascii="Times New Roman" w:eastAsia="Calibri" w:hAnsi="Times New Roman" w:cs="Times New Roman"/>
          <w:b/>
          <w:sz w:val="24"/>
          <w:szCs w:val="24"/>
        </w:rPr>
        <w:sectPr w:rsidR="001B7B93" w:rsidSect="001B7B9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628B0" w:rsidRDefault="00E628B0" w:rsidP="00BC6E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C6E2A" w:rsidRPr="00E628B0" w:rsidRDefault="00BC6E2A" w:rsidP="00BC6E2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28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BC6E2A" w:rsidRPr="00F4422A" w:rsidRDefault="00BC6E2A" w:rsidP="00BC6E2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422A">
        <w:rPr>
          <w:rFonts w:ascii="Times New Roman" w:eastAsia="Calibri" w:hAnsi="Times New Roman" w:cs="Times New Roman"/>
          <w:b/>
          <w:i/>
          <w:sz w:val="24"/>
          <w:szCs w:val="24"/>
        </w:rPr>
        <w:t>Проектная деятельность</w:t>
      </w:r>
    </w:p>
    <w:p w:rsidR="00BC6E2A" w:rsidRPr="001B7B93" w:rsidRDefault="00BC6E2A" w:rsidP="00BC6E2A">
      <w:pPr>
        <w:rPr>
          <w:rFonts w:ascii="Times New Roman" w:eastAsia="Calibri" w:hAnsi="Times New Roman" w:cs="Times New Roman"/>
          <w:sz w:val="24"/>
          <w:szCs w:val="24"/>
        </w:rPr>
      </w:pPr>
      <w:r w:rsidRPr="00E628B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формировать всесторонне развитую личность  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8B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1.познакомить обучающихся с удивительным миром  древних мифов 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            2.воспитывать уважительное отношение к зарубежной культуре </w:t>
      </w:r>
    </w:p>
    <w:p w:rsidR="00BC6E2A" w:rsidRPr="001B7B93" w:rsidRDefault="00BC6E2A" w:rsidP="00E62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           3.пополнить словарный запас учащихся</w:t>
      </w:r>
    </w:p>
    <w:p w:rsidR="00E628B0" w:rsidRDefault="00E628B0" w:rsidP="00E62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6E2A" w:rsidRPr="001B7B93" w:rsidRDefault="00BC6E2A" w:rsidP="00E62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8B0">
        <w:rPr>
          <w:rFonts w:ascii="Times New Roman" w:eastAsia="Calibri" w:hAnsi="Times New Roman" w:cs="Times New Roman"/>
          <w:b/>
          <w:sz w:val="24"/>
          <w:szCs w:val="24"/>
        </w:rPr>
        <w:t>Вид проекта:</w:t>
      </w: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информационный</w:t>
      </w:r>
      <w:proofErr w:type="gramStart"/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B7B93">
        <w:rPr>
          <w:rFonts w:ascii="Times New Roman" w:eastAsia="Calibri" w:hAnsi="Times New Roman" w:cs="Times New Roman"/>
          <w:sz w:val="24"/>
          <w:szCs w:val="24"/>
        </w:rPr>
        <w:t>практико-ориентированный, творческий или ролевой.</w:t>
      </w:r>
    </w:p>
    <w:p w:rsidR="00BC6E2A" w:rsidRPr="001B7B93" w:rsidRDefault="00BC6E2A" w:rsidP="00BC6E2A">
      <w:pPr>
        <w:rPr>
          <w:rFonts w:ascii="Times New Roman" w:eastAsia="Calibri" w:hAnsi="Times New Roman" w:cs="Times New Roman"/>
          <w:sz w:val="24"/>
          <w:szCs w:val="24"/>
        </w:rPr>
      </w:pPr>
      <w:r w:rsidRPr="00E628B0">
        <w:rPr>
          <w:rFonts w:ascii="Times New Roman" w:eastAsia="Calibri" w:hAnsi="Times New Roman" w:cs="Times New Roman"/>
          <w:b/>
          <w:sz w:val="24"/>
          <w:szCs w:val="24"/>
        </w:rPr>
        <w:t>Цель проекта</w:t>
      </w: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1. Используя технологию создания учебной ситуации, формировать проектно-исследовательскую компетенцию</w:t>
      </w:r>
      <w:proofErr w:type="gramStart"/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2. Формировать навык работы с информационным пространством; 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3.Расширить знания о Древнем мире;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4. Научить применять полученные знания на уроках истории и информатики, путем создания презентации.</w:t>
      </w:r>
    </w:p>
    <w:p w:rsidR="00E628B0" w:rsidRPr="001B7B93" w:rsidRDefault="00E628B0" w:rsidP="00E62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B93">
        <w:rPr>
          <w:rFonts w:ascii="Times New Roman" w:hAnsi="Times New Roman" w:cs="Times New Roman"/>
          <w:b/>
          <w:sz w:val="24"/>
          <w:szCs w:val="24"/>
        </w:rPr>
        <w:t>Формы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продукт</w:t>
      </w:r>
    </w:p>
    <w:p w:rsidR="00E628B0" w:rsidRPr="00E628B0" w:rsidRDefault="00E628B0" w:rsidP="00E62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>Эссе</w:t>
      </w:r>
      <w:proofErr w:type="gramStart"/>
      <w:r w:rsidRPr="001B7B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7B93">
        <w:rPr>
          <w:rFonts w:ascii="Times New Roman" w:hAnsi="Times New Roman" w:cs="Times New Roman"/>
          <w:sz w:val="24"/>
          <w:szCs w:val="24"/>
        </w:rPr>
        <w:t xml:space="preserve"> презентация , реклама , отчет , исследование , научный доклад .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8B0">
        <w:rPr>
          <w:rFonts w:ascii="Times New Roman" w:eastAsia="Calibri" w:hAnsi="Times New Roman" w:cs="Times New Roman"/>
          <w:b/>
          <w:sz w:val="24"/>
          <w:szCs w:val="24"/>
        </w:rPr>
        <w:t>Продукт</w:t>
      </w:r>
      <w:r w:rsidRPr="001B7B93">
        <w:rPr>
          <w:rFonts w:ascii="Times New Roman" w:eastAsia="Calibri" w:hAnsi="Times New Roman" w:cs="Times New Roman"/>
          <w:sz w:val="24"/>
          <w:szCs w:val="24"/>
        </w:rPr>
        <w:t>: презентация</w:t>
      </w:r>
      <w:proofErr w:type="gramStart"/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историческая карта, эссе ,реклама , отчет , исследование , научный доклад .</w:t>
      </w:r>
    </w:p>
    <w:p w:rsidR="007A7F74" w:rsidRPr="001B7B93" w:rsidRDefault="00BC6E2A" w:rsidP="00BC6E2A">
      <w:pPr>
        <w:rPr>
          <w:rFonts w:ascii="Times New Roman" w:eastAsia="Calibri" w:hAnsi="Times New Roman" w:cs="Times New Roman"/>
          <w:sz w:val="24"/>
          <w:szCs w:val="24"/>
        </w:rPr>
      </w:pPr>
      <w:r w:rsidRPr="00E628B0">
        <w:rPr>
          <w:rFonts w:ascii="Times New Roman" w:eastAsia="Calibri" w:hAnsi="Times New Roman" w:cs="Times New Roman"/>
          <w:b/>
          <w:sz w:val="24"/>
          <w:szCs w:val="24"/>
        </w:rPr>
        <w:t>Источники информации:</w:t>
      </w: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 учебник, интернет, энциклопедии, статьи </w:t>
      </w:r>
    </w:p>
    <w:p w:rsidR="00BC6E2A" w:rsidRPr="001B7B93" w:rsidRDefault="00BC6E2A" w:rsidP="00BC6E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B7B93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над проектом: 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1 этап (1-2 неделя): сбор информации по теме (с указанием источников); создание первого кадра на уроке информатики (название, автор) 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2 этап(3-4 неделя): отбор и анализ информации (что надо, а что лишнее); создание второго кадра (план) на уроке информатики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3 этап(5-6 неделя): обобщение собранного материала; создание 3-4 кадра по индивидуальному плану на уроке информатики</w:t>
      </w:r>
    </w:p>
    <w:p w:rsidR="00BC6E2A" w:rsidRPr="001B7B93" w:rsidRDefault="00BC6E2A" w:rsidP="00E628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4 этап(4 неделя): Оформление общей презентации (вставляем все источники в презентацию) на уроке информатики</w:t>
      </w:r>
    </w:p>
    <w:p w:rsidR="00BC6E2A" w:rsidRPr="00F4422A" w:rsidRDefault="00BC6E2A" w:rsidP="00E628B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422A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</w:t>
      </w:r>
      <w:r w:rsidRPr="001B7B93">
        <w:rPr>
          <w:rFonts w:ascii="Times New Roman" w:eastAsia="Calibri" w:hAnsi="Times New Roman" w:cs="Times New Roman"/>
          <w:sz w:val="24"/>
          <w:szCs w:val="24"/>
        </w:rPr>
        <w:t>1 кадр – титульный лист (преподаватель информатики)</w:t>
      </w:r>
    </w:p>
    <w:p w:rsidR="00BC6E2A" w:rsidRPr="001B7B93" w:rsidRDefault="00BC6E2A" w:rsidP="00F44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2 кадр – актуальность (преподаватель истории и информатики)</w:t>
      </w:r>
    </w:p>
    <w:p w:rsidR="00BC6E2A" w:rsidRPr="001B7B93" w:rsidRDefault="00BC6E2A" w:rsidP="00F44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3 кадр – цель работы (преподаватель истории)</w:t>
      </w:r>
    </w:p>
    <w:p w:rsidR="00BC6E2A" w:rsidRPr="001B7B93" w:rsidRDefault="00BC6E2A" w:rsidP="00F44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4-18 кадр – информация учащихся</w:t>
      </w:r>
    </w:p>
    <w:p w:rsidR="00BC6E2A" w:rsidRPr="001B7B93" w:rsidRDefault="00BC6E2A" w:rsidP="00F44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 xml:space="preserve">19 кадр – список литературы и </w:t>
      </w:r>
      <w:proofErr w:type="spellStart"/>
      <w:r w:rsidRPr="001B7B93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</w:p>
    <w:p w:rsidR="00BC6E2A" w:rsidRPr="001B7B93" w:rsidRDefault="00BC6E2A" w:rsidP="00F44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7B93">
        <w:rPr>
          <w:rFonts w:ascii="Times New Roman" w:eastAsia="Calibri" w:hAnsi="Times New Roman" w:cs="Times New Roman"/>
          <w:sz w:val="24"/>
          <w:szCs w:val="24"/>
        </w:rPr>
        <w:t>В процессе работы количество кадров может изменяться.</w:t>
      </w:r>
    </w:p>
    <w:p w:rsidR="00BC6E2A" w:rsidRPr="001B7B93" w:rsidRDefault="00BC6E2A" w:rsidP="00F4422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6E2A" w:rsidRPr="001B7B93" w:rsidRDefault="00BC6E2A" w:rsidP="00BC6E2A">
      <w:pPr>
        <w:rPr>
          <w:rFonts w:ascii="Times New Roman" w:hAnsi="Times New Roman" w:cs="Times New Roman"/>
          <w:sz w:val="24"/>
          <w:szCs w:val="24"/>
        </w:rPr>
      </w:pPr>
    </w:p>
    <w:p w:rsidR="00BC6E2A" w:rsidRPr="001B7B93" w:rsidRDefault="00BC6E2A">
      <w:pPr>
        <w:rPr>
          <w:sz w:val="24"/>
          <w:szCs w:val="24"/>
        </w:rPr>
      </w:pPr>
    </w:p>
    <w:sectPr w:rsidR="00BC6E2A" w:rsidRPr="001B7B93" w:rsidSect="001B7B9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1BE"/>
    <w:multiLevelType w:val="multilevel"/>
    <w:tmpl w:val="EF4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88B"/>
    <w:multiLevelType w:val="hybridMultilevel"/>
    <w:tmpl w:val="01F8E456"/>
    <w:lvl w:ilvl="0" w:tplc="63EAA7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9D1DDF"/>
    <w:multiLevelType w:val="multilevel"/>
    <w:tmpl w:val="5A12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73CB7"/>
    <w:multiLevelType w:val="multilevel"/>
    <w:tmpl w:val="CE1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C43F6"/>
    <w:multiLevelType w:val="multilevel"/>
    <w:tmpl w:val="D88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8635B"/>
    <w:multiLevelType w:val="multilevel"/>
    <w:tmpl w:val="AE7200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8D2861"/>
    <w:multiLevelType w:val="hybridMultilevel"/>
    <w:tmpl w:val="D2D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53693"/>
    <w:multiLevelType w:val="hybridMultilevel"/>
    <w:tmpl w:val="094E562C"/>
    <w:lvl w:ilvl="0" w:tplc="3FB689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3739C9"/>
    <w:multiLevelType w:val="multilevel"/>
    <w:tmpl w:val="28A0F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1BE"/>
    <w:rsid w:val="00055E39"/>
    <w:rsid w:val="00100E42"/>
    <w:rsid w:val="00101FB8"/>
    <w:rsid w:val="001B7B93"/>
    <w:rsid w:val="002973DD"/>
    <w:rsid w:val="002C3BF8"/>
    <w:rsid w:val="003277ED"/>
    <w:rsid w:val="003374EF"/>
    <w:rsid w:val="00367D98"/>
    <w:rsid w:val="00380FA6"/>
    <w:rsid w:val="003824EE"/>
    <w:rsid w:val="0038723A"/>
    <w:rsid w:val="00390C5E"/>
    <w:rsid w:val="003E6B55"/>
    <w:rsid w:val="00413870"/>
    <w:rsid w:val="004A16E5"/>
    <w:rsid w:val="00500551"/>
    <w:rsid w:val="00501F2A"/>
    <w:rsid w:val="005C707E"/>
    <w:rsid w:val="006027FA"/>
    <w:rsid w:val="0062706C"/>
    <w:rsid w:val="006308C1"/>
    <w:rsid w:val="00661AD9"/>
    <w:rsid w:val="006A0254"/>
    <w:rsid w:val="006D2A19"/>
    <w:rsid w:val="00732DDA"/>
    <w:rsid w:val="007411B1"/>
    <w:rsid w:val="007479E9"/>
    <w:rsid w:val="007611BA"/>
    <w:rsid w:val="007737AC"/>
    <w:rsid w:val="007A7F74"/>
    <w:rsid w:val="00801772"/>
    <w:rsid w:val="00803166"/>
    <w:rsid w:val="008318E3"/>
    <w:rsid w:val="00842D57"/>
    <w:rsid w:val="008441BE"/>
    <w:rsid w:val="008905F1"/>
    <w:rsid w:val="008A3913"/>
    <w:rsid w:val="008A71AD"/>
    <w:rsid w:val="00910E1B"/>
    <w:rsid w:val="00930AD9"/>
    <w:rsid w:val="00AA1C76"/>
    <w:rsid w:val="00AB4521"/>
    <w:rsid w:val="00B54D06"/>
    <w:rsid w:val="00B704B8"/>
    <w:rsid w:val="00BB7605"/>
    <w:rsid w:val="00BC6E2A"/>
    <w:rsid w:val="00BD395C"/>
    <w:rsid w:val="00BF707C"/>
    <w:rsid w:val="00C00174"/>
    <w:rsid w:val="00C03F26"/>
    <w:rsid w:val="00C801C1"/>
    <w:rsid w:val="00C92351"/>
    <w:rsid w:val="00D66847"/>
    <w:rsid w:val="00D85DBE"/>
    <w:rsid w:val="00DD0D13"/>
    <w:rsid w:val="00E1516A"/>
    <w:rsid w:val="00E337BC"/>
    <w:rsid w:val="00E41834"/>
    <w:rsid w:val="00E628B0"/>
    <w:rsid w:val="00EF0979"/>
    <w:rsid w:val="00F4422A"/>
    <w:rsid w:val="00F6000B"/>
    <w:rsid w:val="00FA4738"/>
    <w:rsid w:val="00F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4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441BE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DD0D1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;Не полужирный"/>
    <w:basedOn w:val="6"/>
    <w:rsid w:val="00DD0D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DD0D1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DD0D1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BC6E2A"/>
    <w:pPr>
      <w:ind w:left="720"/>
      <w:contextualSpacing/>
    </w:pPr>
  </w:style>
  <w:style w:type="paragraph" w:customStyle="1" w:styleId="Style19">
    <w:name w:val="Style19"/>
    <w:basedOn w:val="a"/>
    <w:rsid w:val="00B54D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B54D06"/>
    <w:rPr>
      <w:rFonts w:ascii="Trebuchet MS" w:hAnsi="Trebuchet MS" w:cs="Trebuchet MS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B54D0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54D0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5">
    <w:name w:val="Style5"/>
    <w:basedOn w:val="a"/>
    <w:rsid w:val="00AB4521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table" w:styleId="a5">
    <w:name w:val="Table Grid"/>
    <w:basedOn w:val="a1"/>
    <w:uiPriority w:val="59"/>
    <w:rsid w:val="00D85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4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441BE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DD0D1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;Не полужирный"/>
    <w:basedOn w:val="6"/>
    <w:rsid w:val="00DD0D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DD0D1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DD0D1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BC6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34C2-3EC6-43F9-B953-FA9F47B1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33</Pages>
  <Words>9681</Words>
  <Characters>55182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 Windows</cp:lastModifiedBy>
  <cp:revision>23</cp:revision>
  <cp:lastPrinted>2015-10-03T08:56:00Z</cp:lastPrinted>
  <dcterms:created xsi:type="dcterms:W3CDTF">2013-03-31T11:45:00Z</dcterms:created>
  <dcterms:modified xsi:type="dcterms:W3CDTF">2015-10-26T11:26:00Z</dcterms:modified>
</cp:coreProperties>
</file>