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28" w:rsidRDefault="00E37D28" w:rsidP="006C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1212" cy="1695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12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932" w:rsidRPr="006C1F67" w:rsidRDefault="00691B8D" w:rsidP="006C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67">
        <w:rPr>
          <w:rFonts w:ascii="Times New Roman" w:hAnsi="Times New Roman" w:cs="Times New Roman"/>
          <w:sz w:val="28"/>
          <w:szCs w:val="28"/>
        </w:rPr>
        <w:t>Добрый день!</w:t>
      </w:r>
    </w:p>
    <w:p w:rsidR="00691B8D" w:rsidRPr="006C1F67" w:rsidRDefault="00691B8D" w:rsidP="006C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67">
        <w:rPr>
          <w:rFonts w:ascii="Times New Roman" w:hAnsi="Times New Roman" w:cs="Times New Roman"/>
          <w:sz w:val="28"/>
          <w:szCs w:val="28"/>
        </w:rPr>
        <w:t>Некоторое время назад в моей практике стали возникать ситуации, которые с одной стороны меня радовали, а с другой – толкали к неопределенности. Например, я задаю домашнее задание, урок через неделю. Как часто бывает, ученики выполняют д/з накануне урока. А тут приходят ученики и хотят его обсудить. Или суббота, самое время отправиться домой и отдохнуть. Но открывается дверь, и обучающиеся хотят прояснить заинтересовавшие их моменты.</w:t>
      </w:r>
    </w:p>
    <w:p w:rsidR="00691B8D" w:rsidRPr="006C1F67" w:rsidRDefault="00691B8D" w:rsidP="006C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67">
        <w:rPr>
          <w:rFonts w:ascii="Times New Roman" w:hAnsi="Times New Roman" w:cs="Times New Roman"/>
          <w:sz w:val="28"/>
          <w:szCs w:val="28"/>
        </w:rPr>
        <w:t>Знаете, у меня есть несколько критериев удачного урока. Мне кажется не очень удачный урок, когда не появляется детских вопросов или детских текстов. Не вспоминательных, реферативных, а детских текстов с о словами «я думаю», «мне кажется».  И они у меня стали появляться.</w:t>
      </w:r>
    </w:p>
    <w:p w:rsidR="00DB72C4" w:rsidRPr="006C1F67" w:rsidRDefault="00691B8D" w:rsidP="006C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67">
        <w:rPr>
          <w:rFonts w:ascii="Times New Roman" w:hAnsi="Times New Roman" w:cs="Times New Roman"/>
          <w:sz w:val="28"/>
          <w:szCs w:val="28"/>
        </w:rPr>
        <w:t>Все эти ситуации объединены смыслом. Мне кажется, дети посылают мне сигнал: мы хотим ходить, мы хотим ходить самос</w:t>
      </w:r>
      <w:r w:rsidR="00DB72C4" w:rsidRPr="006C1F67">
        <w:rPr>
          <w:rFonts w:ascii="Times New Roman" w:hAnsi="Times New Roman" w:cs="Times New Roman"/>
          <w:sz w:val="28"/>
          <w:szCs w:val="28"/>
        </w:rPr>
        <w:t>т</w:t>
      </w:r>
      <w:r w:rsidRPr="006C1F67">
        <w:rPr>
          <w:rFonts w:ascii="Times New Roman" w:hAnsi="Times New Roman" w:cs="Times New Roman"/>
          <w:sz w:val="28"/>
          <w:szCs w:val="28"/>
        </w:rPr>
        <w:t xml:space="preserve">оятельно, мы можем ходить. Ходить в плане познания. Но чтобы ходить осмысленно, нужны две вещи: во-первых, нужно желание, а во-вторых, </w:t>
      </w:r>
      <w:r w:rsidR="00DB72C4" w:rsidRPr="006C1F67">
        <w:rPr>
          <w:rFonts w:ascii="Times New Roman" w:hAnsi="Times New Roman" w:cs="Times New Roman"/>
          <w:sz w:val="28"/>
          <w:szCs w:val="28"/>
        </w:rPr>
        <w:t>нужна определенная доля самостоятельности.</w:t>
      </w:r>
    </w:p>
    <w:p w:rsidR="006C1F67" w:rsidRDefault="006C1F67" w:rsidP="006C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67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передо мной встала проблема: как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1F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работу, чтобы каждый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1F6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6C1F67">
        <w:rPr>
          <w:rFonts w:ascii="Times New Roman" w:eastAsia="Times New Roman" w:hAnsi="Times New Roman" w:cs="Times New Roman"/>
          <w:color w:val="000000"/>
          <w:sz w:val="28"/>
          <w:szCs w:val="28"/>
        </w:rPr>
        <w:t>ющийся работал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самостоятельно, осознано, при этом повышая свою</w:t>
      </w:r>
      <w:r w:rsidRPr="006C1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мотивацию к изучению предмета и 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в собственной успешности</w:t>
      </w:r>
      <w:r w:rsidRPr="006C1F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F67" w:rsidRPr="006C1F67" w:rsidRDefault="006C1F67" w:rsidP="006C1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на уроке мобильного</w:t>
      </w:r>
      <w:r w:rsidRPr="006C1F67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1F67">
        <w:rPr>
          <w:rFonts w:ascii="Times New Roman" w:eastAsia="Times New Roman" w:hAnsi="Times New Roman" w:cs="Times New Roman"/>
          <w:sz w:val="28"/>
          <w:szCs w:val="28"/>
        </w:rPr>
        <w:t xml:space="preserve"> дает мне как учителю-предметнику возможность совершенствования форм подачи учебного материала. </w:t>
      </w:r>
      <w:r>
        <w:rPr>
          <w:rFonts w:ascii="Times New Roman" w:eastAsia="Times New Roman" w:hAnsi="Times New Roman" w:cs="Times New Roman"/>
          <w:sz w:val="28"/>
          <w:szCs w:val="28"/>
        </w:rPr>
        <w:t>Я в данном случае выступаю</w:t>
      </w:r>
      <w:r w:rsidRPr="006C1F67">
        <w:rPr>
          <w:rFonts w:ascii="Times New Roman" w:eastAsia="Times New Roman" w:hAnsi="Times New Roman" w:cs="Times New Roman"/>
          <w:sz w:val="28"/>
          <w:szCs w:val="28"/>
        </w:rPr>
        <w:t xml:space="preserve"> не только в роли источника знаний, но и в роли координатора, наставника. На уроках с применением мобильного класса вокруг каждого ученика образуется многокомпонентное информационное поле, сочетающее в себе текстовые компоненты, графические изображения, звуковые и визуальные сообщения. От этого растет интерес к предмету и качество образовательного процесса, повышается мотивация, самостоятельность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C1F6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C1F67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6C1F67" w:rsidRDefault="00E37D28" w:rsidP="006C1F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4475" cy="112660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40" cy="112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67" w:rsidRDefault="006C1F67" w:rsidP="008F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Мобильный компьютерный класс (МКК) – это полнофункциональный компьютерный класс «на колесах». С помощью тележки-сейфа, предназначенной для хранения и транспортировки компьютеров (ноутбуков или </w:t>
      </w:r>
      <w:r w:rsidRPr="0008701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макбуков), мобильный компьютерный класс в считанные минуты может быть перемещен в любое место учебного заведения и подготовлен к работе. Мобильный компьютерный класс позволяет 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щемуся </w:t>
      </w:r>
      <w:r w:rsidRPr="0008701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самостоятельно, при этом уровень обученности слабых школьников поднимается, а сильные ученики не оказываются при этом </w:t>
      </w:r>
      <w:r w:rsidRPr="0008701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запущенными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45BC" w:rsidRDefault="006C1F67" w:rsidP="00C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67">
        <w:rPr>
          <w:rFonts w:ascii="Times New Roman" w:hAnsi="Times New Roman" w:cs="Times New Roman"/>
          <w:sz w:val="28"/>
          <w:szCs w:val="28"/>
        </w:rPr>
        <w:t>Рассмотрим элеме</w:t>
      </w:r>
      <w:r w:rsidR="00573CC5">
        <w:rPr>
          <w:rFonts w:ascii="Times New Roman" w:hAnsi="Times New Roman" w:cs="Times New Roman"/>
          <w:sz w:val="28"/>
          <w:szCs w:val="28"/>
        </w:rPr>
        <w:t>нты</w:t>
      </w:r>
      <w:r>
        <w:rPr>
          <w:rFonts w:ascii="Times New Roman" w:hAnsi="Times New Roman" w:cs="Times New Roman"/>
          <w:sz w:val="28"/>
          <w:szCs w:val="28"/>
        </w:rPr>
        <w:t xml:space="preserve"> урока, на котором </w:t>
      </w:r>
      <w:r w:rsidR="00573CC5">
        <w:rPr>
          <w:rFonts w:ascii="Times New Roman" w:hAnsi="Times New Roman" w:cs="Times New Roman"/>
          <w:sz w:val="28"/>
          <w:szCs w:val="28"/>
        </w:rPr>
        <w:t>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мобильный компьютерный класс.</w:t>
      </w:r>
    </w:p>
    <w:p w:rsidR="009A011C" w:rsidRDefault="009A011C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111895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1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A0" w:rsidRDefault="00573CC5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6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настоимся на предстоящую работу.  Откройте компьютеры, щелкните на картинку «пазл» внизу экрана. Соберите</w:t>
      </w:r>
      <w:r w:rsidR="00B67DA0">
        <w:rPr>
          <w:rFonts w:ascii="Times New Roman" w:hAnsi="Times New Roman" w:cs="Times New Roman"/>
          <w:sz w:val="28"/>
          <w:szCs w:val="28"/>
        </w:rPr>
        <w:t xml:space="preserve"> картинку из пазлов.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A0" w:rsidRDefault="00B67DA0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(Группы собирают пазлы. Получается три картинки: подснежник, скворечник, солнце).</w:t>
      </w:r>
    </w:p>
    <w:p w:rsidR="00AD5937" w:rsidRDefault="009A011C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1135" cy="104775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3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1057414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5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B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5475" cy="1065919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01" cy="10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CC5" w:rsidRDefault="00B67DA0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что у нас получилось? </w:t>
      </w:r>
    </w:p>
    <w:p w:rsidR="00E37D28" w:rsidRDefault="00E37D28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11451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37" w:rsidRDefault="00B67DA0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у нас ассоциируются эти объекты? </w:t>
      </w:r>
    </w:p>
    <w:p w:rsidR="00573CC5" w:rsidRDefault="00B67DA0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абсолютно правы: </w:t>
      </w:r>
      <w:r w:rsidR="00573CC5">
        <w:rPr>
          <w:rFonts w:ascii="Times New Roman" w:hAnsi="Times New Roman" w:cs="Times New Roman"/>
          <w:sz w:val="28"/>
          <w:szCs w:val="28"/>
        </w:rPr>
        <w:t>это весна</w:t>
      </w:r>
      <w:r w:rsidR="00F66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CC5" w:rsidRDefault="00573CC5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95" w:rsidRDefault="00F66B95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26C">
        <w:rPr>
          <w:rFonts w:ascii="Georgia" w:eastAsia="Times New Roman" w:hAnsi="Georgia" w:cs="Courier New"/>
          <w:color w:val="000000"/>
          <w:sz w:val="27"/>
          <w:szCs w:val="27"/>
        </w:rPr>
        <w:t xml:space="preserve">Закончились </w:t>
      </w:r>
      <w:r>
        <w:rPr>
          <w:rFonts w:ascii="Georgia" w:eastAsia="Times New Roman" w:hAnsi="Georgia" w:cs="Courier New"/>
          <w:color w:val="000000"/>
          <w:sz w:val="27"/>
          <w:szCs w:val="27"/>
        </w:rPr>
        <w:t>зимние холода</w:t>
      </w:r>
      <w:r w:rsidRPr="00BA426C">
        <w:rPr>
          <w:rFonts w:ascii="Georgia" w:eastAsia="Times New Roman" w:hAnsi="Georgia" w:cs="Courier New"/>
          <w:color w:val="000000"/>
          <w:sz w:val="27"/>
          <w:szCs w:val="27"/>
        </w:rPr>
        <w:t>, и везде ощущается дыхание весны. Все пробуждается к новой жизни, дышит свежестью и молодостью.</w:t>
      </w:r>
      <w:r w:rsidRPr="00F66B95">
        <w:rPr>
          <w:rFonts w:ascii="Georgia" w:eastAsia="Times New Roman" w:hAnsi="Georgia" w:cs="Courier New"/>
          <w:color w:val="000000"/>
          <w:sz w:val="27"/>
          <w:szCs w:val="27"/>
        </w:rPr>
        <w:t xml:space="preserve"> </w:t>
      </w:r>
      <w:r w:rsidRPr="00BA426C">
        <w:rPr>
          <w:rFonts w:ascii="Georgia" w:eastAsia="Times New Roman" w:hAnsi="Georgia" w:cs="Courier New"/>
          <w:color w:val="000000"/>
          <w:sz w:val="27"/>
          <w:szCs w:val="27"/>
        </w:rPr>
        <w:t>Звонче звучат птичьи голоса. На отдохнувших за зиму деревьях набухли почки.</w:t>
      </w:r>
    </w:p>
    <w:p w:rsidR="00573CC5" w:rsidRDefault="00B67DA0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6B95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только что, используя </w:t>
      </w:r>
      <w:r w:rsidR="00573CC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МКК, вывели тему нашего занятия. </w:t>
      </w:r>
    </w:p>
    <w:p w:rsidR="00E37D28" w:rsidRDefault="00E37D28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11559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69" cy="116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CC5" w:rsidRDefault="00B67DA0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Работу можно усложнить, комбинируя ее с проверкой д/з: </w:t>
      </w:r>
    </w:p>
    <w:p w:rsidR="00573CC5" w:rsidRDefault="00B67DA0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ответили правильно на вопрос - открывается цветное изображение, </w:t>
      </w:r>
    </w:p>
    <w:p w:rsidR="00B67DA0" w:rsidRDefault="00B67DA0" w:rsidP="00AD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– серое.</w:t>
      </w:r>
    </w:p>
    <w:p w:rsidR="00B67DA0" w:rsidRDefault="00E37D28" w:rsidP="00B6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2600" cy="1302165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E2" w:rsidRPr="00FC78E2" w:rsidRDefault="00FC78E2" w:rsidP="00C55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8E2">
        <w:rPr>
          <w:rFonts w:ascii="Times New Roman" w:hAnsi="Times New Roman" w:cs="Times New Roman"/>
          <w:sz w:val="28"/>
          <w:szCs w:val="28"/>
        </w:rPr>
        <w:t>Весна! Одно из лучших времен года! Весна! Символ новой жизни!</w:t>
      </w:r>
      <w:r w:rsidR="00573CC5">
        <w:rPr>
          <w:rFonts w:ascii="Times New Roman" w:hAnsi="Times New Roman" w:cs="Times New Roman"/>
          <w:sz w:val="28"/>
          <w:szCs w:val="28"/>
        </w:rPr>
        <w:t xml:space="preserve"> </w:t>
      </w:r>
      <w:r w:rsidRPr="00FC78E2">
        <w:rPr>
          <w:rFonts w:ascii="Times New Roman" w:hAnsi="Times New Roman" w:cs="Times New Roman"/>
          <w:sz w:val="28"/>
          <w:szCs w:val="28"/>
        </w:rPr>
        <w:t xml:space="preserve">Удивительно передана красота весеннего пейзажа в живописи, музыке и поэзии. Каждое искусство выражает себя своими собственными, только ему присущими средствами: литература воздействует словом, живопись – красками и линиями, а музыка покоряет своими мелодиями, ритмами и гармониями.  </w:t>
      </w:r>
    </w:p>
    <w:p w:rsidR="00E37D28" w:rsidRDefault="00E37D28" w:rsidP="00FC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11660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37" w:rsidRDefault="00FC78E2" w:rsidP="00C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8E2">
        <w:rPr>
          <w:rFonts w:ascii="Times New Roman" w:hAnsi="Times New Roman" w:cs="Times New Roman"/>
          <w:sz w:val="28"/>
          <w:szCs w:val="28"/>
        </w:rPr>
        <w:t>И сейчас мы с вами</w:t>
      </w:r>
      <w:r>
        <w:rPr>
          <w:rFonts w:ascii="Times New Roman" w:hAnsi="Times New Roman" w:cs="Times New Roman"/>
          <w:sz w:val="28"/>
          <w:szCs w:val="28"/>
        </w:rPr>
        <w:t xml:space="preserve">, работая в группах,  попытаемся определить, о каком весеннем месяце идет речь. </w:t>
      </w:r>
    </w:p>
    <w:p w:rsidR="00E37D28" w:rsidRDefault="00E37D28" w:rsidP="00FC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244287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E2" w:rsidRDefault="00FC78E2" w:rsidP="00E3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определиться, кто какое задание выполняет. Любители слова – работают с литературным источником, любители живописи – с репродукцией, любители музыки – с музыкальным произведением, используя компьютер и наушники.</w:t>
      </w:r>
    </w:p>
    <w:p w:rsidR="00FC78E2" w:rsidRDefault="00FC78E2" w:rsidP="00E3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каждый работает самостоятельно, а затем вы объединяете свои усилия</w:t>
      </w:r>
      <w:r w:rsidR="00C55B61">
        <w:rPr>
          <w:rFonts w:ascii="Times New Roman" w:hAnsi="Times New Roman" w:cs="Times New Roman"/>
          <w:sz w:val="28"/>
          <w:szCs w:val="28"/>
        </w:rPr>
        <w:t xml:space="preserve"> (приложение1)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8E2" w:rsidRDefault="00FC78E2" w:rsidP="00C55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индивидуальная, затем в группе).</w:t>
      </w:r>
    </w:p>
    <w:p w:rsidR="00E37D28" w:rsidRDefault="00E37D28" w:rsidP="00FC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131793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E2" w:rsidRDefault="00FC78E2" w:rsidP="00C55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выполненного: март, апрель, март.</w:t>
      </w:r>
    </w:p>
    <w:p w:rsidR="00FC78E2" w:rsidRDefault="00FC78E2" w:rsidP="00C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="007B7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трудно ли было, используя лишь один источник, выполнить задание? А почему?</w:t>
      </w:r>
    </w:p>
    <w:p w:rsidR="00C55B61" w:rsidRDefault="00C55B61" w:rsidP="00C5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E0" w:rsidRPr="00B67DA0" w:rsidRDefault="007B7DE0" w:rsidP="00C5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0">
        <w:rPr>
          <w:rFonts w:ascii="Times New Roman" w:hAnsi="Times New Roman" w:cs="Times New Roman"/>
          <w:sz w:val="28"/>
          <w:szCs w:val="28"/>
        </w:rPr>
        <w:t xml:space="preserve">Главной особенностью </w:t>
      </w:r>
      <w:r w:rsidR="006E1552" w:rsidRPr="00B67DA0">
        <w:rPr>
          <w:rFonts w:ascii="Times New Roman" w:hAnsi="Times New Roman" w:cs="Times New Roman"/>
          <w:sz w:val="28"/>
          <w:szCs w:val="28"/>
        </w:rPr>
        <w:t xml:space="preserve">компьютеризированного урока </w:t>
      </w:r>
      <w:r w:rsidRPr="00B67DA0">
        <w:rPr>
          <w:rFonts w:ascii="Times New Roman" w:hAnsi="Times New Roman" w:cs="Times New Roman"/>
          <w:sz w:val="28"/>
          <w:szCs w:val="28"/>
        </w:rPr>
        <w:t>является то, что переопределяются потоки информации на уроке - диалог учителя с учеником происходит через компьютер, который выступает в роли третьего компонента обучения, индивидуального для каждого ученика.</w:t>
      </w:r>
    </w:p>
    <w:p w:rsidR="00573CC5" w:rsidRDefault="00E37D28" w:rsidP="007B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1205878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94" cy="120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DE0" w:rsidRPr="00B67DA0" w:rsidRDefault="007B7DE0" w:rsidP="007B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0">
        <w:rPr>
          <w:rFonts w:ascii="Times New Roman" w:hAnsi="Times New Roman" w:cs="Times New Roman"/>
          <w:sz w:val="28"/>
          <w:szCs w:val="28"/>
        </w:rPr>
        <w:t>Выделяются три основные задачи, которые необходимо решить для успешного проведения урока с компьютерной поддержкой:</w:t>
      </w:r>
    </w:p>
    <w:p w:rsidR="007B7DE0" w:rsidRPr="00B67DA0" w:rsidRDefault="007B7DE0" w:rsidP="007B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0">
        <w:rPr>
          <w:rFonts w:ascii="Times New Roman" w:hAnsi="Times New Roman" w:cs="Times New Roman"/>
          <w:sz w:val="28"/>
          <w:szCs w:val="28"/>
        </w:rPr>
        <w:t>1.</w:t>
      </w:r>
      <w:r w:rsidRPr="00B67DA0">
        <w:rPr>
          <w:rFonts w:ascii="Times New Roman" w:hAnsi="Times New Roman" w:cs="Times New Roman"/>
          <w:sz w:val="28"/>
          <w:szCs w:val="28"/>
        </w:rPr>
        <w:tab/>
        <w:t>Дидактическая (под дидактическим обеспечением понимаются учебные материалы урока, конкретная обучающая программа и аппаратура)</w:t>
      </w:r>
    </w:p>
    <w:p w:rsidR="007B7DE0" w:rsidRPr="00B67DA0" w:rsidRDefault="007B7DE0" w:rsidP="007B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0">
        <w:rPr>
          <w:rFonts w:ascii="Times New Roman" w:hAnsi="Times New Roman" w:cs="Times New Roman"/>
          <w:sz w:val="28"/>
          <w:szCs w:val="28"/>
        </w:rPr>
        <w:t>2.</w:t>
      </w:r>
      <w:r w:rsidRPr="00B67DA0">
        <w:rPr>
          <w:rFonts w:ascii="Times New Roman" w:hAnsi="Times New Roman" w:cs="Times New Roman"/>
          <w:sz w:val="28"/>
          <w:szCs w:val="28"/>
        </w:rPr>
        <w:tab/>
        <w:t>Методическая (методическая задача - определение методов использования компьютера в преподавании темы, анализ результатов урока и постановка следующей учебной цели.)</w:t>
      </w:r>
    </w:p>
    <w:p w:rsidR="007B7DE0" w:rsidRDefault="007B7DE0" w:rsidP="007B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A0">
        <w:rPr>
          <w:rFonts w:ascii="Times New Roman" w:hAnsi="Times New Roman" w:cs="Times New Roman"/>
          <w:sz w:val="28"/>
          <w:szCs w:val="28"/>
        </w:rPr>
        <w:t>3.</w:t>
      </w:r>
      <w:r w:rsidRPr="00B67DA0">
        <w:rPr>
          <w:rFonts w:ascii="Times New Roman" w:hAnsi="Times New Roman" w:cs="Times New Roman"/>
          <w:sz w:val="28"/>
          <w:szCs w:val="28"/>
        </w:rPr>
        <w:tab/>
        <w:t xml:space="preserve">Организационная (эта задача состоит в том, чтобы выработать и закрепить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67DA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7DA0">
        <w:rPr>
          <w:rFonts w:ascii="Times New Roman" w:hAnsi="Times New Roman" w:cs="Times New Roman"/>
          <w:sz w:val="28"/>
          <w:szCs w:val="28"/>
        </w:rPr>
        <w:t xml:space="preserve">щихся навыки работы с учебной программой, организовать работу, избегая перегрузки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67DA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7DA0">
        <w:rPr>
          <w:rFonts w:ascii="Times New Roman" w:hAnsi="Times New Roman" w:cs="Times New Roman"/>
          <w:sz w:val="28"/>
          <w:szCs w:val="28"/>
        </w:rPr>
        <w:t>щихся и нерациональной траты времени)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8E2" w:rsidRDefault="007B7DE0" w:rsidP="00C5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7">
        <w:rPr>
          <w:rFonts w:ascii="Times New Roman" w:hAnsi="Times New Roman" w:cs="Times New Roman"/>
          <w:sz w:val="28"/>
          <w:szCs w:val="28"/>
        </w:rPr>
        <w:t>Решить третью организационную задачу труднее всего, если количество компьютеров меньше численности учебной группы. Опыт показывает, что эту задачу можно решать за счет специального распределения времени на выполнение видов работы в подгруппах и ряда других мер.</w:t>
      </w:r>
    </w:p>
    <w:p w:rsidR="00841023" w:rsidRDefault="00841023" w:rsidP="006E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1208482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52" w:rsidRPr="00D94207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7">
        <w:rPr>
          <w:rFonts w:ascii="Times New Roman" w:hAnsi="Times New Roman" w:cs="Times New Roman"/>
          <w:sz w:val="28"/>
          <w:szCs w:val="28"/>
        </w:rPr>
        <w:t>Можно выделить следующие схемы проведения урока с использованием компьютера:</w:t>
      </w:r>
    </w:p>
    <w:p w:rsidR="006E1552" w:rsidRPr="00D94207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7">
        <w:rPr>
          <w:rFonts w:ascii="Times New Roman" w:hAnsi="Times New Roman" w:cs="Times New Roman"/>
          <w:sz w:val="28"/>
          <w:szCs w:val="28"/>
        </w:rPr>
        <w:t>1.</w:t>
      </w:r>
      <w:r w:rsidRPr="00D94207">
        <w:rPr>
          <w:rFonts w:ascii="Times New Roman" w:hAnsi="Times New Roman" w:cs="Times New Roman"/>
          <w:sz w:val="28"/>
          <w:szCs w:val="28"/>
        </w:rPr>
        <w:tab/>
        <w:t>Посменная работа за компьютером 2-3 групп учащихся при условии, что учащихся в 2-3 раза больше, чем компьютеров.</w:t>
      </w:r>
    </w:p>
    <w:p w:rsidR="006E1552" w:rsidRPr="00D94207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7">
        <w:rPr>
          <w:rFonts w:ascii="Times New Roman" w:hAnsi="Times New Roman" w:cs="Times New Roman"/>
          <w:sz w:val="28"/>
          <w:szCs w:val="28"/>
        </w:rPr>
        <w:t>2.</w:t>
      </w:r>
      <w:r w:rsidRPr="00D94207">
        <w:rPr>
          <w:rFonts w:ascii="Times New Roman" w:hAnsi="Times New Roman" w:cs="Times New Roman"/>
          <w:sz w:val="28"/>
          <w:szCs w:val="28"/>
        </w:rPr>
        <w:tab/>
        <w:t>Парная работа за компьютерами с частичным разделением заданий в паре. Это возможно при условии, что количество учащихся не более чем в два раза превышает количество компьютеров.</w:t>
      </w:r>
    </w:p>
    <w:p w:rsidR="006E1552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7">
        <w:rPr>
          <w:rFonts w:ascii="Times New Roman" w:hAnsi="Times New Roman" w:cs="Times New Roman"/>
          <w:sz w:val="28"/>
          <w:szCs w:val="28"/>
        </w:rPr>
        <w:t>3.</w:t>
      </w:r>
      <w:r w:rsidRPr="00D94207">
        <w:rPr>
          <w:rFonts w:ascii="Times New Roman" w:hAnsi="Times New Roman" w:cs="Times New Roman"/>
          <w:sz w:val="28"/>
          <w:szCs w:val="28"/>
        </w:rPr>
        <w:tab/>
        <w:t>Каждый учащийся за индивидуальным компьютером.</w:t>
      </w:r>
    </w:p>
    <w:p w:rsidR="006E1552" w:rsidRPr="00FC78E2" w:rsidRDefault="006E1552" w:rsidP="006E1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случае компьютер использовал лишь один член группы. Такая форма работы может быть использована для актуализации знаний, создания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проблемы, целеполагания: трудно - не смогли – почему - что нужно знать- чему необходимо научиться.</w:t>
      </w:r>
    </w:p>
    <w:p w:rsidR="00FC78E2" w:rsidRDefault="007B7DE0" w:rsidP="00C55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841023" w:rsidRDefault="00841023" w:rsidP="00FC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131164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61" w:rsidRDefault="00573CC5" w:rsidP="00C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работу. И сейчас я предлагаю вам с</w:t>
      </w:r>
      <w:r w:rsidR="007B7DE0">
        <w:rPr>
          <w:rFonts w:ascii="Times New Roman" w:hAnsi="Times New Roman" w:cs="Times New Roman"/>
          <w:sz w:val="28"/>
          <w:szCs w:val="28"/>
        </w:rPr>
        <w:t>оставить коллаж о своем месяце. Используя дополнительный материал (иллюстрации, текст…). 5 минут</w:t>
      </w:r>
      <w:r w:rsidR="00C55B61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7B7DE0">
        <w:rPr>
          <w:rFonts w:ascii="Times New Roman" w:hAnsi="Times New Roman" w:cs="Times New Roman"/>
          <w:sz w:val="28"/>
          <w:szCs w:val="28"/>
        </w:rPr>
        <w:t>.</w:t>
      </w:r>
      <w:r w:rsidR="00C5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E0" w:rsidRPr="00C55B61" w:rsidRDefault="00C55B61" w:rsidP="00C55B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5B61">
        <w:rPr>
          <w:rFonts w:ascii="Times New Roman" w:hAnsi="Times New Roman" w:cs="Times New Roman"/>
          <w:i/>
          <w:sz w:val="28"/>
          <w:szCs w:val="28"/>
        </w:rPr>
        <w:t>В процессе работы на экране одновременно демонстрируются все три рабочих стола участников.</w:t>
      </w:r>
    </w:p>
    <w:p w:rsidR="00573CC5" w:rsidRDefault="00573CC5" w:rsidP="00C5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особенностей МКК – возможность </w:t>
      </w:r>
      <w:r w:rsidR="000454A9">
        <w:rPr>
          <w:rFonts w:ascii="Times New Roman" w:hAnsi="Times New Roman" w:cs="Times New Roman"/>
          <w:sz w:val="28"/>
          <w:szCs w:val="28"/>
        </w:rPr>
        <w:t xml:space="preserve">индивидуального контроля за работой и </w:t>
      </w:r>
      <w:r>
        <w:rPr>
          <w:rFonts w:ascii="Times New Roman" w:hAnsi="Times New Roman" w:cs="Times New Roman"/>
          <w:sz w:val="28"/>
          <w:szCs w:val="28"/>
        </w:rPr>
        <w:t>вывода результатов работы с каждого ученического компьютера на общий экран с целью проверки, обсуждения результатов и анализа деятельности.</w:t>
      </w:r>
    </w:p>
    <w:p w:rsidR="007B7DE0" w:rsidRDefault="007B7DE0" w:rsidP="00C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выполненного задания</w:t>
      </w:r>
      <w:r w:rsidR="00D94207">
        <w:rPr>
          <w:rFonts w:ascii="Times New Roman" w:hAnsi="Times New Roman" w:cs="Times New Roman"/>
          <w:sz w:val="28"/>
          <w:szCs w:val="28"/>
        </w:rPr>
        <w:t xml:space="preserve"> (</w:t>
      </w:r>
      <w:r w:rsidR="00D94207" w:rsidRPr="00C55B61">
        <w:rPr>
          <w:rFonts w:ascii="Times New Roman" w:hAnsi="Times New Roman" w:cs="Times New Roman"/>
          <w:i/>
          <w:sz w:val="28"/>
          <w:szCs w:val="28"/>
        </w:rPr>
        <w:t>на экране появляется работа каждой группы</w:t>
      </w:r>
      <w:r w:rsidR="00D942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B61" w:rsidRDefault="00C55B61" w:rsidP="008410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A46" w:rsidRDefault="00841023" w:rsidP="008410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01F">
        <w:rPr>
          <w:color w:val="000000"/>
          <w:sz w:val="28"/>
          <w:szCs w:val="28"/>
        </w:rPr>
        <w:t xml:space="preserve">Конечно, МКК несколько меняет формы и стиль взаимодействия ученика и учителя, ученика и учебного материала. Подлежит корректировки форма проведения урока. При изучении </w:t>
      </w:r>
      <w:r>
        <w:rPr>
          <w:color w:val="000000"/>
          <w:sz w:val="28"/>
          <w:szCs w:val="28"/>
        </w:rPr>
        <w:t>географии</w:t>
      </w:r>
      <w:r w:rsidRPr="000870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Pr="0008701F">
        <w:rPr>
          <w:color w:val="000000"/>
          <w:sz w:val="28"/>
          <w:szCs w:val="28"/>
        </w:rPr>
        <w:t xml:space="preserve"> активно испо</w:t>
      </w:r>
      <w:r>
        <w:rPr>
          <w:color w:val="000000"/>
          <w:sz w:val="28"/>
          <w:szCs w:val="28"/>
        </w:rPr>
        <w:t xml:space="preserve">льзую </w:t>
      </w:r>
      <w:r w:rsidRPr="0008701F">
        <w:rPr>
          <w:color w:val="000000"/>
          <w:sz w:val="28"/>
          <w:szCs w:val="28"/>
        </w:rPr>
        <w:t xml:space="preserve">мобильный компьютерный класс </w:t>
      </w:r>
      <w:r w:rsidRPr="00EA1EA7">
        <w:rPr>
          <w:sz w:val="28"/>
          <w:szCs w:val="28"/>
        </w:rPr>
        <w:t>на всех стадиях педагогического процесса</w:t>
      </w:r>
      <w:r>
        <w:rPr>
          <w:sz w:val="28"/>
          <w:szCs w:val="28"/>
        </w:rPr>
        <w:t>, используя различные виды работ.</w:t>
      </w:r>
    </w:p>
    <w:p w:rsidR="009A011C" w:rsidRDefault="009A011C" w:rsidP="008410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5843" cy="1381125"/>
            <wp:effectExtent l="19050" t="0" r="2007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4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jc w:val="center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работы с МКК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jc w:val="center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Примерный тип задания</w:t>
            </w:r>
          </w:p>
        </w:tc>
      </w:tr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1) Работа с текстами в текстовом редакторе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предложенном тексте найти</w:t>
            </w:r>
            <w:r w:rsidRPr="0008701F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0870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выделить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доказательства следующих утверждений (…)» и пр.</w:t>
            </w:r>
          </w:p>
        </w:tc>
      </w:tr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2) Работа с аудио</w:t>
            </w:r>
          </w:p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файлами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«Прослушайте и заполните таблицу (…). Что интересного вы заметили?»</w:t>
            </w:r>
          </w:p>
        </w:tc>
      </w:tr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3) Работа с </w:t>
            </w:r>
            <w:r w:rsidRPr="0008701F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видео-файлами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А) Составьте план виртуальной экскурсии;</w:t>
            </w:r>
          </w:p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Б) Просмотрите сюжет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ответьте на вопросы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4) Работа с презентациями в программе</w:t>
            </w:r>
            <w:r w:rsidRPr="0008701F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8701F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MovieMaker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электронным учебником</w:t>
            </w:r>
            <w:r w:rsidRPr="0008701F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и т.п.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Подготовьте сообщение по заданной теме. При ответе используйте указанный вид презентации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Составьте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презентацию по заданной теме в соответствии с предложенной структурой</w:t>
            </w:r>
          </w:p>
        </w:tc>
      </w:tr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5)Компьютерное тестирование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«Проверь себя. Выполни задание»</w:t>
            </w:r>
          </w:p>
        </w:tc>
      </w:tr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6) Работа с электронными энциклопедиями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Откройте указанный файл. Выполните задание</w:t>
            </w:r>
          </w:p>
          <w:p w:rsidR="00775A46" w:rsidRPr="0008701F" w:rsidRDefault="00775A46" w:rsidP="00775A46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Пользуясь данной энциклопедией, найди факты подтве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рждающие следующие утверждения…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</w:tr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7)Групповая проектно-исследовательская работа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«Пользуясь всеми доступными средствами создайте модель здания, которое объединит в себе перечисленные 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географические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особенности»</w:t>
            </w:r>
          </w:p>
        </w:tc>
      </w:tr>
      <w:tr w:rsidR="00775A46" w:rsidTr="00775A46">
        <w:tc>
          <w:tcPr>
            <w:tcW w:w="4785" w:type="dxa"/>
          </w:tcPr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8) Работа с помощью цифровых образовательных ресурсов (ЦОР) на сайтах в сети Интернет</w:t>
            </w:r>
          </w:p>
        </w:tc>
        <w:tc>
          <w:tcPr>
            <w:tcW w:w="4786" w:type="dxa"/>
          </w:tcPr>
          <w:p w:rsidR="00775A46" w:rsidRPr="0008701F" w:rsidRDefault="00775A46" w:rsidP="00775A46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Пользуясь (ЦОР) ответь на вопрос….; или найди следующую информацию; или сравни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географические модели</w:t>
            </w: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>… и т.п.</w:t>
            </w:r>
          </w:p>
          <w:p w:rsidR="00775A46" w:rsidRPr="0008701F" w:rsidRDefault="00775A46" w:rsidP="00775A46">
            <w:pPr>
              <w:spacing w:line="20" w:lineRule="atLeast"/>
              <w:rPr>
                <w:rFonts w:ascii="Calibri" w:eastAsia="Times New Roman" w:hAnsi="Calibri" w:cs="Calibri"/>
              </w:rPr>
            </w:pPr>
            <w:r w:rsidRPr="0008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Сделай домашнее задание и прикрепи 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электронном дневнике</w:t>
            </w:r>
          </w:p>
        </w:tc>
      </w:tr>
    </w:tbl>
    <w:p w:rsidR="001C3EEF" w:rsidRPr="0008701F" w:rsidRDefault="000454A9" w:rsidP="00EA1E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01F">
        <w:rPr>
          <w:color w:val="000000"/>
          <w:sz w:val="28"/>
          <w:szCs w:val="28"/>
        </w:rPr>
        <w:t xml:space="preserve"> </w:t>
      </w:r>
    </w:p>
    <w:p w:rsidR="00DA18B5" w:rsidRDefault="000454A9" w:rsidP="00C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я использую МКК на обобщающих уроках, при выполнении проектных заданий (например, составление буклета), при контроле или проверке д/з.</w:t>
      </w:r>
    </w:p>
    <w:p w:rsidR="00775A46" w:rsidRDefault="00775A46" w:rsidP="00C55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10921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119657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1125191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124889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B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1147813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A9" w:rsidRDefault="000454A9" w:rsidP="00C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стандартам второго поколения в состав УМК входит электронный учебник, в котором кроме теоретического материала имеется большой выбор упражнений практического характера. Ребята с удовольствием, работая в парах, их выполняют.</w:t>
      </w:r>
    </w:p>
    <w:p w:rsidR="00775A46" w:rsidRDefault="00775A46" w:rsidP="00C55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85900" cy="1064451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A7" w:rsidRDefault="00EA1EA7" w:rsidP="00E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EA7">
        <w:rPr>
          <w:rFonts w:ascii="Times New Roman" w:eastAsia="Times New Roman" w:hAnsi="Times New Roman" w:cs="Times New Roman"/>
          <w:sz w:val="28"/>
          <w:szCs w:val="28"/>
        </w:rPr>
        <w:t>Необходимо учитывать следующие факторы, влияющие на построение урока:</w:t>
      </w:r>
    </w:p>
    <w:p w:rsidR="00775A46" w:rsidRPr="00EA1EA7" w:rsidRDefault="00775A46" w:rsidP="00E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059453"/>
            <wp:effectExtent l="19050" t="0" r="0" b="0"/>
            <wp:docPr id="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63" cy="106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A7" w:rsidRPr="00EA1EA7" w:rsidRDefault="00EA1EA7" w:rsidP="00EA1E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EA7">
        <w:rPr>
          <w:rFonts w:ascii="Times New Roman" w:eastAsia="Times New Roman" w:hAnsi="Times New Roman" w:cs="Times New Roman"/>
          <w:sz w:val="28"/>
          <w:szCs w:val="28"/>
        </w:rPr>
        <w:t>Методическая цель урока и определяемый ею тип урока (объяснение нового материала, закрепление, обобщение пройденной темы, промежуточный контроль и т.п.).</w:t>
      </w:r>
    </w:p>
    <w:p w:rsidR="00EA1EA7" w:rsidRPr="00EA1EA7" w:rsidRDefault="00EA1EA7" w:rsidP="00EA1E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EA7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учебной группы (класса) и численность компьютеров </w:t>
      </w:r>
      <w:r>
        <w:rPr>
          <w:rFonts w:ascii="Times New Roman" w:eastAsia="Times New Roman" w:hAnsi="Times New Roman" w:cs="Times New Roman"/>
          <w:sz w:val="28"/>
          <w:szCs w:val="28"/>
        </w:rPr>
        <w:t>МКК</w:t>
      </w:r>
      <w:r w:rsidRPr="00EA1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EA7" w:rsidRDefault="00EA1EA7" w:rsidP="00EA1E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EA7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требования к работе учащихся за компьютером. Согласно действующим нормам учащиеся 7 классов могут непрерывно работать с компьютером не более 20 минут. Норма непрерывной работы за компьютером для учащихся 8-9 классов - 25 минут, 10-11 классов - 30 минут на первом, 20 минут на втором уроке. </w:t>
      </w:r>
    </w:p>
    <w:p w:rsidR="00EA1EA7" w:rsidRPr="00EA1EA7" w:rsidRDefault="00EA1EA7" w:rsidP="00EA1E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EA7">
        <w:rPr>
          <w:rFonts w:ascii="Times New Roman" w:eastAsia="Times New Roman" w:hAnsi="Times New Roman" w:cs="Times New Roman"/>
          <w:sz w:val="28"/>
          <w:szCs w:val="28"/>
        </w:rPr>
        <w:t>Уровень подготовки класса. Важно учесть, является класс однородным или разноуровневым. Если класс не однороден по способности к усвоению материала, то обычно выделяют три подгруппы учащихся. Условно - сильные, средние и слабые. При подготовке урока нужно отдельно продумать учебные задачи для учащихся каждой из подгрупп.</w:t>
      </w:r>
    </w:p>
    <w:p w:rsidR="00EA1EA7" w:rsidRPr="00EA1EA7" w:rsidRDefault="00EA1EA7" w:rsidP="00EA1E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EA7">
        <w:rPr>
          <w:rFonts w:ascii="Times New Roman" w:eastAsia="Times New Roman" w:hAnsi="Times New Roman" w:cs="Times New Roman"/>
          <w:sz w:val="28"/>
          <w:szCs w:val="28"/>
        </w:rPr>
        <w:t>Готовность учащихся к новому виду учебной деятельности. От того, насколько ученики хорошо знают приемы работы с компьютерными программами с мышью и клавиатурой, зависит темп и, в конечном счете, успех урока. Для слабо подготовленных детей необходимо больше внимания уделять технологии работы с программой. Грамотные учащиеся способны быстро ориентироваться в программе и операционной среде. В этом случае задача учителя сильно облегчается. Однако в этом случае следует особо обратить внимание учащихся на дисциплину работы с компьютером на уроке.</w:t>
      </w:r>
    </w:p>
    <w:p w:rsidR="00EA1EA7" w:rsidRPr="00C55B61" w:rsidRDefault="00DA18B5" w:rsidP="00EA1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итог, можно четко определить преимущества и проблемы использования мобильного компьютерного класса (МКК) на уроках</w:t>
      </w:r>
      <w:r w:rsidR="00EA1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A46" w:rsidRDefault="00775A46" w:rsidP="00EA1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10015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09" cy="110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A7" w:rsidRDefault="001E60CF" w:rsidP="00EA1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достоинствам</w:t>
      </w:r>
      <w:r w:rsidR="00EA1EA7" w:rsidRPr="00EA1EA7">
        <w:rPr>
          <w:rFonts w:ascii="Times New Roman" w:hAnsi="Times New Roman" w:cs="Times New Roman"/>
          <w:sz w:val="28"/>
          <w:szCs w:val="28"/>
        </w:rPr>
        <w:t xml:space="preserve"> новой технологии можно отнести:</w:t>
      </w:r>
    </w:p>
    <w:p w:rsidR="00DA18B5" w:rsidRPr="00D5361B" w:rsidRDefault="00DA18B5" w:rsidP="00EA1E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сокращается время при выработке технических навыков учащихся;</w:t>
      </w:r>
    </w:p>
    <w:p w:rsidR="005C6A22" w:rsidRDefault="00DA18B5" w:rsidP="00E06E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увеличивается количество тренировочных заданий;</w:t>
      </w:r>
    </w:p>
    <w:p w:rsidR="005C6A22" w:rsidRPr="005C6A22" w:rsidRDefault="005C6A22" w:rsidP="005C6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любого предмета;</w:t>
      </w:r>
    </w:p>
    <w:p w:rsidR="00DA18B5" w:rsidRPr="00D5361B" w:rsidRDefault="00DA18B5" w:rsidP="00E06E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достигается оптимальный темп работы ученика;</w:t>
      </w:r>
    </w:p>
    <w:p w:rsidR="00E06ED9" w:rsidRDefault="00DA18B5" w:rsidP="00E06E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легко достигается уровневая дифференциация обучения;</w:t>
      </w:r>
    </w:p>
    <w:p w:rsidR="00DA18B5" w:rsidRPr="00D5361B" w:rsidRDefault="00DA18B5" w:rsidP="00E06E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учащийся становится субъектом обучения, ибо программа требует от него активного управления;</w:t>
      </w:r>
    </w:p>
    <w:p w:rsidR="00DA18B5" w:rsidRPr="00D5361B" w:rsidRDefault="00DA18B5" w:rsidP="00E06E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в учебную деятельность входит компьютерное моделирование реальных процессов;</w:t>
      </w:r>
    </w:p>
    <w:p w:rsidR="00DA18B5" w:rsidRPr="00D5361B" w:rsidRDefault="005C6A22" w:rsidP="00E06E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необходимости в специальном помещении.</w:t>
      </w:r>
    </w:p>
    <w:p w:rsidR="00DA18B5" w:rsidRPr="00D5361B" w:rsidRDefault="00DA18B5" w:rsidP="00E0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С другой стороны, работа с компьютером связана со значительными умственными, зрительными и нервно-эмоциональными нагрузками.</w:t>
      </w:r>
    </w:p>
    <w:p w:rsidR="00775A46" w:rsidRDefault="00775A46" w:rsidP="00E0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108853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8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B5" w:rsidRPr="00D5361B" w:rsidRDefault="00DA18B5" w:rsidP="00E0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Поэтому необходимо учитывать и недостатки:</w:t>
      </w:r>
    </w:p>
    <w:p w:rsidR="005C6A22" w:rsidRPr="005C6A22" w:rsidRDefault="005C6A22" w:rsidP="005C6A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помимо ошибок в изучении целевого предмета, которые ученик делает и на традиционных уроках, появляются еще технологические ошибки - ошибки работы с программой;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C6A22">
        <w:rPr>
          <w:rFonts w:ascii="Times New Roman" w:eastAsia="Times New Roman" w:hAnsi="Times New Roman" w:cs="Times New Roman"/>
          <w:sz w:val="28"/>
          <w:szCs w:val="28"/>
        </w:rPr>
        <w:t>бучающиеся по ошибке могут нажать не на ту клавишу, не переключить вовремя регистр клавиатуры и т.п.</w:t>
      </w:r>
    </w:p>
    <w:p w:rsidR="00DA18B5" w:rsidRPr="00D5361B" w:rsidRDefault="00DA18B5" w:rsidP="00E06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диалог с программой обычно лишен эмоциональности;</w:t>
      </w:r>
    </w:p>
    <w:p w:rsidR="00DA18B5" w:rsidRPr="00D5361B" w:rsidRDefault="00DA18B5" w:rsidP="00E06ED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не обеспечивается развитие речевой, графической и письменной культуры учащихся;</w:t>
      </w:r>
    </w:p>
    <w:p w:rsidR="00DA18B5" w:rsidRPr="00D5361B" w:rsidRDefault="00DA18B5" w:rsidP="00E06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материал, как правило, подается в условной, сильно сжатой и однообразной форме;</w:t>
      </w:r>
    </w:p>
    <w:p w:rsidR="00EA1EA7" w:rsidRDefault="00DA18B5" w:rsidP="0064327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контроль знаний ограничен несколькими формами - тестами или программированными опросами;</w:t>
      </w:r>
    </w:p>
    <w:p w:rsidR="00DA18B5" w:rsidRPr="0064327B" w:rsidRDefault="00E06ED9" w:rsidP="005C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ED9">
        <w:rPr>
          <w:rFonts w:ascii="Times New Roman" w:hAnsi="Times New Roman" w:cs="Times New Roman"/>
          <w:sz w:val="28"/>
          <w:szCs w:val="28"/>
        </w:rPr>
        <w:t xml:space="preserve">Как видим, недостатков у компьютерного обучения не меньше, чем достоинств. Однако отказываться от компьютера в образовании нельзя, но нельзя и злоупотреблять компьютеризацией. Компьютер не должен и не может заменить учителя, его живого и эмоционального общения с учащимися. </w:t>
      </w:r>
    </w:p>
    <w:p w:rsidR="00DA18B5" w:rsidRPr="00D5361B" w:rsidRDefault="00DA18B5" w:rsidP="0064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1B">
        <w:rPr>
          <w:rFonts w:ascii="Times New Roman" w:eastAsia="Times New Roman" w:hAnsi="Times New Roman" w:cs="Times New Roman"/>
          <w:sz w:val="28"/>
          <w:szCs w:val="28"/>
        </w:rPr>
        <w:t>Слишком частое проведение уроков с использованием компьютеров может отрицательно сказаться на результатах обучения: в сознании ребенка геометрический объект или теорема могут прочно ассоциироваться с кнопками и готовыми чертежами.</w:t>
      </w:r>
      <w:r w:rsidRPr="00643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1B">
        <w:rPr>
          <w:rFonts w:ascii="Times New Roman" w:eastAsia="Times New Roman" w:hAnsi="Times New Roman" w:cs="Times New Roman"/>
          <w:sz w:val="28"/>
          <w:szCs w:val="28"/>
        </w:rPr>
        <w:t>Следовательно, при изучении темы нельзя злоупотреблять компьютерной поддержкой, равно как и любым другим одним методом работы</w:t>
      </w:r>
      <w:r w:rsidR="00C55B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B61" w:rsidRPr="00C55B6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55B61" w:rsidRDefault="00C55B61" w:rsidP="006432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B6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85900" cy="985928"/>
            <wp:effectExtent l="19050" t="0" r="0" b="0"/>
            <wp:docPr id="1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96" cy="9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7B" w:rsidRPr="00C55B61" w:rsidRDefault="0064327B" w:rsidP="00C55B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работы доказывают, что,</w:t>
      </w:r>
      <w:r w:rsidRPr="006432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смотря на отдельные технические проблемы, применения мобильного компьютерного класса в процессе преподавания </w:t>
      </w:r>
      <w:r w:rsidRPr="0064327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8701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интерес учеников к учебному предмету, развивает у них потребность в самостоятельном поиске и творческом применении различных источников информации.</w:t>
      </w:r>
    </w:p>
    <w:p w:rsidR="00775A46" w:rsidRDefault="00775A46" w:rsidP="008F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1270066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63" cy="127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A22" w:rsidRDefault="008F45BC" w:rsidP="008F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говорили о весне. </w:t>
      </w:r>
    </w:p>
    <w:p w:rsidR="008F45BC" w:rsidRDefault="008F45BC" w:rsidP="008F45B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Но весна – это не только время года.</w:t>
      </w:r>
      <w:r w:rsidRPr="008F45BC">
        <w:t xml:space="preserve"> </w:t>
      </w:r>
    </w:p>
    <w:p w:rsidR="008F45BC" w:rsidRDefault="008F45BC" w:rsidP="008F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 xml:space="preserve">Весна </w:t>
      </w:r>
      <w:r>
        <w:rPr>
          <w:rFonts w:ascii="Times New Roman" w:hAnsi="Times New Roman" w:cs="Times New Roman"/>
          <w:sz w:val="28"/>
          <w:szCs w:val="28"/>
        </w:rPr>
        <w:t>– это м</w:t>
      </w:r>
      <w:r w:rsidRPr="008F45BC">
        <w:rPr>
          <w:rFonts w:ascii="Times New Roman" w:hAnsi="Times New Roman" w:cs="Times New Roman"/>
          <w:sz w:val="28"/>
          <w:szCs w:val="28"/>
        </w:rPr>
        <w:t>олодость, расцвет жизни.</w:t>
      </w:r>
      <w:r w:rsidR="005D5DF2">
        <w:rPr>
          <w:rFonts w:ascii="Times New Roman" w:hAnsi="Times New Roman" w:cs="Times New Roman"/>
          <w:sz w:val="28"/>
          <w:szCs w:val="28"/>
        </w:rPr>
        <w:t xml:space="preserve"> Это пробуждение, зарождение чего-то нового, хрупкого и нежного как молодые ростки растений.</w:t>
      </w:r>
    </w:p>
    <w:p w:rsidR="005D5DF2" w:rsidRPr="0064327B" w:rsidRDefault="005D5DF2" w:rsidP="008F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надеяться, что своим мастер-классом я смогла зародить в вас желание попробовать использовать в своей работе новую технологию- работу с МКК.</w:t>
      </w:r>
    </w:p>
    <w:p w:rsidR="00775A46" w:rsidRDefault="00775A46" w:rsidP="005C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1298632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BC" w:rsidRDefault="005C6A22" w:rsidP="005C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по словам Д.А.Медведева </w:t>
      </w:r>
      <w:r w:rsidR="008F45BC" w:rsidRPr="008F45BC">
        <w:rPr>
          <w:rFonts w:ascii="Times New Roman" w:hAnsi="Times New Roman" w:cs="Times New Roman"/>
          <w:sz w:val="28"/>
          <w:szCs w:val="28"/>
        </w:rPr>
        <w:t>«…очень важно научиться пользоваться всеми новыми технологиями. Это задача номер один не только для учащихся, но и для учителей».</w:t>
      </w:r>
      <w:r w:rsidR="008F45BC">
        <w:rPr>
          <w:rFonts w:ascii="Times New Roman" w:hAnsi="Times New Roman" w:cs="Times New Roman"/>
          <w:sz w:val="28"/>
          <w:szCs w:val="28"/>
        </w:rPr>
        <w:tab/>
      </w:r>
    </w:p>
    <w:p w:rsidR="008F45BC" w:rsidRDefault="005D5DF2" w:rsidP="008F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удачи. Пусть у Вас все получится. Спасибо за внимание.</w:t>
      </w:r>
    </w:p>
    <w:p w:rsidR="00C55B61" w:rsidRDefault="00C55B61" w:rsidP="008F45BC">
      <w:pPr>
        <w:rPr>
          <w:rFonts w:ascii="Times New Roman" w:hAnsi="Times New Roman" w:cs="Times New Roman"/>
          <w:sz w:val="28"/>
          <w:szCs w:val="28"/>
        </w:rPr>
      </w:pPr>
    </w:p>
    <w:p w:rsidR="00F377AD" w:rsidRDefault="00C55B61" w:rsidP="008F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D94207" w:rsidRPr="00C55B61" w:rsidRDefault="004A5D7B" w:rsidP="00C55B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5D5DF2" w:rsidRPr="00C55B61">
          <w:rPr>
            <w:rStyle w:val="a9"/>
            <w:rFonts w:ascii="Times New Roman" w:hAnsi="Times New Roman" w:cs="Times New Roman"/>
            <w:sz w:val="28"/>
            <w:szCs w:val="28"/>
          </w:rPr>
          <w:t>http://vmusice.net/mp3/%E2%F0%E5%EC%E5%ED%E0+%E3%EE%E4%E0+%F7%E0%E9%EA%EE%E2%F1%EA%E8%E9</w:t>
        </w:r>
      </w:hyperlink>
    </w:p>
    <w:p w:rsidR="005D5DF2" w:rsidRPr="00C55B61" w:rsidRDefault="004A5D7B" w:rsidP="00C55B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5D5DF2" w:rsidRPr="00C55B61">
          <w:rPr>
            <w:rStyle w:val="a9"/>
            <w:rFonts w:ascii="Times New Roman" w:hAnsi="Times New Roman" w:cs="Times New Roman"/>
            <w:sz w:val="28"/>
            <w:szCs w:val="28"/>
          </w:rPr>
          <w:t>http://сезоны-года.рф/весна.html</w:t>
        </w:r>
      </w:hyperlink>
    </w:p>
    <w:p w:rsidR="005D5DF2" w:rsidRPr="00C55B61" w:rsidRDefault="004A5D7B" w:rsidP="00C55B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5D5DF2" w:rsidRPr="00C55B61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https://ru.wikipedia.org/wiki/%C2%E5%F1%ED%E0</w:t>
        </w:r>
      </w:hyperlink>
    </w:p>
    <w:p w:rsidR="00C55B61" w:rsidRPr="00C55B61" w:rsidRDefault="00C55B61" w:rsidP="00C55B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C55B61">
        <w:rPr>
          <w:rFonts w:ascii="Times New Roman" w:hAnsi="Times New Roman" w:cs="Times New Roman"/>
          <w:sz w:val="28"/>
        </w:rPr>
        <w:t xml:space="preserve">Приложение </w:t>
      </w:r>
      <w:r w:rsidRPr="00C55B61">
        <w:rPr>
          <w:rFonts w:ascii="Times New Roman" w:hAnsi="Times New Roman" w:cs="Times New Roman"/>
          <w:sz w:val="28"/>
          <w:lang w:val="en-US"/>
        </w:rPr>
        <w:t>Puzzle from 3Fingers Up</w:t>
      </w:r>
    </w:p>
    <w:p w:rsidR="00C55B61" w:rsidRDefault="00C55B61" w:rsidP="005D5DF2">
      <w:pPr>
        <w:rPr>
          <w:rFonts w:ascii="Times New Roman" w:hAnsi="Times New Roman" w:cs="Times New Roman"/>
          <w:sz w:val="28"/>
          <w:szCs w:val="28"/>
        </w:rPr>
      </w:pPr>
    </w:p>
    <w:p w:rsidR="00C55B61" w:rsidRDefault="00C55B61" w:rsidP="005D5DF2">
      <w:pPr>
        <w:rPr>
          <w:rFonts w:ascii="Times New Roman" w:hAnsi="Times New Roman" w:cs="Times New Roman"/>
          <w:sz w:val="28"/>
          <w:szCs w:val="28"/>
        </w:rPr>
      </w:pPr>
    </w:p>
    <w:p w:rsidR="00C55B61" w:rsidRDefault="00C55B61" w:rsidP="005D5DF2">
      <w:pPr>
        <w:rPr>
          <w:rFonts w:ascii="Times New Roman" w:hAnsi="Times New Roman" w:cs="Times New Roman"/>
          <w:sz w:val="28"/>
          <w:szCs w:val="28"/>
        </w:rPr>
      </w:pPr>
    </w:p>
    <w:p w:rsidR="00C55B61" w:rsidRDefault="00C55B61" w:rsidP="005D5DF2">
      <w:pPr>
        <w:rPr>
          <w:rFonts w:ascii="Times New Roman" w:hAnsi="Times New Roman" w:cs="Times New Roman"/>
          <w:sz w:val="28"/>
          <w:szCs w:val="28"/>
        </w:rPr>
      </w:pPr>
    </w:p>
    <w:p w:rsidR="005D5DF2" w:rsidRPr="00C55B61" w:rsidRDefault="00C55B61" w:rsidP="005D5DF2">
      <w:pPr>
        <w:rPr>
          <w:rFonts w:ascii="Times New Roman" w:hAnsi="Times New Roman" w:cs="Times New Roman"/>
          <w:b/>
          <w:sz w:val="28"/>
          <w:szCs w:val="28"/>
        </w:rPr>
      </w:pPr>
      <w:r w:rsidRPr="00C55B6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Какой весенний месяц?</w:t>
      </w:r>
    </w:p>
    <w:p w:rsidR="00C55B61" w:rsidRPr="00C55B61" w:rsidRDefault="00C55B61" w:rsidP="005D5DF2">
      <w:pPr>
        <w:rPr>
          <w:rFonts w:ascii="Times New Roman" w:hAnsi="Times New Roman" w:cs="Times New Roman"/>
          <w:b/>
          <w:sz w:val="28"/>
          <w:szCs w:val="28"/>
        </w:rPr>
      </w:pPr>
      <w:r w:rsidRPr="00C55B61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C55B61" w:rsidRDefault="00C55B61" w:rsidP="005D5DF2">
      <w:pPr>
        <w:rPr>
          <w:rFonts w:ascii="Times New Roman" w:hAnsi="Times New Roman" w:cs="Times New Roman"/>
          <w:sz w:val="28"/>
          <w:szCs w:val="28"/>
        </w:rPr>
      </w:pPr>
      <w:r w:rsidRPr="00C55B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1616665"/>
            <wp:effectExtent l="19050" t="0" r="0" b="0"/>
            <wp:docPr id="6" name="Рисунок 2" descr="C:\Users\adminn\Desktop\мобильный класс\Levitan_M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n\Desktop\мобильный класс\Levitan_Mart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1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61" w:rsidRPr="00C55B61" w:rsidRDefault="00C55B61" w:rsidP="00C55B61">
      <w:pPr>
        <w:spacing w:after="0" w:line="240" w:lineRule="auto"/>
        <w:rPr>
          <w:sz w:val="28"/>
          <w:szCs w:val="28"/>
        </w:rPr>
      </w:pPr>
      <w:r w:rsidRPr="00C55B61">
        <w:rPr>
          <w:i/>
          <w:iCs/>
          <w:sz w:val="28"/>
          <w:szCs w:val="28"/>
        </w:rPr>
        <w:t>Еще в полях белеет снег,</w:t>
      </w:r>
      <w:r w:rsidRPr="00C55B61">
        <w:rPr>
          <w:i/>
          <w:iCs/>
          <w:sz w:val="28"/>
          <w:szCs w:val="28"/>
        </w:rPr>
        <w:br/>
        <w:t>А воды уж весной шумят -</w:t>
      </w:r>
      <w:r w:rsidRPr="00C55B61">
        <w:rPr>
          <w:i/>
          <w:iCs/>
          <w:sz w:val="28"/>
          <w:szCs w:val="28"/>
        </w:rPr>
        <w:br/>
        <w:t>Бегут и будят сонный брег,</w:t>
      </w:r>
      <w:r w:rsidRPr="00C55B61">
        <w:rPr>
          <w:i/>
          <w:iCs/>
          <w:sz w:val="28"/>
          <w:szCs w:val="28"/>
        </w:rPr>
        <w:br/>
        <w:t>Бегут, и блещут, и гласят...</w:t>
      </w:r>
      <w:r w:rsidRPr="00C55B61">
        <w:rPr>
          <w:i/>
          <w:iCs/>
          <w:sz w:val="28"/>
          <w:szCs w:val="28"/>
        </w:rPr>
        <w:br/>
      </w:r>
      <w:r w:rsidRPr="00C55B61">
        <w:rPr>
          <w:i/>
          <w:iCs/>
          <w:sz w:val="28"/>
          <w:szCs w:val="28"/>
        </w:rPr>
        <w:br/>
        <w:t>Они гласят во все концы:</w:t>
      </w:r>
      <w:r w:rsidRPr="00C55B61">
        <w:rPr>
          <w:i/>
          <w:iCs/>
          <w:sz w:val="28"/>
          <w:szCs w:val="28"/>
        </w:rPr>
        <w:br/>
        <w:t>"Весна идет, весна идет,</w:t>
      </w:r>
      <w:r w:rsidRPr="00C55B61">
        <w:rPr>
          <w:i/>
          <w:iCs/>
          <w:sz w:val="28"/>
          <w:szCs w:val="28"/>
        </w:rPr>
        <w:br/>
        <w:t>Мы молодой весны гонцы,</w:t>
      </w:r>
      <w:r w:rsidRPr="00C55B61">
        <w:rPr>
          <w:i/>
          <w:iCs/>
          <w:sz w:val="28"/>
          <w:szCs w:val="28"/>
        </w:rPr>
        <w:br/>
        <w:t>Она нас выслала вперед!</w:t>
      </w:r>
      <w:r w:rsidRPr="00C55B61">
        <w:rPr>
          <w:i/>
          <w:iCs/>
          <w:sz w:val="28"/>
          <w:szCs w:val="28"/>
        </w:rPr>
        <w:br/>
      </w:r>
      <w:r w:rsidRPr="00C55B61">
        <w:rPr>
          <w:i/>
          <w:iCs/>
          <w:sz w:val="28"/>
          <w:szCs w:val="28"/>
        </w:rPr>
        <w:br/>
        <w:t>Весна идет, весна идет,</w:t>
      </w:r>
      <w:r w:rsidRPr="00C55B61">
        <w:rPr>
          <w:i/>
          <w:iCs/>
          <w:sz w:val="28"/>
          <w:szCs w:val="28"/>
        </w:rPr>
        <w:br/>
        <w:t>И тихих, теплых майских дней</w:t>
      </w:r>
      <w:r w:rsidRPr="00C55B61">
        <w:rPr>
          <w:i/>
          <w:iCs/>
          <w:sz w:val="28"/>
          <w:szCs w:val="28"/>
        </w:rPr>
        <w:br/>
        <w:t>Румяный, светлый хоровод</w:t>
      </w:r>
      <w:r w:rsidRPr="00C55B61">
        <w:rPr>
          <w:i/>
          <w:iCs/>
          <w:sz w:val="28"/>
          <w:szCs w:val="28"/>
        </w:rPr>
        <w:br/>
        <w:t>Толпится весело за ней!.."</w:t>
      </w:r>
      <w:r w:rsidRPr="00C55B61">
        <w:rPr>
          <w:sz w:val="28"/>
          <w:szCs w:val="28"/>
        </w:rPr>
        <w:t xml:space="preserve"> </w:t>
      </w:r>
    </w:p>
    <w:p w:rsidR="00C55B61" w:rsidRPr="00C55B61" w:rsidRDefault="00C55B61" w:rsidP="00C55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B61" w:rsidRDefault="00C55B61" w:rsidP="00C55B6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П.И.Чайковский «Времена года. Март. Песня жаворонка»</w:t>
      </w:r>
    </w:p>
    <w:p w:rsidR="00C55B61" w:rsidRPr="00C55B61" w:rsidRDefault="00C55B61" w:rsidP="00C55B61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55B61">
        <w:rPr>
          <w:rFonts w:ascii="Times New Roman" w:hAnsi="Times New Roman" w:cs="Times New Roman"/>
          <w:b/>
          <w:iCs/>
          <w:sz w:val="28"/>
          <w:szCs w:val="28"/>
        </w:rPr>
        <w:t>2 группа</w:t>
      </w:r>
    </w:p>
    <w:p w:rsidR="00C55B61" w:rsidRDefault="00C55B61" w:rsidP="00C55B61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17145</wp:posOffset>
            </wp:positionV>
            <wp:extent cx="2019300" cy="1609725"/>
            <wp:effectExtent l="19050" t="0" r="0" b="0"/>
            <wp:wrapSquare wrapText="bothSides"/>
            <wp:docPr id="11" name="Рисунок 1" descr="C:\Users\adminn\Desktop\мобильный класс\Jukovskiy_Staray_usad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n\Desktop\мобильный класс\Jukovskiy_Staray_usadiba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B61" w:rsidRDefault="00C55B61" w:rsidP="00C55B61">
      <w:pPr>
        <w:spacing w:line="240" w:lineRule="auto"/>
        <w:rPr>
          <w:i/>
          <w:iCs/>
          <w:sz w:val="28"/>
          <w:szCs w:val="28"/>
        </w:rPr>
      </w:pPr>
    </w:p>
    <w:p w:rsidR="00C55B61" w:rsidRDefault="00C55B61" w:rsidP="00C55B61">
      <w:pPr>
        <w:spacing w:line="240" w:lineRule="auto"/>
        <w:rPr>
          <w:i/>
          <w:iCs/>
          <w:sz w:val="28"/>
          <w:szCs w:val="28"/>
        </w:rPr>
      </w:pPr>
    </w:p>
    <w:p w:rsidR="00C55B61" w:rsidRDefault="00C55B61" w:rsidP="00C55B61">
      <w:pPr>
        <w:spacing w:line="240" w:lineRule="auto"/>
        <w:rPr>
          <w:i/>
          <w:iCs/>
          <w:sz w:val="28"/>
          <w:szCs w:val="28"/>
        </w:rPr>
      </w:pPr>
    </w:p>
    <w:p w:rsidR="00C55B61" w:rsidRDefault="00C55B61" w:rsidP="00C55B61">
      <w:pPr>
        <w:spacing w:line="240" w:lineRule="auto"/>
        <w:rPr>
          <w:i/>
          <w:iCs/>
          <w:sz w:val="28"/>
          <w:szCs w:val="28"/>
        </w:rPr>
      </w:pPr>
    </w:p>
    <w:p w:rsidR="00C55B61" w:rsidRPr="00C55B61" w:rsidRDefault="00C55B61" w:rsidP="00C55B61">
      <w:pPr>
        <w:spacing w:line="240" w:lineRule="auto"/>
        <w:rPr>
          <w:sz w:val="28"/>
          <w:szCs w:val="28"/>
        </w:rPr>
      </w:pPr>
      <w:r w:rsidRPr="00C55B61">
        <w:rPr>
          <w:i/>
          <w:iCs/>
          <w:sz w:val="28"/>
          <w:szCs w:val="28"/>
        </w:rPr>
        <w:t>Уж тает снег, бегут ручьи,</w:t>
      </w:r>
      <w:r w:rsidRPr="00C55B61">
        <w:rPr>
          <w:i/>
          <w:iCs/>
          <w:sz w:val="28"/>
          <w:szCs w:val="28"/>
        </w:rPr>
        <w:br/>
        <w:t>В окно повеяло весною...</w:t>
      </w:r>
      <w:r w:rsidRPr="00C55B61">
        <w:rPr>
          <w:i/>
          <w:iCs/>
          <w:sz w:val="28"/>
          <w:szCs w:val="28"/>
        </w:rPr>
        <w:br/>
        <w:t>Засвищут скоро соловьи,</w:t>
      </w:r>
      <w:r w:rsidRPr="00C55B61">
        <w:rPr>
          <w:i/>
          <w:iCs/>
          <w:sz w:val="28"/>
          <w:szCs w:val="28"/>
        </w:rPr>
        <w:br/>
        <w:t>И лес оденется листвою!</w:t>
      </w:r>
      <w:r w:rsidRPr="00C55B61">
        <w:rPr>
          <w:i/>
          <w:iCs/>
          <w:sz w:val="28"/>
          <w:szCs w:val="28"/>
        </w:rPr>
        <w:br/>
      </w:r>
      <w:r w:rsidRPr="00C55B61">
        <w:rPr>
          <w:i/>
          <w:iCs/>
          <w:sz w:val="28"/>
          <w:szCs w:val="28"/>
        </w:rPr>
        <w:br/>
      </w:r>
      <w:r w:rsidRPr="00C55B61">
        <w:rPr>
          <w:i/>
          <w:iCs/>
          <w:sz w:val="28"/>
          <w:szCs w:val="28"/>
        </w:rPr>
        <w:lastRenderedPageBreak/>
        <w:t>Чиста небесная лазурь,</w:t>
      </w:r>
      <w:r w:rsidRPr="00C55B61">
        <w:rPr>
          <w:i/>
          <w:iCs/>
          <w:sz w:val="28"/>
          <w:szCs w:val="28"/>
        </w:rPr>
        <w:br/>
        <w:t>Теплей и ярче солнце стало,</w:t>
      </w:r>
      <w:r w:rsidRPr="00C55B61">
        <w:rPr>
          <w:i/>
          <w:iCs/>
          <w:sz w:val="28"/>
          <w:szCs w:val="28"/>
        </w:rPr>
        <w:br/>
        <w:t>Пора метелей злых и бурь</w:t>
      </w:r>
      <w:r w:rsidRPr="00C55B61">
        <w:rPr>
          <w:i/>
          <w:iCs/>
          <w:sz w:val="28"/>
          <w:szCs w:val="28"/>
        </w:rPr>
        <w:br/>
        <w:t>Опять надолго миновала.</w:t>
      </w:r>
      <w:r w:rsidRPr="00C55B61">
        <w:rPr>
          <w:i/>
          <w:iCs/>
          <w:sz w:val="28"/>
          <w:szCs w:val="28"/>
        </w:rPr>
        <w:br/>
      </w:r>
      <w:r w:rsidRPr="00C55B61">
        <w:rPr>
          <w:i/>
          <w:iCs/>
          <w:sz w:val="28"/>
          <w:szCs w:val="28"/>
        </w:rPr>
        <w:br/>
        <w:t>И сердце сильно так в груди</w:t>
      </w:r>
      <w:r w:rsidRPr="00C55B61">
        <w:rPr>
          <w:i/>
          <w:iCs/>
          <w:sz w:val="28"/>
          <w:szCs w:val="28"/>
        </w:rPr>
        <w:br/>
        <w:t>Стучит, как будто ждет чего-то,</w:t>
      </w:r>
      <w:r w:rsidRPr="00C55B61">
        <w:rPr>
          <w:i/>
          <w:iCs/>
          <w:sz w:val="28"/>
          <w:szCs w:val="28"/>
        </w:rPr>
        <w:br/>
        <w:t>Как будто счастье впереди</w:t>
      </w:r>
      <w:r w:rsidRPr="00C55B61">
        <w:rPr>
          <w:i/>
          <w:iCs/>
          <w:sz w:val="28"/>
          <w:szCs w:val="28"/>
        </w:rPr>
        <w:br/>
        <w:t>И унесла зима заботы!</w:t>
      </w:r>
      <w:r w:rsidRPr="00C55B61">
        <w:rPr>
          <w:sz w:val="28"/>
          <w:szCs w:val="28"/>
        </w:rPr>
        <w:t xml:space="preserve"> </w:t>
      </w:r>
    </w:p>
    <w:p w:rsidR="00C55B61" w:rsidRPr="00C55B61" w:rsidRDefault="00C55B61" w:rsidP="00C55B6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П.И.Чайковский «Времена года. Апрель.  Подснежник»</w:t>
      </w:r>
    </w:p>
    <w:p w:rsidR="00C55B61" w:rsidRPr="00C55B61" w:rsidRDefault="00C55B61" w:rsidP="00C55B61">
      <w:pPr>
        <w:rPr>
          <w:rFonts w:ascii="Times New Roman" w:hAnsi="Times New Roman" w:cs="Times New Roman"/>
          <w:b/>
          <w:sz w:val="28"/>
          <w:szCs w:val="28"/>
        </w:rPr>
      </w:pPr>
      <w:r w:rsidRPr="00C55B61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C55B61" w:rsidRDefault="00C55B61" w:rsidP="00C55B61">
      <w:pPr>
        <w:spacing w:after="0" w:line="240" w:lineRule="auto"/>
        <w:rPr>
          <w:i/>
          <w:iCs/>
          <w:sz w:val="28"/>
          <w:szCs w:val="28"/>
        </w:rPr>
      </w:pPr>
      <w:r w:rsidRPr="00C55B61">
        <w:rPr>
          <w:i/>
          <w:iCs/>
          <w:noProof/>
          <w:sz w:val="28"/>
          <w:szCs w:val="28"/>
        </w:rPr>
        <w:drawing>
          <wp:inline distT="0" distB="0" distL="0" distR="0">
            <wp:extent cx="2076450" cy="1587238"/>
            <wp:effectExtent l="19050" t="0" r="0" b="0"/>
            <wp:docPr id="12" name="Рисунок 3" descr="C:\Users\adminn\Desktop\мобильный класс\Petrovichev_Cvetuschie_vish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n\Desktop\мобильный класс\Petrovichev_Cvetuschie_vishni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89" cy="15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61" w:rsidRPr="00C55B61" w:rsidRDefault="00C55B61" w:rsidP="00C55B61">
      <w:pPr>
        <w:spacing w:after="0" w:line="240" w:lineRule="auto"/>
        <w:rPr>
          <w:sz w:val="28"/>
          <w:szCs w:val="28"/>
        </w:rPr>
      </w:pPr>
      <w:r w:rsidRPr="00C55B61">
        <w:rPr>
          <w:i/>
          <w:iCs/>
          <w:sz w:val="28"/>
          <w:szCs w:val="28"/>
        </w:rPr>
        <w:t>Еще светло перед окном,</w:t>
      </w:r>
      <w:r w:rsidRPr="00C55B61">
        <w:rPr>
          <w:i/>
          <w:iCs/>
          <w:sz w:val="28"/>
          <w:szCs w:val="28"/>
        </w:rPr>
        <w:br/>
        <w:t>В разрывы облак солнце блещет,</w:t>
      </w:r>
      <w:r w:rsidRPr="00C55B61">
        <w:rPr>
          <w:i/>
          <w:iCs/>
          <w:sz w:val="28"/>
          <w:szCs w:val="28"/>
        </w:rPr>
        <w:br/>
        <w:t>И воробей своим крылом,</w:t>
      </w:r>
      <w:r w:rsidRPr="00C55B61">
        <w:rPr>
          <w:i/>
          <w:iCs/>
          <w:sz w:val="28"/>
          <w:szCs w:val="28"/>
        </w:rPr>
        <w:br/>
        <w:t>В песке купаяся, трепещет.</w:t>
      </w:r>
      <w:r w:rsidRPr="00C55B61">
        <w:rPr>
          <w:i/>
          <w:iCs/>
          <w:sz w:val="28"/>
          <w:szCs w:val="28"/>
        </w:rPr>
        <w:br/>
      </w:r>
      <w:r w:rsidRPr="00C55B61">
        <w:rPr>
          <w:i/>
          <w:iCs/>
          <w:sz w:val="28"/>
          <w:szCs w:val="28"/>
        </w:rPr>
        <w:br/>
        <w:t>А уж от неба до земли,</w:t>
      </w:r>
      <w:r w:rsidRPr="00C55B61">
        <w:rPr>
          <w:i/>
          <w:iCs/>
          <w:sz w:val="28"/>
          <w:szCs w:val="28"/>
        </w:rPr>
        <w:br/>
        <w:t>Качаясь, движется завеса,</w:t>
      </w:r>
      <w:r w:rsidRPr="00C55B61">
        <w:rPr>
          <w:i/>
          <w:iCs/>
          <w:sz w:val="28"/>
          <w:szCs w:val="28"/>
        </w:rPr>
        <w:br/>
        <w:t>И будто в золотой пыли</w:t>
      </w:r>
      <w:r w:rsidRPr="00C55B61">
        <w:rPr>
          <w:i/>
          <w:iCs/>
          <w:sz w:val="28"/>
          <w:szCs w:val="28"/>
        </w:rPr>
        <w:br/>
        <w:t>Стоит за ней опушка леса.</w:t>
      </w:r>
      <w:r w:rsidRPr="00C55B61">
        <w:rPr>
          <w:i/>
          <w:iCs/>
          <w:sz w:val="28"/>
          <w:szCs w:val="28"/>
        </w:rPr>
        <w:br/>
      </w:r>
      <w:r w:rsidRPr="00C55B61">
        <w:rPr>
          <w:i/>
          <w:iCs/>
          <w:sz w:val="28"/>
          <w:szCs w:val="28"/>
        </w:rPr>
        <w:br/>
        <w:t>Две капли брызнули в стекло,</w:t>
      </w:r>
      <w:r w:rsidRPr="00C55B61">
        <w:rPr>
          <w:i/>
          <w:iCs/>
          <w:sz w:val="28"/>
          <w:szCs w:val="28"/>
        </w:rPr>
        <w:br/>
        <w:t>От лип душистым медом тянет,</w:t>
      </w:r>
      <w:r w:rsidRPr="00C55B61">
        <w:rPr>
          <w:i/>
          <w:iCs/>
          <w:sz w:val="28"/>
          <w:szCs w:val="28"/>
        </w:rPr>
        <w:br/>
        <w:t>И что-то к саду подошло,</w:t>
      </w:r>
      <w:r w:rsidRPr="00C55B61">
        <w:rPr>
          <w:i/>
          <w:iCs/>
          <w:sz w:val="28"/>
          <w:szCs w:val="28"/>
        </w:rPr>
        <w:br/>
        <w:t>По свежим листьям барабанит.</w:t>
      </w:r>
    </w:p>
    <w:p w:rsidR="00C55B61" w:rsidRPr="00C55B61" w:rsidRDefault="00C55B61" w:rsidP="00C55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B61" w:rsidRPr="00C55B61" w:rsidRDefault="00C55B61" w:rsidP="00C55B6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П.И.Чайковский «Времена года. Май.  Белые ночи»</w:t>
      </w:r>
    </w:p>
    <w:p w:rsidR="00C55B61" w:rsidRDefault="00C55B61" w:rsidP="00C55B61">
      <w:pPr>
        <w:rPr>
          <w:rFonts w:ascii="Times New Roman" w:hAnsi="Times New Roman" w:cs="Times New Roman"/>
          <w:sz w:val="28"/>
          <w:szCs w:val="28"/>
        </w:rPr>
      </w:pPr>
    </w:p>
    <w:p w:rsidR="00C55B61" w:rsidRDefault="00C55B61" w:rsidP="00C55B61">
      <w:pPr>
        <w:rPr>
          <w:rFonts w:ascii="Times New Roman" w:hAnsi="Times New Roman" w:cs="Times New Roman"/>
          <w:sz w:val="28"/>
          <w:szCs w:val="28"/>
        </w:rPr>
      </w:pPr>
    </w:p>
    <w:p w:rsidR="00C55B61" w:rsidRDefault="00C55B61" w:rsidP="00C55B61">
      <w:pPr>
        <w:rPr>
          <w:rFonts w:ascii="Times New Roman" w:hAnsi="Times New Roman" w:cs="Times New Roman"/>
          <w:sz w:val="28"/>
          <w:szCs w:val="28"/>
        </w:rPr>
      </w:pPr>
    </w:p>
    <w:p w:rsidR="00C55B61" w:rsidRPr="00C55B61" w:rsidRDefault="00C55B61" w:rsidP="00C55B61">
      <w:pPr>
        <w:rPr>
          <w:rFonts w:ascii="Times New Roman" w:hAnsi="Times New Roman" w:cs="Times New Roman"/>
          <w:b/>
          <w:sz w:val="28"/>
          <w:szCs w:val="28"/>
        </w:rPr>
      </w:pPr>
      <w:r w:rsidRPr="00C55B6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 Коллаж весеннего месяца</w:t>
      </w:r>
    </w:p>
    <w:p w:rsidR="00C55B61" w:rsidRPr="00C55B61" w:rsidRDefault="00C55B61" w:rsidP="00C55B61">
      <w:pPr>
        <w:rPr>
          <w:rFonts w:ascii="Times New Roman" w:hAnsi="Times New Roman" w:cs="Times New Roman"/>
          <w:b/>
          <w:sz w:val="28"/>
          <w:szCs w:val="28"/>
        </w:rPr>
      </w:pPr>
      <w:r w:rsidRPr="00C55B61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C55B61" w:rsidRDefault="00C55B61" w:rsidP="00C5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1086846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95" cy="109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070357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59" cy="107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1060892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09" cy="106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1094254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61" w:rsidRPr="00C55B61" w:rsidRDefault="00C55B61" w:rsidP="00C55B61">
      <w:pPr>
        <w:rPr>
          <w:rFonts w:ascii="Times New Roman" w:hAnsi="Times New Roman" w:cs="Times New Roman"/>
          <w:b/>
          <w:sz w:val="28"/>
          <w:szCs w:val="28"/>
        </w:rPr>
      </w:pPr>
      <w:r w:rsidRPr="00C55B61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C55B61" w:rsidRDefault="00C55B61" w:rsidP="00C5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8177" cy="1104900"/>
            <wp:effectExtent l="19050" t="0" r="7723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77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1853" cy="10763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53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1085658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5115" cy="1073694"/>
            <wp:effectExtent l="19050" t="0" r="363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15" cy="107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61" w:rsidRPr="00C55B61" w:rsidRDefault="00C55B61" w:rsidP="00C55B61">
      <w:pPr>
        <w:rPr>
          <w:rFonts w:ascii="Times New Roman" w:hAnsi="Times New Roman" w:cs="Times New Roman"/>
          <w:b/>
          <w:sz w:val="28"/>
          <w:szCs w:val="28"/>
        </w:rPr>
      </w:pPr>
      <w:r w:rsidRPr="00C55B61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C55B61" w:rsidRDefault="00C55B61" w:rsidP="00C5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1085558"/>
            <wp:effectExtent l="19050" t="0" r="9525" b="0"/>
            <wp:docPr id="14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1063216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0175" cy="1053724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73" cy="105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1039404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35" cy="104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61" w:rsidRPr="00C55B61" w:rsidRDefault="00C55B61" w:rsidP="00C55B61">
      <w:pPr>
        <w:rPr>
          <w:rFonts w:ascii="Times New Roman" w:hAnsi="Times New Roman" w:cs="Times New Roman"/>
          <w:sz w:val="28"/>
          <w:szCs w:val="28"/>
        </w:rPr>
      </w:pPr>
    </w:p>
    <w:sectPr w:rsidR="00C55B61" w:rsidRPr="00C55B61" w:rsidSect="002A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48" w:rsidRDefault="00305F48" w:rsidP="008F45BC">
      <w:pPr>
        <w:spacing w:after="0" w:line="240" w:lineRule="auto"/>
      </w:pPr>
      <w:r>
        <w:separator/>
      </w:r>
    </w:p>
  </w:endnote>
  <w:endnote w:type="continuationSeparator" w:id="1">
    <w:p w:rsidR="00305F48" w:rsidRDefault="00305F48" w:rsidP="008F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48" w:rsidRDefault="00305F48" w:rsidP="008F45BC">
      <w:pPr>
        <w:spacing w:after="0" w:line="240" w:lineRule="auto"/>
      </w:pPr>
      <w:r>
        <w:separator/>
      </w:r>
    </w:p>
  </w:footnote>
  <w:footnote w:type="continuationSeparator" w:id="1">
    <w:p w:rsidR="00305F48" w:rsidRDefault="00305F48" w:rsidP="008F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5C1B"/>
    <w:multiLevelType w:val="hybridMultilevel"/>
    <w:tmpl w:val="78A02E0C"/>
    <w:lvl w:ilvl="0" w:tplc="C6CAAE0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49B6"/>
    <w:multiLevelType w:val="multilevel"/>
    <w:tmpl w:val="090A2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26822"/>
    <w:multiLevelType w:val="hybridMultilevel"/>
    <w:tmpl w:val="56DE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067EE"/>
    <w:multiLevelType w:val="multilevel"/>
    <w:tmpl w:val="D5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1F01EE"/>
    <w:multiLevelType w:val="multilevel"/>
    <w:tmpl w:val="89E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B8D"/>
    <w:rsid w:val="000454A9"/>
    <w:rsid w:val="001C3EEF"/>
    <w:rsid w:val="001D7D3F"/>
    <w:rsid w:val="001E60CF"/>
    <w:rsid w:val="00225505"/>
    <w:rsid w:val="002A1932"/>
    <w:rsid w:val="00305F48"/>
    <w:rsid w:val="003A3B52"/>
    <w:rsid w:val="004A5D7B"/>
    <w:rsid w:val="004B0293"/>
    <w:rsid w:val="00573CC5"/>
    <w:rsid w:val="005C6A22"/>
    <w:rsid w:val="005D5DF2"/>
    <w:rsid w:val="005F5A36"/>
    <w:rsid w:val="00627F9D"/>
    <w:rsid w:val="0064327B"/>
    <w:rsid w:val="00691B8D"/>
    <w:rsid w:val="006C1F67"/>
    <w:rsid w:val="006E1552"/>
    <w:rsid w:val="00720D3C"/>
    <w:rsid w:val="00775A46"/>
    <w:rsid w:val="007B7DE0"/>
    <w:rsid w:val="00841023"/>
    <w:rsid w:val="00882002"/>
    <w:rsid w:val="008F45BC"/>
    <w:rsid w:val="009A011C"/>
    <w:rsid w:val="00AD5937"/>
    <w:rsid w:val="00B67DA0"/>
    <w:rsid w:val="00C55B61"/>
    <w:rsid w:val="00D16388"/>
    <w:rsid w:val="00D94207"/>
    <w:rsid w:val="00DA18B5"/>
    <w:rsid w:val="00DB72C4"/>
    <w:rsid w:val="00E06ED9"/>
    <w:rsid w:val="00E37D28"/>
    <w:rsid w:val="00EA1EA7"/>
    <w:rsid w:val="00F377AD"/>
    <w:rsid w:val="00F66B95"/>
    <w:rsid w:val="00FC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F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5BC"/>
  </w:style>
  <w:style w:type="paragraph" w:styleId="a7">
    <w:name w:val="footer"/>
    <w:basedOn w:val="a"/>
    <w:link w:val="a8"/>
    <w:uiPriority w:val="99"/>
    <w:semiHidden/>
    <w:unhideWhenUsed/>
    <w:rsid w:val="008F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5BC"/>
  </w:style>
  <w:style w:type="character" w:styleId="a9">
    <w:name w:val="Hyperlink"/>
    <w:basedOn w:val="a0"/>
    <w:uiPriority w:val="99"/>
    <w:unhideWhenUsed/>
    <w:rsid w:val="005D5DF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E15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3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D2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75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2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yperlink" Target="https://ru.wikipedia.org/wiki/%C2%E5%F1%ED%E0" TargetMode="External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1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hyperlink" Target="http://&#1089;&#1077;&#1079;&#1086;&#1085;&#1099;-&#1075;&#1086;&#1076;&#1072;.&#1088;&#1092;/&#1074;&#1077;&#1089;&#1085;&#1072;.html" TargetMode="External"/><Relationship Id="rId40" Type="http://schemas.openxmlformats.org/officeDocument/2006/relationships/image" Target="media/image30.jpeg"/><Relationship Id="rId45" Type="http://schemas.openxmlformats.org/officeDocument/2006/relationships/image" Target="media/image35.png"/><Relationship Id="rId53" Type="http://schemas.openxmlformats.org/officeDocument/2006/relationships/image" Target="media/image4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yperlink" Target="http://vmusice.net/mp3/%E2%F0%E5%EC%E5%ED%E0+%E3%EE%E4%E0+%F7%E0%E9%EA%EE%E2%F1%EA%E8%E9" TargetMode="External"/><Relationship Id="rId49" Type="http://schemas.openxmlformats.org/officeDocument/2006/relationships/image" Target="media/image39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4.jpeg"/><Relationship Id="rId52" Type="http://schemas.openxmlformats.org/officeDocument/2006/relationships/image" Target="media/image4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3.png"/><Relationship Id="rId48" Type="http://schemas.openxmlformats.org/officeDocument/2006/relationships/image" Target="media/image38.jpeg"/><Relationship Id="rId8" Type="http://schemas.openxmlformats.org/officeDocument/2006/relationships/image" Target="media/image1.png"/><Relationship Id="rId51" Type="http://schemas.openxmlformats.org/officeDocument/2006/relationships/image" Target="media/image4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E3F3-4A45-4063-9961-DFDBAE6B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11</cp:revision>
  <cp:lastPrinted>2015-03-17T18:04:00Z</cp:lastPrinted>
  <dcterms:created xsi:type="dcterms:W3CDTF">2015-03-09T05:44:00Z</dcterms:created>
  <dcterms:modified xsi:type="dcterms:W3CDTF">2015-12-06T11:52:00Z</dcterms:modified>
</cp:coreProperties>
</file>