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1D3D8C">
        <w:rPr>
          <w:b/>
          <w:sz w:val="28"/>
          <w:szCs w:val="28"/>
        </w:rPr>
        <w:t>Министерство образования и науки РТ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1D3D8C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1D3D8C">
        <w:rPr>
          <w:b/>
          <w:sz w:val="28"/>
          <w:szCs w:val="28"/>
        </w:rPr>
        <w:t xml:space="preserve">«Детский сад № 22 комбинированного вида» 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1D3D8C">
        <w:rPr>
          <w:b/>
          <w:sz w:val="28"/>
          <w:szCs w:val="28"/>
        </w:rPr>
        <w:t>Чистопольского муниципального района РТ</w:t>
      </w: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 w:rsidRPr="001D3D8C">
        <w:rPr>
          <w:sz w:val="28"/>
          <w:szCs w:val="28"/>
        </w:rPr>
        <w:t>Принята 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 w:rsidRPr="001D3D8C">
        <w:rPr>
          <w:sz w:val="28"/>
          <w:szCs w:val="28"/>
        </w:rPr>
        <w:t>Протокол №__ от 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Заведущей</w:t>
      </w:r>
      <w:proofErr w:type="spellEnd"/>
      <w:r>
        <w:rPr>
          <w:sz w:val="28"/>
          <w:szCs w:val="28"/>
        </w:rPr>
        <w:t xml:space="preserve"> МБДОУ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 w:rsidRPr="001D3D8C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«</w:t>
      </w:r>
      <w:proofErr w:type="gramEnd"/>
      <w:r>
        <w:rPr>
          <w:sz w:val="28"/>
          <w:szCs w:val="28"/>
        </w:rPr>
        <w:t>Детский сад № 22</w:t>
      </w: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911F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Фугина</w:t>
      </w:r>
      <w:proofErr w:type="spellEnd"/>
      <w:r>
        <w:rPr>
          <w:sz w:val="28"/>
          <w:szCs w:val="28"/>
        </w:rPr>
        <w:t xml:space="preserve"> И.А.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комбинированного</w:t>
      </w:r>
      <w:proofErr w:type="gramEnd"/>
      <w:r>
        <w:rPr>
          <w:sz w:val="28"/>
          <w:szCs w:val="28"/>
        </w:rPr>
        <w:t xml:space="preserve"> вида»</w:t>
      </w: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Фугина</w:t>
      </w:r>
      <w:proofErr w:type="spellEnd"/>
      <w:r>
        <w:rPr>
          <w:sz w:val="28"/>
          <w:szCs w:val="28"/>
        </w:rPr>
        <w:t xml:space="preserve"> И.А.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кружковой</w:t>
      </w:r>
      <w:proofErr w:type="gramEnd"/>
      <w:r>
        <w:rPr>
          <w:b/>
          <w:sz w:val="28"/>
          <w:szCs w:val="28"/>
        </w:rPr>
        <w:t xml:space="preserve"> работы)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«ТРОПИНКА К ЗДОРОВЬЮ</w:t>
      </w:r>
      <w:r w:rsidRPr="001D3D8C">
        <w:rPr>
          <w:b/>
          <w:sz w:val="28"/>
          <w:szCs w:val="28"/>
        </w:rPr>
        <w:t xml:space="preserve">» </w:t>
      </w: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(ЗОЖ)</w:t>
      </w: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средний</w:t>
      </w:r>
      <w:proofErr w:type="gramEnd"/>
      <w:r>
        <w:rPr>
          <w:b/>
          <w:sz w:val="28"/>
          <w:szCs w:val="28"/>
        </w:rPr>
        <w:t xml:space="preserve"> дошкольный возраст</w:t>
      </w: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:rsidR="00911F59" w:rsidRP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Пронина С.С.</w:t>
      </w:r>
    </w:p>
    <w:p w:rsidR="00911F59" w:rsidRPr="001D3D8C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11F59" w:rsidRDefault="00911F59" w:rsidP="00911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D3D8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1D3D8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1D3D8C">
        <w:rPr>
          <w:b/>
          <w:sz w:val="28"/>
          <w:szCs w:val="28"/>
        </w:rPr>
        <w:t>гг.</w:t>
      </w:r>
    </w:p>
    <w:p w:rsidR="00911F59" w:rsidRPr="00B5345E" w:rsidRDefault="00911F59" w:rsidP="00911F59">
      <w:pPr>
        <w:jc w:val="center"/>
        <w:rPr>
          <w:b/>
          <w:sz w:val="28"/>
          <w:szCs w:val="28"/>
        </w:rPr>
      </w:pPr>
      <w:r w:rsidRPr="00B5345E">
        <w:rPr>
          <w:b/>
          <w:sz w:val="28"/>
          <w:szCs w:val="28"/>
        </w:rPr>
        <w:lastRenderedPageBreak/>
        <w:t>Пояснительная записка</w:t>
      </w:r>
    </w:p>
    <w:p w:rsidR="00911F59" w:rsidRPr="00911F59" w:rsidRDefault="00911F59" w:rsidP="00911F59">
      <w:pPr>
        <w:jc w:val="both"/>
      </w:pPr>
    </w:p>
    <w:p w:rsidR="00911F59" w:rsidRPr="00911F59" w:rsidRDefault="00911F59" w:rsidP="00911F59">
      <w:pPr>
        <w:ind w:firstLine="708"/>
        <w:jc w:val="both"/>
      </w:pPr>
      <w:r w:rsidRPr="00911F59">
        <w:t xml:space="preserve">Приобщение дошкольников к проблеме сохранения своего здоровья это, прежде всего процесс социализации – воспитания. Это сознание высокого уровня душевного комфорта, который закладывается с детства на всю жизнь. Для формирования душевного комфорта необходимы знания о законах развития своего организма, его взаимодействии с социальными факторами. </w:t>
      </w:r>
    </w:p>
    <w:p w:rsidR="00911F59" w:rsidRPr="00911F59" w:rsidRDefault="00911F59" w:rsidP="00911F59">
      <w:pPr>
        <w:jc w:val="both"/>
      </w:pPr>
      <w:r w:rsidRPr="00911F59">
        <w:t xml:space="preserve"> Детский сад сегодня должен и может стать важнейшим звеном социализации подрастающего поколения. Через детский сад проходит все население, и на данном этапе социализации личности формируется как индивидуальное здоровье, так и здоровье всего общества. </w:t>
      </w:r>
    </w:p>
    <w:p w:rsidR="00911F59" w:rsidRPr="00911F59" w:rsidRDefault="00911F59" w:rsidP="00911F59">
      <w:pPr>
        <w:jc w:val="both"/>
      </w:pPr>
      <w:r w:rsidRPr="00911F59">
        <w:t xml:space="preserve"> Актуальность проблемы в воспитании здорового образа жизни обусловлена</w:t>
      </w:r>
    </w:p>
    <w:p w:rsidR="00911F59" w:rsidRPr="00911F59" w:rsidRDefault="00911F59" w:rsidP="00911F59">
      <w:pPr>
        <w:jc w:val="both"/>
      </w:pPr>
      <w:r w:rsidRPr="00911F59">
        <w:t xml:space="preserve"> </w:t>
      </w:r>
      <w:proofErr w:type="gramStart"/>
      <w:r w:rsidRPr="00911F59">
        <w:t>рядом</w:t>
      </w:r>
      <w:proofErr w:type="gramEnd"/>
      <w:r w:rsidRPr="00911F59">
        <w:t xml:space="preserve"> обстоятельств:</w:t>
      </w:r>
    </w:p>
    <w:p w:rsidR="00911F59" w:rsidRPr="00911F59" w:rsidRDefault="00911F59" w:rsidP="00911F59">
      <w:pPr>
        <w:jc w:val="both"/>
      </w:pPr>
      <w:r w:rsidRPr="00911F59">
        <w:t xml:space="preserve"> -учёными доказано, что здоровье человека только на 7-8% зависит от здравоохранения и более чем на половину — от образа жизни;</w:t>
      </w:r>
    </w:p>
    <w:p w:rsidR="00911F59" w:rsidRPr="00911F59" w:rsidRDefault="00911F59" w:rsidP="00911F59">
      <w:pPr>
        <w:jc w:val="both"/>
      </w:pPr>
      <w:r w:rsidRPr="00911F59">
        <w:t xml:space="preserve"> -сегодня установлено, что 40% заболеваний взрослых берут своё начало с дошкольного возраста;</w:t>
      </w:r>
    </w:p>
    <w:p w:rsidR="00911F59" w:rsidRPr="00911F59" w:rsidRDefault="00911F59" w:rsidP="00911F59">
      <w:pPr>
        <w:jc w:val="both"/>
      </w:pPr>
      <w:r w:rsidRPr="00911F59">
        <w:t xml:space="preserve"> -физиологически зрелыми рождаются не более 14% детей;</w:t>
      </w:r>
    </w:p>
    <w:p w:rsidR="00911F59" w:rsidRPr="00911F59" w:rsidRDefault="00911F59" w:rsidP="00911F59">
      <w:pPr>
        <w:jc w:val="both"/>
      </w:pPr>
      <w:r w:rsidRPr="00911F59">
        <w:t xml:space="preserve"> - 25-35% детей, пришедших в 1 класс школы имеют физические недостатки или хронические заболеваниями;</w:t>
      </w:r>
    </w:p>
    <w:p w:rsidR="00911F59" w:rsidRPr="00911F59" w:rsidRDefault="00911F59" w:rsidP="00911F59">
      <w:pPr>
        <w:jc w:val="both"/>
      </w:pPr>
      <w:r w:rsidRPr="00911F59">
        <w:t xml:space="preserve"> - 8-10% выпускников школ можно считать действительно здоровыми, а</w:t>
      </w:r>
    </w:p>
    <w:p w:rsidR="00911F59" w:rsidRPr="00911F59" w:rsidRDefault="00911F59" w:rsidP="00911F59">
      <w:pPr>
        <w:jc w:val="both"/>
      </w:pPr>
      <w:r w:rsidRPr="00911F59">
        <w:t xml:space="preserve"> </w:t>
      </w:r>
      <w:proofErr w:type="gramStart"/>
      <w:r w:rsidRPr="00911F59">
        <w:t>остальные</w:t>
      </w:r>
      <w:proofErr w:type="gramEnd"/>
      <w:r w:rsidRPr="00911F59">
        <w:t xml:space="preserve"> находятся в «третьем состоянии», т. е. они ещё не знают, что больны.</w:t>
      </w:r>
    </w:p>
    <w:p w:rsidR="00911F59" w:rsidRPr="00911F59" w:rsidRDefault="00911F59" w:rsidP="00911F59">
      <w:pPr>
        <w:jc w:val="both"/>
      </w:pPr>
      <w:r w:rsidRPr="00911F59">
        <w:t xml:space="preserve"> Дошкольнику необходимо познать особенности своего организма, возможные патологии здоровья и пути их исправления; основа управления собственным здоровьем и выживания в современных условиях жизни, т. е. уже с раннего возраста ребёнок должен стать для себя врачом, психологом, физиологом, учителем, психотерапевтом, тренером. Он должен получить базовые знания по оздоровлению.</w:t>
      </w:r>
    </w:p>
    <w:p w:rsidR="00911F59" w:rsidRPr="00911F59" w:rsidRDefault="00911F59" w:rsidP="00911F59">
      <w:pPr>
        <w:jc w:val="both"/>
      </w:pPr>
      <w:r w:rsidRPr="00911F59">
        <w:t xml:space="preserve"> Во всём мире наметилась тенденция новых подходов в вопросах формирования здорового образа жизни, поэтому идя в ногу со временем необходимо уделять огромное значение здоровью детей.</w:t>
      </w:r>
    </w:p>
    <w:p w:rsidR="00911F59" w:rsidRPr="00911F59" w:rsidRDefault="00911F59" w:rsidP="00911F59">
      <w:pPr>
        <w:jc w:val="both"/>
      </w:pPr>
      <w:r w:rsidRPr="00911F59">
        <w:t xml:space="preserve"> Актуальным становится утверждение Н. М. Амосова: «Чтобы быть здоровым, нужны собственные усилия, постоянные и значимые. Заменить их ничем нельзя».</w:t>
      </w:r>
    </w:p>
    <w:p w:rsidR="00911F59" w:rsidRPr="00911F59" w:rsidRDefault="00911F59" w:rsidP="00911F59">
      <w:pPr>
        <w:jc w:val="both"/>
      </w:pPr>
      <w:r w:rsidRPr="00911F59">
        <w:rPr>
          <w:b/>
        </w:rPr>
        <w:t>Основная идея</w:t>
      </w:r>
      <w:r w:rsidRPr="00911F59">
        <w:t>: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 по следующим направлениям:</w:t>
      </w:r>
    </w:p>
    <w:p w:rsidR="00911F59" w:rsidRPr="00911F59" w:rsidRDefault="00911F59" w:rsidP="00911F59">
      <w:pPr>
        <w:jc w:val="both"/>
      </w:pPr>
      <w:r w:rsidRPr="00911F59">
        <w:t xml:space="preserve"> · Привитие стойких культурно – гигиенических навыков.</w:t>
      </w:r>
    </w:p>
    <w:p w:rsidR="00911F59" w:rsidRPr="00911F59" w:rsidRDefault="00911F59" w:rsidP="00911F59">
      <w:pPr>
        <w:jc w:val="both"/>
      </w:pPr>
      <w:r w:rsidRPr="00911F59">
        <w:t xml:space="preserve"> ·Обучение уходу за своим телом, навыкам оказания элементарной помощи.</w:t>
      </w:r>
    </w:p>
    <w:p w:rsidR="00911F59" w:rsidRPr="00911F59" w:rsidRDefault="00911F59" w:rsidP="00911F59">
      <w:pPr>
        <w:jc w:val="both"/>
      </w:pPr>
      <w:r w:rsidRPr="00911F59">
        <w:t xml:space="preserve"> · Формирование элементарных представлений об окружающей среде.</w:t>
      </w:r>
    </w:p>
    <w:p w:rsidR="00911F59" w:rsidRPr="00911F59" w:rsidRDefault="00911F59" w:rsidP="00911F59">
      <w:pPr>
        <w:jc w:val="both"/>
      </w:pPr>
      <w:r w:rsidRPr="00911F59">
        <w:t xml:space="preserve"> ·Формирование привычки ежедневных физкультурных упражнений.</w:t>
      </w:r>
    </w:p>
    <w:p w:rsidR="00911F59" w:rsidRPr="00911F59" w:rsidRDefault="00911F59" w:rsidP="00911F59">
      <w:pPr>
        <w:jc w:val="both"/>
      </w:pPr>
      <w:r w:rsidRPr="00911F59">
        <w:t xml:space="preserve"> · Развитие представлений о строении собственного тела, назначении органов.</w:t>
      </w:r>
    </w:p>
    <w:p w:rsidR="00911F59" w:rsidRPr="00911F59" w:rsidRDefault="00911F59" w:rsidP="00911F59">
      <w:pPr>
        <w:jc w:val="both"/>
      </w:pPr>
      <w:r w:rsidRPr="00911F59">
        <w:t xml:space="preserve"> ·Формирование представлений о том, что полезно и что вредно для организма.</w:t>
      </w:r>
    </w:p>
    <w:p w:rsidR="00911F59" w:rsidRPr="00911F59" w:rsidRDefault="00911F59" w:rsidP="00911F59">
      <w:pPr>
        <w:jc w:val="both"/>
      </w:pPr>
      <w:r w:rsidRPr="00911F59">
        <w:t xml:space="preserve"> ·Выработка у ребёнка осознанного отношения к своему здоровью, умения определить свои состояние и ощущения.</w:t>
      </w:r>
    </w:p>
    <w:p w:rsidR="00911F59" w:rsidRPr="00911F59" w:rsidRDefault="00911F59" w:rsidP="00911F59">
      <w:pPr>
        <w:jc w:val="both"/>
      </w:pPr>
      <w:r w:rsidRPr="00911F59">
        <w:t xml:space="preserve"> ·Обучение детей правилам дорожного движения, поведению на улицах и дорогах.</w:t>
      </w:r>
    </w:p>
    <w:p w:rsidR="00911F59" w:rsidRPr="00911F59" w:rsidRDefault="00911F59" w:rsidP="00911F59">
      <w:pPr>
        <w:jc w:val="both"/>
      </w:pPr>
      <w:r w:rsidRPr="00911F59">
        <w:t xml:space="preserve"> ·Вести систематическую работу по ОБЖ, выработке знаний и умений действовать в опасных жизненных ситуациях.</w:t>
      </w:r>
    </w:p>
    <w:p w:rsidR="00911F59" w:rsidRPr="00911F59" w:rsidRDefault="00911F59" w:rsidP="00911F59">
      <w:pPr>
        <w:jc w:val="both"/>
      </w:pPr>
      <w:r w:rsidRPr="00911F59">
        <w:rPr>
          <w:b/>
        </w:rPr>
        <w:lastRenderedPageBreak/>
        <w:t xml:space="preserve">Цель </w:t>
      </w:r>
      <w:r w:rsidRPr="00911F59">
        <w:t>— усиление работы по приоритетному направлению ДОУ оздоровительно-развивающей направленности.</w:t>
      </w:r>
    </w:p>
    <w:p w:rsidR="00911F59" w:rsidRPr="00911F59" w:rsidRDefault="00911F59" w:rsidP="00911F59">
      <w:pPr>
        <w:jc w:val="both"/>
      </w:pPr>
      <w:r w:rsidRPr="00911F59">
        <w:t xml:space="preserve"> Планирование кружка составлено на основе на основе книг Зайцевой Г. К. «Уроки </w:t>
      </w:r>
      <w:proofErr w:type="spellStart"/>
      <w:r w:rsidRPr="00911F59">
        <w:t>Мойдодыра</w:t>
      </w:r>
      <w:proofErr w:type="spellEnd"/>
      <w:r w:rsidRPr="00911F59">
        <w:t xml:space="preserve">», «Уроки Айболита». «Букварь Здоровья» </w:t>
      </w:r>
      <w:proofErr w:type="spellStart"/>
      <w:r w:rsidRPr="00911F59">
        <w:t>Баль</w:t>
      </w:r>
      <w:proofErr w:type="spellEnd"/>
      <w:r w:rsidRPr="00911F59">
        <w:t xml:space="preserve"> В. Г., Ветровой В.В., «Расти здоровым» Р. </w:t>
      </w:r>
      <w:proofErr w:type="spellStart"/>
      <w:r w:rsidRPr="00911F59">
        <w:t>Рутенберг</w:t>
      </w:r>
      <w:proofErr w:type="spellEnd"/>
      <w:r w:rsidRPr="00911F59">
        <w:t>, а также на материалах региональной программы «Планета детства».</w:t>
      </w:r>
    </w:p>
    <w:p w:rsidR="00911F59" w:rsidRPr="00911F59" w:rsidRDefault="00911F59" w:rsidP="00911F59">
      <w:pPr>
        <w:jc w:val="both"/>
      </w:pPr>
      <w:r w:rsidRPr="00911F59">
        <w:t xml:space="preserve"> Содержание курса охватывает темы: «Как мы устроены», «Чистота — залог здоровья», «В гармонии с природой», «Мир, в котором я живу», «Почему важно быть здоровым?»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>Задачи:</w:t>
      </w:r>
    </w:p>
    <w:p w:rsidR="00911F59" w:rsidRPr="00911F59" w:rsidRDefault="00911F59" w:rsidP="00911F59">
      <w:pPr>
        <w:jc w:val="both"/>
      </w:pPr>
      <w:r w:rsidRPr="00911F59">
        <w:t>Сформировать у ребёнка понятия «здоровье», «здоровый образ жизни».</w:t>
      </w:r>
    </w:p>
    <w:p w:rsidR="00911F59" w:rsidRPr="00911F59" w:rsidRDefault="00911F59" w:rsidP="00911F59">
      <w:pPr>
        <w:jc w:val="both"/>
      </w:pPr>
      <w:r w:rsidRPr="00911F59">
        <w:t>Создать общее представление об основных факторах, формирующих здоровье человека.</w:t>
      </w:r>
    </w:p>
    <w:p w:rsidR="00911F59" w:rsidRPr="00911F59" w:rsidRDefault="00911F59" w:rsidP="00911F59">
      <w:pPr>
        <w:jc w:val="both"/>
      </w:pPr>
      <w:r w:rsidRPr="00911F59">
        <w:t>Воспитывать у детей сознательное отношение и потребность к сохранению и улучшению здоровья</w:t>
      </w:r>
    </w:p>
    <w:p w:rsidR="00911F59" w:rsidRPr="00911F59" w:rsidRDefault="00911F59" w:rsidP="00911F59">
      <w:pPr>
        <w:jc w:val="both"/>
      </w:pPr>
      <w:r w:rsidRPr="00911F59">
        <w:t>Содействовать формированию у детей сознания об уникальности человека.</w:t>
      </w:r>
    </w:p>
    <w:p w:rsidR="00911F59" w:rsidRPr="00911F59" w:rsidRDefault="00911F59" w:rsidP="00911F59">
      <w:pPr>
        <w:jc w:val="both"/>
      </w:pPr>
      <w:r w:rsidRPr="00911F59">
        <w:t>Создать у ребёнка представления о строении тела человека и функционировании основ</w:t>
      </w:r>
      <w:r>
        <w:t>ных органов и систем организма.</w:t>
      </w:r>
    </w:p>
    <w:p w:rsidR="00911F59" w:rsidRPr="00911F59" w:rsidRDefault="00911F59" w:rsidP="00911F59">
      <w:pPr>
        <w:jc w:val="both"/>
      </w:pPr>
      <w:r w:rsidRPr="00911F59">
        <w:rPr>
          <w:b/>
        </w:rPr>
        <w:t>Формы и методы:</w:t>
      </w:r>
      <w:r w:rsidRPr="00911F59">
        <w:t xml:space="preserve"> занятия проводятся с обязательным использованием элементов игры, чередованием теоретической и практической работы, наглядности, обследования, учитывая возрастные и индивидуальные особенности детей.</w:t>
      </w:r>
    </w:p>
    <w:p w:rsidR="00911F59" w:rsidRPr="00911F59" w:rsidRDefault="00911F59" w:rsidP="00911F59">
      <w:pPr>
        <w:jc w:val="both"/>
      </w:pPr>
      <w:r w:rsidRPr="00911F59">
        <w:t xml:space="preserve"> Каждое занятие кружка предусматривает несколько этапов работы:</w:t>
      </w:r>
    </w:p>
    <w:p w:rsidR="00911F59" w:rsidRPr="00911F59" w:rsidRDefault="00911F59" w:rsidP="00911F59">
      <w:pPr>
        <w:jc w:val="both"/>
      </w:pPr>
      <w:proofErr w:type="gramStart"/>
      <w:r w:rsidRPr="00911F59">
        <w:t>организационный</w:t>
      </w:r>
      <w:proofErr w:type="gramEnd"/>
      <w:r w:rsidRPr="00911F59">
        <w:t xml:space="preserve"> момент;</w:t>
      </w:r>
    </w:p>
    <w:p w:rsidR="00911F59" w:rsidRPr="00911F59" w:rsidRDefault="00911F59" w:rsidP="00911F59">
      <w:pPr>
        <w:jc w:val="both"/>
      </w:pPr>
      <w:proofErr w:type="gramStart"/>
      <w:r w:rsidRPr="00911F59">
        <w:t>мотивация</w:t>
      </w:r>
      <w:proofErr w:type="gramEnd"/>
      <w:r w:rsidRPr="00911F59">
        <w:t>;</w:t>
      </w:r>
    </w:p>
    <w:p w:rsidR="00911F59" w:rsidRPr="00911F59" w:rsidRDefault="00911F59" w:rsidP="00911F59">
      <w:pPr>
        <w:jc w:val="both"/>
      </w:pPr>
      <w:proofErr w:type="gramStart"/>
      <w:r w:rsidRPr="00911F59">
        <w:t>объяснение</w:t>
      </w:r>
      <w:proofErr w:type="gramEnd"/>
      <w:r w:rsidRPr="00911F59">
        <w:t>;</w:t>
      </w:r>
    </w:p>
    <w:p w:rsidR="00911F59" w:rsidRPr="00911F59" w:rsidRDefault="00911F59" w:rsidP="00911F59">
      <w:pPr>
        <w:jc w:val="both"/>
      </w:pPr>
      <w:proofErr w:type="spellStart"/>
      <w:proofErr w:type="gramStart"/>
      <w:r w:rsidRPr="00911F59">
        <w:t>проблематизация</w:t>
      </w:r>
      <w:proofErr w:type="spellEnd"/>
      <w:proofErr w:type="gramEnd"/>
      <w:r w:rsidRPr="00911F59">
        <w:t>;</w:t>
      </w:r>
    </w:p>
    <w:p w:rsidR="00911F59" w:rsidRPr="00911F59" w:rsidRDefault="00911F59" w:rsidP="00911F59">
      <w:pPr>
        <w:jc w:val="both"/>
      </w:pPr>
      <w:proofErr w:type="gramStart"/>
      <w:r w:rsidRPr="00911F59">
        <w:t>практическая</w:t>
      </w:r>
      <w:proofErr w:type="gramEnd"/>
      <w:r w:rsidRPr="00911F59">
        <w:t xml:space="preserve"> часть;</w:t>
      </w:r>
    </w:p>
    <w:p w:rsidR="00911F59" w:rsidRPr="00911F59" w:rsidRDefault="00911F59" w:rsidP="00911F59">
      <w:pPr>
        <w:jc w:val="both"/>
      </w:pPr>
      <w:proofErr w:type="gramStart"/>
      <w:r>
        <w:t>самостоятельная</w:t>
      </w:r>
      <w:proofErr w:type="gramEnd"/>
      <w:r>
        <w:t xml:space="preserve"> часть; итог.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>Ребёнок должен знать:</w:t>
      </w:r>
    </w:p>
    <w:p w:rsidR="00911F59" w:rsidRPr="00911F59" w:rsidRDefault="00911F59" w:rsidP="00911F59">
      <w:pPr>
        <w:jc w:val="both"/>
      </w:pPr>
      <w:proofErr w:type="gramStart"/>
      <w:r w:rsidRPr="00911F59">
        <w:t>строение</w:t>
      </w:r>
      <w:proofErr w:type="gramEnd"/>
      <w:r w:rsidRPr="00911F59">
        <w:t xml:space="preserve"> тела</w:t>
      </w:r>
    </w:p>
    <w:p w:rsidR="00911F59" w:rsidRPr="00911F59" w:rsidRDefault="00911F59" w:rsidP="00911F59">
      <w:pPr>
        <w:jc w:val="both"/>
      </w:pPr>
      <w:proofErr w:type="gramStart"/>
      <w:r w:rsidRPr="00911F59">
        <w:t>показать</w:t>
      </w:r>
      <w:proofErr w:type="gramEnd"/>
      <w:r w:rsidRPr="00911F59">
        <w:t xml:space="preserve"> органы человека и рассказать об их значении</w:t>
      </w:r>
    </w:p>
    <w:p w:rsidR="00911F59" w:rsidRPr="00911F59" w:rsidRDefault="00911F59" w:rsidP="00911F59">
      <w:pPr>
        <w:jc w:val="both"/>
      </w:pPr>
      <w:proofErr w:type="gramStart"/>
      <w:r w:rsidRPr="00911F59">
        <w:t>гигиенические</w:t>
      </w:r>
      <w:proofErr w:type="gramEnd"/>
      <w:r w:rsidRPr="00911F59">
        <w:t xml:space="preserve"> правила</w:t>
      </w:r>
    </w:p>
    <w:p w:rsidR="00911F59" w:rsidRPr="00911F59" w:rsidRDefault="00911F59" w:rsidP="00911F59">
      <w:pPr>
        <w:jc w:val="both"/>
      </w:pPr>
      <w:proofErr w:type="gramStart"/>
      <w:r w:rsidRPr="00911F59">
        <w:t>пред</w:t>
      </w:r>
      <w:r>
        <w:t>ставления</w:t>
      </w:r>
      <w:proofErr w:type="gramEnd"/>
      <w:r>
        <w:t xml:space="preserve"> о правильном питании.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>Основные направления:</w:t>
      </w:r>
    </w:p>
    <w:p w:rsidR="00911F59" w:rsidRPr="00911F59" w:rsidRDefault="00911F59" w:rsidP="00911F59">
      <w:pPr>
        <w:jc w:val="both"/>
      </w:pPr>
      <w:proofErr w:type="gramStart"/>
      <w:r w:rsidRPr="00911F59">
        <w:t>оздоровительное</w:t>
      </w:r>
      <w:proofErr w:type="gramEnd"/>
    </w:p>
    <w:p w:rsidR="00911F59" w:rsidRPr="00911F59" w:rsidRDefault="00911F59" w:rsidP="00911F59">
      <w:pPr>
        <w:jc w:val="both"/>
      </w:pPr>
      <w:proofErr w:type="spellStart"/>
      <w:proofErr w:type="gramStart"/>
      <w:r w:rsidRPr="00911F59">
        <w:t>валеологическое</w:t>
      </w:r>
      <w:proofErr w:type="spellEnd"/>
      <w:proofErr w:type="gramEnd"/>
    </w:p>
    <w:p w:rsidR="00911F59" w:rsidRPr="00911F59" w:rsidRDefault="00911F59" w:rsidP="00911F59">
      <w:pPr>
        <w:jc w:val="both"/>
      </w:pPr>
      <w:proofErr w:type="gramStart"/>
      <w:r w:rsidRPr="00911F59">
        <w:t>физическое</w:t>
      </w:r>
      <w:proofErr w:type="gramEnd"/>
      <w:r w:rsidRPr="00911F59">
        <w:t xml:space="preserve"> развитие</w:t>
      </w:r>
    </w:p>
    <w:p w:rsidR="00911F59" w:rsidRPr="00911F59" w:rsidRDefault="00911F59" w:rsidP="00911F59">
      <w:pPr>
        <w:jc w:val="both"/>
      </w:pPr>
      <w:proofErr w:type="spellStart"/>
      <w:proofErr w:type="gramStart"/>
      <w:r w:rsidRPr="00911F59">
        <w:t>психо</w:t>
      </w:r>
      <w:proofErr w:type="spellEnd"/>
      <w:proofErr w:type="gramEnd"/>
      <w:r w:rsidRPr="00911F59">
        <w:t>-эмоциональное благополучие</w:t>
      </w:r>
    </w:p>
    <w:p w:rsidR="00911F59" w:rsidRPr="00911F59" w:rsidRDefault="00911F59" w:rsidP="00911F59">
      <w:pPr>
        <w:jc w:val="both"/>
      </w:pPr>
      <w:proofErr w:type="gramStart"/>
      <w:r w:rsidRPr="00911F59">
        <w:t>коррекционное</w:t>
      </w:r>
      <w:proofErr w:type="gramEnd"/>
    </w:p>
    <w:p w:rsidR="00911F59" w:rsidRDefault="00911F59" w:rsidP="00911F59">
      <w:pPr>
        <w:jc w:val="both"/>
      </w:pPr>
      <w:proofErr w:type="gramStart"/>
      <w:r>
        <w:t>комплексная</w:t>
      </w:r>
      <w:proofErr w:type="gramEnd"/>
      <w:r>
        <w:t xml:space="preserve"> диагностика.</w:t>
      </w:r>
    </w:p>
    <w:p w:rsidR="00911F59" w:rsidRPr="00911F59" w:rsidRDefault="00911F59" w:rsidP="00911F59">
      <w:pPr>
        <w:jc w:val="both"/>
      </w:pP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lastRenderedPageBreak/>
        <w:t>Э</w:t>
      </w:r>
      <w:r>
        <w:rPr>
          <w:b/>
        </w:rPr>
        <w:t>тапы деятельности программы: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 xml:space="preserve">1 этап — </w:t>
      </w:r>
      <w:r w:rsidRPr="00911F59">
        <w:rPr>
          <w:b/>
          <w:i/>
        </w:rPr>
        <w:t>организационный:</w:t>
      </w:r>
    </w:p>
    <w:p w:rsidR="00911F59" w:rsidRPr="00911F59" w:rsidRDefault="00911F59" w:rsidP="00911F59">
      <w:pPr>
        <w:jc w:val="both"/>
      </w:pPr>
      <w:proofErr w:type="gramStart"/>
      <w:r w:rsidRPr="00911F59">
        <w:t>определение</w:t>
      </w:r>
      <w:proofErr w:type="gramEnd"/>
      <w:r w:rsidRPr="00911F59">
        <w:t xml:space="preserve"> целей и задач программы;</w:t>
      </w:r>
    </w:p>
    <w:p w:rsidR="00911F59" w:rsidRPr="00911F59" w:rsidRDefault="00911F59" w:rsidP="00911F59">
      <w:pPr>
        <w:jc w:val="both"/>
      </w:pPr>
      <w:proofErr w:type="gramStart"/>
      <w:r>
        <w:t>составление</w:t>
      </w:r>
      <w:proofErr w:type="gramEnd"/>
      <w:r>
        <w:t xml:space="preserve"> плана работ.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 xml:space="preserve">2 этап — </w:t>
      </w:r>
      <w:r w:rsidRPr="00911F59">
        <w:rPr>
          <w:b/>
          <w:i/>
        </w:rPr>
        <w:t>подготовительный:</w:t>
      </w:r>
    </w:p>
    <w:p w:rsidR="00911F59" w:rsidRPr="00911F59" w:rsidRDefault="00911F59" w:rsidP="00911F59">
      <w:pPr>
        <w:jc w:val="both"/>
      </w:pPr>
      <w:proofErr w:type="gramStart"/>
      <w:r w:rsidRPr="00911F59">
        <w:t>создание</w:t>
      </w:r>
      <w:proofErr w:type="gramEnd"/>
      <w:r w:rsidRPr="00911F59">
        <w:t xml:space="preserve"> условий для реализации программы;</w:t>
      </w:r>
    </w:p>
    <w:p w:rsidR="00911F59" w:rsidRPr="00911F59" w:rsidRDefault="00911F59" w:rsidP="00911F59">
      <w:pPr>
        <w:jc w:val="both"/>
      </w:pPr>
      <w:proofErr w:type="gramStart"/>
      <w:r>
        <w:t>утверждение</w:t>
      </w:r>
      <w:proofErr w:type="gramEnd"/>
      <w:r>
        <w:t xml:space="preserve"> плана работы.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>3 этап -</w:t>
      </w:r>
      <w:r w:rsidRPr="00911F59">
        <w:rPr>
          <w:b/>
          <w:i/>
        </w:rPr>
        <w:t xml:space="preserve"> основной:</w:t>
      </w:r>
    </w:p>
    <w:p w:rsidR="00911F59" w:rsidRPr="00911F59" w:rsidRDefault="00911F59" w:rsidP="00911F59">
      <w:pPr>
        <w:jc w:val="both"/>
      </w:pPr>
      <w:proofErr w:type="gramStart"/>
      <w:r w:rsidRPr="00911F59">
        <w:t>разработка</w:t>
      </w:r>
      <w:proofErr w:type="gramEnd"/>
      <w:r w:rsidRPr="00911F59">
        <w:t xml:space="preserve"> конспектов кружковых занятий;</w:t>
      </w:r>
    </w:p>
    <w:p w:rsidR="00911F59" w:rsidRPr="00911F59" w:rsidRDefault="00911F59" w:rsidP="00911F59">
      <w:pPr>
        <w:jc w:val="both"/>
      </w:pPr>
      <w:proofErr w:type="gramStart"/>
      <w:r w:rsidRPr="00911F59">
        <w:t>организация</w:t>
      </w:r>
      <w:proofErr w:type="gramEnd"/>
      <w:r w:rsidRPr="00911F59">
        <w:t xml:space="preserve"> занятий с детьми;</w:t>
      </w:r>
    </w:p>
    <w:p w:rsidR="00911F59" w:rsidRPr="00911F59" w:rsidRDefault="00911F59" w:rsidP="00911F59">
      <w:pPr>
        <w:jc w:val="both"/>
      </w:pPr>
      <w:proofErr w:type="gramStart"/>
      <w:r w:rsidRPr="00911F59">
        <w:t>оформление</w:t>
      </w:r>
      <w:proofErr w:type="gramEnd"/>
      <w:r w:rsidRPr="00911F59">
        <w:t xml:space="preserve"> предметно-р</w:t>
      </w:r>
      <w:r>
        <w:t xml:space="preserve">азвивающей среды по </w:t>
      </w:r>
      <w:proofErr w:type="spellStart"/>
      <w:r>
        <w:t>валеологии</w:t>
      </w:r>
      <w:proofErr w:type="spellEnd"/>
      <w:r>
        <w:t>;</w:t>
      </w:r>
    </w:p>
    <w:p w:rsidR="00911F59" w:rsidRPr="00911F59" w:rsidRDefault="00911F59" w:rsidP="00911F59">
      <w:pPr>
        <w:jc w:val="both"/>
      </w:pPr>
      <w:r w:rsidRPr="00911F59">
        <w:t xml:space="preserve"> </w:t>
      </w:r>
      <w:proofErr w:type="gramStart"/>
      <w:r w:rsidRPr="00911F59">
        <w:t>тестирование</w:t>
      </w:r>
      <w:proofErr w:type="gramEnd"/>
      <w:r w:rsidRPr="00911F59">
        <w:t>, инфо</w:t>
      </w:r>
      <w:r>
        <w:t>рмационные бюллетени, собрания.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 xml:space="preserve">4 этап — </w:t>
      </w:r>
      <w:r w:rsidRPr="00911F59">
        <w:rPr>
          <w:b/>
          <w:i/>
        </w:rPr>
        <w:t>заключительный:</w:t>
      </w:r>
    </w:p>
    <w:p w:rsidR="00911F59" w:rsidRPr="00911F59" w:rsidRDefault="00911F59" w:rsidP="00911F59">
      <w:pPr>
        <w:jc w:val="both"/>
      </w:pPr>
      <w:proofErr w:type="gramStart"/>
      <w:r w:rsidRPr="00911F59">
        <w:t>мониторинг</w:t>
      </w:r>
      <w:proofErr w:type="gramEnd"/>
      <w:r w:rsidRPr="00911F59">
        <w:t xml:space="preserve"> эффективности программы;</w:t>
      </w:r>
    </w:p>
    <w:p w:rsidR="00911F59" w:rsidRPr="00911F59" w:rsidRDefault="00911F59" w:rsidP="00911F59">
      <w:pPr>
        <w:jc w:val="both"/>
      </w:pPr>
      <w:proofErr w:type="gramStart"/>
      <w:r>
        <w:t>диагностика</w:t>
      </w:r>
      <w:proofErr w:type="gramEnd"/>
      <w:r>
        <w:t>.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>Цель программы:</w:t>
      </w:r>
    </w:p>
    <w:p w:rsidR="00911F59" w:rsidRPr="00911F59" w:rsidRDefault="00911F59" w:rsidP="00911F59">
      <w:pPr>
        <w:jc w:val="both"/>
      </w:pPr>
      <w:r w:rsidRPr="00911F59">
        <w:t xml:space="preserve"> - Учиться быть здоровым душой и телом. </w:t>
      </w:r>
    </w:p>
    <w:p w:rsidR="00911F59" w:rsidRPr="00911F59" w:rsidRDefault="00911F59" w:rsidP="00911F59">
      <w:pPr>
        <w:jc w:val="both"/>
      </w:pPr>
      <w:r w:rsidRPr="00911F59">
        <w:t>Стремиться творить свое здоровье, применяя знания и умения в соглас</w:t>
      </w:r>
      <w:r>
        <w:t xml:space="preserve">ии с законами природы и бытия. 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>Задачи:</w:t>
      </w:r>
    </w:p>
    <w:p w:rsidR="00911F59" w:rsidRPr="00911F59" w:rsidRDefault="00911F59" w:rsidP="00911F59">
      <w:pPr>
        <w:jc w:val="both"/>
      </w:pPr>
      <w:r w:rsidRPr="00911F59">
        <w:t xml:space="preserve">Формирование мотивационной сферы гигиенического поведения, безопасной жизни, физического воспитания. </w:t>
      </w:r>
    </w:p>
    <w:p w:rsidR="00911F59" w:rsidRPr="00911F59" w:rsidRDefault="00911F59" w:rsidP="00911F59">
      <w:pPr>
        <w:jc w:val="both"/>
      </w:pPr>
      <w:r w:rsidRPr="00911F59">
        <w:t xml:space="preserve">Обеспечение физического и психического саморазвития. </w:t>
      </w:r>
    </w:p>
    <w:p w:rsidR="00911F59" w:rsidRPr="00911F59" w:rsidRDefault="00911F59" w:rsidP="00911F59">
      <w:pPr>
        <w:jc w:val="both"/>
      </w:pPr>
      <w:r w:rsidRPr="00911F59">
        <w:t xml:space="preserve">Формирование образно-словесных ассоциаций у детей, касающихся отношения к здоровью. </w:t>
      </w:r>
    </w:p>
    <w:p w:rsidR="00911F59" w:rsidRPr="00911F59" w:rsidRDefault="00911F59" w:rsidP="00911F59">
      <w:pPr>
        <w:jc w:val="both"/>
      </w:pPr>
      <w:r w:rsidRPr="00911F59">
        <w:t>Формирование у ребенка положитель</w:t>
      </w:r>
      <w:r>
        <w:t>ного отношения к физическому Я.</w:t>
      </w:r>
    </w:p>
    <w:p w:rsidR="00911F59" w:rsidRPr="00911F59" w:rsidRDefault="00911F59" w:rsidP="00911F59">
      <w:pPr>
        <w:jc w:val="both"/>
        <w:rPr>
          <w:b/>
        </w:rPr>
      </w:pPr>
      <w:r w:rsidRPr="00911F59">
        <w:rPr>
          <w:b/>
        </w:rPr>
        <w:t>Условия реализации программы:</w:t>
      </w:r>
    </w:p>
    <w:p w:rsidR="00911F59" w:rsidRPr="00911F59" w:rsidRDefault="00911F59" w:rsidP="00911F59">
      <w:pPr>
        <w:jc w:val="both"/>
      </w:pPr>
      <w:r w:rsidRPr="00911F59">
        <w:t>Программа предназначена для детей в возрасте 4 -5 лет, рассчитана на один год. Кружковые занятия проводятся в вечернее время с группой детей, 1 раз в неделю. Длительность занятия 20-30 мин.</w:t>
      </w:r>
    </w:p>
    <w:p w:rsidR="00A72A29" w:rsidRDefault="00A72A29"/>
    <w:p w:rsidR="00911F59" w:rsidRDefault="00911F59"/>
    <w:p w:rsidR="00911F59" w:rsidRDefault="00911F59"/>
    <w:p w:rsidR="00911F59" w:rsidRDefault="00911F59"/>
    <w:p w:rsidR="00911F59" w:rsidRDefault="00911F59"/>
    <w:p w:rsidR="00911F59" w:rsidRDefault="00911F59"/>
    <w:p w:rsidR="00911F59" w:rsidRDefault="00911F59"/>
    <w:p w:rsidR="00911F59" w:rsidRPr="00911F59" w:rsidRDefault="00911F59">
      <w:r w:rsidRPr="00911F59">
        <w:lastRenderedPageBreak/>
        <w:drawing>
          <wp:anchor distT="0" distB="0" distL="114300" distR="114300" simplePos="0" relativeHeight="251658240" behindDoc="0" locked="0" layoutInCell="1" allowOverlap="1" wp14:anchorId="09F36E5F" wp14:editId="5ADDE443">
            <wp:simplePos x="0" y="0"/>
            <wp:positionH relativeFrom="column">
              <wp:posOffset>5233035</wp:posOffset>
            </wp:positionH>
            <wp:positionV relativeFrom="paragraph">
              <wp:posOffset>3174</wp:posOffset>
            </wp:positionV>
            <wp:extent cx="4000500" cy="4257675"/>
            <wp:effectExtent l="0" t="0" r="0" b="952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F59">
        <w:drawing>
          <wp:inline distT="0" distB="0" distL="0" distR="0" wp14:anchorId="6E108966" wp14:editId="0B740891">
            <wp:extent cx="4086225" cy="4305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911F59">
        <w:rPr>
          <w:noProof/>
        </w:rPr>
        <w:t xml:space="preserve"> </w:t>
      </w:r>
      <w:bookmarkStart w:id="0" w:name="_GoBack"/>
      <w:bookmarkEnd w:id="0"/>
    </w:p>
    <w:sectPr w:rsidR="00911F59" w:rsidRPr="00911F59" w:rsidSect="00911F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59"/>
    <w:rsid w:val="00911F59"/>
    <w:rsid w:val="00A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0148-7ED0-4ED8-8FF7-43BA9897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dirty="0" smtClean="0"/>
              <a:t>Конец года</a:t>
            </a:r>
            <a:endParaRPr lang="ru-RU" b="1" dirty="0"/>
          </a:p>
        </c:rich>
      </c:tx>
      <c:layout>
        <c:manualLayout>
          <c:xMode val="edge"/>
          <c:yMode val="edge"/>
          <c:x val="0.35246153739030484"/>
          <c:y val="8.127809267409191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0.51</c:v>
                </c:pt>
                <c:pt idx="2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077979383011907"/>
          <c:y val="0.10414999531040153"/>
          <c:w val="0.52776693674160291"/>
          <c:h val="0.105085320758557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dirty="0" smtClean="0"/>
              <a:t>Начало года</a:t>
            </a:r>
            <a:endParaRPr lang="ru-RU" b="1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112183463676266E-2"/>
          <c:y val="0.24037608960375997"/>
          <c:w val="0.82532375932411561"/>
          <c:h val="0.695084048208725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4"/>
          <c:dPt>
            <c:idx val="0"/>
            <c:bubble3D val="0"/>
            <c:explosion val="1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5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16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0.42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0628608166497579E-2"/>
          <c:y val="0.10929589274654361"/>
          <c:w val="0.79015943762119079"/>
          <c:h val="0.166143542885918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932</Words>
  <Characters>5318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2</cp:revision>
  <dcterms:created xsi:type="dcterms:W3CDTF">2014-09-07T10:31:00Z</dcterms:created>
  <dcterms:modified xsi:type="dcterms:W3CDTF">2014-09-07T10:43:00Z</dcterms:modified>
</cp:coreProperties>
</file>