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71" w:rsidRDefault="00432871" w:rsidP="00432871">
      <w:pPr>
        <w:pStyle w:val="a3"/>
        <w:spacing w:line="220" w:lineRule="atLeast"/>
        <w:jc w:val="center"/>
        <w:rPr>
          <w:b/>
          <w:sz w:val="32"/>
          <w:szCs w:val="32"/>
        </w:rPr>
      </w:pPr>
    </w:p>
    <w:p w:rsidR="00432871" w:rsidRDefault="00432871" w:rsidP="00432871">
      <w:pPr>
        <w:pStyle w:val="a3"/>
        <w:spacing w:line="220" w:lineRule="atLeast"/>
        <w:jc w:val="center"/>
        <w:rPr>
          <w:b/>
          <w:sz w:val="32"/>
          <w:szCs w:val="32"/>
        </w:rPr>
      </w:pPr>
    </w:p>
    <w:p w:rsidR="000B6C64" w:rsidRPr="00432871" w:rsidRDefault="00432871" w:rsidP="00432871">
      <w:pPr>
        <w:pStyle w:val="a3"/>
        <w:spacing w:line="220" w:lineRule="atLeast"/>
        <w:jc w:val="center"/>
        <w:rPr>
          <w:b/>
          <w:sz w:val="32"/>
          <w:szCs w:val="32"/>
        </w:rPr>
      </w:pPr>
      <w:r w:rsidRPr="00432871">
        <w:rPr>
          <w:b/>
          <w:sz w:val="32"/>
          <w:szCs w:val="32"/>
        </w:rPr>
        <w:t xml:space="preserve">Современные образовательные технологии в рамках </w:t>
      </w:r>
      <w:proofErr w:type="spellStart"/>
      <w:r w:rsidRPr="00432871">
        <w:rPr>
          <w:b/>
          <w:sz w:val="32"/>
          <w:szCs w:val="32"/>
        </w:rPr>
        <w:t>компетентностного</w:t>
      </w:r>
      <w:proofErr w:type="spellEnd"/>
      <w:r w:rsidRPr="00432871">
        <w:rPr>
          <w:b/>
          <w:sz w:val="32"/>
          <w:szCs w:val="32"/>
        </w:rPr>
        <w:t xml:space="preserve"> подхода</w:t>
      </w:r>
    </w:p>
    <w:p w:rsidR="000B6C64" w:rsidRDefault="000B6C64" w:rsidP="00184169">
      <w:pPr>
        <w:pStyle w:val="a3"/>
        <w:spacing w:line="2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Все, что находится во взаимной связи,</w:t>
      </w:r>
    </w:p>
    <w:p w:rsidR="000B6C64" w:rsidRDefault="000B6C64" w:rsidP="00184169">
      <w:pPr>
        <w:pStyle w:val="a3"/>
        <w:tabs>
          <w:tab w:val="left" w:pos="4678"/>
        </w:tabs>
        <w:spacing w:line="2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должно преподаваться в такой же связи.</w:t>
      </w:r>
    </w:p>
    <w:p w:rsidR="000B6C64" w:rsidRDefault="000B6C64" w:rsidP="00432871">
      <w:pPr>
        <w:pStyle w:val="a3"/>
        <w:tabs>
          <w:tab w:val="left" w:pos="4820"/>
        </w:tabs>
        <w:spacing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(Я.А.Каменский)</w:t>
      </w:r>
    </w:p>
    <w:p w:rsidR="00E01039" w:rsidRPr="00E01039" w:rsidRDefault="00432871" w:rsidP="000B6C64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1039" w:rsidRPr="00E01039">
        <w:rPr>
          <w:sz w:val="28"/>
          <w:szCs w:val="28"/>
        </w:rPr>
        <w:t>Современное российское общество</w:t>
      </w:r>
      <w:r w:rsidR="00CE531A">
        <w:rPr>
          <w:sz w:val="28"/>
          <w:szCs w:val="28"/>
        </w:rPr>
        <w:t>, переживающее период социально</w:t>
      </w:r>
      <w:r w:rsidR="00E01039" w:rsidRPr="00E01039">
        <w:rPr>
          <w:sz w:val="28"/>
          <w:szCs w:val="28"/>
        </w:rPr>
        <w:t xml:space="preserve">экономических трансформаций, требует изменений в условиях жизни и качествах личности, которая формируется в этих условиях. Изменения касаются всех сфер жизнедеятельности общества, представляющего собой динамичную самоорганизующуюся систему, в которой особая роль отводится образованию. Образовательная деятельность, органически сочетающая процессы воспитания, обучения и развития личности, имеет своей целью повышение уровня </w:t>
      </w:r>
      <w:proofErr w:type="spellStart"/>
      <w:r w:rsidR="00E01039" w:rsidRPr="00E01039">
        <w:rPr>
          <w:sz w:val="28"/>
          <w:szCs w:val="28"/>
        </w:rPr>
        <w:t>субъектности</w:t>
      </w:r>
      <w:proofErr w:type="spellEnd"/>
      <w:r w:rsidR="00E01039" w:rsidRPr="00E01039">
        <w:rPr>
          <w:sz w:val="28"/>
          <w:szCs w:val="28"/>
        </w:rPr>
        <w:t xml:space="preserve"> индивида, обеспечение его социальной компетентности. Развивающемуся обществу нужны современно образованные, нравственные, предприимчивые люди, которые могут принимать ответственные решения, способные к сотрудничеству, отличающиеся мобильностью, динамизмом, конструктивностью, обладающие чувством ответственности за судьбу страны. Требования, предъявляемые к современному выпускнику техникума, в первую очередь связаны с необходимостью формирования у него компетентностей и компетенций познавательной, коммуникативно-информационной и рефлексивной деятельности. Они дают возможность выпускнику </w:t>
      </w:r>
      <w:proofErr w:type="spellStart"/>
      <w:r w:rsidR="00E01039" w:rsidRPr="00E01039">
        <w:rPr>
          <w:sz w:val="28"/>
          <w:szCs w:val="28"/>
        </w:rPr>
        <w:t>ссуза</w:t>
      </w:r>
      <w:proofErr w:type="spellEnd"/>
      <w:r w:rsidR="00E01039" w:rsidRPr="00E01039">
        <w:rPr>
          <w:sz w:val="28"/>
          <w:szCs w:val="28"/>
        </w:rPr>
        <w:t xml:space="preserve"> быть компетентным не только в познании, обладать знаниями и умениями по различным учебным дисциплинам, но и применять эти действенные знания в обыденной жизни, быть способным к социальному взаимодействию. </w:t>
      </w:r>
      <w:proofErr w:type="gramStart"/>
      <w:r w:rsidR="00E01039" w:rsidRPr="00E01039">
        <w:rPr>
          <w:sz w:val="28"/>
          <w:szCs w:val="28"/>
        </w:rPr>
        <w:t xml:space="preserve">Современному обучающемуся необходимо в условиях обучения готовиться к тому, чтобы стать социально активным членом общества, компетентным в различных сферах жизнедеятельности, получить опыт эффективного общения и уметь гибко строить </w:t>
      </w:r>
      <w:r w:rsidR="00E01039" w:rsidRPr="00E01039">
        <w:rPr>
          <w:sz w:val="28"/>
          <w:szCs w:val="28"/>
        </w:rPr>
        <w:lastRenderedPageBreak/>
        <w:t>отношения с социальными партнерами.</w:t>
      </w:r>
      <w:proofErr w:type="gramEnd"/>
      <w:r w:rsidR="00E01039" w:rsidRPr="00E01039">
        <w:rPr>
          <w:sz w:val="28"/>
          <w:szCs w:val="28"/>
        </w:rPr>
        <w:t xml:space="preserve"> Уметь адекватно реагировать на изменения жизненной ситуации, быть эмоционально восприимчивым и отзывчивым.</w:t>
      </w:r>
    </w:p>
    <w:p w:rsidR="000B6C64" w:rsidRPr="000B6C64" w:rsidRDefault="000B6C64" w:rsidP="000B6C64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Главная задача современной системы образовани</w:t>
      </w:r>
      <w:proofErr w:type="gram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</w:t>
      </w:r>
      <w:proofErr w:type="gram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создание условий для качественного обучения. Внедрение </w:t>
      </w:r>
      <w:proofErr w:type="spell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компетентностного</w:t>
      </w:r>
      <w:proofErr w:type="spell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</w:t>
      </w:r>
      <w:proofErr w:type="gram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а-</w:t>
      </w:r>
      <w:proofErr w:type="gram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важное условие качества образования.</w:t>
      </w:r>
    </w:p>
    <w:p w:rsidR="00322BD6" w:rsidRDefault="000B6C64" w:rsidP="00322BD6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 При этом под </w:t>
      </w:r>
      <w:proofErr w:type="spell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компетентностным</w:t>
      </w:r>
      <w:proofErr w:type="spell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подходом имеют </w:t>
      </w:r>
      <w:proofErr w:type="gram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ввиду</w:t>
      </w:r>
      <w:proofErr w:type="gram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направленность</w:t>
      </w:r>
      <w:proofErr w:type="gramEnd"/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процесса обучения на формирование и развитие ключевых компетенций. Результатом этого процесса будет формирование общ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компетенций</w:t>
      </w:r>
      <w:r w:rsidRPr="000B6C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личности, </w:t>
      </w:r>
      <w:r w:rsidR="00322B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– коммуникация, операция с числами, информационные технологии, работа с людьми, усовершенствование способностей к обучению и повышению результативности, развитие личностных компетенций…Проблема формирования общих компетенций тесно связана с разработкой и внедрением в учебный процесс новых педагогических технологий. Обновление образования требует использования нетрадиционных методов и форм организации обучения, в том числе интерактивных.</w:t>
      </w:r>
    </w:p>
    <w:p w:rsidR="00432871" w:rsidRPr="00432871" w:rsidRDefault="00322BD6" w:rsidP="004328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В рамках дисциплин «Основы права» </w:t>
      </w:r>
      <w:r w:rsidR="004328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«Основы социологии и политологии» мною используются  интегрированные уроки. </w:t>
      </w:r>
      <w:r w:rsidR="00432871" w:rsidRPr="00432871">
        <w:rPr>
          <w:rFonts w:ascii="Times New Roman" w:eastAsia="Calibri" w:hAnsi="Times New Roman" w:cs="Times New Roman"/>
          <w:sz w:val="28"/>
          <w:szCs w:val="28"/>
        </w:rPr>
        <w:t xml:space="preserve">Интеграция способствует формированию целостного взгляда на мир, пониманию сущностных взаимосвязей, явлений и процессов.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sz w:val="28"/>
          <w:szCs w:val="28"/>
        </w:rPr>
      </w:pP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   Необходимо прийти к тому, что к природе и обществу применим единый системный подход, выражающий внутреннее единство мира.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sz w:val="28"/>
          <w:szCs w:val="28"/>
        </w:rPr>
      </w:pP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   Мы все сильнее осознаем причастность ко всему, что происходит на земле. Важно дать молодому поколению единое представление о природе, обществе и своем месте в нем, соединять в восприятии учащихся основные знания по каждому предмету в широкую, целостную картину мира.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sz w:val="28"/>
          <w:szCs w:val="28"/>
        </w:rPr>
      </w:pP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   На интегрированном уроке </w:t>
      </w:r>
      <w:r w:rsidR="00D305C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имеют возможность получения глубоких и разносторонних знаний, используя информацию из различных предметов, совершенно по-новому осмысливая события, явления. На интегрированном уроке имеется возможность для синтеза знаний, формируется умение переносить знания из одной отрасли в другую.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sz w:val="28"/>
          <w:szCs w:val="28"/>
        </w:rPr>
      </w:pPr>
      <w:r w:rsidRPr="00432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Благодаря этому достигается целостное восприятие действительности, как необходимой предпосылки естественнонаучного мировоззрения. Именно на этих уроках, в большей мере, происходит формирование личности творческой, самостоятельной, ответственной, толерантной.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sz w:val="28"/>
          <w:szCs w:val="28"/>
        </w:rPr>
      </w:pP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   Опираясь на </w:t>
      </w:r>
      <w:proofErr w:type="gramStart"/>
      <w:r w:rsidRPr="00432871">
        <w:rPr>
          <w:rFonts w:ascii="Times New Roman" w:eastAsia="Calibri" w:hAnsi="Times New Roman" w:cs="Times New Roman"/>
          <w:sz w:val="28"/>
          <w:szCs w:val="28"/>
        </w:rPr>
        <w:t>опыт других педагогов и используя</w:t>
      </w:r>
      <w:proofErr w:type="gramEnd"/>
      <w:r w:rsidRPr="00432871">
        <w:rPr>
          <w:rFonts w:ascii="Times New Roman" w:eastAsia="Calibri" w:hAnsi="Times New Roman" w:cs="Times New Roman"/>
          <w:sz w:val="28"/>
          <w:szCs w:val="28"/>
        </w:rPr>
        <w:t>, свой собственный</w:t>
      </w:r>
      <w:r>
        <w:rPr>
          <w:rFonts w:ascii="Times New Roman" w:hAnsi="Times New Roman" w:cs="Times New Roman"/>
          <w:sz w:val="28"/>
          <w:szCs w:val="28"/>
        </w:rPr>
        <w:t xml:space="preserve"> я  </w:t>
      </w:r>
      <w:r w:rsidRPr="00432871">
        <w:rPr>
          <w:rFonts w:ascii="Times New Roman" w:eastAsia="Calibri" w:hAnsi="Times New Roman" w:cs="Times New Roman"/>
          <w:sz w:val="28"/>
          <w:szCs w:val="28"/>
        </w:rPr>
        <w:t xml:space="preserve"> предложила вариант интегрированного урока, разработанного и проведенного мной. Интегрированный урок имеет преимущества: пробуждает интерес к предмету, снимает напряженность, неуверенность, помогает сознательному усвоению подробностей, деталей. </w:t>
      </w:r>
    </w:p>
    <w:p w:rsidR="00432871" w:rsidRPr="00432871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05CF" w:rsidRDefault="00D305CF" w:rsidP="00D305CF">
      <w:pPr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P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занятия </w:t>
      </w:r>
    </w:p>
    <w:p w:rsidR="00D305CF" w:rsidRPr="00D305CF" w:rsidRDefault="00D305CF" w:rsidP="00D3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D305CF">
        <w:rPr>
          <w:rFonts w:ascii="Times New Roman" w:hAnsi="Times New Roman" w:cs="Times New Roman"/>
          <w:sz w:val="28"/>
          <w:szCs w:val="28"/>
        </w:rPr>
        <w:t xml:space="preserve">      «</w:t>
      </w:r>
      <w:r w:rsidRPr="00D305CF">
        <w:rPr>
          <w:rFonts w:ascii="Times New Roman" w:hAnsi="Times New Roman" w:cs="Times New Roman"/>
          <w:sz w:val="28"/>
          <w:szCs w:val="28"/>
          <w:u w:val="single"/>
        </w:rPr>
        <w:t>Основы права», «Основы социологии и политологии»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>Тема</w:t>
      </w:r>
      <w:r w:rsidRPr="00D305CF">
        <w:rPr>
          <w:rFonts w:ascii="Times New Roman" w:hAnsi="Times New Roman" w:cs="Times New Roman"/>
          <w:sz w:val="28"/>
          <w:szCs w:val="28"/>
        </w:rPr>
        <w:t xml:space="preserve">:  </w:t>
      </w:r>
      <w:r w:rsidRPr="00D305CF">
        <w:rPr>
          <w:rFonts w:ascii="Times New Roman" w:hAnsi="Times New Roman" w:cs="Times New Roman"/>
          <w:sz w:val="28"/>
          <w:szCs w:val="28"/>
          <w:u w:val="single"/>
        </w:rPr>
        <w:t>Брак и семья</w:t>
      </w:r>
    </w:p>
    <w:p w:rsidR="00D305CF" w:rsidRPr="00D305CF" w:rsidRDefault="00D305CF" w:rsidP="00D305CF">
      <w:pPr>
        <w:tabs>
          <w:tab w:val="left" w:pos="2340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D305CF">
        <w:rPr>
          <w:rFonts w:ascii="Times New Roman" w:hAnsi="Times New Roman" w:cs="Times New Roman"/>
          <w:sz w:val="28"/>
          <w:szCs w:val="28"/>
        </w:rPr>
        <w:t xml:space="preserve">  </w:t>
      </w:r>
      <w:r w:rsidRPr="00D305CF">
        <w:rPr>
          <w:rFonts w:ascii="Times New Roman" w:hAnsi="Times New Roman" w:cs="Times New Roman"/>
          <w:sz w:val="28"/>
          <w:szCs w:val="28"/>
          <w:u w:val="single"/>
        </w:rPr>
        <w:t>Урок изучения нового материала</w:t>
      </w:r>
      <w:r w:rsidRPr="00D305CF">
        <w:rPr>
          <w:rFonts w:ascii="Times New Roman" w:hAnsi="Times New Roman" w:cs="Times New Roman"/>
          <w:sz w:val="28"/>
          <w:szCs w:val="28"/>
        </w:rPr>
        <w:tab/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 xml:space="preserve">Вид:   </w:t>
      </w:r>
      <w:r w:rsidRPr="00D305CF">
        <w:rPr>
          <w:rFonts w:ascii="Times New Roman" w:hAnsi="Times New Roman" w:cs="Times New Roman"/>
          <w:sz w:val="28"/>
          <w:szCs w:val="28"/>
          <w:u w:val="single"/>
        </w:rPr>
        <w:t>Интегрированный урок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Образовательная: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05CF">
        <w:rPr>
          <w:rFonts w:ascii="Times New Roman" w:hAnsi="Times New Roman" w:cs="Times New Roman"/>
          <w:sz w:val="28"/>
          <w:szCs w:val="28"/>
        </w:rPr>
        <w:t>Сформировать представление о  браке и семье в социологическом и юридическом аспектах;</w:t>
      </w:r>
      <w:proofErr w:type="gramEnd"/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2. Формирование умений применять знания при решении ситуативных задач.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D305CF" w:rsidRPr="00D305CF" w:rsidRDefault="00D305CF" w:rsidP="00D305CF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Развитие умений устанавливать взаимосвязь между смежными дисциплинами по одной теме;</w:t>
      </w:r>
    </w:p>
    <w:p w:rsidR="00D305CF" w:rsidRPr="00D305CF" w:rsidRDefault="00D305CF" w:rsidP="00D305CF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 и навыков.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5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Воспитательная: </w:t>
      </w:r>
    </w:p>
    <w:p w:rsidR="00D305CF" w:rsidRPr="00D305CF" w:rsidRDefault="00D305CF" w:rsidP="00D305CF">
      <w:pPr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Воспитание положительной мотивации к учебному труду через стимулирование потребности в формировании познавательной активности у студентов.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>Обеспечение урока:</w:t>
      </w:r>
    </w:p>
    <w:p w:rsidR="00D305CF" w:rsidRPr="00D305CF" w:rsidRDefault="00D305CF" w:rsidP="00D305CF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урока: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Интегрированный подход к обучению;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Лекция преподавателей;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эвристическая беседа;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презентация по теме;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2. Дидактическое обеспечение: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СК РФ;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видеофрагменты;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3. Информационно-компьютерное обеспечение: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05C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305CF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Презентация по теме;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4. Технические средства обучения: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телевизор;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- компьютер;</w:t>
      </w:r>
    </w:p>
    <w:p w:rsidR="00D305CF" w:rsidRPr="00D305CF" w:rsidRDefault="00D305CF" w:rsidP="00D305CF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- </w:t>
      </w:r>
      <w:r w:rsidRPr="00D305C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305CF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  <w:u w:val="single"/>
        </w:rPr>
        <w:t>Основная:</w:t>
      </w:r>
      <w:r w:rsidRPr="00D30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D305CF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D305CF">
        <w:rPr>
          <w:rFonts w:ascii="Times New Roman" w:hAnsi="Times New Roman" w:cs="Times New Roman"/>
          <w:sz w:val="28"/>
          <w:szCs w:val="28"/>
        </w:rPr>
        <w:t xml:space="preserve">   «Основы права» 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2. Кравченко А.И. «Основы социологии»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  <w:r w:rsidRPr="00D305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05CF">
        <w:rPr>
          <w:rFonts w:ascii="Times New Roman" w:hAnsi="Times New Roman" w:cs="Times New Roman"/>
          <w:sz w:val="28"/>
          <w:szCs w:val="28"/>
        </w:rPr>
        <w:t>Т.В.Кашанина</w:t>
      </w:r>
      <w:proofErr w:type="spellEnd"/>
      <w:r w:rsidRPr="00D305CF">
        <w:rPr>
          <w:rFonts w:ascii="Times New Roman" w:hAnsi="Times New Roman" w:cs="Times New Roman"/>
          <w:sz w:val="28"/>
          <w:szCs w:val="28"/>
        </w:rPr>
        <w:t xml:space="preserve"> «Основы права»</w:t>
      </w: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D305C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305CF" w:rsidRPr="00D305CF" w:rsidRDefault="00D305CF" w:rsidP="00D305CF">
      <w:pPr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>Письменное сообщение по теме: «Права и обязанности родителей и детей»;</w:t>
      </w:r>
    </w:p>
    <w:p w:rsidR="00D305CF" w:rsidRPr="00D305CF" w:rsidRDefault="00D305CF" w:rsidP="00D305CF">
      <w:pPr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305CF">
        <w:rPr>
          <w:rFonts w:ascii="Times New Roman" w:hAnsi="Times New Roman" w:cs="Times New Roman"/>
          <w:sz w:val="28"/>
          <w:szCs w:val="28"/>
        </w:rPr>
        <w:t xml:space="preserve">Составить правила, по которым будет жить ваша будущая </w:t>
      </w:r>
      <w:proofErr w:type="gramStart"/>
      <w:r w:rsidRPr="00D305CF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Pr="00D305CF">
        <w:rPr>
          <w:rFonts w:ascii="Times New Roman" w:hAnsi="Times New Roman" w:cs="Times New Roman"/>
          <w:sz w:val="28"/>
          <w:szCs w:val="28"/>
        </w:rPr>
        <w:t xml:space="preserve"> и сравнить с правилами в вашей родительской семье.</w:t>
      </w: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980"/>
        <w:gridCol w:w="2520"/>
        <w:gridCol w:w="3240"/>
        <w:gridCol w:w="3240"/>
        <w:gridCol w:w="3600"/>
      </w:tblGrid>
      <w:tr w:rsidR="00D305CF" w:rsidRPr="00D305CF" w:rsidTr="00B751F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pStyle w:val="1"/>
              <w:rPr>
                <w:sz w:val="28"/>
                <w:szCs w:val="28"/>
              </w:rPr>
            </w:pPr>
            <w:r w:rsidRPr="00D305CF">
              <w:rPr>
                <w:sz w:val="28"/>
                <w:szCs w:val="28"/>
              </w:rPr>
              <w:t>Содержание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студентов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целей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приветствие;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психологический настрой на совместную деятельность;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проверка готовности к занятию;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определение мотивации и постановка целей занятия.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объявление студентам цели занятия, зафиксированной в плане;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положительной мотивации учения и развитие познавательного интереса студентов к изучаемой теме через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связи, жизненную актуальность.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Слуховое восприятие (слушание)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Воспитание дисциплинированности на уроке;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положительной мотивации  к учебному труду.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Этап актуализации прежних знаний и умений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по той части материала дисциплины, которая необходима для изучения нового </w:t>
            </w: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-целевая установка;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постановка вопросов студентам;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 подведение итогов.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продумывание ответов;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устные ответы на вопросы;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письменного задания </w:t>
            </w: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самостоятельно.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устанавливать взаимосвязь между смежными дисциплинами по теме урока.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Этап изучения нового материала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темы в </w:t>
            </w:r>
            <w:proofErr w:type="spellStart"/>
            <w:proofErr w:type="gram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рогом </w:t>
            </w:r>
            <w:proofErr w:type="gram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с планом: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1. Семейное право. Источники семейного права;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2. Понятие семьи в двух аспектах;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3. Функции семьи;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4. Брак. Оформление брака. Условия вступления в брак.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5. Значение семьи как социального института в современном мире.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6. Заключение, вывод по теме.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1. Лекция преподавателя.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2.Объяснение.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3. Постановка проблемной задачи и пути ее решения.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4. Объяснение с применением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устройства. Вопросы студентам по ходу объяснения.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Организация и проведение дискуссии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6. Обобщение сказанного, подведение итогов.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1.Слуховое восприятие и осмысление учебного материала, сообщаемого преподавателем, конспектирование.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2. Слуховое восприятие и осмысление учебного материала, сообщаемого преподавателем, конспектирование.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3. Самостоятельное решение проблемной задачи.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4. Зрительное восприятие, слуховое восприятие, ответы на вопросы </w:t>
            </w: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5.Активное участие в дискуссии.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6.Перечисление основных моментов изложенного материала, повторение основных выводов.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восприятия и понимания материала – осуществление «обратной» связи – повышение внимания студентов;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 и навыков.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Этап закрепления изученного материала.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целевая установка;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определение содержания и порядка работы студентов;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студентов;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 подведение итогов работы.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задач с использованием нормативных документов.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Формирование  умений применять знания при решении ситуативных задач.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Этап подведения итогов занятия. </w:t>
            </w: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деятельности студентов на занятии,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эмоционального фона урока.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Выставление и комментирование оценок.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Р.Годфрея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«Код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тинейджеров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слуховое восприятие,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участие в игровом моменте.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Развитие позитивной мотивации к изучению дисциплин.</w:t>
            </w:r>
          </w:p>
        </w:tc>
      </w:tr>
      <w:tr w:rsidR="00D305CF" w:rsidRPr="00D305CF" w:rsidTr="00B751F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2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1. Письменное сообщение по теме «Права и обязанности родителей и детей».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2. Составить правила, по которым будет жить ваша будущая семья,  и сравнить с правилами в родительской семье.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елевая установка;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содержания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 и сроков выполнения.</w:t>
            </w:r>
          </w:p>
        </w:tc>
        <w:tc>
          <w:tcPr>
            <w:tcW w:w="324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- слуховое восприятие;</w:t>
            </w:r>
          </w:p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CF">
              <w:rPr>
                <w:rFonts w:ascii="Times New Roman" w:hAnsi="Times New Roman" w:cs="Times New Roman"/>
                <w:sz w:val="28"/>
                <w:szCs w:val="28"/>
              </w:rPr>
              <w:t xml:space="preserve">- осмысление содержания 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30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D305CF" w:rsidRPr="00D305CF" w:rsidRDefault="00D305CF" w:rsidP="00B7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305CF" w:rsidRPr="00D305CF" w:rsidRDefault="00D305CF" w:rsidP="00D305CF">
      <w:pPr>
        <w:rPr>
          <w:rFonts w:ascii="Times New Roman" w:hAnsi="Times New Roman" w:cs="Times New Roman"/>
          <w:sz w:val="28"/>
          <w:szCs w:val="28"/>
        </w:rPr>
      </w:pPr>
    </w:p>
    <w:p w:rsidR="00432871" w:rsidRPr="00D305CF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32871" w:rsidRPr="00D305CF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32871" w:rsidRPr="00D305CF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32871" w:rsidRPr="00D305CF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32871" w:rsidRPr="00D305CF" w:rsidRDefault="00432871" w:rsidP="004328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2BD6" w:rsidRPr="00D305CF" w:rsidRDefault="00322BD6" w:rsidP="00322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743" w:rsidRPr="00D305CF" w:rsidRDefault="007C1743" w:rsidP="000B6C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1743" w:rsidRPr="00D305CF" w:rsidSect="00D305C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5AA"/>
    <w:multiLevelType w:val="hybridMultilevel"/>
    <w:tmpl w:val="27D2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B4793"/>
    <w:multiLevelType w:val="hybridMultilevel"/>
    <w:tmpl w:val="AA42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23529"/>
    <w:multiLevelType w:val="hybridMultilevel"/>
    <w:tmpl w:val="0A2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039"/>
    <w:rsid w:val="0001546C"/>
    <w:rsid w:val="000522E3"/>
    <w:rsid w:val="000B6C64"/>
    <w:rsid w:val="00184169"/>
    <w:rsid w:val="00322BD6"/>
    <w:rsid w:val="0032760E"/>
    <w:rsid w:val="0035383D"/>
    <w:rsid w:val="00432871"/>
    <w:rsid w:val="00441C2E"/>
    <w:rsid w:val="004A09B1"/>
    <w:rsid w:val="004E2B76"/>
    <w:rsid w:val="00511E75"/>
    <w:rsid w:val="005D579D"/>
    <w:rsid w:val="007204C4"/>
    <w:rsid w:val="00727808"/>
    <w:rsid w:val="007C1743"/>
    <w:rsid w:val="008064C2"/>
    <w:rsid w:val="0089069D"/>
    <w:rsid w:val="0091263B"/>
    <w:rsid w:val="0091586C"/>
    <w:rsid w:val="00930E16"/>
    <w:rsid w:val="00957502"/>
    <w:rsid w:val="009D775C"/>
    <w:rsid w:val="00A33A26"/>
    <w:rsid w:val="00A57F8B"/>
    <w:rsid w:val="00AA1021"/>
    <w:rsid w:val="00AC1DE1"/>
    <w:rsid w:val="00B151EF"/>
    <w:rsid w:val="00B8351A"/>
    <w:rsid w:val="00C35691"/>
    <w:rsid w:val="00CC3C37"/>
    <w:rsid w:val="00CE531A"/>
    <w:rsid w:val="00D116FA"/>
    <w:rsid w:val="00D305CF"/>
    <w:rsid w:val="00D53FF8"/>
    <w:rsid w:val="00DD2529"/>
    <w:rsid w:val="00E01039"/>
    <w:rsid w:val="00ED39EA"/>
    <w:rsid w:val="00F5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43"/>
  </w:style>
  <w:style w:type="paragraph" w:styleId="1">
    <w:name w:val="heading 1"/>
    <w:basedOn w:val="a"/>
    <w:next w:val="a"/>
    <w:link w:val="10"/>
    <w:qFormat/>
    <w:rsid w:val="00D305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0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83E1-40E4-47DA-9650-4648CDBE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KnAPT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babich</cp:lastModifiedBy>
  <cp:revision>5</cp:revision>
  <dcterms:created xsi:type="dcterms:W3CDTF">2014-04-02T02:27:00Z</dcterms:created>
  <dcterms:modified xsi:type="dcterms:W3CDTF">2015-09-26T05:08:00Z</dcterms:modified>
</cp:coreProperties>
</file>