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3F" w:rsidRDefault="007E616A" w:rsidP="007E616A">
      <w:pPr>
        <w:spacing w:before="150" w:after="15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«Учебно-методическое обеспечение введения ФГОС по математике</w:t>
      </w:r>
      <w:r w:rsidR="0069143F">
        <w:rPr>
          <w:b/>
          <w:color w:val="000000"/>
          <w:sz w:val="24"/>
          <w:szCs w:val="24"/>
        </w:rPr>
        <w:t>»</w:t>
      </w:r>
    </w:p>
    <w:p w:rsidR="00AC15EC" w:rsidRDefault="00814B71" w:rsidP="0018614E">
      <w:pPr>
        <w:spacing w:before="150" w:after="150"/>
        <w:ind w:firstLine="567"/>
        <w:jc w:val="both"/>
        <w:rPr>
          <w:color w:val="000000"/>
          <w:sz w:val="24"/>
          <w:szCs w:val="24"/>
        </w:rPr>
      </w:pPr>
      <w:bookmarkStart w:id="0" w:name="_GoBack"/>
      <w:r w:rsidRPr="00814B71">
        <w:rPr>
          <w:color w:val="000000"/>
          <w:sz w:val="24"/>
          <w:szCs w:val="24"/>
        </w:rPr>
        <w:t xml:space="preserve">   Примерная программа основного общего образования задает перечень вопросов, которые подлежат обязательному изучению в основной школе. В примерной программе по математике сохранена традиционная для российской школы ориентация на фундаментальный характер обра</w:t>
      </w:r>
      <w:r w:rsidR="0069143F">
        <w:rPr>
          <w:color w:val="000000"/>
          <w:sz w:val="24"/>
          <w:szCs w:val="24"/>
        </w:rPr>
        <w:t xml:space="preserve">зования, на освоение </w:t>
      </w:r>
      <w:proofErr w:type="gramStart"/>
      <w:r w:rsidR="0069143F">
        <w:rPr>
          <w:color w:val="000000"/>
          <w:sz w:val="24"/>
          <w:szCs w:val="24"/>
        </w:rPr>
        <w:t>обучающимися</w:t>
      </w:r>
      <w:proofErr w:type="gramEnd"/>
      <w:r w:rsidRPr="00814B71">
        <w:rPr>
          <w:color w:val="000000"/>
          <w:sz w:val="24"/>
          <w:szCs w:val="24"/>
        </w:rPr>
        <w:t xml:space="preserve"> основополагающих понятий и идей. Вместе с тем подходы к формированию содержания школьного  математического образования претерпели существенные изменения, отвечающие требованиям сегодняшнего дня. В Примерной программе основного общего образования по математике иначе сформулированы цели и требования к результатам обучения, что меняет акценты в преподавании; в нее включена характеристика учебной деятельности учащихся в процессе освоения содержания курса.</w:t>
      </w:r>
      <w:r w:rsidR="0018614E">
        <w:rPr>
          <w:color w:val="000000"/>
          <w:sz w:val="24"/>
          <w:szCs w:val="24"/>
        </w:rPr>
        <w:t xml:space="preserve"> </w:t>
      </w:r>
    </w:p>
    <w:p w:rsidR="00814B71" w:rsidRDefault="00814B71" w:rsidP="0018614E">
      <w:pPr>
        <w:spacing w:before="150" w:after="150"/>
        <w:ind w:firstLine="567"/>
        <w:jc w:val="both"/>
        <w:rPr>
          <w:color w:val="000000"/>
          <w:sz w:val="24"/>
          <w:szCs w:val="24"/>
        </w:rPr>
      </w:pPr>
      <w:r w:rsidRPr="00814B71">
        <w:rPr>
          <w:color w:val="000000"/>
          <w:sz w:val="24"/>
          <w:szCs w:val="24"/>
        </w:rPr>
        <w:t>Предусмотрено значительное увеличение активных форм работы, направленных на вовлечение учащихся в математическую деятельность, на обеспечение понимания ими математического материала и развития интеллекта, приобретение практических навыков, умений проводить рассуждения, доказательства.</w:t>
      </w:r>
    </w:p>
    <w:bookmarkEnd w:id="0"/>
    <w:p w:rsidR="00814B71" w:rsidRPr="00814B71" w:rsidRDefault="00814B71" w:rsidP="0018614E">
      <w:pPr>
        <w:ind w:firstLine="708"/>
        <w:jc w:val="both"/>
        <w:rPr>
          <w:sz w:val="24"/>
          <w:szCs w:val="24"/>
        </w:rPr>
      </w:pPr>
      <w:r w:rsidRPr="00814B71">
        <w:rPr>
          <w:sz w:val="24"/>
          <w:szCs w:val="24"/>
        </w:rPr>
        <w:t xml:space="preserve">Урок современного типа должен строиться на основе принципа </w:t>
      </w:r>
      <w:r w:rsidRPr="00814B71">
        <w:rPr>
          <w:sz w:val="24"/>
          <w:szCs w:val="24"/>
          <w:u w:val="single"/>
        </w:rPr>
        <w:t>системно-</w:t>
      </w:r>
      <w:proofErr w:type="spellStart"/>
      <w:r w:rsidRPr="00814B71">
        <w:rPr>
          <w:sz w:val="24"/>
          <w:szCs w:val="24"/>
          <w:u w:val="single"/>
        </w:rPr>
        <w:t>деятельностного</w:t>
      </w:r>
      <w:proofErr w:type="spellEnd"/>
      <w:r w:rsidRPr="00814B71">
        <w:rPr>
          <w:sz w:val="24"/>
          <w:szCs w:val="24"/>
          <w:u w:val="single"/>
        </w:rPr>
        <w:t xml:space="preserve"> подхода</w:t>
      </w:r>
      <w:r w:rsidRPr="00814B71">
        <w:rPr>
          <w:sz w:val="24"/>
          <w:szCs w:val="24"/>
        </w:rPr>
        <w:t xml:space="preserve">. Учитель призван осуществлять скрытое управление процессом обучения, быть вдохновителем учащихся. Актуальность приобретают теперь слова Уильяма Уорда: </w:t>
      </w:r>
      <w:r w:rsidRPr="0069143F">
        <w:rPr>
          <w:b/>
          <w:i/>
          <w:sz w:val="24"/>
          <w:szCs w:val="24"/>
        </w:rPr>
        <w:t>«</w:t>
      </w:r>
      <w:proofErr w:type="gramStart"/>
      <w:r w:rsidRPr="0069143F">
        <w:rPr>
          <w:b/>
          <w:i/>
          <w:sz w:val="24"/>
          <w:szCs w:val="24"/>
        </w:rPr>
        <w:t>Посредственный</w:t>
      </w:r>
      <w:proofErr w:type="gramEnd"/>
      <w:r w:rsidRPr="0069143F">
        <w:rPr>
          <w:b/>
          <w:i/>
          <w:sz w:val="24"/>
          <w:szCs w:val="24"/>
        </w:rPr>
        <w:t xml:space="preserve"> учитель излагает. Хороший учитель объясняет. Выдающийся учитель показывает. Великий учитель вдохновляет».</w:t>
      </w:r>
    </w:p>
    <w:p w:rsidR="00814B71" w:rsidRPr="00814B71" w:rsidRDefault="00814B71" w:rsidP="0018614E">
      <w:pPr>
        <w:ind w:firstLine="708"/>
        <w:jc w:val="both"/>
        <w:rPr>
          <w:color w:val="000000"/>
          <w:sz w:val="24"/>
          <w:szCs w:val="24"/>
        </w:rPr>
      </w:pPr>
      <w:r w:rsidRPr="00814B71">
        <w:rPr>
          <w:sz w:val="24"/>
          <w:szCs w:val="24"/>
        </w:rPr>
        <w:t xml:space="preserve">Процесс обучения должен быть направлен на получение новых результатов, УУД: личностных, </w:t>
      </w:r>
      <w:proofErr w:type="spellStart"/>
      <w:r w:rsidRPr="00814B71">
        <w:rPr>
          <w:sz w:val="24"/>
          <w:szCs w:val="24"/>
        </w:rPr>
        <w:t>метапредметных</w:t>
      </w:r>
      <w:proofErr w:type="spellEnd"/>
      <w:r w:rsidRPr="00814B71">
        <w:rPr>
          <w:sz w:val="24"/>
          <w:szCs w:val="24"/>
        </w:rPr>
        <w:t xml:space="preserve"> и предметных.</w:t>
      </w:r>
    </w:p>
    <w:p w:rsidR="00AC15EC" w:rsidRPr="00AC15EC" w:rsidRDefault="00814B71" w:rsidP="0018614E">
      <w:pPr>
        <w:spacing w:before="150" w:after="150"/>
        <w:jc w:val="both"/>
        <w:rPr>
          <w:color w:val="000000"/>
          <w:sz w:val="24"/>
          <w:szCs w:val="24"/>
        </w:rPr>
      </w:pPr>
      <w:r w:rsidRPr="00814B71">
        <w:rPr>
          <w:color w:val="000000"/>
          <w:sz w:val="24"/>
          <w:szCs w:val="24"/>
        </w:rPr>
        <w:t xml:space="preserve">          Наряду с этим большое внимание уделяется  использованию компьютеров и информационных технологий для усиления визуальной и экспериментальной составляющей обучения математике.</w:t>
      </w:r>
    </w:p>
    <w:p w:rsidR="0069143F" w:rsidRDefault="0069143F" w:rsidP="0018614E">
      <w:pPr>
        <w:spacing w:before="150" w:after="150"/>
        <w:ind w:firstLine="567"/>
        <w:jc w:val="both"/>
        <w:rPr>
          <w:color w:val="000000"/>
          <w:sz w:val="24"/>
          <w:szCs w:val="24"/>
        </w:rPr>
      </w:pPr>
      <w:r w:rsidRPr="0069143F">
        <w:rPr>
          <w:color w:val="000000"/>
          <w:sz w:val="24"/>
          <w:szCs w:val="24"/>
        </w:rPr>
        <w:t>Учебный предмет «Математика» согласно одному из базовых документов нового федерального государственного образовательного стандарта основного общего образования – фундаментальному ядру содержания общего образования «обладает исключительным воспитательным потенциалом: воспитывает интеллектуальную корректность, критичность мышления, способность различать обоснованные и необоснованные суждения, приучает к продолжительной умственной деятельности».</w:t>
      </w:r>
    </w:p>
    <w:p w:rsidR="0069143F" w:rsidRDefault="0069143F" w:rsidP="0018614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69143F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Основные цели изучения предмета «Математика» в примерной программе  по математике в основной школе представлены в направлении личностного развития, в </w:t>
      </w:r>
      <w:proofErr w:type="spellStart"/>
      <w:r w:rsidRPr="0069143F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метапредметном</w:t>
      </w:r>
      <w:proofErr w:type="spellEnd"/>
      <w:r w:rsidR="00065B0F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и в предметном направлениях.</w:t>
      </w:r>
      <w:proofErr w:type="gramEnd"/>
      <w:r w:rsidRPr="0069143F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 В целевые установки особым образом включены ценностные ориентиры содержания предмета «Математика», которые заключаются в формировании способов деятельности, а также в интеллектуальном развитии. 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отношения. В процессе математической деятельности в арсенал приемов и методов человеческого мышления включаются индукция и дедукция, обобщение и конкретизация, анализ и синтез, классификация и систематизация, абстрагирование и аналогия. Изучение математики способствует развитию точной и информативной речи, умению отбирать наиболее подходящие языковые (в частности, символические, графические) средства, восприятию геометрических </w:t>
      </w:r>
      <w:r w:rsidR="00065B0F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форм, усвоению идеи симметрии</w:t>
      </w:r>
      <w:r w:rsidRPr="0069143F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.</w:t>
      </w:r>
    </w:p>
    <w:p w:rsidR="00065B0F" w:rsidRPr="00065B0F" w:rsidRDefault="00065B0F" w:rsidP="0018614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065B0F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При разработке учебных планов образовательным учреждениям, которые осуществляют образовательный процесс в соответствии с ФГОС нового поколения, необходимо руководствоваться Базисным учебным планом основного общего образования. Базисный учебный план представлен в примерной основной образовательной программе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образовательного учреждения. </w:t>
      </w:r>
      <w:r w:rsidRPr="00065B0F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Соглас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но базисному учебному плану</w:t>
      </w:r>
      <w:r w:rsidRPr="00065B0F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на обязательное изучение предмета «Математика» в 5 классе отводится 175 учебных часов (по 5 часов в неделю).</w:t>
      </w:r>
    </w:p>
    <w:p w:rsidR="00065B0F" w:rsidRDefault="00065B0F" w:rsidP="0018614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065B0F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Количество учебных часов на изучение предмета в классах с повышенным уровнем математической подготовки может быть увеличено за счет части, формируемой участниками образовательного процесса. </w:t>
      </w:r>
      <w:proofErr w:type="gramStart"/>
      <w:r w:rsidRPr="00065B0F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В этом случае на изучение математики рекомендуется отводить не менее 6 часов в неделю и включать в содержание предмета дополнительные вопросы, способствующие расширению математического кругозора, освоению математического аппарата и развитию математических способностей обучающихся, например: позиционные системы </w:t>
      </w:r>
      <w:r w:rsidRPr="00065B0F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lastRenderedPageBreak/>
        <w:t>счисления; признаки делимости на числа, отличные от 2, 3, 5, 9, 10 (например, признаки делимости на 4, на 25);</w:t>
      </w:r>
      <w:proofErr w:type="gramEnd"/>
      <w:r w:rsidRPr="00065B0F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алгоритмы нахождения наименьшего общего кратного и наибольшего общего делителя; разбиение множества натуральных чисел на классы по остаткам от деления; построение на клетчатой бумаге; равносоставленные фигуры; разрезание и составление геометрических фигур, построение паркетов, орнаментов, узоров; решение задач на нахождение равновеликих и равносоставленных фигур и др. Предлагаемые вопросы имеют, безусловно, рекомендательный характер. Их изучение в классах с повышенным уровнем математической подготовки может распределяться в зависимости от имеющихся пот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ребностей обучающихся. </w:t>
      </w:r>
    </w:p>
    <w:p w:rsidR="00065B0F" w:rsidRDefault="00065B0F" w:rsidP="0018614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065B0F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Распределение часов по предмету «Математика» на два учебных года (5 и 6 классы) представлено в примерной программе по м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атематике для основной школы.</w:t>
      </w:r>
      <w:r w:rsidRPr="00065B0F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В таблице 1 содержится распределение часов по математике, рекомендуемых в 5 классе.</w:t>
      </w:r>
    </w:p>
    <w:p w:rsidR="00065B0F" w:rsidRPr="00065B0F" w:rsidRDefault="00065B0F" w:rsidP="0018614E">
      <w:pPr>
        <w:pStyle w:val="a3"/>
        <w:jc w:val="right"/>
        <w:rPr>
          <w:rFonts w:ascii="Times New Roman" w:eastAsia="Times New Roman" w:hAnsi="Times New Roman"/>
          <w:i/>
          <w:color w:val="000000"/>
          <w:sz w:val="18"/>
          <w:szCs w:val="24"/>
          <w:lang w:val="ru-RU" w:eastAsia="ru-RU" w:bidi="ar-SA"/>
        </w:rPr>
      </w:pPr>
      <w:r w:rsidRPr="00065B0F">
        <w:rPr>
          <w:rFonts w:ascii="Times New Roman" w:eastAsia="Times New Roman" w:hAnsi="Times New Roman"/>
          <w:i/>
          <w:color w:val="000000"/>
          <w:sz w:val="18"/>
          <w:szCs w:val="24"/>
          <w:lang w:val="ru-RU" w:eastAsia="ru-RU" w:bidi="ar-SA"/>
        </w:rPr>
        <w:t>Таблица 1</w:t>
      </w:r>
    </w:p>
    <w:p w:rsidR="00065B0F" w:rsidRPr="00065B0F" w:rsidRDefault="00065B0F" w:rsidP="0018614E">
      <w:pPr>
        <w:pStyle w:val="a3"/>
        <w:jc w:val="right"/>
        <w:rPr>
          <w:rFonts w:ascii="Times New Roman" w:eastAsia="Times New Roman" w:hAnsi="Times New Roman"/>
          <w:b/>
          <w:i/>
          <w:color w:val="000000"/>
          <w:sz w:val="18"/>
          <w:szCs w:val="24"/>
          <w:lang w:val="ru-RU" w:eastAsia="ru-RU" w:bidi="ar-SA"/>
        </w:rPr>
      </w:pPr>
      <w:r w:rsidRPr="00065B0F">
        <w:rPr>
          <w:rFonts w:ascii="Times New Roman" w:eastAsia="Times New Roman" w:hAnsi="Times New Roman"/>
          <w:b/>
          <w:i/>
          <w:color w:val="000000"/>
          <w:sz w:val="18"/>
          <w:szCs w:val="24"/>
          <w:lang w:val="ru-RU" w:eastAsia="ru-RU" w:bidi="ar-SA"/>
        </w:rPr>
        <w:t>Распределение учебных часов по предмету «Математика» в 5 классе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96"/>
        <w:gridCol w:w="2619"/>
        <w:gridCol w:w="1715"/>
        <w:gridCol w:w="2297"/>
      </w:tblGrid>
      <w:tr w:rsidR="00065B0F" w:rsidRPr="00065B0F" w:rsidTr="00065B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0F" w:rsidRPr="00065B0F" w:rsidRDefault="00065B0F" w:rsidP="001861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0F" w:rsidRPr="00065B0F" w:rsidRDefault="00065B0F" w:rsidP="001861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065B0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0F" w:rsidRPr="00065B0F" w:rsidRDefault="00065B0F" w:rsidP="001861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065B0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Резервное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0F" w:rsidRPr="00065B0F" w:rsidRDefault="00065B0F" w:rsidP="001861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065B0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Количество часов в год</w:t>
            </w:r>
          </w:p>
        </w:tc>
      </w:tr>
      <w:tr w:rsidR="00065B0F" w:rsidRPr="00065B0F" w:rsidTr="00065B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0F" w:rsidRPr="00065B0F" w:rsidRDefault="00065B0F" w:rsidP="001861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065B0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Базовое изучение предмета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0F" w:rsidRPr="00065B0F" w:rsidRDefault="00065B0F" w:rsidP="001861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065B0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0F" w:rsidRPr="00065B0F" w:rsidRDefault="00065B0F" w:rsidP="001861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065B0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0F" w:rsidRPr="00065B0F" w:rsidRDefault="00065B0F" w:rsidP="001861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065B0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175</w:t>
            </w:r>
          </w:p>
        </w:tc>
      </w:tr>
      <w:tr w:rsidR="00065B0F" w:rsidRPr="00065B0F" w:rsidTr="00065B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0F" w:rsidRPr="00065B0F" w:rsidRDefault="00065B0F" w:rsidP="001861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065B0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Изучение предмета на повышенном уровне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0F" w:rsidRPr="00065B0F" w:rsidRDefault="00065B0F" w:rsidP="001861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065B0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не менее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0F" w:rsidRPr="00065B0F" w:rsidRDefault="00065B0F" w:rsidP="001861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065B0F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0F" w:rsidRPr="00065B0F" w:rsidRDefault="00065B0F" w:rsidP="001861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210</w:t>
            </w:r>
          </w:p>
        </w:tc>
      </w:tr>
    </w:tbl>
    <w:p w:rsidR="00065B0F" w:rsidRDefault="00065B0F" w:rsidP="0018614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065B0F" w:rsidRDefault="00065B0F" w:rsidP="0018614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065B0F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В связи с тем, что в настоящ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ее время активно развивается основной государственный экзамен</w:t>
      </w:r>
      <w:r w:rsidRPr="00065B0F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выпускников 9-х классов в новой форме, учителю математики рекомендуется вести пропедевтическую работу с </w:t>
      </w:r>
      <w:proofErr w:type="gramStart"/>
      <w:r w:rsidRPr="00065B0F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обучающимися</w:t>
      </w:r>
      <w:proofErr w:type="gramEnd"/>
      <w:r w:rsidRPr="00065B0F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. В этой связи необходимо обратить особое внимание на развитие умений обучающихся решать текстовые задачи, выполнять оценку числовых выражений, осуществлять переход от одной формы записи чисел к другой, работать с различными видами представления информации (текстовым, графическим, табличным), строить чертежи.</w:t>
      </w:r>
    </w:p>
    <w:p w:rsidR="001F3B00" w:rsidRDefault="001F3B00" w:rsidP="0018614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В состав УМК по математике входят: программа, учебник, методические рекомендации для учителя, рабочие тетради, дидактические материалы, электронные приложения 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другое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. Основным источником информации при выборе УМК является Федеральный перечень учебников. Оценка учебников </w:t>
      </w:r>
      <w:r w:rsidR="00601092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 позиции целевых ориентаций ФГОС представлена в таблице.</w:t>
      </w:r>
    </w:p>
    <w:p w:rsidR="00601092" w:rsidRDefault="00601092" w:rsidP="00601092">
      <w:pPr>
        <w:pStyle w:val="a3"/>
        <w:ind w:firstLine="567"/>
        <w:jc w:val="right"/>
        <w:rPr>
          <w:rFonts w:ascii="Times New Roman" w:eastAsia="Times New Roman" w:hAnsi="Times New Roman"/>
          <w:i/>
          <w:color w:val="000000"/>
          <w:sz w:val="18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/>
          <w:color w:val="000000"/>
          <w:sz w:val="18"/>
          <w:szCs w:val="24"/>
          <w:lang w:val="ru-RU" w:eastAsia="ru-RU" w:bidi="ar-SA"/>
        </w:rPr>
        <w:t>Таблица 2.</w:t>
      </w:r>
    </w:p>
    <w:p w:rsidR="00601092" w:rsidRPr="00601092" w:rsidRDefault="00601092" w:rsidP="00601092">
      <w:pPr>
        <w:pStyle w:val="a3"/>
        <w:ind w:firstLine="567"/>
        <w:jc w:val="right"/>
        <w:rPr>
          <w:rFonts w:ascii="Times New Roman" w:eastAsia="Times New Roman" w:hAnsi="Times New Roman"/>
          <w:b/>
          <w:i/>
          <w:color w:val="000000"/>
          <w:sz w:val="18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i/>
          <w:color w:val="000000"/>
          <w:sz w:val="18"/>
          <w:szCs w:val="24"/>
          <w:lang w:val="ru-RU" w:eastAsia="ru-RU" w:bidi="ar-SA"/>
        </w:rPr>
        <w:t>Оценка учебников с позиции ориентации ФГОС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7336"/>
      </w:tblGrid>
      <w:tr w:rsidR="00601092" w:rsidTr="00FC4F45">
        <w:tc>
          <w:tcPr>
            <w:tcW w:w="675" w:type="dxa"/>
          </w:tcPr>
          <w:p w:rsidR="00601092" w:rsidRPr="00601092" w:rsidRDefault="00601092" w:rsidP="00601092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6010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2552" w:type="dxa"/>
          </w:tcPr>
          <w:p w:rsidR="00601092" w:rsidRPr="00601092" w:rsidRDefault="00601092" w:rsidP="00601092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6010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Критерий оценки</w:t>
            </w:r>
          </w:p>
        </w:tc>
        <w:tc>
          <w:tcPr>
            <w:tcW w:w="7336" w:type="dxa"/>
          </w:tcPr>
          <w:p w:rsidR="00601092" w:rsidRPr="00601092" w:rsidRDefault="00601092" w:rsidP="00601092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6010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Показатели</w:t>
            </w:r>
          </w:p>
        </w:tc>
      </w:tr>
      <w:tr w:rsidR="00FC4F45" w:rsidTr="00FC4F45">
        <w:tc>
          <w:tcPr>
            <w:tcW w:w="675" w:type="dxa"/>
            <w:vMerge w:val="restart"/>
          </w:tcPr>
          <w:p w:rsidR="00FC4F45" w:rsidRDefault="00FC4F45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552" w:type="dxa"/>
            <w:vMerge w:val="restart"/>
          </w:tcPr>
          <w:p w:rsidR="00FC4F45" w:rsidRDefault="00FC4F45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Содержание</w:t>
            </w:r>
          </w:p>
        </w:tc>
        <w:tc>
          <w:tcPr>
            <w:tcW w:w="7336" w:type="dxa"/>
          </w:tcPr>
          <w:p w:rsidR="00FC4F45" w:rsidRDefault="00FC4F45" w:rsidP="00FC4F45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C4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Соответ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ствие содержанию примерной программы по предмету</w:t>
            </w:r>
          </w:p>
        </w:tc>
      </w:tr>
      <w:tr w:rsidR="00FC4F45" w:rsidTr="00FC4F45">
        <w:tc>
          <w:tcPr>
            <w:tcW w:w="675" w:type="dxa"/>
            <w:vMerge/>
          </w:tcPr>
          <w:p w:rsidR="00FC4F45" w:rsidRDefault="00FC4F45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2" w:type="dxa"/>
            <w:vMerge/>
          </w:tcPr>
          <w:p w:rsidR="00FC4F45" w:rsidRDefault="00FC4F45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336" w:type="dxa"/>
          </w:tcPr>
          <w:p w:rsidR="00FC4F45" w:rsidRDefault="00FC4F45" w:rsidP="00FC4F45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Научность изложения</w:t>
            </w:r>
          </w:p>
        </w:tc>
      </w:tr>
      <w:tr w:rsidR="00FC4F45" w:rsidTr="00FC4F45">
        <w:tc>
          <w:tcPr>
            <w:tcW w:w="675" w:type="dxa"/>
            <w:vMerge/>
          </w:tcPr>
          <w:p w:rsidR="00FC4F45" w:rsidRDefault="00FC4F45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2" w:type="dxa"/>
            <w:vMerge/>
          </w:tcPr>
          <w:p w:rsidR="00FC4F45" w:rsidRDefault="00FC4F45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336" w:type="dxa"/>
          </w:tcPr>
          <w:p w:rsidR="00FC4F45" w:rsidRDefault="00FC4F45" w:rsidP="00FC4F45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C4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Нагля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дность представления информации</w:t>
            </w:r>
          </w:p>
        </w:tc>
      </w:tr>
      <w:tr w:rsidR="00FC4F45" w:rsidTr="00FC4F45">
        <w:tc>
          <w:tcPr>
            <w:tcW w:w="675" w:type="dxa"/>
            <w:vMerge/>
          </w:tcPr>
          <w:p w:rsidR="00FC4F45" w:rsidRDefault="00FC4F45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2" w:type="dxa"/>
            <w:vMerge/>
          </w:tcPr>
          <w:p w:rsidR="00FC4F45" w:rsidRDefault="00FC4F45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336" w:type="dxa"/>
          </w:tcPr>
          <w:p w:rsidR="00FC4F45" w:rsidRDefault="00FC4F45" w:rsidP="00FC4F45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Доступность изложения</w:t>
            </w:r>
          </w:p>
        </w:tc>
      </w:tr>
      <w:tr w:rsidR="00FC4F45" w:rsidTr="00FC4F45">
        <w:tc>
          <w:tcPr>
            <w:tcW w:w="675" w:type="dxa"/>
            <w:vMerge/>
          </w:tcPr>
          <w:p w:rsidR="00FC4F45" w:rsidRDefault="00FC4F45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2" w:type="dxa"/>
            <w:vMerge/>
          </w:tcPr>
          <w:p w:rsidR="00FC4F45" w:rsidRDefault="00FC4F45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336" w:type="dxa"/>
          </w:tcPr>
          <w:p w:rsidR="00FC4F45" w:rsidRDefault="00FC4F45" w:rsidP="00FC4F45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Отражение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связей</w:t>
            </w:r>
          </w:p>
        </w:tc>
      </w:tr>
      <w:tr w:rsidR="00FC4F45" w:rsidTr="00FC4F45">
        <w:tc>
          <w:tcPr>
            <w:tcW w:w="675" w:type="dxa"/>
            <w:vMerge/>
          </w:tcPr>
          <w:p w:rsidR="00FC4F45" w:rsidRDefault="00FC4F45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2" w:type="dxa"/>
            <w:vMerge/>
          </w:tcPr>
          <w:p w:rsidR="00FC4F45" w:rsidRDefault="00FC4F45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336" w:type="dxa"/>
          </w:tcPr>
          <w:p w:rsidR="00FC4F45" w:rsidRDefault="00FC4F45" w:rsidP="00FC4F45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C4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Использ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ование текстов различных стилей </w:t>
            </w:r>
            <w:r w:rsidRPr="00FC4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и жанров</w:t>
            </w:r>
          </w:p>
        </w:tc>
      </w:tr>
      <w:tr w:rsidR="00FC4F45" w:rsidTr="00FC4F45">
        <w:tc>
          <w:tcPr>
            <w:tcW w:w="675" w:type="dxa"/>
            <w:vMerge w:val="restart"/>
          </w:tcPr>
          <w:p w:rsidR="00FC4F45" w:rsidRDefault="00FC4F45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552" w:type="dxa"/>
            <w:vMerge w:val="restart"/>
          </w:tcPr>
          <w:p w:rsidR="00FC4F45" w:rsidRDefault="00FC4F45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Методический аппарат учебника</w:t>
            </w:r>
          </w:p>
        </w:tc>
        <w:tc>
          <w:tcPr>
            <w:tcW w:w="7336" w:type="dxa"/>
          </w:tcPr>
          <w:p w:rsidR="00FC4F45" w:rsidRPr="00FC4F45" w:rsidRDefault="00FC4F45" w:rsidP="00FC4F45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FC4F45">
              <w:rPr>
                <w:rFonts w:eastAsia="Times New Roman"/>
                <w:color w:val="000000"/>
                <w:sz w:val="24"/>
                <w:szCs w:val="24"/>
                <w:lang w:val="ru-RU"/>
              </w:rPr>
              <w:t>Возможности дифференциации обучения:</w:t>
            </w:r>
          </w:p>
          <w:p w:rsidR="00FC4F45" w:rsidRPr="00FC4F45" w:rsidRDefault="00FC4F45" w:rsidP="00FC4F45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FC4F45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FC4F45">
              <w:rPr>
                <w:rFonts w:eastAsia="Times New Roman"/>
                <w:color w:val="000000"/>
                <w:sz w:val="24"/>
                <w:szCs w:val="24"/>
                <w:lang w:val="ru-RU"/>
              </w:rPr>
              <w:t>разноуровневость</w:t>
            </w:r>
            <w:proofErr w:type="spellEnd"/>
            <w:r w:rsidRPr="00FC4F45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текста;</w:t>
            </w:r>
          </w:p>
          <w:p w:rsidR="00FC4F45" w:rsidRPr="00FC4F45" w:rsidRDefault="00FC4F45" w:rsidP="00FC4F45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разноуровневость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заданий</w:t>
            </w:r>
          </w:p>
        </w:tc>
      </w:tr>
      <w:tr w:rsidR="00FC4F45" w:rsidTr="00FC4F45">
        <w:tc>
          <w:tcPr>
            <w:tcW w:w="675" w:type="dxa"/>
            <w:vMerge/>
          </w:tcPr>
          <w:p w:rsidR="00FC4F45" w:rsidRDefault="00FC4F45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2" w:type="dxa"/>
            <w:vMerge/>
          </w:tcPr>
          <w:p w:rsidR="00FC4F45" w:rsidRDefault="00FC4F45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336" w:type="dxa"/>
          </w:tcPr>
          <w:p w:rsidR="00FC4F45" w:rsidRPr="00FC4F45" w:rsidRDefault="00FC4F45" w:rsidP="00FC4F45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FC4F45">
              <w:rPr>
                <w:rFonts w:eastAsia="Times New Roman"/>
                <w:color w:val="000000"/>
                <w:sz w:val="24"/>
                <w:szCs w:val="24"/>
                <w:lang w:val="ru-RU"/>
              </w:rPr>
              <w:t>Организа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ция учебной деятельности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обуча</w:t>
            </w:r>
            <w:r w:rsidRPr="00FC4F45">
              <w:rPr>
                <w:rFonts w:eastAsia="Times New Roman"/>
                <w:color w:val="000000"/>
                <w:sz w:val="24"/>
                <w:szCs w:val="24"/>
                <w:lang w:val="ru-RU"/>
              </w:rPr>
              <w:t>ющихся</w:t>
            </w:r>
            <w:proofErr w:type="gramEnd"/>
            <w:r w:rsidRPr="00FC4F45">
              <w:rPr>
                <w:rFonts w:eastAsia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FC4F45" w:rsidRPr="00FC4F45" w:rsidRDefault="00FC4F45" w:rsidP="00FC4F45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FC4F45">
              <w:rPr>
                <w:rFonts w:eastAsia="Times New Roman"/>
                <w:color w:val="000000"/>
                <w:sz w:val="24"/>
                <w:szCs w:val="24"/>
                <w:lang w:val="ru-RU"/>
              </w:rPr>
              <w:t>– наличие за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даний для организации самостоя</w:t>
            </w:r>
            <w:r w:rsidRPr="00FC4F45">
              <w:rPr>
                <w:rFonts w:eastAsia="Times New Roman"/>
                <w:color w:val="000000"/>
                <w:sz w:val="24"/>
                <w:szCs w:val="24"/>
                <w:lang w:val="ru-RU"/>
              </w:rPr>
              <w:t>тельной работы;</w:t>
            </w:r>
          </w:p>
          <w:p w:rsidR="00FC4F45" w:rsidRPr="00FC4F45" w:rsidRDefault="00FC4F45" w:rsidP="00FC4F45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FC4F45">
              <w:rPr>
                <w:rFonts w:eastAsia="Times New Roman"/>
                <w:color w:val="000000"/>
                <w:sz w:val="24"/>
                <w:szCs w:val="24"/>
                <w:lang w:val="ru-RU"/>
              </w:rPr>
              <w:t>– наличие зад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аний исследовательского, экспе</w:t>
            </w:r>
            <w:r w:rsidRPr="00FC4F45">
              <w:rPr>
                <w:rFonts w:eastAsia="Times New Roman"/>
                <w:color w:val="000000"/>
                <w:sz w:val="24"/>
                <w:szCs w:val="24"/>
                <w:lang w:val="ru-RU"/>
              </w:rPr>
              <w:t>риментального и творческого характера;</w:t>
            </w:r>
          </w:p>
          <w:p w:rsidR="00FC4F45" w:rsidRPr="00FC4F45" w:rsidRDefault="00FC4F45" w:rsidP="00FC4F45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FC4F45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– наличие 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заданий для организации проект</w:t>
            </w:r>
            <w:r w:rsidRPr="00FC4F45">
              <w:rPr>
                <w:rFonts w:eastAsia="Times New Roman"/>
                <w:color w:val="000000"/>
                <w:sz w:val="24"/>
                <w:szCs w:val="24"/>
                <w:lang w:val="ru-RU"/>
              </w:rPr>
              <w:t>ной деятельности обучающихся;</w:t>
            </w:r>
          </w:p>
          <w:p w:rsidR="00FC4F45" w:rsidRPr="00FC4F45" w:rsidRDefault="00FC4F45" w:rsidP="00FC4F45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FC4F45">
              <w:rPr>
                <w:rFonts w:eastAsia="Times New Roman"/>
                <w:color w:val="000000"/>
                <w:sz w:val="24"/>
                <w:szCs w:val="24"/>
                <w:lang w:val="ru-RU"/>
              </w:rPr>
              <w:t>– наличие заданий на моделирование;</w:t>
            </w:r>
          </w:p>
          <w:p w:rsidR="00FC4F45" w:rsidRPr="00FC4F45" w:rsidRDefault="00FC4F45" w:rsidP="00FC4F45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FC4F45">
              <w:rPr>
                <w:rFonts w:eastAsia="Times New Roman"/>
                <w:color w:val="000000"/>
                <w:sz w:val="24"/>
                <w:szCs w:val="24"/>
                <w:lang w:val="ru-RU"/>
              </w:rPr>
              <w:t>– наличие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заданий, предполагающих работу </w:t>
            </w:r>
            <w:r w:rsidRPr="00FC4F45">
              <w:rPr>
                <w:rFonts w:eastAsia="Times New Roman"/>
                <w:color w:val="000000"/>
                <w:sz w:val="24"/>
                <w:szCs w:val="24"/>
                <w:lang w:val="ru-RU"/>
              </w:rPr>
              <w:t>в группе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C4F45" w:rsidRPr="00FC4F45" w:rsidRDefault="00FC4F45" w:rsidP="00FC4F45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– наличие заданий на рефлексию;</w:t>
            </w:r>
          </w:p>
        </w:tc>
      </w:tr>
      <w:tr w:rsidR="00FC4F45" w:rsidTr="00FC4F45">
        <w:tc>
          <w:tcPr>
            <w:tcW w:w="675" w:type="dxa"/>
            <w:vMerge/>
          </w:tcPr>
          <w:p w:rsidR="00FC4F45" w:rsidRDefault="00FC4F45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2" w:type="dxa"/>
            <w:vMerge/>
          </w:tcPr>
          <w:p w:rsidR="00FC4F45" w:rsidRDefault="00FC4F45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336" w:type="dxa"/>
          </w:tcPr>
          <w:p w:rsidR="00FC4F45" w:rsidRPr="00FC4F45" w:rsidRDefault="00FC4F45" w:rsidP="00FC4F45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FC4F45">
              <w:rPr>
                <w:rFonts w:eastAsia="Times New Roman"/>
                <w:color w:val="000000"/>
                <w:sz w:val="24"/>
                <w:szCs w:val="24"/>
                <w:lang w:val="ru-RU"/>
              </w:rPr>
              <w:t>Формирова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ние приемов умственной деятель</w:t>
            </w:r>
            <w:r w:rsidRPr="00FC4F45">
              <w:rPr>
                <w:rFonts w:eastAsia="Times New Roman"/>
                <w:color w:val="000000"/>
                <w:sz w:val="24"/>
                <w:szCs w:val="24"/>
                <w:lang w:val="ru-RU"/>
              </w:rPr>
              <w:t>ности:</w:t>
            </w:r>
          </w:p>
          <w:p w:rsidR="00FC4F45" w:rsidRPr="00FC4F45" w:rsidRDefault="00FC4F45" w:rsidP="00FC4F45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FC4F45">
              <w:rPr>
                <w:rFonts w:eastAsia="Times New Roman"/>
                <w:color w:val="000000"/>
                <w:sz w:val="24"/>
                <w:szCs w:val="24"/>
                <w:lang w:val="ru-RU"/>
              </w:rPr>
              <w:t>– использование общенаучных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методов по</w:t>
            </w:r>
            <w:r w:rsidRPr="00FC4F45">
              <w:rPr>
                <w:rFonts w:eastAsia="Times New Roman"/>
                <w:color w:val="000000"/>
                <w:sz w:val="24"/>
                <w:szCs w:val="24"/>
                <w:lang w:val="ru-RU"/>
              </w:rPr>
              <w:t>знания: анали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з, синтез, сравнение, классифи</w:t>
            </w:r>
            <w:r w:rsidRPr="00FC4F45">
              <w:rPr>
                <w:rFonts w:eastAsia="Times New Roman"/>
                <w:color w:val="000000"/>
                <w:sz w:val="24"/>
                <w:szCs w:val="24"/>
                <w:lang w:val="ru-RU"/>
              </w:rPr>
              <w:t>кация, обобщение)</w:t>
            </w:r>
          </w:p>
          <w:p w:rsidR="00FC4F45" w:rsidRPr="00FC4F45" w:rsidRDefault="00FC4F45" w:rsidP="00FC4F45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FC4F45">
              <w:rPr>
                <w:rFonts w:eastAsia="Times New Roman"/>
                <w:color w:val="000000"/>
                <w:sz w:val="24"/>
                <w:szCs w:val="24"/>
                <w:lang w:val="ru-RU"/>
              </w:rPr>
              <w:t>– организация работы с информацией;</w:t>
            </w:r>
          </w:p>
          <w:p w:rsidR="00FC4F45" w:rsidRPr="00FC4F45" w:rsidRDefault="00FC4F45" w:rsidP="00FC4F45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FC4F45">
              <w:rPr>
                <w:rFonts w:eastAsia="Times New Roman"/>
                <w:color w:val="000000"/>
                <w:sz w:val="24"/>
                <w:szCs w:val="24"/>
                <w:lang w:val="ru-RU"/>
              </w:rPr>
              <w:t>– организа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ция действия постановки и решения проблем;</w:t>
            </w:r>
          </w:p>
        </w:tc>
      </w:tr>
      <w:tr w:rsidR="00FC4F45" w:rsidTr="00FC4F45">
        <w:tc>
          <w:tcPr>
            <w:tcW w:w="675" w:type="dxa"/>
            <w:vMerge/>
          </w:tcPr>
          <w:p w:rsidR="00FC4F45" w:rsidRDefault="00FC4F45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2" w:type="dxa"/>
            <w:vMerge/>
          </w:tcPr>
          <w:p w:rsidR="00FC4F45" w:rsidRDefault="00FC4F45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336" w:type="dxa"/>
          </w:tcPr>
          <w:p w:rsidR="00FC4F45" w:rsidRPr="00FC4F45" w:rsidRDefault="00FC4F45" w:rsidP="00FC4F45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FC4F45">
              <w:rPr>
                <w:rFonts w:eastAsia="Times New Roman"/>
                <w:color w:val="000000"/>
                <w:sz w:val="24"/>
                <w:szCs w:val="24"/>
                <w:lang w:val="ru-RU"/>
              </w:rPr>
              <w:t>Оценка достижений обучающихся:</w:t>
            </w:r>
          </w:p>
          <w:p w:rsidR="00FC4F45" w:rsidRPr="00FC4F45" w:rsidRDefault="00FC4F45" w:rsidP="00FC4F45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FC4F45">
              <w:rPr>
                <w:rFonts w:eastAsia="Times New Roman"/>
                <w:color w:val="000000"/>
                <w:sz w:val="24"/>
                <w:szCs w:val="24"/>
                <w:lang w:val="ru-RU"/>
              </w:rPr>
              <w:t>– организация текущего контроля;</w:t>
            </w:r>
          </w:p>
          <w:p w:rsidR="00FC4F45" w:rsidRDefault="00FC4F45" w:rsidP="00FC4F45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FC4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– организация итогового контроля</w:t>
            </w:r>
          </w:p>
        </w:tc>
      </w:tr>
      <w:tr w:rsidR="008531AC" w:rsidTr="00FC4F45">
        <w:tc>
          <w:tcPr>
            <w:tcW w:w="675" w:type="dxa"/>
            <w:vMerge w:val="restart"/>
          </w:tcPr>
          <w:p w:rsidR="008531AC" w:rsidRDefault="008531AC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552" w:type="dxa"/>
            <w:vMerge w:val="restart"/>
          </w:tcPr>
          <w:p w:rsidR="008531AC" w:rsidRDefault="008531AC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Воспитательный потенциал учебника</w:t>
            </w:r>
          </w:p>
        </w:tc>
        <w:tc>
          <w:tcPr>
            <w:tcW w:w="7336" w:type="dxa"/>
          </w:tcPr>
          <w:p w:rsidR="008531AC" w:rsidRPr="008531AC" w:rsidRDefault="008531AC" w:rsidP="008531AC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8531AC">
              <w:rPr>
                <w:rFonts w:eastAsia="Times New Roman"/>
                <w:color w:val="000000"/>
                <w:sz w:val="24"/>
                <w:szCs w:val="24"/>
                <w:lang w:val="ru-RU"/>
              </w:rPr>
              <w:t>Форми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рование эмоционально-ценностной </w:t>
            </w:r>
            <w:r w:rsidRPr="008531AC">
              <w:rPr>
                <w:rFonts w:eastAsia="Times New Roman"/>
                <w:color w:val="000000"/>
                <w:sz w:val="24"/>
                <w:szCs w:val="24"/>
                <w:lang w:val="ru-RU"/>
              </w:rPr>
              <w:t>сферы ребенка</w:t>
            </w:r>
          </w:p>
        </w:tc>
      </w:tr>
      <w:tr w:rsidR="008531AC" w:rsidTr="00FC4F45">
        <w:tc>
          <w:tcPr>
            <w:tcW w:w="675" w:type="dxa"/>
            <w:vMerge/>
          </w:tcPr>
          <w:p w:rsidR="008531AC" w:rsidRDefault="008531AC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2" w:type="dxa"/>
            <w:vMerge/>
          </w:tcPr>
          <w:p w:rsidR="008531AC" w:rsidRDefault="008531AC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336" w:type="dxa"/>
          </w:tcPr>
          <w:p w:rsidR="008531AC" w:rsidRPr="008531AC" w:rsidRDefault="008531AC" w:rsidP="008531AC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8531AC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Патриотическое воспитание</w:t>
            </w:r>
          </w:p>
        </w:tc>
      </w:tr>
      <w:tr w:rsidR="008531AC" w:rsidTr="00FC4F45">
        <w:tc>
          <w:tcPr>
            <w:tcW w:w="675" w:type="dxa"/>
            <w:vMerge/>
          </w:tcPr>
          <w:p w:rsidR="008531AC" w:rsidRDefault="008531AC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2" w:type="dxa"/>
            <w:vMerge/>
          </w:tcPr>
          <w:p w:rsidR="008531AC" w:rsidRDefault="008531AC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336" w:type="dxa"/>
          </w:tcPr>
          <w:p w:rsidR="008531AC" w:rsidRPr="008531AC" w:rsidRDefault="008531AC" w:rsidP="008531AC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8531AC">
              <w:rPr>
                <w:rFonts w:eastAsia="Times New Roman"/>
                <w:color w:val="000000"/>
                <w:sz w:val="24"/>
                <w:szCs w:val="24"/>
                <w:lang w:val="ru-RU"/>
              </w:rPr>
              <w:t>Духовно-нравственное воспитание</w:t>
            </w:r>
          </w:p>
        </w:tc>
      </w:tr>
      <w:tr w:rsidR="008531AC" w:rsidTr="00FC4F45">
        <w:tc>
          <w:tcPr>
            <w:tcW w:w="675" w:type="dxa"/>
            <w:vMerge/>
          </w:tcPr>
          <w:p w:rsidR="008531AC" w:rsidRDefault="008531AC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2" w:type="dxa"/>
            <w:vMerge/>
          </w:tcPr>
          <w:p w:rsidR="008531AC" w:rsidRDefault="008531AC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336" w:type="dxa"/>
          </w:tcPr>
          <w:p w:rsidR="008531AC" w:rsidRPr="008531AC" w:rsidRDefault="008531AC" w:rsidP="008531AC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8531AC">
              <w:rPr>
                <w:rFonts w:eastAsia="Times New Roman"/>
                <w:color w:val="000000"/>
                <w:sz w:val="24"/>
                <w:szCs w:val="24"/>
                <w:lang w:val="ru-RU"/>
              </w:rPr>
              <w:t>Воспитани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е потребности в здоровом образе </w:t>
            </w:r>
            <w:r w:rsidRPr="008531AC">
              <w:rPr>
                <w:rFonts w:eastAsia="Times New Roman"/>
                <w:color w:val="000000"/>
                <w:sz w:val="24"/>
                <w:szCs w:val="24"/>
                <w:lang w:val="ru-RU"/>
              </w:rPr>
              <w:t>жизни</w:t>
            </w:r>
          </w:p>
        </w:tc>
      </w:tr>
      <w:tr w:rsidR="008531AC" w:rsidTr="00FC4F45">
        <w:tc>
          <w:tcPr>
            <w:tcW w:w="675" w:type="dxa"/>
            <w:vMerge/>
          </w:tcPr>
          <w:p w:rsidR="008531AC" w:rsidRDefault="008531AC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2" w:type="dxa"/>
            <w:vMerge/>
          </w:tcPr>
          <w:p w:rsidR="008531AC" w:rsidRDefault="008531AC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336" w:type="dxa"/>
          </w:tcPr>
          <w:p w:rsidR="008531AC" w:rsidRPr="008531AC" w:rsidRDefault="008531AC" w:rsidP="008531AC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8531AC">
              <w:rPr>
                <w:rFonts w:eastAsia="Times New Roman"/>
                <w:color w:val="000000"/>
                <w:sz w:val="24"/>
                <w:szCs w:val="24"/>
                <w:lang w:val="ru-RU"/>
              </w:rPr>
              <w:t>Эстетическое</w:t>
            </w:r>
          </w:p>
        </w:tc>
      </w:tr>
      <w:tr w:rsidR="008531AC" w:rsidTr="00FC4F45">
        <w:tc>
          <w:tcPr>
            <w:tcW w:w="675" w:type="dxa"/>
            <w:vMerge/>
          </w:tcPr>
          <w:p w:rsidR="008531AC" w:rsidRDefault="008531AC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2" w:type="dxa"/>
            <w:vMerge/>
          </w:tcPr>
          <w:p w:rsidR="008531AC" w:rsidRDefault="008531AC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336" w:type="dxa"/>
          </w:tcPr>
          <w:p w:rsidR="008531AC" w:rsidRPr="008531AC" w:rsidRDefault="008531AC" w:rsidP="008531AC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8531AC">
              <w:rPr>
                <w:rFonts w:eastAsia="Times New Roman"/>
                <w:color w:val="000000"/>
                <w:sz w:val="24"/>
                <w:szCs w:val="24"/>
                <w:lang w:val="ru-RU"/>
              </w:rPr>
              <w:t>Экологическое воспитание</w:t>
            </w:r>
          </w:p>
        </w:tc>
      </w:tr>
      <w:tr w:rsidR="008531AC" w:rsidTr="00FC4F45">
        <w:tc>
          <w:tcPr>
            <w:tcW w:w="675" w:type="dxa"/>
            <w:vMerge/>
          </w:tcPr>
          <w:p w:rsidR="008531AC" w:rsidRDefault="008531AC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2" w:type="dxa"/>
            <w:vMerge/>
          </w:tcPr>
          <w:p w:rsidR="008531AC" w:rsidRDefault="008531AC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336" w:type="dxa"/>
          </w:tcPr>
          <w:p w:rsidR="008531AC" w:rsidRPr="008531AC" w:rsidRDefault="008531AC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531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Экономическое воспитание</w:t>
            </w:r>
          </w:p>
        </w:tc>
      </w:tr>
      <w:tr w:rsidR="008531AC" w:rsidTr="00FC4F45">
        <w:tc>
          <w:tcPr>
            <w:tcW w:w="675" w:type="dxa"/>
            <w:vMerge w:val="restart"/>
          </w:tcPr>
          <w:p w:rsidR="008531AC" w:rsidRDefault="008531AC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552" w:type="dxa"/>
            <w:vMerge w:val="restart"/>
          </w:tcPr>
          <w:p w:rsidR="008531AC" w:rsidRDefault="008531AC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Полиграфия учебника</w:t>
            </w:r>
          </w:p>
        </w:tc>
        <w:tc>
          <w:tcPr>
            <w:tcW w:w="7336" w:type="dxa"/>
          </w:tcPr>
          <w:p w:rsidR="008531AC" w:rsidRPr="008531AC" w:rsidRDefault="008531AC" w:rsidP="008531AC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8531AC">
              <w:rPr>
                <w:rFonts w:eastAsia="Times New Roman"/>
                <w:color w:val="000000"/>
                <w:sz w:val="24"/>
                <w:szCs w:val="24"/>
                <w:lang w:val="ru-RU"/>
              </w:rPr>
              <w:t>Качес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тво полиграфического исполнения (текст, иллюстрации)</w:t>
            </w:r>
          </w:p>
        </w:tc>
      </w:tr>
      <w:tr w:rsidR="008531AC" w:rsidTr="00FC4F45">
        <w:tc>
          <w:tcPr>
            <w:tcW w:w="675" w:type="dxa"/>
            <w:vMerge/>
          </w:tcPr>
          <w:p w:rsidR="008531AC" w:rsidRDefault="008531AC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2" w:type="dxa"/>
            <w:vMerge/>
          </w:tcPr>
          <w:p w:rsidR="008531AC" w:rsidRDefault="008531AC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336" w:type="dxa"/>
          </w:tcPr>
          <w:p w:rsidR="008531AC" w:rsidRPr="008531AC" w:rsidRDefault="008531AC" w:rsidP="008531AC">
            <w:pPr>
              <w:pStyle w:val="a3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Наличие аппарата ориентировки</w:t>
            </w:r>
          </w:p>
        </w:tc>
      </w:tr>
      <w:tr w:rsidR="008531AC" w:rsidTr="00FC4F45">
        <w:tc>
          <w:tcPr>
            <w:tcW w:w="675" w:type="dxa"/>
            <w:vMerge/>
          </w:tcPr>
          <w:p w:rsidR="008531AC" w:rsidRDefault="008531AC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552" w:type="dxa"/>
            <w:vMerge/>
          </w:tcPr>
          <w:p w:rsidR="008531AC" w:rsidRDefault="008531AC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336" w:type="dxa"/>
          </w:tcPr>
          <w:p w:rsidR="008531AC" w:rsidRDefault="008531AC" w:rsidP="0018614E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531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Наличие справочного аппарата</w:t>
            </w:r>
          </w:p>
        </w:tc>
      </w:tr>
    </w:tbl>
    <w:p w:rsidR="00601092" w:rsidRPr="00065B0F" w:rsidRDefault="00601092" w:rsidP="0018614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1F3B00" w:rsidRDefault="00065B0F" w:rsidP="001F3B00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065B0F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В 5-ых классах   образовательных   учреждений, работающих по ФГОС ООО, необходимо использовать учебники из Федерального перечня учебников, рекомендованных (допущенных) к использованию в образовательном процессе в образовательных учреждениях, реализующих  образовательные</w:t>
      </w:r>
      <w:r w:rsidR="00170ED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программы  общего образования</w:t>
      </w:r>
      <w:r w:rsidRPr="00065B0F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,  утвержденного Министерством образования и  науки Рос</w:t>
      </w:r>
      <w:r w:rsidR="00170ED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сийской Федерации (Приказ № 253 от 31 марта 2014г</w:t>
      </w:r>
      <w:r w:rsidRPr="00065B0F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).</w:t>
      </w:r>
    </w:p>
    <w:p w:rsidR="00065B0F" w:rsidRPr="00065B0F" w:rsidRDefault="00065B0F" w:rsidP="0018614E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065B0F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Для реализации стандартов нового поколения в 5 классе рекомендуется использовать следующие учебники: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7336"/>
      </w:tblGrid>
      <w:tr w:rsidR="00170EDD" w:rsidTr="0018614E">
        <w:tc>
          <w:tcPr>
            <w:tcW w:w="534" w:type="dxa"/>
          </w:tcPr>
          <w:p w:rsidR="00170EDD" w:rsidRPr="00170EDD" w:rsidRDefault="00170EDD" w:rsidP="0018614E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2693" w:type="dxa"/>
          </w:tcPr>
          <w:p w:rsidR="00170EDD" w:rsidRPr="00170EDD" w:rsidRDefault="00170EDD" w:rsidP="0018614E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70E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Учебник</w:t>
            </w:r>
          </w:p>
        </w:tc>
        <w:tc>
          <w:tcPr>
            <w:tcW w:w="7336" w:type="dxa"/>
          </w:tcPr>
          <w:p w:rsidR="00170EDD" w:rsidRPr="00170EDD" w:rsidRDefault="00170EDD" w:rsidP="0018614E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170E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Примечания</w:t>
            </w:r>
          </w:p>
        </w:tc>
      </w:tr>
      <w:tr w:rsidR="00170EDD" w:rsidTr="0018614E">
        <w:tc>
          <w:tcPr>
            <w:tcW w:w="534" w:type="dxa"/>
          </w:tcPr>
          <w:p w:rsidR="00170EDD" w:rsidRDefault="00170EDD" w:rsidP="0018614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693" w:type="dxa"/>
            <w:vAlign w:val="center"/>
          </w:tcPr>
          <w:p w:rsidR="00170EDD" w:rsidRDefault="00170EDD" w:rsidP="0018614E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</w:pPr>
            <w:r w:rsidRPr="00170E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 xml:space="preserve">Башмаков М.И.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«</w:t>
            </w:r>
            <w:r w:rsidRPr="00170ED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Математика.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 xml:space="preserve"> В 2-х частях» 5 класс.</w:t>
            </w:r>
          </w:p>
          <w:p w:rsidR="00170EDD" w:rsidRPr="00170EDD" w:rsidRDefault="00170EDD" w:rsidP="0018614E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 w:bidi="ar-SA"/>
              </w:rPr>
            </w:pPr>
            <w:r w:rsidRPr="00170EDD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 w:bidi="ar-SA"/>
              </w:rPr>
              <w:t xml:space="preserve"> «</w:t>
            </w:r>
            <w:proofErr w:type="spellStart"/>
            <w:r w:rsidRPr="00170EDD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 w:bidi="ar-SA"/>
              </w:rPr>
              <w:t>Астрель</w:t>
            </w:r>
            <w:proofErr w:type="spellEnd"/>
            <w:r w:rsidRPr="00170EDD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336" w:type="dxa"/>
            <w:vAlign w:val="center"/>
          </w:tcPr>
          <w:p w:rsidR="00170EDD" w:rsidRPr="00170EDD" w:rsidRDefault="00170EDD" w:rsidP="001861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70EDD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Учебник продолжает линию, начатую автором </w:t>
            </w:r>
            <w:hyperlink r:id="rId5" w:history="1">
              <w:r w:rsidRPr="00170EDD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ru-RU" w:eastAsia="ru-RU" w:bidi="ar-SA"/>
                </w:rPr>
                <w:t>для начальной школы</w:t>
              </w:r>
            </w:hyperlink>
            <w:r w:rsidRPr="00170EDD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 в системе «Планета знаний». Краткие теоретические сведения сопровождаются большим количеством разнообразных учебных заданий. Включены вводные диалоги, исторические беседы, материалы для занятий математического кружка. Большую роль играет наглядный материал, развивающий </w:t>
            </w:r>
            <w:hyperlink r:id="rId6" w:history="1">
              <w:r w:rsidRPr="00170EDD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ru-RU" w:eastAsia="ru-RU" w:bidi="ar-SA"/>
                </w:rPr>
                <w:t>визуальное мышление</w:t>
              </w:r>
            </w:hyperlink>
            <w:r w:rsidRPr="00170EDD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показывающий связь математики с другими частями культурно-исторического наследия.</w:t>
            </w:r>
          </w:p>
        </w:tc>
      </w:tr>
      <w:tr w:rsidR="00170EDD" w:rsidTr="0018614E">
        <w:tc>
          <w:tcPr>
            <w:tcW w:w="534" w:type="dxa"/>
          </w:tcPr>
          <w:p w:rsidR="00170EDD" w:rsidRDefault="00170EDD" w:rsidP="0018614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693" w:type="dxa"/>
            <w:vAlign w:val="center"/>
          </w:tcPr>
          <w:p w:rsidR="00170EDD" w:rsidRPr="00514DB7" w:rsidRDefault="00170EDD" w:rsidP="0018614E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</w:pPr>
            <w:proofErr w:type="spellStart"/>
            <w:r w:rsidRPr="00514DB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Бунимович</w:t>
            </w:r>
            <w:proofErr w:type="spellEnd"/>
            <w:r w:rsidRPr="00514DB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 xml:space="preserve"> Е.А., Дорофеев Г.В., Суворова С.Б. и др. </w:t>
            </w:r>
            <w:r w:rsidR="00514DB7" w:rsidRPr="00514DB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«</w:t>
            </w:r>
            <w:r w:rsidR="00514DB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Математика</w:t>
            </w:r>
            <w:r w:rsidR="00514DB7" w:rsidRPr="00514DB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»</w:t>
            </w:r>
            <w:r w:rsidRPr="00514DB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 xml:space="preserve"> 5 класс. </w:t>
            </w:r>
            <w:r w:rsidR="00514DB7" w:rsidRPr="00514DB7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 w:bidi="ar-SA"/>
              </w:rPr>
              <w:t xml:space="preserve"> «Просвещение»</w:t>
            </w:r>
          </w:p>
        </w:tc>
        <w:tc>
          <w:tcPr>
            <w:tcW w:w="7336" w:type="dxa"/>
            <w:vAlign w:val="center"/>
          </w:tcPr>
          <w:p w:rsidR="00170EDD" w:rsidRPr="00170EDD" w:rsidRDefault="00170EDD" w:rsidP="001861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170EDD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Учебник отражает современные методические и педагогические тенденции преподавания математики. Обновлены подходы к изложению традиционных вопросов, позволяющие учесть возрастные особенности пятиклассников, повысить развивающий потенциал обучения. В учебнике в небольшом объеме излагаются вопросы теории вероятностей и математической статистики.</w:t>
            </w:r>
          </w:p>
        </w:tc>
      </w:tr>
      <w:tr w:rsidR="00514DB7" w:rsidTr="0018614E">
        <w:tc>
          <w:tcPr>
            <w:tcW w:w="534" w:type="dxa"/>
          </w:tcPr>
          <w:p w:rsidR="00514DB7" w:rsidRDefault="00514DB7" w:rsidP="0018614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693" w:type="dxa"/>
            <w:vAlign w:val="center"/>
          </w:tcPr>
          <w:p w:rsidR="00514DB7" w:rsidRPr="00514DB7" w:rsidRDefault="00514DB7" w:rsidP="0018614E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</w:pPr>
            <w:proofErr w:type="spellStart"/>
            <w:r w:rsidRPr="00514DB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Виленкин</w:t>
            </w:r>
            <w:proofErr w:type="spellEnd"/>
            <w:r w:rsidRPr="00514DB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 xml:space="preserve"> Н.Я., </w:t>
            </w:r>
            <w:proofErr w:type="gramStart"/>
            <w:r w:rsidRPr="00514DB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Жохов</w:t>
            </w:r>
            <w:proofErr w:type="gramEnd"/>
            <w:r w:rsidRPr="00514DB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 xml:space="preserve"> В.И., Чесноков А.С. и др.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 xml:space="preserve">«Математика» </w:t>
            </w:r>
            <w:r w:rsidRPr="00514DB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 xml:space="preserve"> 5 класс. </w:t>
            </w:r>
            <w:r w:rsidRPr="00514DB7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 w:bidi="ar-SA"/>
              </w:rPr>
              <w:t xml:space="preserve"> «Мнемозина»</w:t>
            </w:r>
          </w:p>
        </w:tc>
        <w:tc>
          <w:tcPr>
            <w:tcW w:w="7336" w:type="dxa"/>
            <w:vAlign w:val="center"/>
          </w:tcPr>
          <w:p w:rsidR="00514DB7" w:rsidRPr="00514DB7" w:rsidRDefault="00514DB7" w:rsidP="001861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14DB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Учебник позволяет вести </w:t>
            </w:r>
            <w:proofErr w:type="spellStart"/>
            <w:r w:rsidRPr="00514DB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разноуровневое</w:t>
            </w:r>
            <w:proofErr w:type="spellEnd"/>
            <w:r w:rsidRPr="00514DB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обучение, обеспечивает качественную подготовку школьников к изучению систематического курса алгебры и геометрии (в том числе стереометрии) в старших классах, а также смежных дисциплин: физики, химии, географии и др. Учебник обеспечивает преемственность с курсом математики в начальной школе.</w:t>
            </w:r>
          </w:p>
        </w:tc>
      </w:tr>
      <w:tr w:rsidR="00514DB7" w:rsidTr="0018614E">
        <w:tc>
          <w:tcPr>
            <w:tcW w:w="534" w:type="dxa"/>
          </w:tcPr>
          <w:p w:rsidR="00514DB7" w:rsidRDefault="00514DB7" w:rsidP="0018614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693" w:type="dxa"/>
            <w:vAlign w:val="center"/>
          </w:tcPr>
          <w:p w:rsidR="00514DB7" w:rsidRPr="00514DB7" w:rsidRDefault="00514DB7" w:rsidP="0018614E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</w:pPr>
            <w:proofErr w:type="spellStart"/>
            <w:r w:rsidRPr="00514DB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Гельфман</w:t>
            </w:r>
            <w:proofErr w:type="spellEnd"/>
            <w:r w:rsidRPr="00514DB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 xml:space="preserve"> Э.Г., Холодная О.В.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 xml:space="preserve">«Математика»  5 класс. </w:t>
            </w:r>
            <w:r w:rsidRPr="00514DB7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 w:bidi="ar-SA"/>
              </w:rPr>
              <w:t>«БИНОМ. Лаборатория знаний»</w:t>
            </w:r>
          </w:p>
        </w:tc>
        <w:tc>
          <w:tcPr>
            <w:tcW w:w="7336" w:type="dxa"/>
            <w:vAlign w:val="center"/>
          </w:tcPr>
          <w:p w:rsidR="00514DB7" w:rsidRPr="00514DB7" w:rsidRDefault="00514DB7" w:rsidP="001861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14DB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Учебник входит в состав учебно-методического комплекта «Математика» для 5 и 6 классов, который подготовлен в рамках реализации проекта «Математика. Психология. Интеллект» и разработан с учетом основных положений </w:t>
            </w:r>
            <w:proofErr w:type="spellStart"/>
            <w:r w:rsidRPr="00514DB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деятельностного</w:t>
            </w:r>
            <w:proofErr w:type="spellEnd"/>
            <w:r w:rsidRPr="00514DB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, личностно-ориентированного и </w:t>
            </w:r>
            <w:proofErr w:type="spellStart"/>
            <w:r w:rsidRPr="00514DB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компетентностного</w:t>
            </w:r>
            <w:proofErr w:type="spellEnd"/>
            <w:r w:rsidRPr="00514DB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подходов к организации содержания современного школьного математического образования.</w:t>
            </w:r>
          </w:p>
        </w:tc>
      </w:tr>
      <w:tr w:rsidR="00514DB7" w:rsidTr="0018614E">
        <w:tc>
          <w:tcPr>
            <w:tcW w:w="534" w:type="dxa"/>
          </w:tcPr>
          <w:p w:rsidR="00514DB7" w:rsidRDefault="00514DB7" w:rsidP="0018614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693" w:type="dxa"/>
            <w:vAlign w:val="center"/>
          </w:tcPr>
          <w:p w:rsidR="00514DB7" w:rsidRPr="00514DB7" w:rsidRDefault="00514DB7" w:rsidP="0018614E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</w:pPr>
            <w:r w:rsidRPr="00514DB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 xml:space="preserve">Дорофеев Г.В., </w:t>
            </w:r>
            <w:proofErr w:type="spellStart"/>
            <w:r w:rsidRPr="00514DB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Шарыгин</w:t>
            </w:r>
            <w:proofErr w:type="spellEnd"/>
            <w:r w:rsidRPr="00514DB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 xml:space="preserve"> И.Ф., Суворова С.Б. и др.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 xml:space="preserve">«Математика»  5 класс. </w:t>
            </w:r>
            <w:r w:rsidRPr="00514DB7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 w:bidi="ar-SA"/>
              </w:rPr>
              <w:t>«Просвещение»</w:t>
            </w:r>
          </w:p>
        </w:tc>
        <w:tc>
          <w:tcPr>
            <w:tcW w:w="7336" w:type="dxa"/>
            <w:vAlign w:val="center"/>
          </w:tcPr>
          <w:p w:rsidR="00514DB7" w:rsidRPr="00514DB7" w:rsidRDefault="00514DB7" w:rsidP="001861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14DB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По особенностям содержания курс можно охарактеризовать как арифметико-геометрический: в нем усилено внимание к изучению арифметики и представлена наглядно-</w:t>
            </w:r>
            <w:proofErr w:type="spellStart"/>
            <w:r w:rsidRPr="00514DB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деятельностная</w:t>
            </w:r>
            <w:proofErr w:type="spellEnd"/>
            <w:r w:rsidRPr="00514DB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геометрия, а также последовательно изучается вероятностно-статистический материал.</w:t>
            </w:r>
          </w:p>
        </w:tc>
      </w:tr>
      <w:tr w:rsidR="00514DB7" w:rsidTr="0018614E">
        <w:tc>
          <w:tcPr>
            <w:tcW w:w="534" w:type="dxa"/>
          </w:tcPr>
          <w:p w:rsidR="00514DB7" w:rsidRDefault="00514DB7" w:rsidP="0018614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693" w:type="dxa"/>
            <w:vAlign w:val="center"/>
          </w:tcPr>
          <w:p w:rsidR="00514DB7" w:rsidRPr="00514DB7" w:rsidRDefault="00514DB7" w:rsidP="0018614E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</w:pPr>
            <w:r w:rsidRPr="00514DB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 xml:space="preserve">Зубарева И.И., Мордкович А.Г.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lastRenderedPageBreak/>
              <w:t xml:space="preserve">«Математика» 5 класс. </w:t>
            </w:r>
            <w:r w:rsidRPr="00514DB7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 w:bidi="ar-SA"/>
              </w:rPr>
              <w:t>«Мнемозина»</w:t>
            </w:r>
          </w:p>
        </w:tc>
        <w:tc>
          <w:tcPr>
            <w:tcW w:w="7336" w:type="dxa"/>
            <w:vAlign w:val="center"/>
          </w:tcPr>
          <w:p w:rsidR="00514DB7" w:rsidRPr="00514DB7" w:rsidRDefault="00514DB7" w:rsidP="001861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14DB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 xml:space="preserve">Структура учебника дает возможность максимально облегчить учителю подготовку к уроку: упражнения с помощью системы </w:t>
            </w:r>
            <w:r w:rsidRPr="00514DB7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>обозначений дифференцированы по трудности в четырех уровнях; в каждом параграфе сформулированы контрольные задания, исходя из того, что должны знать и уметь обучающиеся для достижения ими уровня стандарта математического образования; в конце учебника представлен раздел «Домашние контрольные работы», который поможет педагогу сориентировать учеников на необходимый им уровень трудности. Теоретический материал учебника ориентирован на проблемный подход в обучении, на организацию поисково-эвристической и коммуникативной деятельности школьников. Цветные иллюстрации (рисунки и схемы) обеспечивают высокий уровень наглядности учебного материала.</w:t>
            </w:r>
          </w:p>
        </w:tc>
      </w:tr>
      <w:tr w:rsidR="00514DB7" w:rsidTr="0018614E">
        <w:tc>
          <w:tcPr>
            <w:tcW w:w="534" w:type="dxa"/>
          </w:tcPr>
          <w:p w:rsidR="00514DB7" w:rsidRDefault="00514DB7" w:rsidP="0018614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7</w:t>
            </w:r>
          </w:p>
        </w:tc>
        <w:tc>
          <w:tcPr>
            <w:tcW w:w="2693" w:type="dxa"/>
            <w:vAlign w:val="center"/>
          </w:tcPr>
          <w:p w:rsidR="000600F3" w:rsidRDefault="00514DB7" w:rsidP="0018614E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</w:pPr>
            <w:r w:rsidRPr="000600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Истомина Н.Б.</w:t>
            </w:r>
          </w:p>
          <w:p w:rsidR="00514DB7" w:rsidRPr="000600F3" w:rsidRDefault="000600F3" w:rsidP="0018614E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 xml:space="preserve">« Математика» 5 класс. </w:t>
            </w:r>
            <w:r w:rsidRPr="000600F3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 w:bidi="ar-SA"/>
              </w:rPr>
              <w:t>«Ассоциация ХХ</w:t>
            </w:r>
            <w:proofErr w:type="gramStart"/>
            <w:r w:rsidRPr="000600F3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 w:bidi="ar-SA"/>
              </w:rPr>
              <w:t>I</w:t>
            </w:r>
            <w:proofErr w:type="gramEnd"/>
            <w:r w:rsidRPr="000600F3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 w:bidi="ar-SA"/>
              </w:rPr>
              <w:t xml:space="preserve"> век»</w:t>
            </w:r>
          </w:p>
        </w:tc>
        <w:tc>
          <w:tcPr>
            <w:tcW w:w="7336" w:type="dxa"/>
            <w:vAlign w:val="center"/>
          </w:tcPr>
          <w:p w:rsidR="00514DB7" w:rsidRPr="000600F3" w:rsidRDefault="00514DB7" w:rsidP="001861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0600F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 предлагаемом учебно-методическом комплекте по математике для 5–6 классов получает дальнейшее развитие та методическая концепция обучения, которая реализована в учебно-методическом комплекте по математике для 1–4 классов Н.Б. Истоминой. Суть концепции заключается в целенаправленном развитии мышления всех обучающихся в процессе усвоения программного содержания.</w:t>
            </w:r>
          </w:p>
        </w:tc>
      </w:tr>
      <w:tr w:rsidR="000600F3" w:rsidTr="0018614E">
        <w:tc>
          <w:tcPr>
            <w:tcW w:w="534" w:type="dxa"/>
          </w:tcPr>
          <w:p w:rsidR="000600F3" w:rsidRDefault="000600F3" w:rsidP="0018614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693" w:type="dxa"/>
            <w:vAlign w:val="center"/>
          </w:tcPr>
          <w:p w:rsidR="000600F3" w:rsidRPr="000600F3" w:rsidRDefault="000600F3" w:rsidP="0018614E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</w:pPr>
            <w:r w:rsidRPr="000600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 xml:space="preserve">Козлов В.В., Никитин А.А., </w:t>
            </w:r>
            <w:proofErr w:type="spellStart"/>
            <w:r w:rsidRPr="000600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Белоносов</w:t>
            </w:r>
            <w:proofErr w:type="spellEnd"/>
            <w:r w:rsidRPr="000600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 xml:space="preserve"> В.С. и др. / Под ред. Козлова В.В. и Никитина А.А.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 xml:space="preserve">«Математика»  5 класс. </w:t>
            </w:r>
            <w:r w:rsidRPr="000600F3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 w:bidi="ar-SA"/>
              </w:rPr>
              <w:t>«Русское слово»</w:t>
            </w:r>
          </w:p>
        </w:tc>
        <w:tc>
          <w:tcPr>
            <w:tcW w:w="7336" w:type="dxa"/>
            <w:vAlign w:val="center"/>
          </w:tcPr>
          <w:p w:rsidR="000600F3" w:rsidRPr="000600F3" w:rsidRDefault="000600F3" w:rsidP="001861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0600F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Содержани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е учебника учитывает преемствен</w:t>
            </w:r>
            <w:r w:rsidRPr="000600F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ность с примерными программами начального общего образования. В содержание основного общего математического образования включены два дополнительных методологических раздела: логика и множества; математика в историческом развитии, что связано с реализацией целей </w:t>
            </w:r>
            <w:proofErr w:type="spellStart"/>
            <w:r w:rsidRPr="000600F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общеинтеллектуального</w:t>
            </w:r>
            <w:proofErr w:type="spellEnd"/>
            <w:r w:rsidRPr="000600F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и общекультурного развития обучающихся.</w:t>
            </w:r>
          </w:p>
        </w:tc>
      </w:tr>
      <w:tr w:rsidR="000600F3" w:rsidTr="0018614E">
        <w:tc>
          <w:tcPr>
            <w:tcW w:w="534" w:type="dxa"/>
          </w:tcPr>
          <w:p w:rsidR="000600F3" w:rsidRDefault="000600F3" w:rsidP="0018614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693" w:type="dxa"/>
            <w:vAlign w:val="center"/>
          </w:tcPr>
          <w:p w:rsidR="000600F3" w:rsidRDefault="000600F3" w:rsidP="0018614E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</w:pPr>
            <w:proofErr w:type="gramStart"/>
            <w:r w:rsidRPr="000600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Мерзляк</w:t>
            </w:r>
            <w:proofErr w:type="gramEnd"/>
            <w:r w:rsidRPr="000600F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 xml:space="preserve"> А.Г., Полонский В.Б., Якир М.С.</w:t>
            </w:r>
          </w:p>
          <w:p w:rsidR="000600F3" w:rsidRPr="000600F3" w:rsidRDefault="000600F3" w:rsidP="0018614E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 xml:space="preserve">«Математика» 5 класс. </w:t>
            </w:r>
            <w:r w:rsidRPr="000600F3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 w:bidi="ar-SA"/>
              </w:rPr>
              <w:t>«ВЕНТАНА-ГРАФ»</w:t>
            </w:r>
          </w:p>
        </w:tc>
        <w:tc>
          <w:tcPr>
            <w:tcW w:w="7336" w:type="dxa"/>
            <w:vAlign w:val="center"/>
          </w:tcPr>
          <w:p w:rsidR="000600F3" w:rsidRPr="000600F3" w:rsidRDefault="000600F3" w:rsidP="001861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0600F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Учебник входит в систему учебников «Алгоритм успеха». Он ориентирован на реализацию системно</w:t>
            </w:r>
            <w:r w:rsidR="003954B1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-</w:t>
            </w:r>
            <w:proofErr w:type="spellStart"/>
            <w:r w:rsidR="003954B1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деятельностного</w:t>
            </w:r>
            <w:proofErr w:type="spellEnd"/>
            <w:r w:rsidR="003954B1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подхода. Обуча</w:t>
            </w:r>
            <w:r w:rsidRPr="000600F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ющийся становится активным субъектом образовательного процесса, а сам процесс приобретает </w:t>
            </w:r>
            <w:proofErr w:type="spellStart"/>
            <w:r w:rsidRPr="000600F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деятельностную</w:t>
            </w:r>
            <w:proofErr w:type="spellEnd"/>
            <w:r w:rsidRPr="000600F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направленность. При этом используются разнообразные формы обучения: работа в паре, группе, использование современных (в том числе, информационных) технологий обучения, а также проектная деятельность обучающихся.</w:t>
            </w:r>
          </w:p>
        </w:tc>
      </w:tr>
      <w:tr w:rsidR="003954B1" w:rsidTr="0018614E">
        <w:tc>
          <w:tcPr>
            <w:tcW w:w="534" w:type="dxa"/>
          </w:tcPr>
          <w:p w:rsidR="003954B1" w:rsidRDefault="003954B1" w:rsidP="0018614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693" w:type="dxa"/>
            <w:vAlign w:val="center"/>
          </w:tcPr>
          <w:p w:rsidR="003954B1" w:rsidRPr="003954B1" w:rsidRDefault="003954B1" w:rsidP="0018614E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</w:pPr>
            <w:proofErr w:type="spellStart"/>
            <w:r w:rsidRPr="003954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Муравин</w:t>
            </w:r>
            <w:proofErr w:type="spellEnd"/>
            <w:r w:rsidRPr="003954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 xml:space="preserve"> Г.К., </w:t>
            </w:r>
            <w:proofErr w:type="spellStart"/>
            <w:r w:rsidRPr="003954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Муравина</w:t>
            </w:r>
            <w:proofErr w:type="spellEnd"/>
            <w:r w:rsidRPr="003954B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 xml:space="preserve"> О.В.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 xml:space="preserve">«Математика»  5 класс. </w:t>
            </w:r>
            <w:r w:rsidRPr="003954B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 w:bidi="ar-SA"/>
              </w:rPr>
              <w:t>«Дрофа»</w:t>
            </w:r>
          </w:p>
        </w:tc>
        <w:tc>
          <w:tcPr>
            <w:tcW w:w="7336" w:type="dxa"/>
            <w:vAlign w:val="center"/>
          </w:tcPr>
          <w:p w:rsidR="003954B1" w:rsidRPr="003954B1" w:rsidRDefault="003954B1" w:rsidP="0018614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3954B1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 учебнике изложен материал, представленный заданиями разли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чной сложности, исследо</w:t>
            </w:r>
            <w:r w:rsidRPr="003954B1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вательскими и домашними контрольными работами. В учебнике предусмотрена система дополнительных заданий для талантливых детей.</w:t>
            </w:r>
          </w:p>
        </w:tc>
      </w:tr>
      <w:tr w:rsidR="003954B1" w:rsidTr="0018614E">
        <w:tc>
          <w:tcPr>
            <w:tcW w:w="534" w:type="dxa"/>
          </w:tcPr>
          <w:p w:rsidR="003954B1" w:rsidRDefault="003954B1" w:rsidP="0018614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693" w:type="dxa"/>
          </w:tcPr>
          <w:p w:rsidR="003954B1" w:rsidRDefault="00AB4FB5" w:rsidP="0018614E">
            <w:pPr>
              <w:pStyle w:val="a3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ru-RU" w:bidi="ar-SA"/>
              </w:rPr>
              <w:t xml:space="preserve">Дорофеев Г.В.,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ru-RU" w:bidi="ar-SA"/>
              </w:rPr>
              <w:t>Шарыгин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ru-RU" w:bidi="ar-SA"/>
              </w:rPr>
              <w:t xml:space="preserve"> И.Ф., Суворова С.Б. под ред. Дорофеева Г.В. и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ru-RU" w:bidi="ar-SA"/>
              </w:rPr>
              <w:t>Шарыгиа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ru-RU" w:bidi="ar-SA"/>
              </w:rPr>
              <w:t xml:space="preserve"> И.Ф.</w:t>
            </w:r>
          </w:p>
          <w:p w:rsidR="00AB4FB5" w:rsidRDefault="00AB4FB5" w:rsidP="0018614E">
            <w:pPr>
              <w:pStyle w:val="a3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ru-RU" w:bidi="ar-SA"/>
              </w:rPr>
              <w:t>«Математика»</w:t>
            </w:r>
          </w:p>
          <w:p w:rsidR="00AB4FB5" w:rsidRPr="00AB4FB5" w:rsidRDefault="00AB4FB5" w:rsidP="0018614E">
            <w:pPr>
              <w:pStyle w:val="a3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 w:bidi="ar-SA"/>
              </w:rPr>
              <w:t>«Просвещение»</w:t>
            </w:r>
          </w:p>
        </w:tc>
        <w:tc>
          <w:tcPr>
            <w:tcW w:w="7336" w:type="dxa"/>
          </w:tcPr>
          <w:p w:rsidR="003954B1" w:rsidRPr="003954B1" w:rsidRDefault="003954B1" w:rsidP="0018614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 учебнике </w:t>
            </w:r>
            <w:r w:rsidRPr="003954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текст  разбит на смысловые фрагменты вопросами, которые позволяют учащимся проверить, как понято </w:t>
            </w:r>
            <w:proofErr w:type="gramStart"/>
            <w:r w:rsidRPr="003954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прочитанное</w:t>
            </w:r>
            <w:proofErr w:type="gramEnd"/>
            <w:r w:rsidRPr="003954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 Система упражнений делится на три группы, первые две из которых – это группы сложности, а третья – задания на повторение пройденного ранее. В арсенал учащихся включаются такие виды деятельности, как анализ информации, наблюдение и эксперимент, конструирование алгоритмов, исследование и др. Эти виды деятельности явно обозначены в системе упражнений, что позволяет учащимся активно и осознанно овладевать универсальными учебными действиями. Каждая глава завершается рубрикой «Чему вы научились», помогающей ученику проверить себя на базовом уровне усвоения материала и осознанно оценить возможность выполнения заданий более высокого уровня.</w:t>
            </w:r>
          </w:p>
        </w:tc>
      </w:tr>
      <w:tr w:rsidR="003954B1" w:rsidTr="0018614E">
        <w:tc>
          <w:tcPr>
            <w:tcW w:w="534" w:type="dxa"/>
          </w:tcPr>
          <w:p w:rsidR="003954B1" w:rsidRDefault="00AB4FB5" w:rsidP="0018614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2693" w:type="dxa"/>
          </w:tcPr>
          <w:p w:rsidR="003954B1" w:rsidRPr="00AB4FB5" w:rsidRDefault="00AB4FB5" w:rsidP="0018614E">
            <w:pPr>
              <w:pStyle w:val="a3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ru-RU" w:bidi="ar-SA"/>
              </w:rPr>
            </w:pPr>
            <w:r w:rsidRPr="00AB4FB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ru-RU" w:bidi="ar-SA"/>
              </w:rPr>
              <w:t>Никольский С.М., Потапов М.К., Решетников Н.Н.</w:t>
            </w:r>
          </w:p>
          <w:p w:rsidR="00AB4FB5" w:rsidRPr="00AB4FB5" w:rsidRDefault="00AB4FB5" w:rsidP="0018614E">
            <w:pPr>
              <w:pStyle w:val="a3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ru-RU" w:bidi="ar-SA"/>
              </w:rPr>
            </w:pPr>
            <w:r w:rsidRPr="00AB4FB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u-RU" w:eastAsia="ru-RU" w:bidi="ar-SA"/>
              </w:rPr>
              <w:t>«Математика» 5 класс.</w:t>
            </w:r>
          </w:p>
          <w:p w:rsidR="00AB4FB5" w:rsidRPr="00AB4FB5" w:rsidRDefault="00AB4FB5" w:rsidP="0018614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B4FB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 w:bidi="ar-SA"/>
              </w:rPr>
              <w:t>«</w:t>
            </w:r>
            <w:proofErr w:type="spellStart"/>
            <w:r w:rsidRPr="00AB4FB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 w:bidi="ar-SA"/>
              </w:rPr>
              <w:t>Провещение</w:t>
            </w:r>
            <w:proofErr w:type="spellEnd"/>
            <w:r w:rsidRPr="00AB4FB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7336" w:type="dxa"/>
          </w:tcPr>
          <w:p w:rsidR="003954B1" w:rsidRPr="00AB4FB5" w:rsidRDefault="00AB4FB5" w:rsidP="0018614E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B4F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Учебник ориентирован на формирование вычислительных навыков и развитие мышления учащихся. Основной упор делается на арифметические способы решения. </w:t>
            </w:r>
            <w:r w:rsidRPr="00AB4FB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Содержание и структуру учебника</w:t>
            </w:r>
            <w:r w:rsidRPr="00AB4F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отличает научность, логичность и полнота изложения. Основной методический принци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 учебника</w:t>
            </w:r>
            <w:r w:rsidRPr="00AB4F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, заключается в том, что ученик за один раз должен преодолевать не более одной трудности. Система задач позволяет осуществлять </w:t>
            </w:r>
            <w:proofErr w:type="spellStart"/>
            <w:r w:rsidRPr="00AB4F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межпредметные</w:t>
            </w:r>
            <w:proofErr w:type="spellEnd"/>
            <w:r w:rsidRPr="00AB4F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связи с </w:t>
            </w:r>
            <w:r w:rsidRPr="00AB4F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историей, естествознанием, литературой. В системе упражнений выделены отдельные рубрики по видам деят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ельности. Каждая глава учебника</w:t>
            </w:r>
            <w:r w:rsidRPr="00AB4F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дополнена историческими сведениями и интересными занимательными заданиями. Эти материалы могут служить основой проектной деятельности.</w:t>
            </w:r>
          </w:p>
        </w:tc>
      </w:tr>
    </w:tbl>
    <w:p w:rsidR="00AC15EC" w:rsidRDefault="008531AC" w:rsidP="0018614E">
      <w:pPr>
        <w:pStyle w:val="a3"/>
        <w:ind w:firstLine="567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lastRenderedPageBreak/>
        <w:t xml:space="preserve">В настоящее время работаю в 5 классе по учебнику </w:t>
      </w:r>
      <w:proofErr w:type="spellStart"/>
      <w:r w:rsidRPr="00514DB7">
        <w:rPr>
          <w:rFonts w:ascii="Times New Roman" w:eastAsia="Times New Roman" w:hAnsi="Times New Roman"/>
          <w:b/>
          <w:i/>
          <w:sz w:val="24"/>
          <w:szCs w:val="24"/>
          <w:lang w:val="ru-RU" w:eastAsia="ru-RU" w:bidi="ar-SA"/>
        </w:rPr>
        <w:t>Виленкин</w:t>
      </w:r>
      <w:proofErr w:type="spellEnd"/>
      <w:r w:rsidRPr="00514DB7">
        <w:rPr>
          <w:rFonts w:ascii="Times New Roman" w:eastAsia="Times New Roman" w:hAnsi="Times New Roman"/>
          <w:b/>
          <w:i/>
          <w:sz w:val="24"/>
          <w:szCs w:val="24"/>
          <w:lang w:val="ru-RU" w:eastAsia="ru-RU" w:bidi="ar-SA"/>
        </w:rPr>
        <w:t xml:space="preserve"> Н.Я., </w:t>
      </w:r>
      <w:proofErr w:type="gramStart"/>
      <w:r w:rsidRPr="00514DB7">
        <w:rPr>
          <w:rFonts w:ascii="Times New Roman" w:eastAsia="Times New Roman" w:hAnsi="Times New Roman"/>
          <w:b/>
          <w:i/>
          <w:sz w:val="24"/>
          <w:szCs w:val="24"/>
          <w:lang w:val="ru-RU" w:eastAsia="ru-RU" w:bidi="ar-SA"/>
        </w:rPr>
        <w:t>Жохов</w:t>
      </w:r>
      <w:proofErr w:type="gramEnd"/>
      <w:r w:rsidRPr="00514DB7">
        <w:rPr>
          <w:rFonts w:ascii="Times New Roman" w:eastAsia="Times New Roman" w:hAnsi="Times New Roman"/>
          <w:b/>
          <w:i/>
          <w:sz w:val="24"/>
          <w:szCs w:val="24"/>
          <w:lang w:val="ru-RU" w:eastAsia="ru-RU" w:bidi="ar-SA"/>
        </w:rPr>
        <w:t xml:space="preserve"> В.И., Чесноков А.С. и др. </w:t>
      </w:r>
      <w:r>
        <w:rPr>
          <w:rFonts w:ascii="Times New Roman" w:eastAsia="Times New Roman" w:hAnsi="Times New Roman"/>
          <w:b/>
          <w:i/>
          <w:sz w:val="24"/>
          <w:szCs w:val="24"/>
          <w:lang w:val="ru-RU" w:eastAsia="ru-RU" w:bidi="ar-SA"/>
        </w:rPr>
        <w:t xml:space="preserve">«Математика» </w:t>
      </w:r>
      <w:r w:rsidRPr="00514DB7">
        <w:rPr>
          <w:rFonts w:ascii="Times New Roman" w:eastAsia="Times New Roman" w:hAnsi="Times New Roman"/>
          <w:b/>
          <w:i/>
          <w:sz w:val="24"/>
          <w:szCs w:val="24"/>
          <w:lang w:val="ru-RU" w:eastAsia="ru-RU" w:bidi="ar-SA"/>
        </w:rPr>
        <w:t xml:space="preserve"> 5 класс. </w:t>
      </w:r>
      <w:r w:rsidRPr="00514DB7"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 xml:space="preserve"> «Мнемозина»</w:t>
      </w:r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Так же активно использую рабочие тетради, входящие в состав УМК как в печатном виде для индивидуальной работы, так и в электронном с помощью интерактивной доски для реализации фронтальной и групповой работы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</w:t>
      </w:r>
    </w:p>
    <w:p w:rsidR="0018614E" w:rsidRDefault="006173B1" w:rsidP="0018614E">
      <w:pPr>
        <w:pStyle w:val="a3"/>
        <w:ind w:firstLine="567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 недавнего времени появилась возможность использовать на уроках математики мобильный класс, который представляет собой переносные планш</w:t>
      </w:r>
      <w:r w:rsidR="002117E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еты </w:t>
      </w:r>
      <w:proofErr w:type="gramStart"/>
      <w:r w:rsidR="002117E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для</w:t>
      </w:r>
      <w:proofErr w:type="gramEnd"/>
      <w:r w:rsidR="002117E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обучающихся. Программное обеспечение данных устройств позволяет организовать работу обучающихся с рабочими тетрадями на этапе закрепления материала, повторения, обобщения и систематизации знаний, проводить контроль знаний. Также учитель во время работы с мобильным классом имеет возможность контролировать количество и качество выполненных заданий каждым учеником и, при возникновении затруднений,</w:t>
      </w:r>
      <w:r w:rsidR="009E7D8A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оказать помощь</w:t>
      </w:r>
      <w:r w:rsidR="002117E6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. </w:t>
      </w:r>
    </w:p>
    <w:p w:rsidR="009E7D8A" w:rsidRPr="008531AC" w:rsidRDefault="009E7D8A" w:rsidP="0018614E">
      <w:pPr>
        <w:pStyle w:val="a3"/>
        <w:ind w:firstLine="567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Считаю, что на данный момент я готова к переходу на ФГОС.</w:t>
      </w:r>
    </w:p>
    <w:p w:rsidR="00065B0F" w:rsidRPr="00065B0F" w:rsidRDefault="002117E6" w:rsidP="0018614E">
      <w:pPr>
        <w:pStyle w:val="a3"/>
        <w:ind w:firstLine="567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677B9B" w:rsidRPr="00814B71" w:rsidRDefault="00677B9B" w:rsidP="0018614E">
      <w:pPr>
        <w:rPr>
          <w:sz w:val="24"/>
          <w:szCs w:val="24"/>
        </w:rPr>
      </w:pPr>
    </w:p>
    <w:sectPr w:rsidR="00677B9B" w:rsidRPr="00814B71" w:rsidSect="00FF182D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FA8"/>
    <w:rsid w:val="000600F3"/>
    <w:rsid w:val="00065B0F"/>
    <w:rsid w:val="00170EDD"/>
    <w:rsid w:val="0018614E"/>
    <w:rsid w:val="001F3B00"/>
    <w:rsid w:val="002117E6"/>
    <w:rsid w:val="003954B1"/>
    <w:rsid w:val="00435BDE"/>
    <w:rsid w:val="00514DB7"/>
    <w:rsid w:val="00601092"/>
    <w:rsid w:val="006173B1"/>
    <w:rsid w:val="00637FA8"/>
    <w:rsid w:val="00677B9B"/>
    <w:rsid w:val="0069143F"/>
    <w:rsid w:val="007E616A"/>
    <w:rsid w:val="00814B71"/>
    <w:rsid w:val="0084442F"/>
    <w:rsid w:val="008531AC"/>
    <w:rsid w:val="009E7D8A"/>
    <w:rsid w:val="00A558A3"/>
    <w:rsid w:val="00AB4FB5"/>
    <w:rsid w:val="00AC15EC"/>
    <w:rsid w:val="00AC2504"/>
    <w:rsid w:val="00D65747"/>
    <w:rsid w:val="00DC452F"/>
    <w:rsid w:val="00DF60E9"/>
    <w:rsid w:val="00FC4F45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69143F"/>
    <w:rPr>
      <w:rFonts w:ascii="Georgia" w:eastAsia="Georgia" w:hAnsi="Georgia"/>
      <w:sz w:val="22"/>
      <w:szCs w:val="22"/>
      <w:lang w:val="en-US" w:eastAsia="en-US" w:bidi="en-US"/>
    </w:rPr>
  </w:style>
  <w:style w:type="table" w:styleId="a4">
    <w:name w:val="Table Grid"/>
    <w:basedOn w:val="a1"/>
    <w:uiPriority w:val="59"/>
    <w:rsid w:val="00170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70ED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B4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69143F"/>
    <w:rPr>
      <w:rFonts w:ascii="Georgia" w:eastAsia="Georgia" w:hAnsi="Georgia"/>
      <w:sz w:val="22"/>
      <w:szCs w:val="22"/>
      <w:lang w:val="en-US" w:eastAsia="en-US" w:bidi="en-US"/>
    </w:rPr>
  </w:style>
  <w:style w:type="table" w:styleId="a4">
    <w:name w:val="Table Grid"/>
    <w:basedOn w:val="a1"/>
    <w:uiPriority w:val="59"/>
    <w:rsid w:val="00170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70ED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B4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ppk.arkh-edu.ru/bitrix/redirect.php?event1=&amp;event2=&amp;event3=&amp;goto=http%3A//www.labirint.ru/search/%3Ftxt%3D%25D0%25B2%25D0%25B8%25D0%25B7%25D1%2583%25D0%25B0%25D0%25BB%25D1%258C%25D0%25BD%25D0%25BE%25D0%25B5%2520%25D0%25BC%25D1%258B%25D1%2588%25D0%25BB%25D0%25B5%25D0%25BD%25D0%25B8%25D0%25B5" TargetMode="External"/><Relationship Id="rId5" Type="http://schemas.openxmlformats.org/officeDocument/2006/relationships/hyperlink" Target="http://ippk.arkh-edu.ru/bitrix/redirect.php?event1=&amp;event2=&amp;event3=&amp;goto=http%3A//www.labirint.ru/search/%3Ftxt%3D%25D0%25B4%25D0%25BB%25D1%258F%2520%25D0%25BD%25D0%25B0%25D1%2587%25D0%25B0%25D0%25BB%25D1%258C%25D0%25BD%25D0%25BE%25D0%25B9%2520%25D1%2588%25D0%25BA%25D0%25BE%25D0%25BB%25D1%25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Бурачкова</dc:creator>
  <cp:lastModifiedBy>Ирина Бурачкова</cp:lastModifiedBy>
  <cp:revision>7</cp:revision>
  <dcterms:created xsi:type="dcterms:W3CDTF">2015-03-05T14:37:00Z</dcterms:created>
  <dcterms:modified xsi:type="dcterms:W3CDTF">2015-12-03T14:15:00Z</dcterms:modified>
</cp:coreProperties>
</file>