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Старописьмянская</w:t>
      </w:r>
      <w:proofErr w:type="spellEnd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Лениногорский</w:t>
      </w:r>
      <w:proofErr w:type="spellEnd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</w:p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46C5B" w:rsidRPr="00146C5B" w:rsidRDefault="00146C5B" w:rsidP="00146C5B">
      <w:pPr>
        <w:spacing w:after="0" w:line="360" w:lineRule="auto"/>
        <w:ind w:firstLine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ind w:firstLine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ind w:firstLine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план работы</w:t>
      </w:r>
    </w:p>
    <w:p w:rsidR="00DE799C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межаттестационный</w:t>
      </w:r>
      <w:proofErr w:type="spellEnd"/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</w:t>
      </w:r>
    </w:p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повышению профессионального уровня</w:t>
      </w:r>
    </w:p>
    <w:p w:rsidR="00146C5B" w:rsidRPr="00146C5B" w:rsidRDefault="00146C5B" w:rsidP="00146C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</w:t>
      </w:r>
      <w:r w:rsidRPr="00683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 и литературы</w:t>
      </w: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Гришиной Марины Николаевны</w:t>
      </w: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2015 - 2020 г.</w:t>
      </w: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Личная карта учителя 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Образование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высшее, </w:t>
      </w:r>
      <w:r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КГПУ, 1997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Предмет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</w:p>
    <w:p w:rsidR="00C54B09" w:rsidRPr="00683240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Педагогический стаж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15 </w:t>
      </w:r>
      <w:r w:rsidR="00C54B09"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1989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146C5B" w:rsidRPr="00146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Общий стаж трудовой деятельности:</w:t>
      </w:r>
      <w:r w:rsidR="00146C5B" w:rsidRPr="00146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</w:t>
      </w:r>
      <w:r w:rsidR="00146C5B"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1989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146C5B"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Должность:  </w:t>
      </w:r>
      <w:r w:rsidR="00146C5B" w:rsidRPr="00146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 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146C5B"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Тема самообразования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6C5B" w:rsidRPr="00146C5B">
        <w:rPr>
          <w:rFonts w:ascii="Times New Roman" w:eastAsia="Times New Roman" w:hAnsi="Times New Roman" w:cs="Times New Roman"/>
          <w:color w:val="9400D3"/>
          <w:sz w:val="28"/>
          <w:szCs w:val="28"/>
          <w:lang w:eastAsia="ru-RU"/>
        </w:rPr>
        <w:t xml:space="preserve">  </w:t>
      </w:r>
      <w:r w:rsidR="00146C5B" w:rsidRPr="00683240">
        <w:rPr>
          <w:rFonts w:ascii="Times New Roman" w:hAnsi="Times New Roman" w:cs="Times New Roman"/>
          <w:color w:val="000000"/>
          <w:sz w:val="28"/>
          <w:szCs w:val="28"/>
        </w:rPr>
        <w:t>«Повышение эффективности современного урока русского языка и литературы через применение современных образовательных технологий»</w:t>
      </w:r>
      <w:r w:rsidR="00146C5B"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C5B" w:rsidRPr="00146C5B" w:rsidRDefault="00C54B09" w:rsidP="0014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46C5B" w:rsidRPr="0014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6C5B" w:rsidRPr="00146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тема: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«Развитие критического мышления через чтение и письмо».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146C5B"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Технология, по которой работает учитель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системно-</w:t>
      </w:r>
      <w:proofErr w:type="spellStart"/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обучения.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46C5B"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Внеклассная работа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планирование, подготовка и проведение внеклассных  мероприятий, олимпиад, участие в школьных, районных и республиканских конкурсах, проведение  вечеров, предметных недель.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C54B09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46C5B"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Общественно-педагогическая деятельность: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 ШМО</w:t>
      </w:r>
      <w:r w:rsidR="00DE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гуманитарного цикла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РМО, член </w:t>
      </w:r>
      <w:r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83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избирательной комиссии</w:t>
      </w:r>
      <w:r w:rsidR="00146C5B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C54B09" w:rsidRPr="00683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46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Творческие замыслы: </w:t>
      </w:r>
      <w:r w:rsidRPr="00146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районном МО, в профессиональных конкурсах, сетевых сообществах, предметных семинарах,</w:t>
      </w:r>
      <w:r w:rsidR="00C54B09" w:rsidRPr="0068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54B09" w:rsidRPr="0068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="00C54B09" w:rsidRPr="0068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46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4B09" w:rsidRPr="0068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конференциях, </w:t>
      </w:r>
      <w:r w:rsidRPr="00146C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презентаций к урокам и </w:t>
      </w:r>
      <w:r w:rsidR="00C54B09" w:rsidRPr="0068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внеклассным мероприятиям, обмен опытом работы с коллегами, в том числе и через интернет.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240" w:rsidRDefault="00683240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40" w:rsidRPr="00146C5B" w:rsidRDefault="00683240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6832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2016-2020гг.</w:t>
      </w: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C5B" w:rsidRPr="00683240" w:rsidRDefault="00146C5B" w:rsidP="00146C5B">
      <w:pPr>
        <w:keepNext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Пояснительная записка.</w:t>
      </w:r>
    </w:p>
    <w:p w:rsidR="00683240" w:rsidRDefault="00C54B09" w:rsidP="006832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выбранной темы я вижу в том, что технология «Чтение и письмо для развития критического мышления» позволяет педагогу, используя универсальную модель обучения и систему эффективных методик, создать на своем занятии атмосферу партнерства, совместного поиска и творческого решения проблем.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для себя привлекательность данной технологии я вижу в возможности развивать критическое мышление через чтение и письмо, через развитие культуры работы с текстом, так как в российской педагогике уделяется много внимания формированию информационной культуры учеников. Но практика сегодня показывает, что слишком малый процент выпускников школ реально владеют информационной культурой, культурой работы с текстом.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работы состоит в том, чтобы обобщить и проанализировать имеющиеся наработки по этой теме, а также поделиться небольшим опытом работы в применении методов и приемов данной технологии на уроках русского языка и литературы.</w:t>
      </w:r>
      <w:r w:rsidRPr="006832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частенько испытывают серьёзные затруднения в восприятии учебного материала по всем школьным предметам и по языку, прежде всего. Конечно, всех интересует, в чём причина этого.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взгляд,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–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 принятие индивидуальной ответственности за сделанный выбор. Повышает уровень индивидуальной культуры работы с информацией. Формирует умение анализировать и делать самостоятельные выводы, прогнозировать последствия своих решений и отвечать за них. Позволяет развивать культуру диалога в совместной деятельности.</w:t>
      </w:r>
      <w:r w:rsidRPr="00683240">
        <w:rPr>
          <w:rFonts w:ascii="Times New Roman" w:hAnsi="Times New Roman" w:cs="Times New Roman"/>
          <w:sz w:val="28"/>
          <w:szCs w:val="28"/>
        </w:rPr>
        <w:br/>
      </w: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умение мыслить критически помогает человеку сократить количество поступков, о которых после пришлось бы жалеть, а значит, увеличивает </w:t>
      </w:r>
      <w:r w:rsid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шансы на успех.</w:t>
      </w:r>
    </w:p>
    <w:p w:rsidR="00C54B09" w:rsidRPr="00683240" w:rsidRDefault="00C54B09" w:rsidP="00683240">
      <w:pPr>
        <w:jc w:val="both"/>
        <w:rPr>
          <w:rFonts w:ascii="Times New Roman" w:hAnsi="Times New Roman" w:cs="Times New Roman"/>
          <w:sz w:val="28"/>
          <w:szCs w:val="28"/>
        </w:rPr>
      </w:pPr>
      <w:r w:rsidRPr="0068324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B09" w:rsidRPr="006F2C38" w:rsidRDefault="00C54B09" w:rsidP="00683240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Цели: </w:t>
      </w:r>
    </w:p>
    <w:p w:rsidR="00C54B09" w:rsidRPr="00C54B09" w:rsidRDefault="00C54B09" w:rsidP="00C54B09">
      <w:pPr>
        <w:numPr>
          <w:ilvl w:val="0"/>
          <w:numId w:val="13"/>
        </w:numPr>
        <w:tabs>
          <w:tab w:val="left" w:pos="0"/>
          <w:tab w:val="left" w:pos="142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ЭОР  на уроке и во внеурочной деятельности для повышения мотивации к предмету и качества образования,</w:t>
      </w:r>
    </w:p>
    <w:p w:rsidR="00C54B09" w:rsidRPr="00C54B09" w:rsidRDefault="00C54B09" w:rsidP="00C54B09">
      <w:pPr>
        <w:numPr>
          <w:ilvl w:val="0"/>
          <w:numId w:val="13"/>
        </w:numPr>
        <w:tabs>
          <w:tab w:val="left" w:pos="0"/>
          <w:tab w:val="left" w:pos="142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учебно-познавательную компетенцию учащихся через совершенствование  общих и специальных учебных умений, </w:t>
      </w:r>
    </w:p>
    <w:p w:rsidR="00C54B09" w:rsidRPr="00C54B09" w:rsidRDefault="00C54B09" w:rsidP="00C54B09">
      <w:pPr>
        <w:numPr>
          <w:ilvl w:val="0"/>
          <w:numId w:val="13"/>
        </w:numPr>
        <w:tabs>
          <w:tab w:val="left" w:pos="0"/>
          <w:tab w:val="left" w:pos="142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со способами самостоятельной работы  в изучении</w:t>
      </w:r>
      <w:r w:rsidRPr="00C5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литературы,</w:t>
      </w: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B09" w:rsidRPr="00C54B09" w:rsidRDefault="00C54B09" w:rsidP="00C54B09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4B09">
        <w:rPr>
          <w:rFonts w:ascii="Times New Roman" w:eastAsia="Calibri" w:hAnsi="Times New Roman" w:cs="Times New Roman"/>
          <w:sz w:val="28"/>
          <w:szCs w:val="28"/>
        </w:rPr>
        <w:t>формировать способность учащихся к творческому саморазвитию, к творческой деятельности.</w:t>
      </w:r>
    </w:p>
    <w:p w:rsidR="00146C5B" w:rsidRPr="00146C5B" w:rsidRDefault="00146C5B" w:rsidP="00146C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46C5B" w:rsidRPr="006F2C38" w:rsidRDefault="00146C5B" w:rsidP="00146C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программы:</w:t>
      </w:r>
    </w:p>
    <w:p w:rsidR="00C54B09" w:rsidRPr="00C54B09" w:rsidRDefault="00C54B09" w:rsidP="00C54B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технологий, методик в преподавании русского языка и литературы.</w:t>
      </w:r>
    </w:p>
    <w:p w:rsidR="00C54B09" w:rsidRPr="00C54B09" w:rsidRDefault="00C54B09" w:rsidP="00C54B09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B09">
        <w:rPr>
          <w:rFonts w:ascii="Times New Roman" w:eastAsia="Calibri" w:hAnsi="Times New Roman" w:cs="Times New Roman"/>
          <w:sz w:val="28"/>
          <w:szCs w:val="28"/>
        </w:rPr>
        <w:t>Изучение психологических и возрастных особенностей школьников.</w:t>
      </w:r>
    </w:p>
    <w:p w:rsidR="00C54B09" w:rsidRPr="00C54B09" w:rsidRDefault="00C54B09" w:rsidP="00C54B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 целенаправленной работы с одарёнными детьми.</w:t>
      </w:r>
    </w:p>
    <w:p w:rsidR="00C54B09" w:rsidRPr="00C54B09" w:rsidRDefault="00C54B09" w:rsidP="00C54B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условий: </w:t>
      </w:r>
    </w:p>
    <w:p w:rsidR="00C54B09" w:rsidRPr="00C54B09" w:rsidRDefault="00C54B09" w:rsidP="00C54B0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проявления творческих  способностей учащихся на уроках,</w:t>
      </w:r>
    </w:p>
    <w:p w:rsidR="00C54B09" w:rsidRPr="00C54B09" w:rsidRDefault="00C54B09" w:rsidP="00C54B0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C54B09" w:rsidRPr="00C54B09" w:rsidRDefault="00C54B09" w:rsidP="00C54B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в практику образовательной деятельности рабочих программ по преподаваемым предметам с применением  ЭОР.</w:t>
      </w:r>
    </w:p>
    <w:p w:rsidR="00564EC8" w:rsidRPr="00683240" w:rsidRDefault="00564EC8" w:rsidP="00564EC8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4EC8" w:rsidRPr="00683240" w:rsidRDefault="00564EC8" w:rsidP="00564EC8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64EC8" w:rsidRPr="00683240" w:rsidRDefault="00564EC8" w:rsidP="00564EC8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Источники повышения профессионального уровня:</w:t>
      </w:r>
    </w:p>
    <w:p w:rsidR="00564EC8" w:rsidRPr="00683240" w:rsidRDefault="00564EC8" w:rsidP="00564EC8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музеи.</w:t>
      </w:r>
      <w:proofErr w:type="gramEnd"/>
    </w:p>
    <w:p w:rsidR="00C54B09" w:rsidRPr="00C54B09" w:rsidRDefault="00C54B09" w:rsidP="00C54B09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4EC8" w:rsidRPr="00564EC8" w:rsidRDefault="00564EC8" w:rsidP="005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повышения профессионального уровня:</w:t>
      </w:r>
    </w:p>
    <w:p w:rsidR="00564EC8" w:rsidRPr="00564EC8" w:rsidRDefault="00564EC8" w:rsidP="00564EC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5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индивидуальный план, </w:t>
      </w:r>
    </w:p>
    <w:p w:rsidR="00564EC8" w:rsidRPr="00564EC8" w:rsidRDefault="00564EC8" w:rsidP="00564EC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64E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56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участие в деятельности школьного и районного методических объединений учителей гуманитарного цикла, а также через участие в жизни школы.</w:t>
      </w:r>
    </w:p>
    <w:p w:rsidR="00C54B09" w:rsidRPr="00146C5B" w:rsidRDefault="00C54B09" w:rsidP="00146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6C5B" w:rsidRPr="00146C5B" w:rsidRDefault="00146C5B" w:rsidP="00DE799C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</w:t>
      </w:r>
      <w:r w:rsidR="00683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направления моей деятельности</w:t>
      </w:r>
      <w:r w:rsidRPr="00146C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C5B" w:rsidRPr="00146C5B" w:rsidRDefault="00146C5B" w:rsidP="00146C5B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 В информационной области:</w:t>
      </w:r>
    </w:p>
    <w:p w:rsidR="00146C5B" w:rsidRPr="006F2C38" w:rsidRDefault="00146C5B" w:rsidP="006F2C3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мультимедийных учебников и обучающих программ;</w:t>
      </w:r>
    </w:p>
    <w:p w:rsidR="00146C5B" w:rsidRPr="006F2C38" w:rsidRDefault="00146C5B" w:rsidP="006F2C3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создание своей методической копилки «Педагогические идеи».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left="540" w:right="2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 В диагности</w:t>
      </w:r>
      <w:r w:rsidR="00DE799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ческой</w:t>
      </w: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области:</w:t>
      </w:r>
    </w:p>
    <w:p w:rsidR="00146C5B" w:rsidRPr="006F2C38" w:rsidRDefault="00146C5B" w:rsidP="006F2C3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диагностика информационных потребностей учащихся;</w:t>
      </w:r>
    </w:p>
    <w:p w:rsidR="00146C5B" w:rsidRPr="006F2C38" w:rsidRDefault="00146C5B" w:rsidP="006F2C3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диагностика индивидуального стиля учебной деятельности ученика;</w:t>
      </w:r>
    </w:p>
    <w:p w:rsidR="00146C5B" w:rsidRPr="006F2C38" w:rsidRDefault="00146C5B" w:rsidP="006F2C3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диагностика обучения учащихся.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3. В области содержания образования:</w:t>
      </w:r>
    </w:p>
    <w:p w:rsidR="00146C5B" w:rsidRPr="006F2C38" w:rsidRDefault="00146C5B" w:rsidP="006F2C3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по изучению стандартов образования второго поколения;</w:t>
      </w:r>
    </w:p>
    <w:p w:rsidR="00146C5B" w:rsidRPr="006F2C38" w:rsidRDefault="00146C5B" w:rsidP="006F2C3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дидактическое и методическое обеспечение введения нового содержания образования и обучения; </w:t>
      </w:r>
    </w:p>
    <w:p w:rsidR="00146C5B" w:rsidRPr="006F2C38" w:rsidRDefault="00146C5B" w:rsidP="006F2C3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освоение новых пед</w:t>
      </w:r>
      <w:r w:rsidR="006F2C38"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агогических </w:t>
      </w:r>
      <w:r w:rsidRPr="006F2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технологий.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4. В инновационной и экспериментальной области:</w:t>
      </w:r>
    </w:p>
    <w:p w:rsidR="00146C5B" w:rsidRPr="00DE799C" w:rsidRDefault="00146C5B" w:rsidP="00DE799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79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в творческих группах учителей;</w:t>
      </w:r>
    </w:p>
    <w:p w:rsidR="00146C5B" w:rsidRPr="00DE799C" w:rsidRDefault="00146C5B" w:rsidP="00DE799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79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семинаров и мастер-классов;</w:t>
      </w:r>
    </w:p>
    <w:p w:rsidR="00146C5B" w:rsidRPr="00146C5B" w:rsidRDefault="00146C5B" w:rsidP="00146C5B">
      <w:pPr>
        <w:shd w:val="clear" w:color="auto" w:fill="FFFFFF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5. В области повышения квалификации:</w:t>
      </w:r>
    </w:p>
    <w:p w:rsidR="00146C5B" w:rsidRPr="00DE799C" w:rsidRDefault="00146C5B" w:rsidP="00DE799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79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переподготовка и повышение квалификации;</w:t>
      </w:r>
    </w:p>
    <w:p w:rsidR="00DE799C" w:rsidRDefault="00146C5B" w:rsidP="00DE799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79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участие в методических выставках, профессиональных конкурсах и фестивалях.</w:t>
      </w:r>
    </w:p>
    <w:p w:rsidR="00146C5B" w:rsidRPr="00DE799C" w:rsidRDefault="00146C5B" w:rsidP="00DE799C">
      <w:pPr>
        <w:pStyle w:val="a5"/>
        <w:shd w:val="clear" w:color="auto" w:fill="FFFFFF"/>
        <w:spacing w:after="0" w:line="240" w:lineRule="auto"/>
        <w:ind w:left="1980" w:right="2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темы по самообразованию </w:t>
      </w:r>
    </w:p>
    <w:p w:rsidR="00146C5B" w:rsidRPr="00146C5B" w:rsidRDefault="00146C5B" w:rsidP="00146C5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6C5B" w:rsidRPr="00146C5B" w:rsidRDefault="00146C5B" w:rsidP="00DE799C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самоанализа своей </w:t>
      </w:r>
      <w:proofErr w:type="gramStart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будет выбрать тему для повышения своей профессиональной самоподготовки: «</w:t>
      </w:r>
      <w:r w:rsidR="00683240" w:rsidRPr="0068324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современного урока русского языка и литературы через применение современных образовательных технологий</w:t>
      </w:r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E799C" w:rsidRPr="00DE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9C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E799C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E799C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 по 2020 гг</w:t>
      </w:r>
      <w:r w:rsidR="00DE7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99C" w:rsidRPr="00146C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6C5B" w:rsidRPr="00146C5B" w:rsidRDefault="00146C5B" w:rsidP="00146C5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895"/>
        <w:gridCol w:w="2178"/>
      </w:tblGrid>
      <w:tr w:rsidR="00146C5B" w:rsidRPr="00146C5B" w:rsidTr="00385215">
        <w:tc>
          <w:tcPr>
            <w:tcW w:w="827" w:type="dxa"/>
            <w:vAlign w:val="center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5" w:type="dxa"/>
            <w:vAlign w:val="center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 виды работ</w:t>
            </w:r>
          </w:p>
        </w:tc>
        <w:tc>
          <w:tcPr>
            <w:tcW w:w="2178" w:type="dxa"/>
          </w:tcPr>
          <w:p w:rsidR="00146C5B" w:rsidRPr="00146C5B" w:rsidRDefault="00146C5B" w:rsidP="00DE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реализации 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Сбор информации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Анализ литературы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методической литературы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 в интернете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Наблюдение, беседы (с учителями и учениками), тестирование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Знакомство с опытом других учителей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педагогических советов школы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районных методических объединений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Мониторинг развития интеллектуальных способностей и исследовательских навыков учащихся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знаний по предмету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5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участия в </w:t>
            </w:r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</w:t>
            </w: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Направления в работе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1.Изменения в содержании урока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и внедрение в урок исследовательских задач, соответствующих теме урока 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учебно-исследовательской культуры учащихся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2.Изменение системы подготовки к олимпиаде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Интернет-олимпиадах</w:t>
            </w:r>
            <w:proofErr w:type="gramEnd"/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предметных олимпиад на уровне школы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9900" w:type="dxa"/>
            <w:gridSpan w:val="3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  Изменение во внеклассной работе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предметной недели.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564EC8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одаренными детьми 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564EC8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кружков «Литературная гостиная</w:t>
            </w:r>
            <w:r w:rsidR="00146C5B"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 Остров Грамматики»</w:t>
            </w:r>
            <w:r w:rsidR="00146C5B"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в школе развивающей среды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Пополнение «Портфолио учителя»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Повышения квалификации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повышение квалификации в ИРО РТ</w:t>
            </w:r>
          </w:p>
        </w:tc>
        <w:tc>
          <w:tcPr>
            <w:tcW w:w="2178" w:type="dxa"/>
          </w:tcPr>
          <w:p w:rsidR="00146C5B" w:rsidRPr="00146C5B" w:rsidRDefault="00564EC8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5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педагогической квалификации с помощью </w:t>
            </w:r>
            <w:proofErr w:type="gramStart"/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интернет-пособий</w:t>
            </w:r>
            <w:proofErr w:type="gramEnd"/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«Русский язык» и «Литература»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27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95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дистанционных курсов педагогического университета «Первое сентября»</w:t>
            </w:r>
          </w:p>
        </w:tc>
        <w:tc>
          <w:tcPr>
            <w:tcW w:w="2178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</w:tbl>
    <w:p w:rsidR="00146C5B" w:rsidRPr="00146C5B" w:rsidRDefault="00146C5B" w:rsidP="00146C5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5B" w:rsidRPr="00146C5B" w:rsidRDefault="00146C5B" w:rsidP="00146C5B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6C5B" w:rsidRPr="00146C5B" w:rsidRDefault="00146C5B" w:rsidP="00146C5B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6C5B" w:rsidRPr="00146C5B" w:rsidRDefault="00146C5B" w:rsidP="00146C5B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</w:t>
      </w:r>
      <w:r w:rsidR="00564EC8" w:rsidRPr="0068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общение накопленной информации </w:t>
      </w:r>
    </w:p>
    <w:p w:rsidR="00146C5B" w:rsidRPr="00146C5B" w:rsidRDefault="00146C5B" w:rsidP="00146C5B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921"/>
        <w:gridCol w:w="2160"/>
      </w:tblGrid>
      <w:tr w:rsidR="00146C5B" w:rsidRPr="00146C5B" w:rsidTr="00385215">
        <w:tc>
          <w:tcPr>
            <w:tcW w:w="819" w:type="dxa"/>
            <w:vAlign w:val="center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1" w:type="dxa"/>
            <w:vAlign w:val="center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 виды работ</w:t>
            </w:r>
          </w:p>
        </w:tc>
        <w:tc>
          <w:tcPr>
            <w:tcW w:w="2160" w:type="dxa"/>
            <w:vAlign w:val="center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 /реализация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921" w:type="dxa"/>
          </w:tcPr>
          <w:p w:rsidR="00146C5B" w:rsidRPr="00146C5B" w:rsidRDefault="00F25331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по русскому языку и литературе</w:t>
            </w:r>
            <w:r w:rsidR="00146C5B"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160" w:type="dxa"/>
          </w:tcPr>
          <w:p w:rsidR="00DE799C" w:rsidRDefault="00DE799C" w:rsidP="00146C5B">
            <w:pPr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146C5B" w:rsidRPr="00146C5B" w:rsidRDefault="00146C5B" w:rsidP="00146C5B">
            <w:pPr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2015-2020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21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внеклассное мероприятие по предмету</w:t>
            </w:r>
          </w:p>
        </w:tc>
        <w:tc>
          <w:tcPr>
            <w:tcW w:w="2160" w:type="dxa"/>
          </w:tcPr>
          <w:p w:rsidR="00F25331" w:rsidRDefault="00564EC8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146C5B" w:rsidRPr="00146C5B" w:rsidRDefault="00F25331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21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педагогических советах</w:t>
            </w:r>
          </w:p>
        </w:tc>
        <w:tc>
          <w:tcPr>
            <w:tcW w:w="2160" w:type="dxa"/>
          </w:tcPr>
          <w:p w:rsidR="00F25331" w:rsidRDefault="00564EC8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146C5B" w:rsidRPr="00146C5B" w:rsidRDefault="00F25331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921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на первую квалификационную категорию</w:t>
            </w:r>
          </w:p>
        </w:tc>
        <w:tc>
          <w:tcPr>
            <w:tcW w:w="2160" w:type="dxa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21" w:type="dxa"/>
          </w:tcPr>
          <w:p w:rsidR="00146C5B" w:rsidRPr="00146C5B" w:rsidRDefault="00146C5B" w:rsidP="0056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 </w:t>
            </w: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русскому языку </w:t>
            </w: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64EC8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 учителей русского языка и литературы</w:t>
            </w:r>
          </w:p>
        </w:tc>
        <w:tc>
          <w:tcPr>
            <w:tcW w:w="2160" w:type="dxa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21" w:type="dxa"/>
          </w:tcPr>
          <w:p w:rsidR="00683240" w:rsidRPr="00146C5B" w:rsidRDefault="00146C5B" w:rsidP="006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районном МО учителей</w:t>
            </w:r>
            <w:r w:rsidR="00683240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докладом: </w:t>
            </w:r>
            <w:r w:rsidR="00683240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240" w:rsidRPr="00683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критического мышления через чтение и письмо. Из опыта работы».</w:t>
            </w:r>
          </w:p>
          <w:p w:rsidR="00146C5B" w:rsidRPr="00683240" w:rsidRDefault="00146C5B" w:rsidP="006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240" w:rsidRPr="00146C5B" w:rsidRDefault="00683240" w:rsidP="006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46C5B" w:rsidRPr="00146C5B" w:rsidTr="00385215">
        <w:tc>
          <w:tcPr>
            <w:tcW w:w="819" w:type="dxa"/>
          </w:tcPr>
          <w:p w:rsidR="00146C5B" w:rsidRPr="00146C5B" w:rsidRDefault="00146C5B" w:rsidP="0014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21" w:type="dxa"/>
          </w:tcPr>
          <w:p w:rsidR="00146C5B" w:rsidRPr="00F25331" w:rsidRDefault="00146C5B" w:rsidP="006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на </w:t>
            </w:r>
            <w:proofErr w:type="gramStart"/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«Фестиваль педагогических идей «Открытый урок»», </w:t>
            </w:r>
            <w:r w:rsidR="00683240" w:rsidRPr="006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Завуч-инфо., </w:t>
            </w:r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ncportal</w:t>
            </w:r>
            <w:proofErr w:type="spellEnd"/>
            <w:r w:rsidR="00F25331" w:rsidRP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F25331" w:rsidRP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своем сайте).,</w:t>
            </w:r>
            <w:bookmarkStart w:id="0" w:name="_GoBack"/>
            <w:bookmarkEnd w:id="0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Прошколу</w:t>
            </w:r>
            <w:proofErr w:type="gramStart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2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160" w:type="dxa"/>
          </w:tcPr>
          <w:p w:rsidR="00146C5B" w:rsidRPr="00146C5B" w:rsidRDefault="00146C5B" w:rsidP="00146C5B">
            <w:pPr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  <w:p w:rsidR="00146C5B" w:rsidRPr="00146C5B" w:rsidRDefault="00146C5B" w:rsidP="001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C5B" w:rsidRPr="00146C5B" w:rsidRDefault="00146C5B" w:rsidP="00146C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40" w:rsidRPr="00146C5B" w:rsidRDefault="00683240" w:rsidP="00146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Ожидаемые результаты: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</w:t>
      </w: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Повышение успеваемости и уровня </w:t>
      </w:r>
      <w:proofErr w:type="spellStart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обученности</w:t>
      </w:r>
      <w:proofErr w:type="spellEnd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учащихся, мотивации к изучению предмета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</w:t>
      </w: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Разработка и апробирование дидактических материалов, тестов, наглядностей, создание </w:t>
      </w:r>
      <w:proofErr w:type="gramStart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электронного</w:t>
      </w:r>
      <w:proofErr w:type="gramEnd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комплектов педагогических разработок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</w:t>
      </w: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Повысить качество проведения учебных занятий с применением  ЭОР 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</w:t>
      </w: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доклады, выступления на заседаниях МО, участие в конкурсах и конференциях  с  </w:t>
      </w:r>
      <w:proofErr w:type="spellStart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самообобщением</w:t>
      </w:r>
      <w:proofErr w:type="spellEnd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опыта.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Источники повышения профессионального уровня:</w:t>
      </w:r>
    </w:p>
    <w:p w:rsidR="00683240" w:rsidRPr="00683240" w:rsidRDefault="00683240" w:rsidP="0068324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832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музеи.</w:t>
      </w:r>
      <w:proofErr w:type="gramEnd"/>
    </w:p>
    <w:p w:rsidR="00146C5B" w:rsidRPr="00146C5B" w:rsidRDefault="00146C5B" w:rsidP="00146C5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ru-RU"/>
        </w:rPr>
      </w:pPr>
    </w:p>
    <w:p w:rsidR="005E2AD6" w:rsidRDefault="005E2AD6"/>
    <w:sectPr w:rsidR="005E2AD6" w:rsidSect="006440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1EF69E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5">
    <w:nsid w:val="0A7C6065"/>
    <w:multiLevelType w:val="hybridMultilevel"/>
    <w:tmpl w:val="AE08D6B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0E3C3E8C"/>
    <w:multiLevelType w:val="hybridMultilevel"/>
    <w:tmpl w:val="D96CA2D2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0FB554BD"/>
    <w:multiLevelType w:val="hybridMultilevel"/>
    <w:tmpl w:val="4BCC5AAE"/>
    <w:lvl w:ilvl="0" w:tplc="0DDC1E7E">
      <w:start w:val="2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458783D"/>
    <w:multiLevelType w:val="hybridMultilevel"/>
    <w:tmpl w:val="86C22F8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FE29C7"/>
    <w:multiLevelType w:val="hybridMultilevel"/>
    <w:tmpl w:val="DFE60CF2"/>
    <w:lvl w:ilvl="0" w:tplc="BA0AADDC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E6158"/>
    <w:multiLevelType w:val="hybridMultilevel"/>
    <w:tmpl w:val="B86ED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F515937"/>
    <w:multiLevelType w:val="hybridMultilevel"/>
    <w:tmpl w:val="93269D44"/>
    <w:lvl w:ilvl="0" w:tplc="0E32D17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55EFF"/>
    <w:multiLevelType w:val="hybridMultilevel"/>
    <w:tmpl w:val="A5B83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2886841"/>
    <w:multiLevelType w:val="hybridMultilevel"/>
    <w:tmpl w:val="283E17C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DAE26DC"/>
    <w:multiLevelType w:val="hybridMultilevel"/>
    <w:tmpl w:val="0EC0173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F4A763B"/>
    <w:multiLevelType w:val="hybridMultilevel"/>
    <w:tmpl w:val="16B0D5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FF1C3B"/>
    <w:multiLevelType w:val="hybridMultilevel"/>
    <w:tmpl w:val="72106F96"/>
    <w:lvl w:ilvl="0" w:tplc="0419000B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7">
    <w:nsid w:val="6D413540"/>
    <w:multiLevelType w:val="hybridMultilevel"/>
    <w:tmpl w:val="B5C260D4"/>
    <w:lvl w:ilvl="0" w:tplc="7ED42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02A"/>
    <w:multiLevelType w:val="hybridMultilevel"/>
    <w:tmpl w:val="CF440D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B860F0"/>
    <w:multiLevelType w:val="hybridMultilevel"/>
    <w:tmpl w:val="01F8E2C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D697F37"/>
    <w:multiLevelType w:val="hybridMultilevel"/>
    <w:tmpl w:val="F476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8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19"/>
  </w:num>
  <w:num w:numId="18">
    <w:abstractNumId w:val="1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B"/>
    <w:rsid w:val="00146C5B"/>
    <w:rsid w:val="00564EC8"/>
    <w:rsid w:val="005E2AD6"/>
    <w:rsid w:val="00683240"/>
    <w:rsid w:val="006F2C38"/>
    <w:rsid w:val="00BD5158"/>
    <w:rsid w:val="00C54B09"/>
    <w:rsid w:val="00DE799C"/>
    <w:rsid w:val="00F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4B09"/>
  </w:style>
  <w:style w:type="paragraph" w:styleId="a5">
    <w:name w:val="List Paragraph"/>
    <w:basedOn w:val="a"/>
    <w:uiPriority w:val="34"/>
    <w:qFormat/>
    <w:rsid w:val="006F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4B09"/>
  </w:style>
  <w:style w:type="paragraph" w:styleId="a5">
    <w:name w:val="List Paragraph"/>
    <w:basedOn w:val="a"/>
    <w:uiPriority w:val="34"/>
    <w:qFormat/>
    <w:rsid w:val="006F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Николаевна</cp:lastModifiedBy>
  <cp:revision>2</cp:revision>
  <dcterms:created xsi:type="dcterms:W3CDTF">2015-11-25T06:09:00Z</dcterms:created>
  <dcterms:modified xsi:type="dcterms:W3CDTF">2015-11-25T06:09:00Z</dcterms:modified>
</cp:coreProperties>
</file>