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3F" w:rsidRPr="00C31C86" w:rsidRDefault="00E6413F" w:rsidP="00E64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литературы в 5 классе</w:t>
      </w:r>
      <w:r w:rsidR="00047C8A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(ФГОС)</w:t>
      </w:r>
      <w:bookmarkStart w:id="0" w:name="_GoBack"/>
      <w:bookmarkEnd w:id="0"/>
    </w:p>
    <w:p w:rsidR="00310B2B" w:rsidRPr="00C31C86" w:rsidRDefault="00310B2B" w:rsidP="00E64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Нравственные уроки жизни в сказке Антония Погорельского «Черная курица, или Подземные жители»</w:t>
      </w:r>
    </w:p>
    <w:p w:rsidR="00310B2B" w:rsidRPr="00C31C86" w:rsidRDefault="00310B2B" w:rsidP="00310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с понятием «нравственные уроки» на материале произведения; развивать познавательные процессы и УУД; формировать нравственные ориентации на распознание истинных и ложных ценностей.</w:t>
      </w:r>
    </w:p>
    <w:p w:rsidR="00310B2B" w:rsidRPr="00C31C86" w:rsidRDefault="00310B2B" w:rsidP="00310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темы:</w:t>
      </w:r>
    </w:p>
    <w:p w:rsidR="00310B2B" w:rsidRPr="00C31C86" w:rsidRDefault="00310B2B" w:rsidP="00310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содержание сказки; уметь рассказывать о жизни Алеши (словесно рисовать или пересказывать текст), воспринимать и анализировать текст, давать характеристику герою</w:t>
      </w:r>
      <w:r w:rsidR="00074945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B2B" w:rsidRPr="00C31C86" w:rsidRDefault="00310B2B" w:rsidP="00310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нравственные ориентации на распознание истинных и ложных ценностей, выявляет актуальность идеи произведения для себя, современных школьников, делает выводы о нравственных уроках жизни, которые получил, прочитав сказку; осознает себя как индивидуальность и одновременно как член общества.</w:t>
      </w:r>
    </w:p>
    <w:p w:rsidR="00310B2B" w:rsidRPr="00C31C86" w:rsidRDefault="00310B2B" w:rsidP="00310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Регулятивные:</w:t>
      </w: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и сохраняет учебную задачу; планирует необходимые действия, операции, действует по плану.</w:t>
      </w:r>
    </w:p>
    <w:p w:rsidR="00310B2B" w:rsidRPr="00C31C86" w:rsidRDefault="00310B2B" w:rsidP="00310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1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Познавательные:</w:t>
      </w: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 информацию, представленную в изобразительной, схематичной форме, использует ее для решения различных учебных задач.</w:t>
      </w:r>
      <w:proofErr w:type="gramEnd"/>
    </w:p>
    <w:p w:rsidR="00310B2B" w:rsidRPr="00C31C86" w:rsidRDefault="00310B2B" w:rsidP="00310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Коммуникативные:</w:t>
      </w: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учебный диалог с учителем, одноклассниками, участвует в общей беседе, соблюдая правила речевого поведения.</w:t>
      </w:r>
    </w:p>
    <w:p w:rsidR="005A7241" w:rsidRPr="00C31C86" w:rsidRDefault="005A7241" w:rsidP="005A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 повторения и обобщения знаний, закрепления умений</w:t>
      </w:r>
    </w:p>
    <w:p w:rsidR="00E6413F" w:rsidRPr="00C31C86" w:rsidRDefault="00E6413F" w:rsidP="00310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урока: </w:t>
      </w:r>
      <w:r w:rsidR="00B21AC4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047C8A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AC4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«Литература 5 класс» </w:t>
      </w:r>
      <w:proofErr w:type="spellStart"/>
      <w:r w:rsidR="00B21AC4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spellEnd"/>
      <w:r w:rsidR="00B21AC4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21AC4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В.П.Журавлёв</w:t>
      </w:r>
      <w:proofErr w:type="spellEnd"/>
      <w:r w:rsidR="00B21AC4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21AC4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</w:t>
      </w:r>
      <w:proofErr w:type="spellEnd"/>
      <w:r w:rsidR="00B21AC4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2012», </w:t>
      </w:r>
      <w:r w:rsidR="00B21AC4" w:rsidRPr="00C31C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21AC4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часть, </w:t>
      </w:r>
      <w:r w:rsidR="005A7241" w:rsidRPr="00C31C86">
        <w:rPr>
          <w:rFonts w:ascii="Times New Roman" w:hAnsi="Times New Roman" w:cs="Times New Roman"/>
          <w:sz w:val="24"/>
          <w:szCs w:val="24"/>
        </w:rPr>
        <w:t>ПК, мультимедийная установка,</w:t>
      </w:r>
      <w:r w:rsidR="00047C8A" w:rsidRPr="00C31C86">
        <w:rPr>
          <w:rFonts w:ascii="Times New Roman" w:hAnsi="Times New Roman" w:cs="Times New Roman"/>
          <w:sz w:val="24"/>
          <w:szCs w:val="24"/>
        </w:rPr>
        <w:t xml:space="preserve"> презентация подготовленная учителем, презентация подготовленная учеником</w:t>
      </w:r>
      <w:r w:rsidR="00074945" w:rsidRPr="00C31C86">
        <w:rPr>
          <w:rFonts w:ascii="Times New Roman" w:hAnsi="Times New Roman" w:cs="Times New Roman"/>
          <w:sz w:val="24"/>
          <w:szCs w:val="24"/>
        </w:rPr>
        <w:t>, карточки со словами</w:t>
      </w:r>
      <w:r w:rsidR="0056513B" w:rsidRPr="00C31C86">
        <w:rPr>
          <w:rFonts w:ascii="Times New Roman" w:hAnsi="Times New Roman" w:cs="Times New Roman"/>
          <w:sz w:val="24"/>
          <w:szCs w:val="24"/>
        </w:rPr>
        <w:t xml:space="preserve">, называющими эмоции. </w:t>
      </w:r>
    </w:p>
    <w:p w:rsidR="00E6413F" w:rsidRPr="00C31C86" w:rsidRDefault="00E6413F" w:rsidP="00310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04" w:rsidRPr="00C31C86" w:rsidRDefault="00A51F04" w:rsidP="00074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945" w:rsidRPr="00C31C86" w:rsidRDefault="00074945" w:rsidP="00074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13F" w:rsidRPr="00C31C86" w:rsidRDefault="00E6413F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</w:t>
      </w:r>
    </w:p>
    <w:p w:rsidR="00E6413F" w:rsidRPr="00C31C86" w:rsidRDefault="00E6413F" w:rsidP="00E641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опорных знаний</w:t>
      </w:r>
    </w:p>
    <w:p w:rsidR="00E6413F" w:rsidRPr="00C31C86" w:rsidRDefault="00E6413F" w:rsidP="00E641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учебной деятельности, целеполагание</w:t>
      </w:r>
    </w:p>
    <w:p w:rsidR="00E6413F" w:rsidRPr="00C31C86" w:rsidRDefault="00E6413F" w:rsidP="00E641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</w:t>
      </w:r>
    </w:p>
    <w:p w:rsidR="00917D17" w:rsidRPr="00C31C86" w:rsidRDefault="00917D17" w:rsidP="00E641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</w:p>
    <w:p w:rsidR="00917D17" w:rsidRPr="00C31C86" w:rsidRDefault="00917D17" w:rsidP="00917D1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</w:t>
      </w:r>
    </w:p>
    <w:p w:rsidR="00E6413F" w:rsidRPr="00C31C86" w:rsidRDefault="00E6413F" w:rsidP="00917D17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</w:t>
      </w:r>
      <w:r w:rsidR="00917D17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восприятия текста</w:t>
      </w:r>
    </w:p>
    <w:p w:rsidR="00E6413F" w:rsidRPr="00C31C86" w:rsidRDefault="00E6413F" w:rsidP="00E641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Словарная характеристика (работа в группах)</w:t>
      </w:r>
    </w:p>
    <w:p w:rsidR="00E6413F" w:rsidRPr="00C31C86" w:rsidRDefault="00917D17" w:rsidP="00E641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917D17" w:rsidRPr="00C31C86" w:rsidRDefault="00917D17" w:rsidP="00E641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выставление оценок</w:t>
      </w:r>
    </w:p>
    <w:p w:rsidR="00917D17" w:rsidRPr="00C31C86" w:rsidRDefault="00917D17" w:rsidP="00E641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</w:p>
    <w:p w:rsidR="00917D17" w:rsidRPr="00C31C86" w:rsidRDefault="00917D17" w:rsidP="0091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D17" w:rsidRPr="00C31C86" w:rsidRDefault="00917D17" w:rsidP="00917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F04" w:rsidRPr="00C31C86" w:rsidRDefault="00A51F04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B2B" w:rsidRPr="00C31C86" w:rsidRDefault="00310B2B" w:rsidP="00917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310B2B" w:rsidRPr="00C31C86" w:rsidRDefault="00310B2B" w:rsidP="00310B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 Когда люди встречаются, они, улыбаясь, обмениваются хорошим настроением. Давайте и мы улыбнемся друг другу и начнем наше занятие.</w:t>
      </w:r>
    </w:p>
    <w:p w:rsidR="00310B2B" w:rsidRPr="00C31C86" w:rsidRDefault="00310B2B" w:rsidP="00310B2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  </w:t>
      </w:r>
    </w:p>
    <w:p w:rsidR="00310B2B" w:rsidRPr="00C31C86" w:rsidRDefault="00310B2B" w:rsidP="00310B2B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доске записана тема нашего урока по сказке «Черная курица или подземные жители», но первые слова закрыты. Чтобы их узнать, надо ответить на вопросы. </w:t>
      </w:r>
    </w:p>
    <w:p w:rsidR="00310B2B" w:rsidRPr="00C31C86" w:rsidRDefault="00310B2B" w:rsidP="00310B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различия между фольклорной и литературной сказкой?</w:t>
      </w:r>
    </w:p>
    <w:p w:rsidR="00310B2B" w:rsidRPr="00C31C86" w:rsidRDefault="00310B2B" w:rsidP="00310B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звали на самом деле автора сказки «Черная курица…»</w:t>
      </w:r>
    </w:p>
    <w:p w:rsidR="007D3577" w:rsidRPr="00C31C86" w:rsidRDefault="007D3577" w:rsidP="00917D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Кому Алексей Алексеевич Перовский посвятил сказку?</w:t>
      </w:r>
      <w:r w:rsidR="00917D17" w:rsidRPr="00C3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(тема открыта полностью)</w:t>
      </w:r>
    </w:p>
    <w:p w:rsidR="007D3577" w:rsidRPr="00C31C86" w:rsidRDefault="00310B2B" w:rsidP="007D3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 </w:t>
      </w:r>
      <w:r w:rsidR="007D3577" w:rsidRPr="00C31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Мотивация учебной деятельности, целеполагание</w:t>
      </w:r>
    </w:p>
    <w:p w:rsidR="00917D17" w:rsidRPr="00C31C86" w:rsidRDefault="007D3577" w:rsidP="007D3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нрав?</w:t>
      </w:r>
      <w:r w:rsidR="00917D17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(характер)  </w:t>
      </w:r>
    </w:p>
    <w:p w:rsidR="007D3577" w:rsidRPr="00C31C86" w:rsidRDefault="007D3577" w:rsidP="007D3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нравственность?</w:t>
      </w:r>
      <w:r w:rsidR="00917D17"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(мораль, ответственность за свои поступки, способность быть честным,  справедливым, благоразумным) </w:t>
      </w:r>
    </w:p>
    <w:p w:rsidR="007D3577" w:rsidRPr="00C31C86" w:rsidRDefault="007D3577" w:rsidP="007D3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хотите узнать по теме урока, сформулируйте, цель нашего урока.</w:t>
      </w:r>
    </w:p>
    <w:p w:rsidR="00917D17" w:rsidRPr="00C31C86" w:rsidRDefault="00917D17" w:rsidP="007D3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урока: показать, что нравственные законы вечны и едины.</w:t>
      </w:r>
    </w:p>
    <w:p w:rsidR="007D3577" w:rsidRPr="00C31C86" w:rsidRDefault="007D3577" w:rsidP="007D3577">
      <w:pPr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>На доске записаны пословицы. Отметьте среди них те, которые, по вашему мнению, особенно подходят к содержанию сказки.</w:t>
      </w:r>
    </w:p>
    <w:p w:rsidR="007D3577" w:rsidRPr="00C31C86" w:rsidRDefault="007D3577" w:rsidP="007D3577">
      <w:pPr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>- Какую из них вы предложили бы для эпиграфа урока?</w:t>
      </w:r>
    </w:p>
    <w:p w:rsidR="007D3577" w:rsidRPr="00C31C86" w:rsidRDefault="007D3577" w:rsidP="007D3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577" w:rsidRPr="00C31C86" w:rsidRDefault="007D3577" w:rsidP="007D3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>Трудно найти, легко потерять.</w:t>
      </w:r>
    </w:p>
    <w:p w:rsidR="007D3577" w:rsidRPr="00C31C86" w:rsidRDefault="007D3577" w:rsidP="007D3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>Как прожил, так и прослыл.</w:t>
      </w:r>
    </w:p>
    <w:p w:rsidR="007D3577" w:rsidRPr="00C31C86" w:rsidRDefault="007D3577" w:rsidP="007D3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>Сам погибай, а друзей выручай.</w:t>
      </w:r>
    </w:p>
    <w:p w:rsidR="007D3577" w:rsidRPr="00C31C86" w:rsidRDefault="007D3577" w:rsidP="007D3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>Дал слово – держи его.</w:t>
      </w:r>
    </w:p>
    <w:p w:rsidR="007D3577" w:rsidRPr="00C31C86" w:rsidRDefault="007D3577" w:rsidP="007D3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>Что посеешь, то и пожнешь.</w:t>
      </w:r>
    </w:p>
    <w:p w:rsidR="007D3577" w:rsidRPr="00C31C86" w:rsidRDefault="007D3577" w:rsidP="007D3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>Учись на добро отвечать добром.</w:t>
      </w:r>
    </w:p>
    <w:p w:rsidR="007D3577" w:rsidRPr="00C31C86" w:rsidRDefault="007D3577" w:rsidP="007D3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>Не имей сто рублей, а имей сто друзей.</w:t>
      </w:r>
    </w:p>
    <w:p w:rsidR="007D3577" w:rsidRPr="00C31C86" w:rsidRDefault="007D3577" w:rsidP="007D35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>Добро век не забудется.</w:t>
      </w:r>
    </w:p>
    <w:p w:rsidR="007D3577" w:rsidRPr="00C31C86" w:rsidRDefault="007D3577" w:rsidP="007D3577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D3577" w:rsidRPr="00C31C86" w:rsidRDefault="007D3577" w:rsidP="007D3577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b/>
          <w:sz w:val="24"/>
          <w:szCs w:val="24"/>
        </w:rPr>
        <w:t>Эпиграф урока.</w:t>
      </w:r>
      <w:r w:rsidRPr="00C31C86">
        <w:rPr>
          <w:rFonts w:ascii="Times New Roman" w:hAnsi="Times New Roman" w:cs="Times New Roman"/>
          <w:b/>
          <w:i/>
          <w:sz w:val="24"/>
          <w:szCs w:val="24"/>
        </w:rPr>
        <w:t xml:space="preserve"> Учись на добро отвечать добром</w:t>
      </w:r>
      <w:proofErr w:type="gramStart"/>
      <w:r w:rsidRPr="00C31C8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56513B" w:rsidRPr="00C31C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6513B" w:rsidRPr="00C31C8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6513B" w:rsidRPr="00C31C86">
        <w:rPr>
          <w:rFonts w:ascii="Times New Roman" w:hAnsi="Times New Roman" w:cs="Times New Roman"/>
          <w:sz w:val="24"/>
          <w:szCs w:val="24"/>
        </w:rPr>
        <w:t>аписать в тетради)</w:t>
      </w:r>
    </w:p>
    <w:p w:rsidR="007D3577" w:rsidRPr="00C31C86" w:rsidRDefault="007D3577" w:rsidP="007D35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577" w:rsidRPr="00C31C86" w:rsidRDefault="007D3577" w:rsidP="007D3577">
      <w:pPr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 xml:space="preserve">- Вы доказали, что умеете </w:t>
      </w:r>
      <w:r w:rsidR="00917D17" w:rsidRPr="00C31C86">
        <w:rPr>
          <w:rFonts w:ascii="Times New Roman" w:hAnsi="Times New Roman" w:cs="Times New Roman"/>
          <w:sz w:val="24"/>
          <w:szCs w:val="24"/>
        </w:rPr>
        <w:t>определять идею произведения, его</w:t>
      </w:r>
      <w:r w:rsidRPr="00C31C86">
        <w:rPr>
          <w:rFonts w:ascii="Times New Roman" w:hAnsi="Times New Roman" w:cs="Times New Roman"/>
          <w:sz w:val="24"/>
          <w:szCs w:val="24"/>
        </w:rPr>
        <w:t xml:space="preserve"> главную мысль.</w:t>
      </w:r>
    </w:p>
    <w:p w:rsidR="00917D17" w:rsidRPr="00C31C86" w:rsidRDefault="00917D17" w:rsidP="007D3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8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31C86">
        <w:rPr>
          <w:rFonts w:ascii="Times New Roman" w:hAnsi="Times New Roman" w:cs="Times New Roman"/>
          <w:b/>
          <w:sz w:val="24"/>
          <w:szCs w:val="24"/>
        </w:rPr>
        <w:t>. Словарная работа</w:t>
      </w:r>
    </w:p>
    <w:p w:rsidR="001F5D8C" w:rsidRPr="00C31C86" w:rsidRDefault="007D3577" w:rsidP="007D3577">
      <w:pPr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 xml:space="preserve">- Как вы заметили, язык сказочной повести, своеобразен, ведь она относится к началу 19 века. </w:t>
      </w:r>
      <w:r w:rsidR="000A4808" w:rsidRPr="00C31C86">
        <w:rPr>
          <w:rFonts w:ascii="Times New Roman" w:hAnsi="Times New Roman" w:cs="Times New Roman"/>
          <w:sz w:val="24"/>
          <w:szCs w:val="24"/>
        </w:rPr>
        <w:t>Я попросила Даниила Гурьянова поработать с незнакомыми словами.</w:t>
      </w:r>
      <w:r w:rsidR="001F5D8C" w:rsidRPr="00C31C86">
        <w:rPr>
          <w:rFonts w:ascii="Times New Roman" w:hAnsi="Times New Roman" w:cs="Times New Roman"/>
          <w:sz w:val="24"/>
          <w:szCs w:val="24"/>
        </w:rPr>
        <w:t xml:space="preserve"> Он подготовил нам сообщение.</w:t>
      </w:r>
    </w:p>
    <w:p w:rsidR="001F5D8C" w:rsidRPr="00C31C86" w:rsidRDefault="000A4808" w:rsidP="007D3577">
      <w:pPr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C86">
        <w:rPr>
          <w:rFonts w:ascii="Times New Roman" w:hAnsi="Times New Roman" w:cs="Times New Roman"/>
          <w:sz w:val="24"/>
          <w:szCs w:val="24"/>
        </w:rPr>
        <w:t>(Презентация, рассказ ученика</w:t>
      </w:r>
      <w:r w:rsidR="0056513B" w:rsidRPr="00C31C86">
        <w:rPr>
          <w:rFonts w:ascii="Times New Roman" w:hAnsi="Times New Roman" w:cs="Times New Roman"/>
          <w:sz w:val="24"/>
          <w:szCs w:val="24"/>
        </w:rPr>
        <w:t xml:space="preserve"> – объяснение значения слов </w:t>
      </w:r>
      <w:r w:rsidR="0056513B" w:rsidRPr="00C31C86">
        <w:rPr>
          <w:rFonts w:ascii="Times New Roman" w:hAnsi="Times New Roman" w:cs="Times New Roman"/>
          <w:i/>
          <w:sz w:val="24"/>
          <w:szCs w:val="24"/>
        </w:rPr>
        <w:t>дортуар, вакации, тупей, букли, шиньон, салоп, фрак, изразец</w:t>
      </w:r>
      <w:r w:rsidRPr="00C31C8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A4808" w:rsidRPr="00C31C86" w:rsidRDefault="001F5D8C" w:rsidP="007D3577">
      <w:pPr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 xml:space="preserve"> - </w:t>
      </w:r>
      <w:r w:rsidR="000A4808" w:rsidRPr="00C31C86">
        <w:rPr>
          <w:rFonts w:ascii="Times New Roman" w:hAnsi="Times New Roman" w:cs="Times New Roman"/>
          <w:sz w:val="24"/>
          <w:szCs w:val="24"/>
        </w:rPr>
        <w:t xml:space="preserve">Спасибо за рассказ и яркую презентацию. </w:t>
      </w:r>
      <w:r w:rsidRPr="00C31C86">
        <w:rPr>
          <w:rFonts w:ascii="Times New Roman" w:hAnsi="Times New Roman" w:cs="Times New Roman"/>
          <w:sz w:val="24"/>
          <w:szCs w:val="24"/>
        </w:rPr>
        <w:t>Теперь мы с вами будем знать значение этих слов и правильно употреблять их в речи.</w:t>
      </w:r>
    </w:p>
    <w:p w:rsidR="001F5D8C" w:rsidRPr="00C31C86" w:rsidRDefault="001F5D8C" w:rsidP="007D3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8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31C86">
        <w:rPr>
          <w:rFonts w:ascii="Times New Roman" w:hAnsi="Times New Roman" w:cs="Times New Roman"/>
          <w:b/>
          <w:sz w:val="24"/>
          <w:szCs w:val="24"/>
        </w:rPr>
        <w:t>. Физминутка.</w:t>
      </w:r>
    </w:p>
    <w:p w:rsidR="000A4808" w:rsidRPr="00C31C86" w:rsidRDefault="000A4808" w:rsidP="007D3577">
      <w:pPr>
        <w:jc w:val="both"/>
        <w:rPr>
          <w:rFonts w:ascii="Times New Roman" w:hAnsi="Times New Roman" w:cs="Times New Roman"/>
          <w:sz w:val="24"/>
          <w:szCs w:val="24"/>
        </w:rPr>
      </w:pPr>
      <w:r w:rsidRPr="00C31C86">
        <w:rPr>
          <w:rFonts w:ascii="Times New Roman" w:hAnsi="Times New Roman" w:cs="Times New Roman"/>
          <w:sz w:val="24"/>
          <w:szCs w:val="24"/>
        </w:rPr>
        <w:t>Реб</w:t>
      </w:r>
      <w:r w:rsidR="001F5D8C" w:rsidRPr="00C31C86">
        <w:rPr>
          <w:rFonts w:ascii="Times New Roman" w:hAnsi="Times New Roman" w:cs="Times New Roman"/>
          <w:sz w:val="24"/>
          <w:szCs w:val="24"/>
        </w:rPr>
        <w:t xml:space="preserve">ята, цель поставлена, работа предстоит напряженная. Давайте сначала немного разомнемся. </w:t>
      </w:r>
    </w:p>
    <w:p w:rsidR="001F5D8C" w:rsidRPr="00C31C86" w:rsidRDefault="001F5D8C" w:rsidP="001F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Раз! - Подняли руки вверх.</w:t>
      </w:r>
    </w:p>
    <w:p w:rsidR="001F5D8C" w:rsidRPr="00C31C86" w:rsidRDefault="001F5D8C" w:rsidP="001F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Два! - Нагнуться вниз.</w:t>
      </w:r>
    </w:p>
    <w:p w:rsidR="001F5D8C" w:rsidRPr="00C31C86" w:rsidRDefault="001F5D8C" w:rsidP="001F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Три-четыре-пять! - Прямо стать,</w:t>
      </w:r>
    </w:p>
    <w:p w:rsidR="001F5D8C" w:rsidRPr="00C31C86" w:rsidRDefault="001F5D8C" w:rsidP="001F5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Будем снова начинать.</w:t>
      </w:r>
    </w:p>
    <w:p w:rsidR="001F5D8C" w:rsidRPr="00C31C86" w:rsidRDefault="001F5D8C" w:rsidP="007D35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1C8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31C86">
        <w:rPr>
          <w:rFonts w:ascii="Times New Roman" w:hAnsi="Times New Roman" w:cs="Times New Roman"/>
          <w:b/>
          <w:sz w:val="24"/>
          <w:szCs w:val="24"/>
        </w:rPr>
        <w:t>. Работа в группах.</w:t>
      </w:r>
      <w:proofErr w:type="gramEnd"/>
    </w:p>
    <w:p w:rsidR="000A4808" w:rsidRPr="00C31C86" w:rsidRDefault="000A4808" w:rsidP="007D35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C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1C86">
        <w:rPr>
          <w:rFonts w:ascii="Times New Roman" w:hAnsi="Times New Roman" w:cs="Times New Roman"/>
          <w:sz w:val="24"/>
          <w:szCs w:val="24"/>
        </w:rPr>
        <w:t>группа Алеша в начале сказки.</w:t>
      </w:r>
      <w:proofErr w:type="gramEnd"/>
      <w:r w:rsidRPr="00C31C86">
        <w:rPr>
          <w:rFonts w:ascii="Times New Roman" w:hAnsi="Times New Roman" w:cs="Times New Roman"/>
          <w:sz w:val="24"/>
          <w:szCs w:val="24"/>
        </w:rPr>
        <w:t xml:space="preserve"> Перескажите эпизод о том, как Алеша спас Чернушку, </w:t>
      </w:r>
      <w:r w:rsidR="0056513B" w:rsidRPr="00C31C86">
        <w:rPr>
          <w:rFonts w:ascii="Times New Roman" w:hAnsi="Times New Roman" w:cs="Times New Roman"/>
          <w:sz w:val="24"/>
          <w:szCs w:val="24"/>
        </w:rPr>
        <w:t>от первого лица, передавая чувства и эмоции героя.</w:t>
      </w:r>
    </w:p>
    <w:p w:rsidR="000A4808" w:rsidRPr="00C31C86" w:rsidRDefault="000A4808" w:rsidP="007D35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C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31C86">
        <w:rPr>
          <w:rFonts w:ascii="Times New Roman" w:hAnsi="Times New Roman" w:cs="Times New Roman"/>
          <w:sz w:val="24"/>
          <w:szCs w:val="24"/>
        </w:rPr>
        <w:t xml:space="preserve"> </w:t>
      </w:r>
      <w:r w:rsidR="0056513B" w:rsidRPr="00C31C86">
        <w:rPr>
          <w:rFonts w:ascii="Times New Roman" w:hAnsi="Times New Roman" w:cs="Times New Roman"/>
          <w:sz w:val="24"/>
          <w:szCs w:val="24"/>
        </w:rPr>
        <w:t>группа Алеша</w:t>
      </w:r>
      <w:r w:rsidRPr="00C31C86">
        <w:rPr>
          <w:rFonts w:ascii="Times New Roman" w:hAnsi="Times New Roman" w:cs="Times New Roman"/>
          <w:sz w:val="24"/>
          <w:szCs w:val="24"/>
        </w:rPr>
        <w:t xml:space="preserve"> в подземном царстве.</w:t>
      </w:r>
      <w:proofErr w:type="gramEnd"/>
      <w:r w:rsidRPr="00C31C86">
        <w:rPr>
          <w:rFonts w:ascii="Times New Roman" w:hAnsi="Times New Roman" w:cs="Times New Roman"/>
          <w:sz w:val="24"/>
          <w:szCs w:val="24"/>
        </w:rPr>
        <w:t xml:space="preserve"> Прочитайте по ролям диалог короля и Алеши. Какова роль этого эпизода в сказке?</w:t>
      </w:r>
      <w:r w:rsidR="001F5D8C" w:rsidRPr="00C31C86">
        <w:rPr>
          <w:rFonts w:ascii="Times New Roman" w:hAnsi="Times New Roman" w:cs="Times New Roman"/>
          <w:sz w:val="24"/>
          <w:szCs w:val="24"/>
        </w:rPr>
        <w:t xml:space="preserve"> </w:t>
      </w:r>
      <w:r w:rsidR="008201B3" w:rsidRPr="00C31C86">
        <w:rPr>
          <w:rFonts w:ascii="Times New Roman" w:hAnsi="Times New Roman" w:cs="Times New Roman"/>
          <w:sz w:val="24"/>
          <w:szCs w:val="24"/>
        </w:rPr>
        <w:t>Почему именно такое условие поставил к</w:t>
      </w:r>
      <w:r w:rsidR="0056513B" w:rsidRPr="00C31C86">
        <w:rPr>
          <w:rFonts w:ascii="Times New Roman" w:hAnsi="Times New Roman" w:cs="Times New Roman"/>
          <w:sz w:val="24"/>
          <w:szCs w:val="24"/>
        </w:rPr>
        <w:t>ороль? Что значит быть скромным?</w:t>
      </w:r>
    </w:p>
    <w:p w:rsidR="00DC452E" w:rsidRPr="00C31C86" w:rsidRDefault="000A4808" w:rsidP="008201B3">
      <w:pPr>
        <w:pStyle w:val="a4"/>
      </w:pPr>
      <w:r w:rsidRPr="00C31C86">
        <w:rPr>
          <w:lang w:val="en-US"/>
        </w:rPr>
        <w:t>III</w:t>
      </w:r>
      <w:r w:rsidRPr="00C31C86">
        <w:t xml:space="preserve"> </w:t>
      </w:r>
      <w:proofErr w:type="gramStart"/>
      <w:r w:rsidRPr="00C31C86">
        <w:t xml:space="preserve">группа </w:t>
      </w:r>
      <w:r w:rsidR="0056513B" w:rsidRPr="00C31C86">
        <w:t xml:space="preserve"> </w:t>
      </w:r>
      <w:r w:rsidRPr="00C31C86">
        <w:t>Жизнь</w:t>
      </w:r>
      <w:proofErr w:type="gramEnd"/>
      <w:r w:rsidRPr="00C31C86">
        <w:t xml:space="preserve"> Алеши после подарка. Проследите, какие изменения произошли в нраве и поведении мальчика.</w:t>
      </w:r>
      <w:r w:rsidR="008201B3" w:rsidRPr="00C31C86">
        <w:t xml:space="preserve"> Расскажи</w:t>
      </w:r>
      <w:r w:rsidR="0056513B" w:rsidRPr="00C31C86">
        <w:t>те</w:t>
      </w:r>
      <w:r w:rsidR="008201B3" w:rsidRPr="00C31C86">
        <w:t xml:space="preserve"> об этом подробно от лица из одноклассников Алёши</w:t>
      </w:r>
    </w:p>
    <w:p w:rsidR="000A4808" w:rsidRPr="00C31C86" w:rsidRDefault="00DC452E" w:rsidP="00DC452E">
      <w:pPr>
        <w:pStyle w:val="a4"/>
        <w:rPr>
          <w:b/>
        </w:rPr>
      </w:pPr>
      <w:r w:rsidRPr="00C31C86">
        <w:rPr>
          <w:b/>
          <w:lang w:val="en-US"/>
        </w:rPr>
        <w:t>VI</w:t>
      </w:r>
      <w:r w:rsidRPr="00C31C86">
        <w:rPr>
          <w:b/>
        </w:rPr>
        <w:t>. Беседа на восприятие текста.</w:t>
      </w:r>
    </w:p>
    <w:p w:rsidR="000A4808" w:rsidRPr="00C31C86" w:rsidRDefault="000A4808" w:rsidP="000A4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 Чернушка не появлялась во время «славы» Алеши?</w:t>
      </w:r>
    </w:p>
    <w:p w:rsidR="00DC452E" w:rsidRPr="00C31C86" w:rsidRDefault="00DC452E" w:rsidP="009F69BB">
      <w:pPr>
        <w:pStyle w:val="a4"/>
      </w:pPr>
      <w:r w:rsidRPr="00C31C86">
        <w:t>-</w:t>
      </w:r>
      <w:r w:rsidR="000A4808" w:rsidRPr="00C31C86">
        <w:t xml:space="preserve">Чем закончилось для Алеши это восхождение? </w:t>
      </w:r>
    </w:p>
    <w:p w:rsidR="00DC452E" w:rsidRPr="00C31C86" w:rsidRDefault="00DC452E" w:rsidP="009F69BB">
      <w:pPr>
        <w:pStyle w:val="a4"/>
      </w:pPr>
      <w:r w:rsidRPr="00C31C86">
        <w:t>-</w:t>
      </w:r>
      <w:r w:rsidR="000A4808" w:rsidRPr="00C31C86">
        <w:t>Почему испортился его нрав?</w:t>
      </w:r>
    </w:p>
    <w:p w:rsidR="009F69BB" w:rsidRPr="00C31C86" w:rsidRDefault="00DC452E" w:rsidP="009F69BB">
      <w:pPr>
        <w:pStyle w:val="a4"/>
      </w:pPr>
      <w:r w:rsidRPr="00C31C86">
        <w:t>-</w:t>
      </w:r>
      <w:r w:rsidR="00B63005" w:rsidRPr="00C31C86">
        <w:t xml:space="preserve"> </w:t>
      </w:r>
      <w:r w:rsidR="009F69BB" w:rsidRPr="00C31C86">
        <w:t>Давайте проследим, как меняется наше отношение к главному герою по мере развития действия сказки</w:t>
      </w:r>
      <w:r w:rsidR="0056513B" w:rsidRPr="00C31C86">
        <w:t xml:space="preserve"> </w:t>
      </w:r>
      <w:r w:rsidR="0056513B" w:rsidRPr="00C31C86">
        <w:rPr>
          <w:i/>
        </w:rPr>
        <w:t>(</w:t>
      </w:r>
      <w:r w:rsidR="00EB159E" w:rsidRPr="00C31C86">
        <w:rPr>
          <w:i/>
        </w:rPr>
        <w:t>когда учащиеся правильно называют эмоцию, учитель прикрепляет на доску соответствующую карточку)</w:t>
      </w:r>
      <w:proofErr w:type="gramStart"/>
      <w:r w:rsidR="00EB159E" w:rsidRPr="00C31C86">
        <w:t xml:space="preserve"> </w:t>
      </w:r>
      <w:r w:rsidR="009F69BB" w:rsidRPr="00C31C86">
        <w:t>:</w:t>
      </w:r>
      <w:proofErr w:type="gramEnd"/>
    </w:p>
    <w:p w:rsidR="009F69BB" w:rsidRPr="00C31C86" w:rsidRDefault="009F69BB" w:rsidP="009F69BB">
      <w:pPr>
        <w:pStyle w:val="a4"/>
      </w:pPr>
      <w:r w:rsidRPr="00C31C86">
        <w:t xml:space="preserve">— Алеше было грустно и скучно одному, он тоже хотел на каникулы </w:t>
      </w:r>
    </w:p>
    <w:p w:rsidR="009F69BB" w:rsidRPr="00C31C86" w:rsidRDefault="00DC452E" w:rsidP="009F69BB">
      <w:pPr>
        <w:pStyle w:val="a4"/>
      </w:pPr>
      <w:r w:rsidRPr="00C31C86">
        <w:t xml:space="preserve">попасть домой - </w:t>
      </w:r>
      <w:r w:rsidRPr="00C31C86">
        <w:rPr>
          <w:b/>
        </w:rPr>
        <w:t>Сочувствие</w:t>
      </w:r>
    </w:p>
    <w:p w:rsidR="009F69BB" w:rsidRPr="00C31C86" w:rsidRDefault="009F69BB" w:rsidP="009F69BB">
      <w:pPr>
        <w:pStyle w:val="a4"/>
      </w:pPr>
      <w:r w:rsidRPr="00C31C86">
        <w:t xml:space="preserve">— Алеша добрый, ухаживает за курочками, кормит их, старается </w:t>
      </w:r>
    </w:p>
    <w:p w:rsidR="009F69BB" w:rsidRPr="00C31C86" w:rsidRDefault="009F69BB" w:rsidP="009F69BB">
      <w:pPr>
        <w:pStyle w:val="a4"/>
      </w:pPr>
      <w:r w:rsidRPr="00C31C86">
        <w:t>помогать взрослым,</w:t>
      </w:r>
      <w:r w:rsidR="00DC452E" w:rsidRPr="00C31C86">
        <w:t xml:space="preserve"> украшает свечи - </w:t>
      </w:r>
      <w:r w:rsidR="00DC452E" w:rsidRPr="00C31C86">
        <w:rPr>
          <w:b/>
        </w:rPr>
        <w:t>Симпатия</w:t>
      </w:r>
    </w:p>
    <w:p w:rsidR="009F69BB" w:rsidRPr="00C31C86" w:rsidRDefault="009F69BB" w:rsidP="009F69BB">
      <w:pPr>
        <w:pStyle w:val="a4"/>
      </w:pPr>
      <w:proofErr w:type="gramStart"/>
      <w:r w:rsidRPr="00C31C86">
        <w:t xml:space="preserve">— Не пожалел кухарке империал (подарок его доброй бабушки, </w:t>
      </w:r>
      <w:proofErr w:type="gramEnd"/>
    </w:p>
    <w:p w:rsidR="009F69BB" w:rsidRPr="00C31C86" w:rsidRDefault="009F69BB" w:rsidP="009F69BB">
      <w:pPr>
        <w:pStyle w:val="a4"/>
      </w:pPr>
      <w:proofErr w:type="gramStart"/>
      <w:r w:rsidRPr="00C31C86">
        <w:t>который</w:t>
      </w:r>
      <w:proofErr w:type="gramEnd"/>
      <w:r w:rsidRPr="00C31C86">
        <w:t xml:space="preserve"> составлял все богатство мальчика), чтобы спасти свою</w:t>
      </w:r>
    </w:p>
    <w:p w:rsidR="009F69BB" w:rsidRPr="00C31C86" w:rsidRDefault="00DC452E" w:rsidP="009F69BB">
      <w:pPr>
        <w:pStyle w:val="a4"/>
      </w:pPr>
      <w:r w:rsidRPr="00C31C86">
        <w:t xml:space="preserve">любимицу  - </w:t>
      </w:r>
      <w:r w:rsidR="009F69BB" w:rsidRPr="00C31C86">
        <w:t xml:space="preserve"> черную курицу; Алеша смелый, не испугался </w:t>
      </w:r>
    </w:p>
    <w:p w:rsidR="009F69BB" w:rsidRPr="00C31C86" w:rsidRDefault="009F69BB" w:rsidP="009F69BB">
      <w:pPr>
        <w:pStyle w:val="a4"/>
        <w:rPr>
          <w:b/>
        </w:rPr>
      </w:pPr>
      <w:r w:rsidRPr="00C31C86">
        <w:t>появления Чернушки среди ночи, не побоялся последоват</w:t>
      </w:r>
      <w:r w:rsidR="00DC452E" w:rsidRPr="00C31C86">
        <w:t xml:space="preserve">ь за ней  - </w:t>
      </w:r>
      <w:r w:rsidR="00DC452E" w:rsidRPr="00C31C86">
        <w:rPr>
          <w:b/>
        </w:rPr>
        <w:t>Восхищение</w:t>
      </w:r>
    </w:p>
    <w:p w:rsidR="009F69BB" w:rsidRPr="00C31C86" w:rsidRDefault="00DC452E" w:rsidP="009F69BB">
      <w:pPr>
        <w:pStyle w:val="a4"/>
      </w:pPr>
      <w:r w:rsidRPr="00C31C86">
        <w:t xml:space="preserve">— Алеша - </w:t>
      </w:r>
      <w:r w:rsidR="009F69BB" w:rsidRPr="00C31C86">
        <w:t xml:space="preserve">мальчик послушный, а не последовал наставлениям </w:t>
      </w:r>
    </w:p>
    <w:p w:rsidR="009F69BB" w:rsidRPr="00C31C86" w:rsidRDefault="009F69BB" w:rsidP="009F69BB">
      <w:pPr>
        <w:pStyle w:val="a4"/>
      </w:pPr>
      <w:r w:rsidRPr="00C31C86">
        <w:t xml:space="preserve">Чернушки ничего не трогать в волшебной комнате, мальчик </w:t>
      </w:r>
    </w:p>
    <w:p w:rsidR="009F69BB" w:rsidRPr="00C31C86" w:rsidRDefault="00DC452E" w:rsidP="009F69BB">
      <w:pPr>
        <w:pStyle w:val="a4"/>
        <w:rPr>
          <w:b/>
        </w:rPr>
      </w:pPr>
      <w:r w:rsidRPr="00C31C86">
        <w:t xml:space="preserve">погладил кошку за лапку - </w:t>
      </w:r>
      <w:r w:rsidRPr="00C31C86">
        <w:rPr>
          <w:b/>
        </w:rPr>
        <w:t>Недоумение</w:t>
      </w:r>
    </w:p>
    <w:p w:rsidR="009F69BB" w:rsidRPr="00C31C86" w:rsidRDefault="009F69BB" w:rsidP="009F69BB">
      <w:pPr>
        <w:pStyle w:val="a4"/>
        <w:rPr>
          <w:b/>
        </w:rPr>
      </w:pPr>
      <w:r w:rsidRPr="00C31C86">
        <w:lastRenderedPageBreak/>
        <w:t>— Из-за Алешиного непослушан</w:t>
      </w:r>
      <w:r w:rsidR="00DC452E" w:rsidRPr="00C31C86">
        <w:t xml:space="preserve">ия чуть не пострадала Чернушка - </w:t>
      </w:r>
      <w:r w:rsidR="00DC452E" w:rsidRPr="00C31C86">
        <w:rPr>
          <w:b/>
        </w:rPr>
        <w:t>Досада</w:t>
      </w:r>
    </w:p>
    <w:p w:rsidR="009F69BB" w:rsidRPr="00C31C86" w:rsidRDefault="009F69BB" w:rsidP="009F69BB">
      <w:pPr>
        <w:pStyle w:val="a4"/>
      </w:pPr>
      <w:r w:rsidRPr="00C31C86">
        <w:t xml:space="preserve">— Алеша попросил подарок, чтобы, «не </w:t>
      </w:r>
      <w:proofErr w:type="gramStart"/>
      <w:r w:rsidRPr="00C31C86">
        <w:t>учившись</w:t>
      </w:r>
      <w:proofErr w:type="gramEnd"/>
      <w:r w:rsidRPr="00C31C86">
        <w:t xml:space="preserve">, он всегда знал </w:t>
      </w:r>
    </w:p>
    <w:p w:rsidR="009F69BB" w:rsidRPr="00C31C86" w:rsidRDefault="009F69BB" w:rsidP="009F69BB">
      <w:pPr>
        <w:pStyle w:val="a4"/>
        <w:rPr>
          <w:b/>
        </w:rPr>
      </w:pPr>
      <w:r w:rsidRPr="00C31C86">
        <w:t>урок свой, какой бы ему ни задали».</w:t>
      </w:r>
      <w:r w:rsidR="00DC452E" w:rsidRPr="00C31C86">
        <w:t xml:space="preserve"> - </w:t>
      </w:r>
      <w:r w:rsidR="00DC452E" w:rsidRPr="00C31C86">
        <w:rPr>
          <w:b/>
        </w:rPr>
        <w:t>Растерянность</w:t>
      </w:r>
    </w:p>
    <w:p w:rsidR="009F69BB" w:rsidRPr="00C31C86" w:rsidRDefault="009F69BB" w:rsidP="009F69BB">
      <w:pPr>
        <w:pStyle w:val="a4"/>
      </w:pPr>
      <w:r w:rsidRPr="00C31C86">
        <w:t xml:space="preserve">— Характер Алеши начал портиться, мальчик стал заносчивым, </w:t>
      </w:r>
    </w:p>
    <w:p w:rsidR="009F69BB" w:rsidRPr="00C31C86" w:rsidRDefault="009F69BB" w:rsidP="009F69BB">
      <w:pPr>
        <w:pStyle w:val="a4"/>
        <w:rPr>
          <w:b/>
        </w:rPr>
      </w:pPr>
      <w:r w:rsidRPr="00C31C86">
        <w:t>Шалил</w:t>
      </w:r>
      <w:r w:rsidR="00DC452E" w:rsidRPr="00C31C86">
        <w:t xml:space="preserve">, мешал другим детям заниматься  - </w:t>
      </w:r>
      <w:r w:rsidR="00DC452E" w:rsidRPr="00C31C86">
        <w:rPr>
          <w:b/>
        </w:rPr>
        <w:t>Сожаление</w:t>
      </w:r>
    </w:p>
    <w:p w:rsidR="009F69BB" w:rsidRPr="00C31C86" w:rsidRDefault="009F69BB" w:rsidP="009F69BB">
      <w:pPr>
        <w:pStyle w:val="a4"/>
      </w:pPr>
      <w:r w:rsidRPr="00C31C86">
        <w:t xml:space="preserve">— Алеша уже не стыдился незаслуженных похвал, а </w:t>
      </w:r>
      <w:proofErr w:type="gramStart"/>
      <w:r w:rsidRPr="00C31C86">
        <w:t>кичился</w:t>
      </w:r>
      <w:proofErr w:type="gramEnd"/>
    </w:p>
    <w:p w:rsidR="009F69BB" w:rsidRPr="00C31C86" w:rsidRDefault="009F69BB" w:rsidP="009F69BB">
      <w:pPr>
        <w:pStyle w:val="a4"/>
        <w:rPr>
          <w:b/>
        </w:rPr>
      </w:pPr>
      <w:r w:rsidRPr="00C31C86">
        <w:t>«св</w:t>
      </w:r>
      <w:r w:rsidR="00DC452E" w:rsidRPr="00C31C86">
        <w:t xml:space="preserve">оими» успехами перед товарищами - </w:t>
      </w:r>
      <w:r w:rsidR="00DC452E" w:rsidRPr="00C31C86">
        <w:rPr>
          <w:b/>
        </w:rPr>
        <w:t>Разочарование</w:t>
      </w:r>
    </w:p>
    <w:p w:rsidR="009F69BB" w:rsidRPr="00C31C86" w:rsidRDefault="009F69BB" w:rsidP="009F69BB">
      <w:pPr>
        <w:pStyle w:val="a4"/>
      </w:pPr>
      <w:r w:rsidRPr="00C31C86">
        <w:t xml:space="preserve">— Алеша нарушил данное Чернушке обещание хранить тайну </w:t>
      </w:r>
    </w:p>
    <w:p w:rsidR="009F69BB" w:rsidRPr="00C31C86" w:rsidRDefault="009F69BB" w:rsidP="009F69BB">
      <w:pPr>
        <w:pStyle w:val="a4"/>
      </w:pPr>
      <w:r w:rsidRPr="00C31C86">
        <w:t xml:space="preserve">подземных жителей из-за боязни быть наказанным </w:t>
      </w:r>
      <w:proofErr w:type="gramStart"/>
      <w:r w:rsidRPr="00C31C86">
        <w:t>за</w:t>
      </w:r>
      <w:proofErr w:type="gramEnd"/>
    </w:p>
    <w:p w:rsidR="009F69BB" w:rsidRPr="00C31C86" w:rsidRDefault="00DC452E" w:rsidP="009F69BB">
      <w:pPr>
        <w:pStyle w:val="a4"/>
        <w:rPr>
          <w:b/>
        </w:rPr>
      </w:pPr>
      <w:r w:rsidRPr="00C31C86">
        <w:t xml:space="preserve">неподобающее поведение – </w:t>
      </w:r>
      <w:r w:rsidRPr="00C31C86">
        <w:rPr>
          <w:b/>
        </w:rPr>
        <w:t>Негодование, возмущение</w:t>
      </w:r>
    </w:p>
    <w:p w:rsidR="009F69BB" w:rsidRPr="00C31C86" w:rsidRDefault="009F69BB" w:rsidP="009F69BB">
      <w:pPr>
        <w:pStyle w:val="a4"/>
      </w:pPr>
      <w:r w:rsidRPr="00C31C86">
        <w:t xml:space="preserve">— Алеша все же осознал, что он совершил ужасный проступок и </w:t>
      </w:r>
    </w:p>
    <w:p w:rsidR="009F69BB" w:rsidRPr="00C31C86" w:rsidRDefault="009F69BB" w:rsidP="009F69BB">
      <w:pPr>
        <w:pStyle w:val="a4"/>
        <w:rPr>
          <w:b/>
        </w:rPr>
      </w:pPr>
      <w:r w:rsidRPr="00C31C86">
        <w:t>тяжело переживает свое малодушие</w:t>
      </w:r>
      <w:r w:rsidR="00DC452E" w:rsidRPr="00C31C86">
        <w:t xml:space="preserve"> - </w:t>
      </w:r>
      <w:r w:rsidR="00DC452E" w:rsidRPr="00C31C86">
        <w:rPr>
          <w:b/>
        </w:rPr>
        <w:t>Сострадание</w:t>
      </w:r>
    </w:p>
    <w:p w:rsidR="009F69BB" w:rsidRPr="00C31C86" w:rsidRDefault="009F69BB" w:rsidP="009F69BB">
      <w:pPr>
        <w:pStyle w:val="a4"/>
        <w:rPr>
          <w:b/>
        </w:rPr>
      </w:pPr>
      <w:r w:rsidRPr="00C31C86">
        <w:t>Надежду — Алеша хочет, может и должен исправиться</w:t>
      </w:r>
      <w:r w:rsidR="00DC452E" w:rsidRPr="00C31C86">
        <w:t xml:space="preserve"> - </w:t>
      </w:r>
      <w:r w:rsidR="00DC452E" w:rsidRPr="00C31C86">
        <w:rPr>
          <w:b/>
        </w:rPr>
        <w:t>Надежда</w:t>
      </w:r>
    </w:p>
    <w:p w:rsidR="009F69BB" w:rsidRPr="00C31C86" w:rsidRDefault="009F69BB" w:rsidP="009F69BB">
      <w:pPr>
        <w:pStyle w:val="a4"/>
        <w:rPr>
          <w:b/>
        </w:rPr>
      </w:pPr>
      <w:r w:rsidRPr="00C31C86">
        <w:t>— Все снова полюбили Алешу</w:t>
      </w:r>
      <w:r w:rsidR="00DC452E" w:rsidRPr="00C31C86">
        <w:t xml:space="preserve"> – </w:t>
      </w:r>
      <w:r w:rsidR="00DC452E" w:rsidRPr="00C31C86">
        <w:rPr>
          <w:b/>
        </w:rPr>
        <w:t>Радость</w:t>
      </w:r>
    </w:p>
    <w:p w:rsidR="000A4808" w:rsidRPr="00C31C86" w:rsidRDefault="00CB3164" w:rsidP="000A48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1C86">
        <w:rPr>
          <w:rFonts w:ascii="Times New Roman" w:hAnsi="Times New Roman" w:cs="Times New Roman"/>
          <w:sz w:val="24"/>
          <w:szCs w:val="24"/>
        </w:rPr>
        <w:t>Ребята, посмотрите, пожалуйста, на слова, записанные на доске (сочувствие, симпатия, восхищение, недоумение, досада, растерянность, сожаление, разочарование, негодование, возмущение, сострадание, надежда, радость).</w:t>
      </w:r>
      <w:proofErr w:type="gramEnd"/>
      <w:r w:rsidRPr="00C31C86">
        <w:rPr>
          <w:rFonts w:ascii="Times New Roman" w:hAnsi="Times New Roman" w:cs="Times New Roman"/>
          <w:sz w:val="24"/>
          <w:szCs w:val="24"/>
        </w:rPr>
        <w:t xml:space="preserve"> Вот какие разные чувства испытываем мы, читатели, по ходу развития сюжета сказки. </w:t>
      </w:r>
      <w:r w:rsidR="00DC452E" w:rsidRPr="00C31C86">
        <w:rPr>
          <w:rFonts w:ascii="Times New Roman" w:hAnsi="Times New Roman" w:cs="Times New Roman"/>
          <w:sz w:val="24"/>
          <w:szCs w:val="24"/>
        </w:rPr>
        <w:t xml:space="preserve"> </w:t>
      </w:r>
      <w:r w:rsidR="00DC452E" w:rsidRPr="00C31C86">
        <w:rPr>
          <w:rFonts w:ascii="Times New Roman" w:hAnsi="Times New Roman" w:cs="Times New Roman"/>
          <w:b/>
          <w:sz w:val="24"/>
          <w:szCs w:val="24"/>
        </w:rPr>
        <w:t>Давайте все вместе сделаем вывод, отчего же</w:t>
      </w:r>
      <w:r w:rsidR="003C794D" w:rsidRPr="00C31C86">
        <w:rPr>
          <w:rFonts w:ascii="Times New Roman" w:hAnsi="Times New Roman" w:cs="Times New Roman"/>
          <w:b/>
          <w:sz w:val="24"/>
          <w:szCs w:val="24"/>
        </w:rPr>
        <w:t xml:space="preserve"> они</w:t>
      </w:r>
      <w:r w:rsidR="00DC452E" w:rsidRPr="00C31C86">
        <w:rPr>
          <w:rFonts w:ascii="Times New Roman" w:hAnsi="Times New Roman" w:cs="Times New Roman"/>
          <w:b/>
          <w:sz w:val="24"/>
          <w:szCs w:val="24"/>
        </w:rPr>
        <w:t xml:space="preserve"> меняются</w:t>
      </w:r>
      <w:r w:rsidR="003C794D" w:rsidRPr="00C31C86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DC452E" w:rsidRPr="00C31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94D" w:rsidRPr="00C31C8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C31C86">
        <w:rPr>
          <w:rFonts w:ascii="Times New Roman" w:hAnsi="Times New Roman" w:cs="Times New Roman"/>
          <w:sz w:val="24"/>
          <w:szCs w:val="24"/>
        </w:rPr>
        <w:t xml:space="preserve">Наши чувства напрямую связаны с изменением нрава главного героя. </w:t>
      </w:r>
    </w:p>
    <w:p w:rsidR="003C794D" w:rsidRPr="00C31C86" w:rsidRDefault="003C794D" w:rsidP="00C426F0">
      <w:pPr>
        <w:pStyle w:val="c1"/>
        <w:rPr>
          <w:rStyle w:val="c0"/>
        </w:rPr>
      </w:pPr>
      <w:r w:rsidRPr="00C31C86">
        <w:rPr>
          <w:rStyle w:val="c0"/>
          <w:lang w:val="en-US"/>
        </w:rPr>
        <w:t>VII</w:t>
      </w:r>
      <w:r w:rsidRPr="00C31C86">
        <w:rPr>
          <w:rStyle w:val="c0"/>
        </w:rPr>
        <w:t>. Словесная характеристика</w:t>
      </w:r>
      <w:r w:rsidR="00EB159E" w:rsidRPr="00C31C86">
        <w:rPr>
          <w:rStyle w:val="c0"/>
        </w:rPr>
        <w:t xml:space="preserve"> </w:t>
      </w:r>
      <w:r w:rsidR="00EB159E" w:rsidRPr="00C31C86">
        <w:rPr>
          <w:rStyle w:val="c0"/>
          <w:i/>
        </w:rPr>
        <w:t>(работа в парах)</w:t>
      </w:r>
      <w:r w:rsidRPr="00C31C86">
        <w:rPr>
          <w:rStyle w:val="c0"/>
        </w:rPr>
        <w:t xml:space="preserve">. </w:t>
      </w:r>
    </w:p>
    <w:p w:rsidR="00C426F0" w:rsidRPr="00C31C86" w:rsidRDefault="00C426F0" w:rsidP="00C426F0">
      <w:pPr>
        <w:pStyle w:val="c1"/>
      </w:pPr>
      <w:r w:rsidRPr="00C31C86">
        <w:rPr>
          <w:rStyle w:val="c0"/>
        </w:rPr>
        <w:t xml:space="preserve">    Итак, Алеша получил волшебное зернышко, и жизнь его изменилась, да и </w:t>
      </w:r>
    </w:p>
    <w:p w:rsidR="00C426F0" w:rsidRPr="00C31C86" w:rsidRDefault="00C426F0" w:rsidP="00C426F0">
      <w:pPr>
        <w:pStyle w:val="c1"/>
      </w:pPr>
      <w:r w:rsidRPr="00C31C86">
        <w:rPr>
          <w:rStyle w:val="c0"/>
        </w:rPr>
        <w:t>    сам он изменился. Давайте дадим характеристику Алеше до получения зернышка</w:t>
      </w:r>
    </w:p>
    <w:p w:rsidR="00C426F0" w:rsidRPr="00C31C86" w:rsidRDefault="00C426F0" w:rsidP="00C426F0">
      <w:pPr>
        <w:pStyle w:val="c1"/>
      </w:pPr>
      <w:r w:rsidRPr="00C31C86">
        <w:rPr>
          <w:rStyle w:val="c0"/>
        </w:rPr>
        <w:t>    и после получения зернышка.</w:t>
      </w:r>
    </w:p>
    <w:p w:rsidR="00C426F0" w:rsidRPr="00C31C86" w:rsidRDefault="00C426F0" w:rsidP="00C426F0">
      <w:pPr>
        <w:pStyle w:val="c1"/>
      </w:pPr>
      <w:r w:rsidRPr="00C31C86">
        <w:rPr>
          <w:rStyle w:val="c0"/>
        </w:rPr>
        <w:t xml:space="preserve">    На </w:t>
      </w:r>
      <w:r w:rsidR="003C794D" w:rsidRPr="00C31C86">
        <w:rPr>
          <w:rStyle w:val="c0"/>
        </w:rPr>
        <w:t xml:space="preserve"> интерактивной </w:t>
      </w:r>
      <w:r w:rsidRPr="00C31C86">
        <w:rPr>
          <w:rStyle w:val="c0"/>
        </w:rPr>
        <w:t>доске находятся пронумерованные слова, р</w:t>
      </w:r>
      <w:r w:rsidR="00EB159E" w:rsidRPr="00C31C86">
        <w:rPr>
          <w:rStyle w:val="c0"/>
        </w:rPr>
        <w:t xml:space="preserve">аспределите эти слова в два </w:t>
      </w:r>
      <w:r w:rsidRPr="00C31C86">
        <w:rPr>
          <w:rStyle w:val="c0"/>
        </w:rPr>
        <w:t>столбика</w:t>
      </w:r>
      <w:r w:rsidR="00EB159E" w:rsidRPr="00C31C86">
        <w:rPr>
          <w:rStyle w:val="c0"/>
        </w:rPr>
        <w:t xml:space="preserve"> (</w:t>
      </w:r>
      <w:r w:rsidR="00EB159E" w:rsidRPr="00C31C86">
        <w:rPr>
          <w:rStyle w:val="c0"/>
          <w:i/>
        </w:rPr>
        <w:t>учащиеся выполняют задание письменно</w:t>
      </w:r>
      <w:r w:rsidR="00EB159E" w:rsidRPr="00C31C86">
        <w:rPr>
          <w:rStyle w:val="c0"/>
        </w:rPr>
        <w:t>)</w:t>
      </w:r>
      <w:r w:rsidRPr="00C31C86">
        <w:rPr>
          <w:rStyle w:val="c0"/>
        </w:rPr>
        <w:t>.</w:t>
      </w:r>
    </w:p>
    <w:p w:rsidR="00C426F0" w:rsidRPr="00C31C86" w:rsidRDefault="00C426F0" w:rsidP="00C426F0">
      <w:pPr>
        <w:pStyle w:val="c1"/>
      </w:pPr>
      <w:r w:rsidRPr="00C31C86">
        <w:rPr>
          <w:rStyle w:val="c0"/>
        </w:rPr>
        <w:t>   До получения зернышка</w:t>
      </w:r>
      <w:proofErr w:type="gramStart"/>
      <w:r w:rsidRPr="00C31C86">
        <w:rPr>
          <w:rStyle w:val="c0"/>
        </w:rPr>
        <w:t xml:space="preserve">                          П</w:t>
      </w:r>
      <w:proofErr w:type="gramEnd"/>
      <w:r w:rsidRPr="00C31C86">
        <w:rPr>
          <w:rStyle w:val="c0"/>
        </w:rPr>
        <w:t>осле получения зернышка</w:t>
      </w:r>
    </w:p>
    <w:p w:rsidR="00C426F0" w:rsidRPr="00C31C86" w:rsidRDefault="00C426F0" w:rsidP="00C426F0">
      <w:pPr>
        <w:pStyle w:val="c1"/>
      </w:pPr>
      <w:r w:rsidRPr="00C31C86">
        <w:rPr>
          <w:rStyle w:val="c2"/>
        </w:rPr>
        <w:t>       1.Добрый                                                            2.Жестокий</w:t>
      </w:r>
    </w:p>
    <w:p w:rsidR="00C426F0" w:rsidRPr="00C31C86" w:rsidRDefault="00C426F0" w:rsidP="00C426F0">
      <w:pPr>
        <w:pStyle w:val="c1"/>
      </w:pPr>
      <w:r w:rsidRPr="00C31C86">
        <w:rPr>
          <w:rStyle w:val="c2"/>
        </w:rPr>
        <w:t>       3.Ласковый                                                        4.Упрямый</w:t>
      </w:r>
    </w:p>
    <w:p w:rsidR="00C426F0" w:rsidRPr="00C31C86" w:rsidRDefault="00C426F0" w:rsidP="00C426F0">
      <w:pPr>
        <w:pStyle w:val="c1"/>
      </w:pPr>
      <w:r w:rsidRPr="00C31C86">
        <w:rPr>
          <w:rStyle w:val="c0"/>
        </w:rPr>
        <w:lastRenderedPageBreak/>
        <w:t xml:space="preserve">      </w:t>
      </w:r>
      <w:r w:rsidRPr="00C31C86">
        <w:rPr>
          <w:rStyle w:val="c2"/>
        </w:rPr>
        <w:t>5.Общительный                                                11.Непослушный</w:t>
      </w:r>
    </w:p>
    <w:p w:rsidR="00C426F0" w:rsidRPr="00C31C86" w:rsidRDefault="00C426F0" w:rsidP="00C426F0">
      <w:pPr>
        <w:pStyle w:val="c1"/>
      </w:pPr>
      <w:r w:rsidRPr="00C31C86">
        <w:rPr>
          <w:rStyle w:val="c0"/>
        </w:rPr>
        <w:t>     </w:t>
      </w:r>
      <w:r w:rsidRPr="00C31C86">
        <w:rPr>
          <w:rStyle w:val="c2"/>
        </w:rPr>
        <w:t>12.Скромный                                                     6.Самолюбивый</w:t>
      </w:r>
    </w:p>
    <w:p w:rsidR="00C426F0" w:rsidRPr="00C31C86" w:rsidRDefault="00C426F0" w:rsidP="00C426F0">
      <w:pPr>
        <w:pStyle w:val="c1"/>
      </w:pPr>
      <w:r w:rsidRPr="00C31C86">
        <w:rPr>
          <w:rStyle w:val="c2"/>
        </w:rPr>
        <w:t>      10.Застенчивый                                                 7.Гордый</w:t>
      </w:r>
    </w:p>
    <w:p w:rsidR="0037308B" w:rsidRPr="00C31C86" w:rsidRDefault="00C426F0" w:rsidP="0037308B">
      <w:pPr>
        <w:spacing w:before="100" w:beforeAutospacing="1" w:after="100" w:afterAutospacing="1" w:line="240" w:lineRule="auto"/>
        <w:rPr>
          <w:rStyle w:val="c2"/>
          <w:sz w:val="24"/>
          <w:szCs w:val="24"/>
        </w:rPr>
      </w:pPr>
      <w:r w:rsidRPr="00C31C86">
        <w:rPr>
          <w:rStyle w:val="c2"/>
          <w:sz w:val="24"/>
          <w:szCs w:val="24"/>
        </w:rPr>
        <w:t>      9.Любознательный                                            8.Дерзкий</w:t>
      </w:r>
    </w:p>
    <w:p w:rsidR="003C794D" w:rsidRPr="00C31C86" w:rsidRDefault="003C794D" w:rsidP="0037308B">
      <w:pPr>
        <w:spacing w:before="100" w:beforeAutospacing="1" w:after="100" w:afterAutospacing="1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C31C86">
        <w:rPr>
          <w:rStyle w:val="c2"/>
          <w:sz w:val="24"/>
          <w:szCs w:val="24"/>
        </w:rPr>
        <w:t xml:space="preserve"> </w:t>
      </w:r>
      <w:r w:rsidRPr="00C31C86">
        <w:rPr>
          <w:rStyle w:val="c2"/>
          <w:rFonts w:ascii="Times New Roman" w:hAnsi="Times New Roman" w:cs="Times New Roman"/>
          <w:sz w:val="24"/>
          <w:szCs w:val="24"/>
        </w:rPr>
        <w:t>- Какой из героев вам нравится больше: до или после? Почему?</w:t>
      </w:r>
    </w:p>
    <w:p w:rsidR="0037308B" w:rsidRPr="00C31C86" w:rsidRDefault="0037308B" w:rsidP="00373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так трагично заканчивается сказк</w:t>
      </w:r>
      <w:proofErr w:type="gramStart"/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подземного </w:t>
      </w:r>
      <w:proofErr w:type="spellStart"/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королёвства</w:t>
      </w:r>
      <w:proofErr w:type="spellEnd"/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ушли; Алёша </w:t>
      </w:r>
      <w:proofErr w:type="spellStart"/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наказан;предательство</w:t>
      </w:r>
      <w:proofErr w:type="spellEnd"/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 можно ли говорить, что конец традиционен для волшебной сказки? Побеждает ли добро над злом?</w:t>
      </w:r>
    </w:p>
    <w:p w:rsidR="0037308B" w:rsidRPr="00C31C86" w:rsidRDefault="0037308B" w:rsidP="00373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(Да, </w:t>
      </w:r>
      <w:proofErr w:type="spellStart"/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побеждает</w:t>
      </w:r>
      <w:proofErr w:type="gramStart"/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</w:t>
      </w:r>
      <w:proofErr w:type="spellEnd"/>
      <w:r w:rsidRPr="00C3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Алёша стал прежним добрым и послушным, скромным и прилежным мальчиком, он получает урок нравственности).</w:t>
      </w:r>
    </w:p>
    <w:p w:rsidR="003C794D" w:rsidRPr="00C31C86" w:rsidRDefault="003C794D" w:rsidP="0037308B">
      <w:pPr>
        <w:pStyle w:val="a4"/>
        <w:rPr>
          <w:b/>
        </w:rPr>
      </w:pPr>
      <w:r w:rsidRPr="00C31C86">
        <w:rPr>
          <w:b/>
          <w:lang w:val="en-US"/>
        </w:rPr>
        <w:t>VIII</w:t>
      </w:r>
      <w:r w:rsidRPr="00C31C86">
        <w:rPr>
          <w:b/>
        </w:rPr>
        <w:t xml:space="preserve">. Рефлексия </w:t>
      </w:r>
    </w:p>
    <w:p w:rsidR="0037308B" w:rsidRPr="00C31C86" w:rsidRDefault="0037308B" w:rsidP="0037308B">
      <w:pPr>
        <w:pStyle w:val="a4"/>
      </w:pPr>
      <w:r w:rsidRPr="00C31C86">
        <w:t xml:space="preserve">А  теперь  давайте  составим  </w:t>
      </w:r>
      <w:proofErr w:type="spellStart"/>
      <w:r w:rsidRPr="00C31C86">
        <w:t>синквейн</w:t>
      </w:r>
      <w:proofErr w:type="spellEnd"/>
      <w:r w:rsidRPr="00C31C86">
        <w:t>,  который  станет финалом  нашего  сегодняшнего разговора  об  Алеше.</w:t>
      </w:r>
      <w:r w:rsidR="003C794D" w:rsidRPr="00C31C86">
        <w:t xml:space="preserve"> Напоминаю его строение: 1 строчка – одно существительное</w:t>
      </w:r>
    </w:p>
    <w:p w:rsidR="003C794D" w:rsidRPr="00C31C86" w:rsidRDefault="003C794D" w:rsidP="0037308B">
      <w:pPr>
        <w:pStyle w:val="a4"/>
      </w:pPr>
      <w:r w:rsidRPr="00C31C86">
        <w:t>2 строчка – два глагола; 3 строчка – три прилагательных; 4 строчка  - фраза – характеристика; 5 строчка – существительное – ассоциация к первому слову синквейна.</w:t>
      </w:r>
    </w:p>
    <w:p w:rsidR="0037308B" w:rsidRPr="00C31C86" w:rsidRDefault="0037308B" w:rsidP="0037308B">
      <w:pPr>
        <w:pStyle w:val="a4"/>
      </w:pPr>
      <w:r w:rsidRPr="00C31C86">
        <w:t> </w:t>
      </w:r>
    </w:p>
    <w:p w:rsidR="0037308B" w:rsidRPr="00C31C86" w:rsidRDefault="003C794D" w:rsidP="003C794D">
      <w:pPr>
        <w:pStyle w:val="a4"/>
        <w:jc w:val="center"/>
      </w:pPr>
      <w:r w:rsidRPr="00C31C86">
        <w:rPr>
          <w:rStyle w:val="a5"/>
        </w:rPr>
        <w:t>Алеша</w:t>
      </w:r>
    </w:p>
    <w:p w:rsidR="0037308B" w:rsidRPr="00C31C86" w:rsidRDefault="0037308B" w:rsidP="003C794D">
      <w:pPr>
        <w:pStyle w:val="a4"/>
        <w:jc w:val="center"/>
      </w:pPr>
      <w:r w:rsidRPr="00C31C86">
        <w:rPr>
          <w:rStyle w:val="a5"/>
        </w:rPr>
        <w:t>Добрый, отзывчивый</w:t>
      </w:r>
    </w:p>
    <w:p w:rsidR="0037308B" w:rsidRPr="00C31C86" w:rsidRDefault="0037308B" w:rsidP="003C794D">
      <w:pPr>
        <w:pStyle w:val="a4"/>
        <w:jc w:val="center"/>
      </w:pPr>
      <w:r w:rsidRPr="00C31C86">
        <w:rPr>
          <w:rStyle w:val="a5"/>
        </w:rPr>
        <w:t>Спасает,  предает, раскаивается</w:t>
      </w:r>
    </w:p>
    <w:p w:rsidR="0037308B" w:rsidRPr="00C31C86" w:rsidRDefault="0037308B" w:rsidP="003C794D">
      <w:pPr>
        <w:pStyle w:val="a4"/>
        <w:jc w:val="center"/>
      </w:pPr>
      <w:r w:rsidRPr="00C31C86">
        <w:rPr>
          <w:rStyle w:val="a5"/>
        </w:rPr>
        <w:t>Он сделался  примером для ребят.</w:t>
      </w:r>
    </w:p>
    <w:p w:rsidR="0037308B" w:rsidRPr="00C31C86" w:rsidRDefault="0037308B" w:rsidP="003C794D">
      <w:pPr>
        <w:pStyle w:val="a4"/>
        <w:jc w:val="center"/>
      </w:pPr>
      <w:r w:rsidRPr="00C31C86">
        <w:rPr>
          <w:rStyle w:val="a5"/>
        </w:rPr>
        <w:t>Совесть.</w:t>
      </w:r>
    </w:p>
    <w:p w:rsidR="0037308B" w:rsidRPr="00C31C86" w:rsidRDefault="0011176F" w:rsidP="0011176F">
      <w:pPr>
        <w:pStyle w:val="a4"/>
        <w:ind w:left="540"/>
        <w:rPr>
          <w:rStyle w:val="a5"/>
        </w:rPr>
      </w:pPr>
      <w:r w:rsidRPr="00C31C86">
        <w:rPr>
          <w:rStyle w:val="a5"/>
          <w:lang w:val="en-US"/>
        </w:rPr>
        <w:t>IX</w:t>
      </w:r>
      <w:r w:rsidRPr="00C31C86">
        <w:rPr>
          <w:rStyle w:val="a5"/>
        </w:rPr>
        <w:t xml:space="preserve">. </w:t>
      </w:r>
      <w:r w:rsidR="0037308B" w:rsidRPr="00C31C86">
        <w:rPr>
          <w:rStyle w:val="a5"/>
        </w:rPr>
        <w:t>Подведение итог</w:t>
      </w:r>
      <w:r w:rsidR="007F0B48" w:rsidRPr="00C31C86">
        <w:rPr>
          <w:rStyle w:val="a5"/>
        </w:rPr>
        <w:t xml:space="preserve">ов урока. </w:t>
      </w:r>
    </w:p>
    <w:p w:rsidR="007F0B48" w:rsidRPr="00C31C86" w:rsidRDefault="007F0B48" w:rsidP="007F0B48">
      <w:pPr>
        <w:pStyle w:val="a4"/>
        <w:ind w:left="900"/>
        <w:rPr>
          <w:rStyle w:val="a5"/>
        </w:rPr>
      </w:pPr>
      <w:r w:rsidRPr="00C31C86">
        <w:rPr>
          <w:rStyle w:val="a5"/>
        </w:rPr>
        <w:t>-Какой же нравственный урок вы получили?</w:t>
      </w:r>
    </w:p>
    <w:p w:rsidR="007F0B48" w:rsidRPr="00C31C86" w:rsidRDefault="007F0B48" w:rsidP="007F0B48">
      <w:pPr>
        <w:pStyle w:val="a4"/>
        <w:ind w:left="540"/>
        <w:rPr>
          <w:rStyle w:val="a5"/>
        </w:rPr>
      </w:pPr>
      <w:r w:rsidRPr="00C31C86">
        <w:rPr>
          <w:rStyle w:val="a5"/>
          <w:b w:val="0"/>
        </w:rPr>
        <w:t xml:space="preserve">Сегодня на уроке </w:t>
      </w:r>
      <w:r w:rsidRPr="00C31C86">
        <w:rPr>
          <w:rStyle w:val="a5"/>
        </w:rPr>
        <w:t>я узнал……</w:t>
      </w:r>
    </w:p>
    <w:p w:rsidR="007F0B48" w:rsidRPr="00C31C86" w:rsidRDefault="007F0B48" w:rsidP="007F0B48">
      <w:pPr>
        <w:pStyle w:val="a4"/>
        <w:ind w:left="540"/>
      </w:pPr>
      <w:r w:rsidRPr="00C31C86">
        <w:rPr>
          <w:rStyle w:val="a5"/>
        </w:rPr>
        <w:t xml:space="preserve">                               я хочу узнать………….</w:t>
      </w:r>
    </w:p>
    <w:p w:rsidR="0037308B" w:rsidRPr="00C31C86" w:rsidRDefault="0037308B" w:rsidP="0037308B">
      <w:pPr>
        <w:pStyle w:val="a4"/>
      </w:pPr>
      <w:r w:rsidRPr="00C31C86">
        <w:t>Выставление оценок учащимся за работу на уроке.</w:t>
      </w:r>
    </w:p>
    <w:p w:rsidR="0037308B" w:rsidRPr="00C31C86" w:rsidRDefault="0011176F" w:rsidP="0037308B">
      <w:pPr>
        <w:pStyle w:val="a4"/>
      </w:pPr>
      <w:r w:rsidRPr="00C31C86">
        <w:rPr>
          <w:rStyle w:val="a5"/>
          <w:lang w:val="en-US"/>
        </w:rPr>
        <w:t>X</w:t>
      </w:r>
      <w:r w:rsidR="007F0B48" w:rsidRPr="00C31C86">
        <w:rPr>
          <w:rStyle w:val="a5"/>
        </w:rPr>
        <w:t>.</w:t>
      </w:r>
      <w:r w:rsidRPr="00C31C86">
        <w:rPr>
          <w:rStyle w:val="a5"/>
        </w:rPr>
        <w:t xml:space="preserve"> </w:t>
      </w:r>
      <w:r w:rsidR="007F0B48" w:rsidRPr="00C31C86">
        <w:rPr>
          <w:rStyle w:val="a5"/>
        </w:rPr>
        <w:t>Домашнее задание</w:t>
      </w:r>
    </w:p>
    <w:p w:rsidR="0037308B" w:rsidRPr="00C31C86" w:rsidRDefault="007F0B48" w:rsidP="0037308B">
      <w:pPr>
        <w:pStyle w:val="a4"/>
      </w:pPr>
      <w:r w:rsidRPr="00C31C86">
        <w:t> </w:t>
      </w:r>
      <w:r w:rsidR="0037308B" w:rsidRPr="00C31C86">
        <w:rPr>
          <w:u w:val="single"/>
        </w:rPr>
        <w:t>Напишите сочинение-миниатюру</w:t>
      </w:r>
      <w:r w:rsidR="00EB159E" w:rsidRPr="00C31C86">
        <w:rPr>
          <w:u w:val="single"/>
        </w:rPr>
        <w:t xml:space="preserve"> </w:t>
      </w:r>
      <w:r w:rsidR="00183FBA" w:rsidRPr="00C31C86">
        <w:rPr>
          <w:u w:val="single"/>
        </w:rPr>
        <w:t>«Если бы у меня было волшебное семечко».</w:t>
      </w:r>
    </w:p>
    <w:sectPr w:rsidR="0037308B" w:rsidRPr="00C31C86" w:rsidSect="0051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29AB"/>
    <w:multiLevelType w:val="hybridMultilevel"/>
    <w:tmpl w:val="096A8D94"/>
    <w:lvl w:ilvl="0" w:tplc="111220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BD68BD"/>
    <w:multiLevelType w:val="hybridMultilevel"/>
    <w:tmpl w:val="143236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7558B"/>
    <w:multiLevelType w:val="hybridMultilevel"/>
    <w:tmpl w:val="B8DC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E0015"/>
    <w:multiLevelType w:val="multilevel"/>
    <w:tmpl w:val="951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E3613"/>
    <w:multiLevelType w:val="hybridMultilevel"/>
    <w:tmpl w:val="CC4C257E"/>
    <w:lvl w:ilvl="0" w:tplc="B2EC9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1"/>
    <w:rsid w:val="00047C8A"/>
    <w:rsid w:val="00074945"/>
    <w:rsid w:val="000A4808"/>
    <w:rsid w:val="0011176F"/>
    <w:rsid w:val="00183FBA"/>
    <w:rsid w:val="001F5D8C"/>
    <w:rsid w:val="00310B2B"/>
    <w:rsid w:val="0037308B"/>
    <w:rsid w:val="003C794D"/>
    <w:rsid w:val="00512BC3"/>
    <w:rsid w:val="0056513B"/>
    <w:rsid w:val="005A7241"/>
    <w:rsid w:val="00732D38"/>
    <w:rsid w:val="007D3577"/>
    <w:rsid w:val="007F0B48"/>
    <w:rsid w:val="008201B3"/>
    <w:rsid w:val="00862A81"/>
    <w:rsid w:val="00917D17"/>
    <w:rsid w:val="009F69BB"/>
    <w:rsid w:val="00A01DC5"/>
    <w:rsid w:val="00A51F04"/>
    <w:rsid w:val="00B21AC4"/>
    <w:rsid w:val="00B63005"/>
    <w:rsid w:val="00C31C86"/>
    <w:rsid w:val="00C426F0"/>
    <w:rsid w:val="00CB3164"/>
    <w:rsid w:val="00DC452E"/>
    <w:rsid w:val="00E6413F"/>
    <w:rsid w:val="00EB159E"/>
    <w:rsid w:val="00F8299A"/>
    <w:rsid w:val="00F8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26F0"/>
  </w:style>
  <w:style w:type="character" w:customStyle="1" w:styleId="c2">
    <w:name w:val="c2"/>
    <w:basedOn w:val="a0"/>
    <w:rsid w:val="00C426F0"/>
  </w:style>
  <w:style w:type="character" w:styleId="a5">
    <w:name w:val="Strong"/>
    <w:basedOn w:val="a0"/>
    <w:uiPriority w:val="22"/>
    <w:qFormat/>
    <w:rsid w:val="003730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2015-11-17T13:26:00Z</dcterms:created>
  <dcterms:modified xsi:type="dcterms:W3CDTF">2015-11-24T15:25:00Z</dcterms:modified>
</cp:coreProperties>
</file>