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A" w:rsidRPr="008A3D23" w:rsidRDefault="00820144" w:rsidP="00073BF6">
      <w:pPr>
        <w:spacing w:after="0"/>
        <w:ind w:left="-284" w:right="-569"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628A" w:rsidRPr="008A3D23">
        <w:rPr>
          <w:rFonts w:ascii="Times New Roman" w:hAnsi="Times New Roman" w:cs="Times New Roman"/>
          <w:bCs/>
          <w:sz w:val="24"/>
          <w:szCs w:val="24"/>
        </w:rPr>
        <w:t>Семинар  ГАУДПО  МО «ИРО»</w:t>
      </w:r>
      <w:r w:rsidR="0026628A" w:rsidRPr="008A3D23">
        <w:rPr>
          <w:rFonts w:ascii="Times New Roman" w:hAnsi="Times New Roman" w:cs="Times New Roman"/>
          <w:bCs/>
          <w:sz w:val="24"/>
          <w:szCs w:val="24"/>
        </w:rPr>
        <w:br/>
      </w:r>
      <w:r w:rsidR="0026628A" w:rsidRPr="008A3D23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6628A" w:rsidRPr="008A3D23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двигательной деятельности как условие </w:t>
      </w:r>
      <w:r w:rsidR="0026628A" w:rsidRPr="008A3D23">
        <w:rPr>
          <w:rFonts w:ascii="Times New Roman" w:hAnsi="Times New Roman" w:cs="Times New Roman"/>
          <w:bCs/>
          <w:sz w:val="24"/>
          <w:szCs w:val="24"/>
        </w:rPr>
        <w:br/>
        <w:t>физического развития воспитанников ДОО»</w:t>
      </w:r>
    </w:p>
    <w:p w:rsidR="008A3D23" w:rsidRPr="0026628A" w:rsidRDefault="008A3D23" w:rsidP="00073BF6">
      <w:pPr>
        <w:spacing w:after="0"/>
        <w:ind w:left="-284" w:right="-569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D23" w:rsidRDefault="008A3D23" w:rsidP="00073BF6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3D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Использование современного  физкультурного оборудования </w:t>
      </w:r>
    </w:p>
    <w:p w:rsidR="008A3D23" w:rsidRDefault="008A3D23" w:rsidP="00073BF6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условиях  ДОО </w:t>
      </w:r>
      <w:r w:rsidRPr="008A3D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средство приобретения опыта </w:t>
      </w:r>
    </w:p>
    <w:p w:rsidR="0026628A" w:rsidRDefault="008A3D23" w:rsidP="00073BF6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3D23">
        <w:rPr>
          <w:rFonts w:ascii="Times New Roman" w:hAnsi="Times New Roman" w:cs="Times New Roman"/>
          <w:b/>
          <w:bCs/>
          <w:i/>
          <w:sz w:val="28"/>
          <w:szCs w:val="28"/>
        </w:rPr>
        <w:t>двигательной активности воспитанников</w:t>
      </w:r>
    </w:p>
    <w:p w:rsidR="008A3D23" w:rsidRDefault="008A3D23" w:rsidP="00073BF6">
      <w:pPr>
        <w:spacing w:after="0"/>
        <w:ind w:left="-284" w:right="-569" w:firstLine="5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3B8E" w:rsidRDefault="006A3B8E" w:rsidP="00073BF6">
      <w:pPr>
        <w:spacing w:after="0"/>
        <w:ind w:left="-284" w:right="-569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М.И.</w:t>
      </w:r>
    </w:p>
    <w:p w:rsidR="00477CB5" w:rsidRPr="0026628A" w:rsidRDefault="00477CB5" w:rsidP="00073BF6">
      <w:pPr>
        <w:spacing w:after="0"/>
        <w:ind w:left="-284" w:right="-569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26628A">
        <w:rPr>
          <w:rFonts w:ascii="Times New Roman" w:hAnsi="Times New Roman" w:cs="Times New Roman"/>
          <w:sz w:val="24"/>
          <w:szCs w:val="24"/>
        </w:rPr>
        <w:t>инструктор по ФК 1 кв</w:t>
      </w:r>
      <w:proofErr w:type="gramStart"/>
      <w:r w:rsidRPr="002662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6628A">
        <w:rPr>
          <w:rFonts w:ascii="Times New Roman" w:hAnsi="Times New Roman" w:cs="Times New Roman"/>
          <w:sz w:val="24"/>
          <w:szCs w:val="24"/>
        </w:rPr>
        <w:t xml:space="preserve">атегории </w:t>
      </w:r>
    </w:p>
    <w:p w:rsidR="006A3B8E" w:rsidRPr="0026628A" w:rsidRDefault="006A3B8E" w:rsidP="00073BF6">
      <w:pPr>
        <w:spacing w:after="0"/>
        <w:ind w:left="-284" w:right="-569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26628A">
        <w:rPr>
          <w:rFonts w:ascii="Times New Roman" w:hAnsi="Times New Roman" w:cs="Times New Roman"/>
          <w:sz w:val="24"/>
          <w:szCs w:val="24"/>
        </w:rPr>
        <w:t xml:space="preserve">МБДОУ  </w:t>
      </w:r>
      <w:proofErr w:type="spellStart"/>
      <w:r w:rsidRPr="0026628A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26628A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3E084B" w:rsidRPr="0026628A" w:rsidRDefault="008A3D23" w:rsidP="00073BF6">
      <w:pPr>
        <w:spacing w:after="0"/>
        <w:ind w:left="-284" w:right="-569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 w:rsidR="006A3B8E" w:rsidRPr="002662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3B8E" w:rsidRPr="0026628A">
        <w:rPr>
          <w:rFonts w:ascii="Times New Roman" w:hAnsi="Times New Roman" w:cs="Times New Roman"/>
          <w:sz w:val="24"/>
          <w:szCs w:val="24"/>
        </w:rPr>
        <w:t>. Североморск</w:t>
      </w:r>
    </w:p>
    <w:p w:rsidR="00BD2778" w:rsidRPr="00BD2778" w:rsidRDefault="00BD2778" w:rsidP="00073BF6">
      <w:pPr>
        <w:spacing w:after="0"/>
        <w:ind w:left="-284" w:right="-56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2778" w:rsidRPr="00766FD7" w:rsidRDefault="00766FD7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в ДОО</w:t>
      </w:r>
      <w:r w:rsidR="00BD2778" w:rsidRP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единство цели, задач, средств, форм и методов работы, направленных на укрепление здоровья и всестороннее физическое развитие детей.</w:t>
      </w:r>
    </w:p>
    <w:p w:rsidR="00766FD7" w:rsidRPr="00766FD7" w:rsidRDefault="00766FD7" w:rsidP="00073BF6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D7">
        <w:rPr>
          <w:rFonts w:ascii="Times New Roman" w:hAnsi="Times New Roman" w:cs="Times New Roman"/>
          <w:sz w:val="28"/>
          <w:szCs w:val="28"/>
        </w:rPr>
        <w:t>Согласно «ФГОС к структуре основной общеобразовательной программы дошкольного образования» содержание образовательной области «Физическая культура» направлено на формирование у детей интереса и ценностного отношения к занятиям физической культурой, гармоничное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D7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FD7" w:rsidRPr="00766FD7" w:rsidRDefault="00766FD7" w:rsidP="00073BF6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D7">
        <w:rPr>
          <w:rFonts w:ascii="Times New Roman" w:eastAsia="Times New Roman" w:hAnsi="Times New Roman" w:cs="Times New Roman"/>
          <w:sz w:val="28"/>
          <w:szCs w:val="28"/>
        </w:rPr>
        <w:t>В связи с этим актуальными остаются   подходы к оздоровлению, воспитанию и развитию детей средствами физической культуры и предметно - развивающей среды, которые могли бы не только повышать физическую подготовленность, но и одновременно развивать  познавательные способности.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физкульту</w:t>
      </w:r>
      <w:r w:rsidR="00AB1369">
        <w:rPr>
          <w:rFonts w:ascii="Times New Roman" w:eastAsia="Times New Roman" w:hAnsi="Times New Roman" w:cs="Times New Roman"/>
          <w:color w:val="000000"/>
          <w:sz w:val="28"/>
          <w:szCs w:val="28"/>
        </w:rPr>
        <w:t>рно-оздоровительной работы в ДОО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разумной организации развивающей среды, которая максимально ориентирована на интересы дошкольника и укрепление его здоровья.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успешной реализации оздор</w:t>
      </w:r>
      <w:r w:rsidR="00266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овительных задач, решаемых в ДОО</w:t>
      </w:r>
      <w:r w:rsidRPr="00BD2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необходимо соблюдение многих условий, одним из которых является создание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использование в НОД </w:t>
      </w:r>
      <w:r w:rsidRPr="00BD2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предметно-пространственной разви</w:t>
      </w:r>
      <w:r w:rsidR="00266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вающей  среды спортивного зала, являющейся основой  для приобретения </w:t>
      </w:r>
      <w:r w:rsidR="0026628A" w:rsidRPr="00266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опыта двигательной деятельности, успешного  физического развития воспитанников ДОО.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дошкольные годы наблюдается значительный прирост скоростно-силовых качеств, выносливости, гибкости и ловкости, формируются многие двигательные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И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 (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зал и места для самостоятельных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 физическими упражнениями)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это происходит,  выступает  значительным  фактором,  позволяющим в полной мере обеспечить развитие психофизического и морфофункционального потенциала, заложенного в ребенке природой. </w:t>
      </w:r>
      <w:r w:rsidRPr="00BD2778">
        <w:rPr>
          <w:rFonts w:ascii="Times New Roman" w:hAnsi="Times New Roman" w:cs="Times New Roman"/>
          <w:sz w:val="28"/>
          <w:szCs w:val="28"/>
        </w:rPr>
        <w:t>Старшие дошкольники стремятся не только удовлетворить потребность в активных движениях, но и показать свои физические возможности – силу, ловкость, смелость.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спортивный зал, который не только заполнен необходимым оборудованием, позволяющим увлечь ребят двигательной деятельностью, но и привлекает своей яркостью,  оформлением, ребятам всегда захочется вернуться. Правильное расположение спортивного инвентаря, позволяет рационально использовать время, отведенное на занятие, его разнообразие позволяет увлечь двигательной деятельностью, а творческий подход педагога, обеспечивает неисчерпаемый интерес дошколят к занятиям в спортивном зале.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предметно - развивающей среды  необходимо руководствоваться следующими  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принципами:</w:t>
      </w:r>
    </w:p>
    <w:p w:rsidR="00BD2778" w:rsidRPr="00BD2778" w:rsidRDefault="00BD2778" w:rsidP="00073BF6">
      <w:pPr>
        <w:numPr>
          <w:ilvl w:val="0"/>
          <w:numId w:val="1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Полифункциональность </w:t>
      </w:r>
    </w:p>
    <w:p w:rsidR="00BD2778" w:rsidRPr="00BD2778" w:rsidRDefault="00BD2778" w:rsidP="00073BF6">
      <w:pPr>
        <w:numPr>
          <w:ilvl w:val="0"/>
          <w:numId w:val="1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Трансформируемость </w:t>
      </w:r>
    </w:p>
    <w:p w:rsidR="00BD2778" w:rsidRPr="00BD2778" w:rsidRDefault="00BD2778" w:rsidP="00073BF6">
      <w:pPr>
        <w:numPr>
          <w:ilvl w:val="0"/>
          <w:numId w:val="1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образовательных областей</w:t>
      </w:r>
    </w:p>
    <w:p w:rsidR="00BD2778" w:rsidRPr="00BD2778" w:rsidRDefault="00BD2778" w:rsidP="00073BF6">
      <w:pPr>
        <w:numPr>
          <w:ilvl w:val="0"/>
          <w:numId w:val="1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Целостности образовательного процесса</w:t>
      </w:r>
      <w:r w:rsidR="007D7C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необходимо учитывать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гендерную  специфику.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Построение развивающей среды в спортивном зале с учетом всех принципов  обеспечивает воспитанникам чувство психологической защищенности, помогает формированию личности, развитию  двигательных способностей, овладению разными способами  двигательной  деятельности.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полноценного физического развития детей и удовлетворения их потребности в движении  физкультурный зал  должен быть оснащен всеми видами современного спортивного инвентаря, предметами двигательной активности, дидактическим материалом, т.к. спортивно - оздоровительная предметная среда помогает содействовать решению, как специфических задач развития двигательной активности, так и задач их гармоничного развития.</w:t>
      </w:r>
      <w:r w:rsidRPr="00BD2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78" w:rsidRPr="00BD2778" w:rsidRDefault="00766FD7" w:rsidP="00073BF6">
      <w:pPr>
        <w:spacing w:after="0"/>
        <w:ind w:right="-569" w:firstLine="3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 зал нашего ДОУ</w:t>
      </w:r>
      <w:r w:rsidR="00BD2778" w:rsidRPr="00BD2778">
        <w:rPr>
          <w:rFonts w:ascii="Times New Roman" w:hAnsi="Times New Roman" w:cs="Times New Roman"/>
          <w:sz w:val="28"/>
          <w:szCs w:val="28"/>
        </w:rPr>
        <w:t xml:space="preserve"> оборудован центрами по принципу самореализации ребёнка в части использования  пособий и игр  различного уровня подвижности, что способствует развитию двигательных и коммуникативных спо</w:t>
      </w:r>
      <w:r w:rsidR="0082643C">
        <w:rPr>
          <w:rFonts w:ascii="Times New Roman" w:hAnsi="Times New Roman" w:cs="Times New Roman"/>
          <w:sz w:val="28"/>
          <w:szCs w:val="28"/>
        </w:rPr>
        <w:t xml:space="preserve">собностей у воспитанников </w:t>
      </w:r>
      <w:r w:rsidR="00BD2778" w:rsidRPr="00BD2778">
        <w:rPr>
          <w:rFonts w:ascii="Times New Roman" w:hAnsi="Times New Roman" w:cs="Times New Roman"/>
          <w:sz w:val="28"/>
          <w:szCs w:val="28"/>
        </w:rPr>
        <w:t xml:space="preserve">  ДОУ.</w:t>
      </w:r>
      <w:proofErr w:type="gramEnd"/>
      <w:r w:rsidR="00BD2778" w:rsidRPr="00BD2778">
        <w:rPr>
          <w:rFonts w:ascii="Times New Roman" w:hAnsi="Times New Roman" w:cs="Times New Roman"/>
          <w:sz w:val="28"/>
          <w:szCs w:val="28"/>
        </w:rPr>
        <w:t xml:space="preserve"> Поскольку чем шире круг двигательных умений и навыков, чем богаче двигательный опыт, тем лучше и быстрее дети осваивают новые упражнения, тем лучше и быстрее развивается речь и умственные  </w:t>
      </w:r>
      <w:r w:rsidR="0082643C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BD2778" w:rsidRPr="00BD2778">
        <w:rPr>
          <w:rFonts w:ascii="Times New Roman" w:hAnsi="Times New Roman" w:cs="Times New Roman"/>
          <w:sz w:val="28"/>
          <w:szCs w:val="28"/>
        </w:rPr>
        <w:t>дошкольников.</w:t>
      </w:r>
      <w:r w:rsidR="00BD2778" w:rsidRPr="00BD2778">
        <w:rPr>
          <w:b/>
          <w:sz w:val="28"/>
          <w:szCs w:val="28"/>
        </w:rPr>
        <w:t xml:space="preserve"> </w:t>
      </w:r>
      <w:r w:rsidR="00BD2778" w:rsidRPr="00BD2778">
        <w:rPr>
          <w:sz w:val="28"/>
          <w:szCs w:val="28"/>
        </w:rPr>
        <w:t xml:space="preserve"> 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На физкультурных занятиях двигательная активность сочетается с познавательной деятельностью. Ориентировка в пространстве зала осуществляется на основе знаков и символов, которые сопровождают оборудование, инвентарь и помещения залов. Например, для проведения командного эстафетного бега используются палочки с буквенными и цифровыми символами, сделана  разметка пола, которые служат ориентирами для построений и перестроений. Это позволяет формировать у детей представления в пространстве за пределами детского сада.</w:t>
      </w:r>
    </w:p>
    <w:p w:rsidR="00BD2778" w:rsidRPr="00BD2778" w:rsidRDefault="00BD277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Материалы и оборудование дл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двигательной активности  включают  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следующие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типы 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физкультурного инвентаря: 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ходьбы  и бега;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равновесия; 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прыжков;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катания, бросания и ловли; 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ползания и лазания; </w:t>
      </w:r>
    </w:p>
    <w:p w:rsidR="00BD2778" w:rsidRPr="00BD2778" w:rsidRDefault="00BD2778" w:rsidP="00073BF6">
      <w:pPr>
        <w:numPr>
          <w:ilvl w:val="0"/>
          <w:numId w:val="2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общеразвивающих упражнений.</w:t>
      </w:r>
    </w:p>
    <w:p w:rsidR="00BD2778" w:rsidRDefault="0082643C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и оборудование  имеют сертификат качества и отвечают </w:t>
      </w:r>
      <w:r w:rsidR="00BD2778" w:rsidRPr="00BD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гигиеническим, педагогическим и эстетическим требованиям. </w:t>
      </w:r>
    </w:p>
    <w:p w:rsidR="0026628A" w:rsidRPr="0026628A" w:rsidRDefault="0026628A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Современное напольное покрытие  спортивного зала в нашем детском саду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изготовлено из ПВХ. Основой  является вспененный материал - поливинилхлорид, исключительно долговечный,  гарантирующий  высокое физическое сопротивление к механическим повреждениям. Использование  на  площадке спортивного зала ДОО оправдано способностью выдерживать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 трафик, что немаловажно для  детских организаций.</w:t>
      </w:r>
    </w:p>
    <w:p w:rsidR="0026628A" w:rsidRPr="0026628A" w:rsidRDefault="0026628A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Отвечает следующим критериям: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звукоизоляция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амортизация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прочность, износоустойчивость</w:t>
      </w:r>
    </w:p>
    <w:p w:rsidR="00ED5DE8" w:rsidRPr="0026628A" w:rsidRDefault="00820144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в обслуживании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привлекательный внешний вид</w:t>
      </w:r>
    </w:p>
    <w:p w:rsidR="00ED5DE8" w:rsidRPr="0026628A" w:rsidRDefault="00766FD7" w:rsidP="00073BF6">
      <w:pPr>
        <w:numPr>
          <w:ilvl w:val="0"/>
          <w:numId w:val="9"/>
        </w:numPr>
        <w:spacing w:after="0"/>
        <w:ind w:right="-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экологичность. </w:t>
      </w:r>
    </w:p>
    <w:p w:rsidR="0026628A" w:rsidRDefault="0026628A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монтаж довольно простой и удобный. Собирается он в виде детского </w:t>
      </w:r>
      <w:r w:rsidR="0076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28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пазла.</w:t>
      </w:r>
    </w:p>
    <w:p w:rsidR="00893435" w:rsidRDefault="00BD2778" w:rsidP="00073BF6">
      <w:pPr>
        <w:spacing w:after="0"/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435">
        <w:rPr>
          <w:rFonts w:ascii="Times New Roman" w:hAnsi="Times New Roman" w:cs="Times New Roman"/>
          <w:sz w:val="28"/>
          <w:szCs w:val="28"/>
        </w:rPr>
        <w:t>В качестве одной из эффективных и современных форм физкультурно</w:t>
      </w:r>
      <w:r w:rsidR="00893435" w:rsidRPr="00893435">
        <w:rPr>
          <w:rFonts w:ascii="Times New Roman" w:hAnsi="Times New Roman" w:cs="Times New Roman"/>
          <w:sz w:val="28"/>
          <w:szCs w:val="28"/>
        </w:rPr>
        <w:t xml:space="preserve"> </w:t>
      </w:r>
      <w:r w:rsidRPr="00893435">
        <w:rPr>
          <w:rFonts w:ascii="Times New Roman" w:hAnsi="Times New Roman" w:cs="Times New Roman"/>
          <w:sz w:val="28"/>
          <w:szCs w:val="28"/>
        </w:rPr>
        <w:t>-</w:t>
      </w:r>
      <w:r w:rsidR="00893435" w:rsidRPr="00893435">
        <w:rPr>
          <w:rFonts w:ascii="Times New Roman" w:hAnsi="Times New Roman" w:cs="Times New Roman"/>
          <w:sz w:val="28"/>
          <w:szCs w:val="28"/>
        </w:rPr>
        <w:t xml:space="preserve"> </w:t>
      </w:r>
      <w:r w:rsidRPr="00893435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26628A">
        <w:rPr>
          <w:rFonts w:ascii="Times New Roman" w:hAnsi="Times New Roman" w:cs="Times New Roman"/>
          <w:sz w:val="28"/>
          <w:szCs w:val="28"/>
        </w:rPr>
        <w:t xml:space="preserve"> </w:t>
      </w:r>
      <w:r w:rsidRPr="00893435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893435" w:rsidRPr="0089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435" w:rsidRPr="0089343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893435" w:rsidRPr="00893435">
        <w:rPr>
          <w:rFonts w:ascii="Times New Roman" w:hAnsi="Times New Roman" w:cs="Times New Roman"/>
          <w:sz w:val="28"/>
          <w:szCs w:val="28"/>
        </w:rPr>
        <w:t xml:space="preserve"> </w:t>
      </w:r>
      <w:r w:rsidR="00F61B53">
        <w:rPr>
          <w:rFonts w:ascii="Times New Roman" w:hAnsi="Times New Roman" w:cs="Times New Roman"/>
          <w:sz w:val="28"/>
          <w:szCs w:val="28"/>
        </w:rPr>
        <w:t xml:space="preserve"> ДОУ</w:t>
      </w:r>
      <w:r w:rsidR="00766FD7">
        <w:rPr>
          <w:rFonts w:ascii="Times New Roman" w:hAnsi="Times New Roman" w:cs="Times New Roman"/>
          <w:sz w:val="28"/>
          <w:szCs w:val="28"/>
        </w:rPr>
        <w:t xml:space="preserve"> </w:t>
      </w:r>
      <w:r w:rsidRPr="00893435">
        <w:rPr>
          <w:rFonts w:ascii="Times New Roman" w:hAnsi="Times New Roman" w:cs="Times New Roman"/>
          <w:sz w:val="28"/>
          <w:szCs w:val="28"/>
        </w:rPr>
        <w:t xml:space="preserve"> является НОД с использованием тренажёров.</w:t>
      </w:r>
      <w:r w:rsidR="00893435" w:rsidRPr="00893435">
        <w:rPr>
          <w:rFonts w:ascii="Times New Roman" w:hAnsi="Times New Roman" w:cs="Times New Roman"/>
          <w:sz w:val="28"/>
          <w:szCs w:val="28"/>
        </w:rPr>
        <w:t xml:space="preserve"> </w:t>
      </w:r>
      <w:r w:rsidR="0089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D7" w:rsidRDefault="00766FD7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93435" w:rsidRDefault="00893435" w:rsidP="00073BF6">
      <w:pPr>
        <w:spacing w:after="0"/>
        <w:ind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893435">
        <w:rPr>
          <w:rFonts w:ascii="Times New Roman" w:hAnsi="Times New Roman" w:cs="Times New Roman"/>
          <w:sz w:val="28"/>
          <w:szCs w:val="28"/>
        </w:rPr>
        <w:t xml:space="preserve"> дошкольников работе на тренажёр</w:t>
      </w:r>
      <w:r>
        <w:rPr>
          <w:rFonts w:ascii="Times New Roman" w:hAnsi="Times New Roman" w:cs="Times New Roman"/>
          <w:sz w:val="28"/>
          <w:szCs w:val="28"/>
        </w:rPr>
        <w:t>ах можно разделить на три этапа:</w:t>
      </w:r>
    </w:p>
    <w:p w:rsidR="00893435" w:rsidRPr="00A9449D" w:rsidRDefault="00893435" w:rsidP="00073BF6">
      <w:pPr>
        <w:pStyle w:val="a5"/>
        <w:numPr>
          <w:ilvl w:val="0"/>
          <w:numId w:val="5"/>
        </w:numPr>
        <w:spacing w:after="0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49D">
        <w:rPr>
          <w:rFonts w:ascii="Times New Roman" w:hAnsi="Times New Roman" w:cs="Times New Roman"/>
          <w:sz w:val="28"/>
          <w:szCs w:val="28"/>
        </w:rPr>
        <w:t>ознакомление с тренажёрами и первоначальное разучивание упражнения на  них. Используются следующие методы и приемы - показ, объяснение педагогом  и практическое апробирование тренажёра  детьми.</w:t>
      </w:r>
      <w:r w:rsidR="00A9449D" w:rsidRPr="00A9449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 детей образуется связь между зрительным образом, словами, обозначающими технику выполнения движения, и мышечными ощущениями. </w:t>
      </w:r>
    </w:p>
    <w:p w:rsidR="00893435" w:rsidRPr="00893435" w:rsidRDefault="00893435" w:rsidP="00073BF6">
      <w:pPr>
        <w:pStyle w:val="a5"/>
        <w:numPr>
          <w:ilvl w:val="0"/>
          <w:numId w:val="3"/>
        </w:num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893435">
        <w:rPr>
          <w:rFonts w:ascii="Times New Roman" w:hAnsi="Times New Roman" w:cs="Times New Roman"/>
          <w:sz w:val="28"/>
          <w:szCs w:val="28"/>
        </w:rPr>
        <w:lastRenderedPageBreak/>
        <w:t>углублённое разучивание упражнения. Педагог</w:t>
      </w:r>
      <w:r w:rsidR="00560508">
        <w:rPr>
          <w:rFonts w:ascii="Times New Roman" w:hAnsi="Times New Roman" w:cs="Times New Roman"/>
          <w:sz w:val="28"/>
          <w:szCs w:val="28"/>
        </w:rPr>
        <w:t xml:space="preserve"> уделяет </w:t>
      </w:r>
      <w:r w:rsidRPr="00893435">
        <w:rPr>
          <w:rFonts w:ascii="Times New Roman" w:hAnsi="Times New Roman" w:cs="Times New Roman"/>
          <w:sz w:val="28"/>
          <w:szCs w:val="28"/>
        </w:rPr>
        <w:t>внимание технике выполнения упражнения.</w:t>
      </w:r>
    </w:p>
    <w:p w:rsidR="005F26B6" w:rsidRPr="00560508" w:rsidRDefault="00893435" w:rsidP="00073BF6">
      <w:pPr>
        <w:pStyle w:val="a5"/>
        <w:numPr>
          <w:ilvl w:val="0"/>
          <w:numId w:val="3"/>
        </w:numPr>
        <w:tabs>
          <w:tab w:val="left" w:pos="8789"/>
        </w:tabs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89343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560508">
        <w:rPr>
          <w:rFonts w:ascii="Times New Roman" w:hAnsi="Times New Roman" w:cs="Times New Roman"/>
          <w:sz w:val="28"/>
          <w:szCs w:val="28"/>
        </w:rPr>
        <w:t xml:space="preserve">навыка выполнения упражнений на     </w:t>
      </w:r>
      <w:r w:rsidRPr="00560508">
        <w:rPr>
          <w:rFonts w:ascii="Times New Roman" w:hAnsi="Times New Roman" w:cs="Times New Roman"/>
          <w:sz w:val="28"/>
          <w:szCs w:val="28"/>
        </w:rPr>
        <w:t>тренажёрах и совершенствование техники выполнения.</w:t>
      </w:r>
    </w:p>
    <w:p w:rsidR="005F26B6" w:rsidRDefault="005F26B6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6B6">
        <w:rPr>
          <w:rFonts w:ascii="Times New Roman" w:eastAsia="Times New Roman" w:hAnsi="Times New Roman" w:cs="Times New Roman"/>
          <w:sz w:val="28"/>
          <w:szCs w:val="28"/>
        </w:rPr>
        <w:t xml:space="preserve">В спортивном зале  используются тренажеры от простейших до тренажеров сложного устройства. </w:t>
      </w:r>
    </w:p>
    <w:p w:rsidR="0082643C" w:rsidRDefault="005F26B6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6B6">
        <w:rPr>
          <w:rFonts w:ascii="Times New Roman" w:eastAsia="Times New Roman" w:hAnsi="Times New Roman" w:cs="Times New Roman"/>
          <w:sz w:val="28"/>
          <w:szCs w:val="28"/>
        </w:rPr>
        <w:t xml:space="preserve">Наиболее целесообразны и полезны занятия с использованием тренажеров для детей старшего дошкольного возраста. 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 xml:space="preserve"> этом возрасте интенсивно развивается </w:t>
      </w:r>
      <w:proofErr w:type="spellStart"/>
      <w:proofErr w:type="gramStart"/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A9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proofErr w:type="gramEnd"/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 xml:space="preserve"> аппарат, повышаются адаптационные возможности </w:t>
      </w:r>
      <w:proofErr w:type="spellStart"/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 к физическим нагрузкам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9D" w:rsidRPr="00A9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>развития координационных и скоро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>стно-силовых способностей,</w:t>
      </w:r>
      <w:r w:rsidR="00A9449D" w:rsidRPr="005F26B6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и гибкости. </w:t>
      </w:r>
      <w:r w:rsidRPr="005F26B6">
        <w:rPr>
          <w:rFonts w:ascii="Times New Roman" w:eastAsia="Times New Roman" w:hAnsi="Times New Roman" w:cs="Times New Roman"/>
          <w:sz w:val="28"/>
          <w:szCs w:val="28"/>
        </w:rPr>
        <w:t>К этому времени дети достаточно хорошо владеют сложными видами движений и способами их выполнения.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6B6"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переносимые </w:t>
      </w:r>
      <w:r w:rsidR="00A9449D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5F26B6">
        <w:rPr>
          <w:rFonts w:ascii="Times New Roman" w:eastAsia="Times New Roman" w:hAnsi="Times New Roman" w:cs="Times New Roman"/>
          <w:sz w:val="28"/>
          <w:szCs w:val="28"/>
        </w:rPr>
        <w:t xml:space="preserve">физические нагрузки должны находиться в зоне «умеренного напряжения». </w:t>
      </w:r>
    </w:p>
    <w:p w:rsidR="0082643C" w:rsidRDefault="008C6B20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3C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занятий с использованием тренажеров традиционная и включает вводную, основную и заключительную части, что позволяет рационально распределить учебно-тренировочный материал. </w:t>
      </w:r>
    </w:p>
    <w:p w:rsidR="0082643C" w:rsidRDefault="008C6B20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3C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– разминка, целью которой является подготовка организма ребенка к более интенсивной работе в основной части занятия. Ее содержание соответствует содержанию традиционного физкультурного занятия: различные виды ходьбы, бега, корригирующие упражнения и т.д. Ей отводится до 3-5 минут. </w:t>
      </w:r>
      <w:r w:rsidR="008264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C6B20" w:rsidRPr="0082643C" w:rsidRDefault="008C6B20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3C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включает комплекс общеразвивающих упражнений, упражнения на тренажерах и подвижную игру. После выполнения общеразвивающих упражнений дошкольники приступают к выполнению упражнений непосредственно на тренажерах. Способ организации детей – круговая тренировка, которая достаточно эффективна для данного вида занятий. </w:t>
      </w:r>
    </w:p>
    <w:p w:rsidR="0082643C" w:rsidRDefault="008C6B20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43C">
        <w:rPr>
          <w:rFonts w:ascii="Times New Roman" w:eastAsia="Times New Roman" w:hAnsi="Times New Roman" w:cs="Times New Roman"/>
          <w:sz w:val="28"/>
          <w:szCs w:val="28"/>
        </w:rPr>
        <w:t>Для проведения круговой тренировки организуются так называемые станции – несколько групп тренажеров в количестве от 4-х до 8 и общим количеством тренажеров на них в соответствии с количеством детей в группе. Сущность круговой тренировки заключается в том, что каждый ребенок упражняется последовательно на каждом виде тренажеров, причем сложность движений и степень нагрузки предлагается каждому ребенку в зависимости от его индивидуальных особенностей и физических возможностей</w:t>
      </w:r>
      <w:r w:rsidR="00826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43C" w:rsidRDefault="0082643C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2">
        <w:rPr>
          <w:rFonts w:ascii="Times New Roman" w:eastAsia="Times New Roman" w:hAnsi="Times New Roman" w:cs="Times New Roman"/>
          <w:sz w:val="28"/>
          <w:szCs w:val="28"/>
        </w:rPr>
        <w:t>После завершения круговой тренировки организуется подвижная игра, которая подбирается с учетом степени нагрузки, полученной детьми, а также с учетом их пожеланий.</w:t>
      </w:r>
    </w:p>
    <w:p w:rsidR="0082643C" w:rsidRDefault="0082643C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2">
        <w:rPr>
          <w:rFonts w:ascii="Times New Roman" w:eastAsia="Times New Roman" w:hAnsi="Times New Roman" w:cs="Times New Roman"/>
          <w:sz w:val="28"/>
          <w:szCs w:val="28"/>
        </w:rPr>
        <w:lastRenderedPageBreak/>
        <w:t>Третьей, заключительной части занятия на тренажерах отводится не более 3-4 минут. Она включает элементы дыхательной гимн</w:t>
      </w:r>
      <w:r>
        <w:rPr>
          <w:rFonts w:ascii="Times New Roman" w:eastAsia="Times New Roman" w:hAnsi="Times New Roman" w:cs="Times New Roman"/>
          <w:sz w:val="28"/>
          <w:szCs w:val="28"/>
        </w:rPr>
        <w:t>астики, самомассажа</w:t>
      </w:r>
      <w:r w:rsidRPr="004D3DF2">
        <w:rPr>
          <w:rFonts w:ascii="Times New Roman" w:eastAsia="Times New Roman" w:hAnsi="Times New Roman" w:cs="Times New Roman"/>
          <w:sz w:val="28"/>
          <w:szCs w:val="28"/>
        </w:rPr>
        <w:t>, игровые упражнения для формирования правильной осанки, укрепления свода стопы, игр и упражнений для развития творческих способностей детей.</w:t>
      </w:r>
    </w:p>
    <w:p w:rsidR="0082643C" w:rsidRDefault="0082643C" w:rsidP="00073BF6">
      <w:pPr>
        <w:pStyle w:val="a5"/>
        <w:spacing w:after="0"/>
        <w:ind w:left="0" w:right="-5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2">
        <w:rPr>
          <w:rFonts w:ascii="Times New Roman" w:eastAsia="Times New Roman" w:hAnsi="Times New Roman" w:cs="Times New Roman"/>
          <w:sz w:val="28"/>
          <w:szCs w:val="28"/>
        </w:rPr>
        <w:t>Помимо круговой тренировки в занятии используются традиционные способы организации дошкольников для выполнения основных движений на физкультурном занятии: фронтальный и поточный, предполагающие выполнение одного движения или упражнения всеми детьми одновременно или поочередное выполнение нескольких движений друг за другом.</w:t>
      </w:r>
    </w:p>
    <w:p w:rsidR="00576D68" w:rsidRPr="00576D68" w:rsidRDefault="00576D68" w:rsidP="00073BF6">
      <w:pPr>
        <w:spacing w:after="0"/>
        <w:ind w:right="-56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Занятия на тренажерах вызывают </w:t>
      </w:r>
      <w:r w:rsidRPr="0057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эмоционально-положительное отношение к двигательной деятельности,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желание занима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ться в спортивном зале, побуждают к  активности, способствую</w:t>
      </w:r>
      <w:r w:rsidRPr="0057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развитию ребенка</w:t>
      </w:r>
      <w:r w:rsidRPr="00EC47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C4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6D68" w:rsidRPr="00576D68" w:rsidRDefault="00560508" w:rsidP="00073BF6">
      <w:pPr>
        <w:pStyle w:val="a5"/>
        <w:spacing w:after="0"/>
        <w:ind w:left="0" w:right="-569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778" w:rsidRPr="0082643C">
        <w:rPr>
          <w:rFonts w:ascii="Times New Roman" w:hAnsi="Times New Roman" w:cs="Times New Roman"/>
          <w:sz w:val="28"/>
          <w:szCs w:val="28"/>
        </w:rPr>
        <w:t>Таким образом, правильно созданная  предметно – развивающая среда физкультурного зала, повышает интерес к физической культуре, способствует устранению двигательных нарушений у детей,  увеличивает эффективность занятий,  а,  следовательно, помогает в решении физкульт</w:t>
      </w:r>
      <w:r w:rsidR="00576D68">
        <w:rPr>
          <w:rFonts w:ascii="Times New Roman" w:hAnsi="Times New Roman" w:cs="Times New Roman"/>
          <w:sz w:val="28"/>
          <w:szCs w:val="28"/>
        </w:rPr>
        <w:t>урно–оздоровительных  задач</w:t>
      </w:r>
      <w:r w:rsidR="00BD2778" w:rsidRPr="008264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76D68">
        <w:rPr>
          <w:rFonts w:ascii="Times New Roman" w:hAnsi="Times New Roman" w:cs="Times New Roman"/>
          <w:sz w:val="28"/>
          <w:szCs w:val="28"/>
        </w:rPr>
        <w:t xml:space="preserve"> инструктора </w:t>
      </w:r>
      <w:r w:rsidR="00BD2778" w:rsidRPr="0082643C">
        <w:rPr>
          <w:rFonts w:ascii="Times New Roman" w:hAnsi="Times New Roman" w:cs="Times New Roman"/>
          <w:sz w:val="28"/>
          <w:szCs w:val="28"/>
        </w:rPr>
        <w:t xml:space="preserve">в деле сохранения и укрепления  </w:t>
      </w:r>
      <w:r w:rsidR="00576D68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BD2778" w:rsidRPr="0082643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76D68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BD2778" w:rsidRPr="0082643C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576D68" w:rsidRPr="00147664" w:rsidRDefault="00576D68" w:rsidP="00073BF6">
      <w:pPr>
        <w:pStyle w:val="a5"/>
        <w:spacing w:after="0"/>
        <w:ind w:left="0" w:right="-5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664" w:rsidRPr="00576D68" w:rsidRDefault="00147664" w:rsidP="00073BF6">
      <w:pPr>
        <w:spacing w:after="0"/>
        <w:ind w:right="-56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6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методическое сопровождение:</w:t>
      </w:r>
    </w:p>
    <w:p w:rsidR="00147664" w:rsidRDefault="00147664" w:rsidP="00073BF6">
      <w:pPr>
        <w:pStyle w:val="a5"/>
        <w:numPr>
          <w:ilvl w:val="0"/>
          <w:numId w:val="7"/>
        </w:numPr>
        <w:spacing w:before="100" w:beforeAutospacing="1" w:after="100" w:afterAutospacing="1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64">
        <w:rPr>
          <w:rFonts w:ascii="Times New Roman" w:eastAsia="Times New Roman" w:hAnsi="Times New Roman" w:cs="Times New Roman"/>
          <w:sz w:val="28"/>
          <w:szCs w:val="28"/>
        </w:rPr>
        <w:t>Голицына Н.С. Нетрадиционные занятия физкультурой в дошкольном образовательном учреждении – «Издательство Скрипторий 2003», 2006.</w:t>
      </w:r>
    </w:p>
    <w:p w:rsidR="00147664" w:rsidRPr="00147664" w:rsidRDefault="00147664" w:rsidP="00073BF6">
      <w:pPr>
        <w:pStyle w:val="a5"/>
        <w:numPr>
          <w:ilvl w:val="0"/>
          <w:numId w:val="7"/>
        </w:numPr>
        <w:spacing w:before="100" w:beforeAutospacing="1" w:after="100" w:afterAutospacing="1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sz w:val="28"/>
          <w:szCs w:val="28"/>
        </w:rPr>
        <w:t xml:space="preserve"> Железняк Н.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64">
        <w:rPr>
          <w:rFonts w:ascii="Times New Roman" w:hAnsi="Times New Roman" w:cs="Times New Roman"/>
          <w:sz w:val="28"/>
          <w:szCs w:val="28"/>
        </w:rPr>
        <w:t>Занятия на трена</w:t>
      </w:r>
      <w:r>
        <w:rPr>
          <w:rFonts w:ascii="Times New Roman" w:hAnsi="Times New Roman" w:cs="Times New Roman"/>
          <w:sz w:val="28"/>
          <w:szCs w:val="28"/>
        </w:rPr>
        <w:t xml:space="preserve">жёрах в детском саду. – М, </w:t>
      </w:r>
      <w:r w:rsidRPr="00147664"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r>
        <w:rPr>
          <w:rFonts w:ascii="Times New Roman" w:hAnsi="Times New Roman" w:cs="Times New Roman"/>
          <w:sz w:val="28"/>
          <w:szCs w:val="28"/>
        </w:rPr>
        <w:t>Скрипторий» 2009</w:t>
      </w:r>
      <w:r w:rsidRPr="00147664">
        <w:rPr>
          <w:rFonts w:ascii="Times New Roman" w:hAnsi="Times New Roman" w:cs="Times New Roman"/>
          <w:sz w:val="28"/>
          <w:szCs w:val="28"/>
        </w:rPr>
        <w:t>г.</w:t>
      </w:r>
    </w:p>
    <w:p w:rsidR="00147664" w:rsidRPr="00147664" w:rsidRDefault="00147664" w:rsidP="00073BF6">
      <w:pPr>
        <w:pStyle w:val="a5"/>
        <w:numPr>
          <w:ilvl w:val="0"/>
          <w:numId w:val="7"/>
        </w:numPr>
        <w:spacing w:before="100" w:beforeAutospacing="1" w:after="100" w:afterAutospacing="1"/>
        <w:ind w:left="737"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64">
        <w:rPr>
          <w:rFonts w:ascii="Times New Roman" w:eastAsia="Times New Roman" w:hAnsi="Times New Roman" w:cs="Times New Roman"/>
          <w:sz w:val="28"/>
          <w:szCs w:val="28"/>
        </w:rPr>
        <w:t>Жукова Л. Занятия с тренажерами – Дошкольное воспитание, 2007, №1.</w:t>
      </w:r>
    </w:p>
    <w:p w:rsidR="006A3B8E" w:rsidRDefault="006A3B8E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AB1369" w:rsidRDefault="00AB136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2213F9" w:rsidRDefault="002213F9" w:rsidP="00073BF6">
      <w:pPr>
        <w:spacing w:after="0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sectPr w:rsidR="002213F9" w:rsidSect="00073BF6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A7D"/>
    <w:multiLevelType w:val="hybridMultilevel"/>
    <w:tmpl w:val="B6A8F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9E19C6"/>
    <w:multiLevelType w:val="hybridMultilevel"/>
    <w:tmpl w:val="D76263B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FD1EF3"/>
    <w:multiLevelType w:val="hybridMultilevel"/>
    <w:tmpl w:val="19A4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91B"/>
    <w:multiLevelType w:val="hybridMultilevel"/>
    <w:tmpl w:val="10F04AF4"/>
    <w:lvl w:ilvl="0" w:tplc="F16A2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E9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6F8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E75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3C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32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61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70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5C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37183"/>
    <w:multiLevelType w:val="hybridMultilevel"/>
    <w:tmpl w:val="F0381280"/>
    <w:lvl w:ilvl="0" w:tplc="3F4CC5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69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2D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C5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2C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CC2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A0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B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C76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05AC8"/>
    <w:multiLevelType w:val="hybridMultilevel"/>
    <w:tmpl w:val="16BC8BE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D62C40"/>
    <w:multiLevelType w:val="multilevel"/>
    <w:tmpl w:val="874E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D1CDD"/>
    <w:multiLevelType w:val="hybridMultilevel"/>
    <w:tmpl w:val="F08A7332"/>
    <w:lvl w:ilvl="0" w:tplc="A78E6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AD8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02A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02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29D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A7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C3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5E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8CA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D0CC6"/>
    <w:multiLevelType w:val="hybridMultilevel"/>
    <w:tmpl w:val="56AC5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54243"/>
    <w:multiLevelType w:val="hybridMultilevel"/>
    <w:tmpl w:val="6C5442F8"/>
    <w:lvl w:ilvl="0" w:tplc="93887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246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0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29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2AA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C5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0E2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24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88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B8E"/>
    <w:rsid w:val="00073BF6"/>
    <w:rsid w:val="00147664"/>
    <w:rsid w:val="001D0939"/>
    <w:rsid w:val="002213F9"/>
    <w:rsid w:val="0025235A"/>
    <w:rsid w:val="0026628A"/>
    <w:rsid w:val="00363F35"/>
    <w:rsid w:val="003E084B"/>
    <w:rsid w:val="00460DF1"/>
    <w:rsid w:val="00477CB5"/>
    <w:rsid w:val="004B0A0D"/>
    <w:rsid w:val="00557C4F"/>
    <w:rsid w:val="00560508"/>
    <w:rsid w:val="00576D68"/>
    <w:rsid w:val="005F26B6"/>
    <w:rsid w:val="00670BF7"/>
    <w:rsid w:val="006A3B8E"/>
    <w:rsid w:val="006E699D"/>
    <w:rsid w:val="00766FD7"/>
    <w:rsid w:val="007948A6"/>
    <w:rsid w:val="007D7C04"/>
    <w:rsid w:val="00820144"/>
    <w:rsid w:val="0082643C"/>
    <w:rsid w:val="00893435"/>
    <w:rsid w:val="00895165"/>
    <w:rsid w:val="008A3D23"/>
    <w:rsid w:val="008A63CB"/>
    <w:rsid w:val="008C6B20"/>
    <w:rsid w:val="008E1277"/>
    <w:rsid w:val="009A7F0B"/>
    <w:rsid w:val="009C359D"/>
    <w:rsid w:val="00A508FA"/>
    <w:rsid w:val="00A9449D"/>
    <w:rsid w:val="00AB1369"/>
    <w:rsid w:val="00B20E79"/>
    <w:rsid w:val="00BC0BF6"/>
    <w:rsid w:val="00BD2778"/>
    <w:rsid w:val="00C8069D"/>
    <w:rsid w:val="00CE09F4"/>
    <w:rsid w:val="00D261D0"/>
    <w:rsid w:val="00ED5DE8"/>
    <w:rsid w:val="00EF142C"/>
    <w:rsid w:val="00F61B53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84B"/>
    <w:rPr>
      <w:b/>
      <w:bCs/>
    </w:rPr>
  </w:style>
  <w:style w:type="paragraph" w:styleId="a5">
    <w:name w:val="List Paragraph"/>
    <w:basedOn w:val="a"/>
    <w:uiPriority w:val="34"/>
    <w:qFormat/>
    <w:rsid w:val="0089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584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19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832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31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78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05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68">
          <w:marLeft w:val="13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1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3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1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080F-ABCC-4CB3-B0CF-36D97C8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</cp:revision>
  <cp:lastPrinted>2015-11-23T09:16:00Z</cp:lastPrinted>
  <dcterms:created xsi:type="dcterms:W3CDTF">2014-01-27T05:39:00Z</dcterms:created>
  <dcterms:modified xsi:type="dcterms:W3CDTF">2015-11-25T09:57:00Z</dcterms:modified>
</cp:coreProperties>
</file>