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3C0" w:rsidRDefault="002773C0" w:rsidP="002773C0">
      <w:pPr>
        <w:jc w:val="center"/>
        <w:rPr>
          <w:sz w:val="28"/>
          <w:szCs w:val="28"/>
        </w:rPr>
      </w:pPr>
    </w:p>
    <w:p w:rsidR="00833925" w:rsidRDefault="00833925" w:rsidP="00833925">
      <w:pPr>
        <w:jc w:val="center"/>
        <w:rPr>
          <w:b/>
          <w:sz w:val="32"/>
          <w:szCs w:val="32"/>
        </w:rPr>
      </w:pPr>
      <w:r w:rsidRPr="00833925">
        <w:rPr>
          <w:b/>
          <w:sz w:val="32"/>
          <w:szCs w:val="32"/>
        </w:rPr>
        <w:t xml:space="preserve">Доклад  на школьном методическом объединении   воспитателей  по теме:  «Позитивная концепция»  </w:t>
      </w:r>
    </w:p>
    <w:p w:rsidR="002773C0" w:rsidRDefault="002773C0" w:rsidP="0083392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773C0">
        <w:rPr>
          <w:b/>
          <w:sz w:val="32"/>
          <w:szCs w:val="32"/>
          <w:lang w:val="en-US"/>
        </w:rPr>
        <w:t>I</w:t>
      </w:r>
      <w:r w:rsidRPr="002773C0">
        <w:rPr>
          <w:b/>
          <w:sz w:val="32"/>
          <w:szCs w:val="32"/>
        </w:rPr>
        <w:t>. Вступление</w:t>
      </w:r>
    </w:p>
    <w:p w:rsidR="00D719BC" w:rsidRPr="002773C0" w:rsidRDefault="00D719BC" w:rsidP="00833925">
      <w:pPr>
        <w:jc w:val="center"/>
        <w:rPr>
          <w:b/>
          <w:sz w:val="32"/>
          <w:szCs w:val="32"/>
        </w:rPr>
      </w:pPr>
    </w:p>
    <w:p w:rsidR="00051D47" w:rsidRDefault="00BE1C43" w:rsidP="008339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773C0">
        <w:rPr>
          <w:sz w:val="28"/>
          <w:szCs w:val="28"/>
        </w:rPr>
        <w:t>Процесс воспитания должен переходить в процесс самовоспитания, кот</w:t>
      </w:r>
      <w:r w:rsidR="002773C0">
        <w:rPr>
          <w:sz w:val="28"/>
          <w:szCs w:val="28"/>
        </w:rPr>
        <w:t>о</w:t>
      </w:r>
      <w:r w:rsidR="002773C0">
        <w:rPr>
          <w:sz w:val="28"/>
          <w:szCs w:val="28"/>
        </w:rPr>
        <w:t>рое является сознательной, целенаправленной, самостоятельной деятельн</w:t>
      </w:r>
      <w:r w:rsidR="002773C0">
        <w:rPr>
          <w:sz w:val="28"/>
          <w:szCs w:val="28"/>
        </w:rPr>
        <w:t>о</w:t>
      </w:r>
      <w:r w:rsidR="002773C0">
        <w:rPr>
          <w:sz w:val="28"/>
          <w:szCs w:val="28"/>
        </w:rPr>
        <w:t>стью, ведущей к более полной реализации, развитию и совершенствованию личности.</w:t>
      </w:r>
    </w:p>
    <w:p w:rsidR="002773C0" w:rsidRDefault="00BE1C43" w:rsidP="008339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773C0">
        <w:rPr>
          <w:sz w:val="28"/>
          <w:szCs w:val="28"/>
        </w:rPr>
        <w:t>Собственная деятельность ребёнка по саморазвитию является необход</w:t>
      </w:r>
      <w:r w:rsidR="002773C0">
        <w:rPr>
          <w:sz w:val="28"/>
          <w:szCs w:val="28"/>
        </w:rPr>
        <w:t>и</w:t>
      </w:r>
      <w:r w:rsidR="002773C0">
        <w:rPr>
          <w:sz w:val="28"/>
          <w:szCs w:val="28"/>
        </w:rPr>
        <w:t>мым условием воспитательного процесса. В.А. Сухомлинский говорил, что «никто не сможет воспитать человека, если он сам себя не воспитывает». Необходимо разбудить внутренние силы ученика, направить их на самора</w:t>
      </w:r>
      <w:r w:rsidR="002773C0">
        <w:rPr>
          <w:sz w:val="28"/>
          <w:szCs w:val="28"/>
        </w:rPr>
        <w:t>з</w:t>
      </w:r>
      <w:r w:rsidR="002773C0">
        <w:rPr>
          <w:sz w:val="28"/>
          <w:szCs w:val="28"/>
        </w:rPr>
        <w:t>витие</w:t>
      </w:r>
      <w:r w:rsidR="00D719BC">
        <w:rPr>
          <w:sz w:val="28"/>
          <w:szCs w:val="28"/>
        </w:rPr>
        <w:t>, руководить самовоспитанием учащихся.</w:t>
      </w:r>
    </w:p>
    <w:p w:rsidR="00D719BC" w:rsidRDefault="00D719BC" w:rsidP="00833925">
      <w:pPr>
        <w:jc w:val="both"/>
        <w:rPr>
          <w:sz w:val="28"/>
          <w:szCs w:val="28"/>
        </w:rPr>
      </w:pPr>
    </w:p>
    <w:p w:rsidR="00D719BC" w:rsidRPr="00D719BC" w:rsidRDefault="00D719BC" w:rsidP="00833925">
      <w:pPr>
        <w:jc w:val="center"/>
        <w:rPr>
          <w:b/>
          <w:sz w:val="32"/>
          <w:szCs w:val="32"/>
        </w:rPr>
      </w:pPr>
      <w:r w:rsidRPr="00D719BC">
        <w:rPr>
          <w:b/>
          <w:sz w:val="32"/>
          <w:szCs w:val="32"/>
          <w:lang w:val="en-US"/>
        </w:rPr>
        <w:t>II</w:t>
      </w:r>
      <w:r w:rsidRPr="00D719BC">
        <w:rPr>
          <w:b/>
          <w:sz w:val="32"/>
          <w:szCs w:val="32"/>
        </w:rPr>
        <w:t>. Позитивная концепция</w:t>
      </w:r>
    </w:p>
    <w:p w:rsidR="00D719BC" w:rsidRDefault="00D719BC" w:rsidP="00833925">
      <w:pPr>
        <w:jc w:val="both"/>
        <w:rPr>
          <w:sz w:val="28"/>
          <w:szCs w:val="28"/>
        </w:rPr>
      </w:pPr>
    </w:p>
    <w:p w:rsidR="00D719BC" w:rsidRDefault="00D719BC" w:rsidP="00833925">
      <w:pPr>
        <w:jc w:val="both"/>
        <w:rPr>
          <w:b/>
          <w:sz w:val="28"/>
          <w:szCs w:val="28"/>
        </w:rPr>
      </w:pPr>
      <w:r w:rsidRPr="00D719BC">
        <w:rPr>
          <w:b/>
          <w:sz w:val="28"/>
          <w:szCs w:val="28"/>
        </w:rPr>
        <w:t>2.1. Работа с учащимися по развитию «Я – концепции» в начальной школе</w:t>
      </w:r>
      <w:r w:rsidR="003A285A">
        <w:rPr>
          <w:b/>
          <w:sz w:val="28"/>
          <w:szCs w:val="28"/>
        </w:rPr>
        <w:t>.</w:t>
      </w:r>
    </w:p>
    <w:p w:rsidR="00D719BC" w:rsidRDefault="00BE1C43" w:rsidP="008339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19BC">
        <w:rPr>
          <w:sz w:val="28"/>
          <w:szCs w:val="28"/>
        </w:rPr>
        <w:t>В работе мною используются сообщения знаний по самовоспитанию, о</w:t>
      </w:r>
      <w:r w:rsidR="00D719BC">
        <w:rPr>
          <w:sz w:val="28"/>
          <w:szCs w:val="28"/>
        </w:rPr>
        <w:t>р</w:t>
      </w:r>
      <w:r w:rsidR="00D719BC">
        <w:rPr>
          <w:sz w:val="28"/>
          <w:szCs w:val="28"/>
        </w:rPr>
        <w:t>ганизация коллективной и индивидуальной деятельности по самовоспит</w:t>
      </w:r>
      <w:r w:rsidR="00D719BC">
        <w:rPr>
          <w:sz w:val="28"/>
          <w:szCs w:val="28"/>
        </w:rPr>
        <w:t>а</w:t>
      </w:r>
      <w:r w:rsidR="00D719BC">
        <w:rPr>
          <w:sz w:val="28"/>
          <w:szCs w:val="28"/>
        </w:rPr>
        <w:t>нию, консультирования, поощрения.</w:t>
      </w:r>
    </w:p>
    <w:p w:rsidR="00D719BC" w:rsidRDefault="00BE1C43" w:rsidP="008339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19BC">
        <w:rPr>
          <w:sz w:val="28"/>
          <w:szCs w:val="28"/>
        </w:rPr>
        <w:t>С 8 лет дети активно проявляют способность к оценке своей успешности в разных областях. Наиболее значимые критерии:</w:t>
      </w:r>
    </w:p>
    <w:p w:rsidR="00D719BC" w:rsidRDefault="00D719BC" w:rsidP="00833925">
      <w:pPr>
        <w:jc w:val="both"/>
        <w:rPr>
          <w:sz w:val="28"/>
          <w:szCs w:val="28"/>
        </w:rPr>
      </w:pPr>
      <w:r>
        <w:rPr>
          <w:sz w:val="28"/>
          <w:szCs w:val="28"/>
        </w:rPr>
        <w:t>- школьная успеваемость,</w:t>
      </w:r>
    </w:p>
    <w:p w:rsidR="00D719BC" w:rsidRDefault="00D719BC" w:rsidP="00833925">
      <w:pPr>
        <w:jc w:val="both"/>
        <w:rPr>
          <w:sz w:val="28"/>
          <w:szCs w:val="28"/>
        </w:rPr>
      </w:pPr>
      <w:r>
        <w:rPr>
          <w:sz w:val="28"/>
          <w:szCs w:val="28"/>
        </w:rPr>
        <w:t>- внешность,</w:t>
      </w:r>
    </w:p>
    <w:p w:rsidR="00D719BC" w:rsidRDefault="00D719BC" w:rsidP="00833925">
      <w:pPr>
        <w:jc w:val="both"/>
        <w:rPr>
          <w:sz w:val="28"/>
          <w:szCs w:val="28"/>
        </w:rPr>
      </w:pPr>
      <w:r>
        <w:rPr>
          <w:sz w:val="28"/>
          <w:szCs w:val="28"/>
        </w:rPr>
        <w:t>- физические способности,</w:t>
      </w:r>
    </w:p>
    <w:p w:rsidR="00D719BC" w:rsidRDefault="00D719BC" w:rsidP="00833925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поведение,</w:t>
      </w:r>
    </w:p>
    <w:p w:rsidR="00D719BC" w:rsidRDefault="00D719BC" w:rsidP="00833925">
      <w:pPr>
        <w:jc w:val="both"/>
        <w:rPr>
          <w:sz w:val="28"/>
          <w:szCs w:val="28"/>
        </w:rPr>
      </w:pPr>
      <w:r>
        <w:rPr>
          <w:sz w:val="28"/>
          <w:szCs w:val="28"/>
        </w:rPr>
        <w:t>- социальное принятие.</w:t>
      </w:r>
    </w:p>
    <w:p w:rsidR="00D719BC" w:rsidRDefault="00BE1C43" w:rsidP="008339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19BC">
        <w:rPr>
          <w:sz w:val="28"/>
          <w:szCs w:val="28"/>
        </w:rPr>
        <w:t>Большое значение имеет оценка педагога.</w:t>
      </w:r>
    </w:p>
    <w:p w:rsidR="00D719BC" w:rsidRDefault="001368F9" w:rsidP="008339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19BC">
        <w:rPr>
          <w:sz w:val="28"/>
          <w:szCs w:val="28"/>
        </w:rPr>
        <w:t>До прошлого года у нас в группе проходили занятия по личностному ра</w:t>
      </w:r>
      <w:r w:rsidR="00D719BC">
        <w:rPr>
          <w:sz w:val="28"/>
          <w:szCs w:val="28"/>
        </w:rPr>
        <w:t>з</w:t>
      </w:r>
      <w:r w:rsidR="00D719BC">
        <w:rPr>
          <w:sz w:val="28"/>
          <w:szCs w:val="28"/>
        </w:rPr>
        <w:t>витию. Дети открывали себя (думали о себе, обсуждали себя, свои поступки).</w:t>
      </w:r>
    </w:p>
    <w:p w:rsidR="00D719BC" w:rsidRDefault="00BE1C43" w:rsidP="008339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19BC">
        <w:rPr>
          <w:sz w:val="28"/>
          <w:szCs w:val="28"/>
        </w:rPr>
        <w:t>С помощью психологических игр, сюжетно-ролевых игр</w:t>
      </w:r>
      <w:r w:rsidR="00C75075">
        <w:rPr>
          <w:sz w:val="28"/>
          <w:szCs w:val="28"/>
        </w:rPr>
        <w:t xml:space="preserve"> учащиеся отв</w:t>
      </w:r>
      <w:r w:rsidR="00C75075">
        <w:rPr>
          <w:sz w:val="28"/>
          <w:szCs w:val="28"/>
        </w:rPr>
        <w:t>е</w:t>
      </w:r>
      <w:r w:rsidR="00C75075">
        <w:rPr>
          <w:sz w:val="28"/>
          <w:szCs w:val="28"/>
        </w:rPr>
        <w:t>чали на вопросы: «Кто я?», «Какой я?», «Что я люблю?», «Когда мне горько и обидно?»</w:t>
      </w:r>
    </w:p>
    <w:p w:rsidR="00C75075" w:rsidRDefault="00BE1C43" w:rsidP="008339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75075">
        <w:rPr>
          <w:sz w:val="28"/>
          <w:szCs w:val="28"/>
        </w:rPr>
        <w:t>Способы самопознания: самонаблюдение, самотестирование, самооценка.</w:t>
      </w:r>
    </w:p>
    <w:p w:rsidR="00C75075" w:rsidRDefault="00BE1C43" w:rsidP="008339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75075">
        <w:rPr>
          <w:sz w:val="28"/>
          <w:szCs w:val="28"/>
        </w:rPr>
        <w:t xml:space="preserve">Способы </w:t>
      </w:r>
      <w:proofErr w:type="spellStart"/>
      <w:r w:rsidR="00C75075">
        <w:rPr>
          <w:sz w:val="28"/>
          <w:szCs w:val="28"/>
        </w:rPr>
        <w:t>самосозидания</w:t>
      </w:r>
      <w:proofErr w:type="spellEnd"/>
      <w:r w:rsidR="00C75075">
        <w:rPr>
          <w:sz w:val="28"/>
          <w:szCs w:val="28"/>
        </w:rPr>
        <w:t>: коррекционно-развивающие упражнения, сам</w:t>
      </w:r>
      <w:r w:rsidR="00C75075">
        <w:rPr>
          <w:sz w:val="28"/>
          <w:szCs w:val="28"/>
        </w:rPr>
        <w:t>о</w:t>
      </w:r>
      <w:r w:rsidR="00C75075">
        <w:rPr>
          <w:sz w:val="28"/>
          <w:szCs w:val="28"/>
        </w:rPr>
        <w:t xml:space="preserve">контроль, </w:t>
      </w:r>
      <w:proofErr w:type="spellStart"/>
      <w:r w:rsidR="00C75075">
        <w:rPr>
          <w:sz w:val="28"/>
          <w:szCs w:val="28"/>
        </w:rPr>
        <w:t>самопохвала</w:t>
      </w:r>
      <w:proofErr w:type="spellEnd"/>
      <w:r w:rsidR="00C75075">
        <w:rPr>
          <w:sz w:val="28"/>
          <w:szCs w:val="28"/>
        </w:rPr>
        <w:t>.</w:t>
      </w:r>
    </w:p>
    <w:p w:rsidR="00C75075" w:rsidRDefault="00BE1C43" w:rsidP="008339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75075">
        <w:rPr>
          <w:sz w:val="28"/>
          <w:szCs w:val="28"/>
        </w:rPr>
        <w:t>Использовались в работе приёмы игр, игровых диагностик, которые сп</w:t>
      </w:r>
      <w:r w:rsidR="00C75075">
        <w:rPr>
          <w:sz w:val="28"/>
          <w:szCs w:val="28"/>
        </w:rPr>
        <w:t>о</w:t>
      </w:r>
      <w:r w:rsidR="00C75075">
        <w:rPr>
          <w:sz w:val="28"/>
          <w:szCs w:val="28"/>
        </w:rPr>
        <w:t xml:space="preserve">собствовали личностному росту и позитивному развитию «Я – концепции» («Развитие характера» - методика </w:t>
      </w:r>
      <w:proofErr w:type="spellStart"/>
      <w:r w:rsidR="00C75075">
        <w:rPr>
          <w:sz w:val="28"/>
          <w:szCs w:val="28"/>
        </w:rPr>
        <w:t>Слабинского</w:t>
      </w:r>
      <w:proofErr w:type="spellEnd"/>
      <w:r w:rsidR="00C75075">
        <w:rPr>
          <w:sz w:val="28"/>
          <w:szCs w:val="28"/>
        </w:rPr>
        <w:t>).</w:t>
      </w:r>
    </w:p>
    <w:p w:rsidR="00C75075" w:rsidRDefault="00BE1C43" w:rsidP="008339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75075">
        <w:rPr>
          <w:sz w:val="28"/>
          <w:szCs w:val="28"/>
        </w:rPr>
        <w:t>В прошлом году учащиеся начали заниматься по программе «Все цвета, кроме чёрного» (занятия «Для чего нужна улыбка», «Умеешь ли ты др</w:t>
      </w:r>
      <w:r w:rsidR="00C75075">
        <w:rPr>
          <w:sz w:val="28"/>
          <w:szCs w:val="28"/>
        </w:rPr>
        <w:t>у</w:t>
      </w:r>
      <w:r w:rsidR="00C75075">
        <w:rPr>
          <w:sz w:val="28"/>
          <w:szCs w:val="28"/>
        </w:rPr>
        <w:lastRenderedPageBreak/>
        <w:t>жить», «Как научиться разговаривать с людьми», «Как понять друг друга без слов»).</w:t>
      </w:r>
    </w:p>
    <w:p w:rsidR="00C75075" w:rsidRDefault="00BE1C43" w:rsidP="008339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75075">
        <w:rPr>
          <w:sz w:val="28"/>
          <w:szCs w:val="28"/>
        </w:rPr>
        <w:t>На занятиях формируются умения оценивать себя (своё состояние, п</w:t>
      </w:r>
      <w:r w:rsidR="00C75075">
        <w:rPr>
          <w:sz w:val="28"/>
          <w:szCs w:val="28"/>
        </w:rPr>
        <w:t>о</w:t>
      </w:r>
      <w:r w:rsidR="00C75075">
        <w:rPr>
          <w:sz w:val="28"/>
          <w:szCs w:val="28"/>
        </w:rPr>
        <w:t>ступки, поведение) и других людей</w:t>
      </w:r>
      <w:r w:rsidR="006E4BC2">
        <w:rPr>
          <w:sz w:val="28"/>
          <w:szCs w:val="28"/>
        </w:rPr>
        <w:t>; представления об особенностях своего характера, навыках управления своим поведением, своим эмоциональным состоянием.</w:t>
      </w:r>
    </w:p>
    <w:p w:rsidR="006E4BC2" w:rsidRDefault="001368F9" w:rsidP="008339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E4BC2">
        <w:rPr>
          <w:sz w:val="28"/>
          <w:szCs w:val="28"/>
        </w:rPr>
        <w:t>Познавая качества другого человека, личность получает необходимые сведения, которые позволяют выработать собственную оценку. Сложившиеся оценки собственного «Я» есть результат постоянного сопоставления того, что личность наблюдает в себе, с тем, что видит в других людях (прислуш</w:t>
      </w:r>
      <w:r w:rsidR="006E4BC2">
        <w:rPr>
          <w:sz w:val="28"/>
          <w:szCs w:val="28"/>
        </w:rPr>
        <w:t>и</w:t>
      </w:r>
      <w:r w:rsidR="006E4BC2">
        <w:rPr>
          <w:sz w:val="28"/>
          <w:szCs w:val="28"/>
        </w:rPr>
        <w:t>вается, присматривается, сравнивает).</w:t>
      </w:r>
    </w:p>
    <w:p w:rsidR="006E4BC2" w:rsidRDefault="001368F9" w:rsidP="008339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E4BC2">
        <w:rPr>
          <w:sz w:val="28"/>
          <w:szCs w:val="28"/>
        </w:rPr>
        <w:t>Образ «Я» и самосознание складывается постепенно в процессе опыта общения и деятельности.</w:t>
      </w:r>
    </w:p>
    <w:p w:rsidR="006E4BC2" w:rsidRDefault="006E4BC2" w:rsidP="00833925">
      <w:pPr>
        <w:jc w:val="both"/>
        <w:rPr>
          <w:sz w:val="28"/>
          <w:szCs w:val="28"/>
        </w:rPr>
      </w:pPr>
    </w:p>
    <w:p w:rsidR="006E4BC2" w:rsidRDefault="006E4BC2" w:rsidP="00833925">
      <w:pPr>
        <w:jc w:val="both"/>
        <w:rPr>
          <w:b/>
          <w:sz w:val="28"/>
          <w:szCs w:val="28"/>
        </w:rPr>
      </w:pPr>
      <w:r w:rsidRPr="006E4BC2">
        <w:rPr>
          <w:b/>
          <w:sz w:val="28"/>
          <w:szCs w:val="28"/>
        </w:rPr>
        <w:t>2.2. Роль семейных отношений.</w:t>
      </w:r>
    </w:p>
    <w:p w:rsidR="006E4BC2" w:rsidRDefault="001368F9" w:rsidP="008339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6E4BC2">
        <w:rPr>
          <w:sz w:val="28"/>
          <w:szCs w:val="28"/>
        </w:rPr>
        <w:t xml:space="preserve">Главным фактором, </w:t>
      </w:r>
      <w:r>
        <w:rPr>
          <w:sz w:val="28"/>
          <w:szCs w:val="28"/>
        </w:rPr>
        <w:t xml:space="preserve"> </w:t>
      </w:r>
      <w:r w:rsidR="006E4BC2">
        <w:rPr>
          <w:sz w:val="28"/>
          <w:szCs w:val="28"/>
        </w:rPr>
        <w:t xml:space="preserve">обеспечивающим </w:t>
      </w:r>
      <w:r>
        <w:rPr>
          <w:sz w:val="28"/>
          <w:szCs w:val="28"/>
        </w:rPr>
        <w:t xml:space="preserve"> </w:t>
      </w:r>
      <w:r w:rsidR="006E4BC2">
        <w:rPr>
          <w:sz w:val="28"/>
          <w:szCs w:val="28"/>
        </w:rPr>
        <w:t>установление в семье диалогич</w:t>
      </w:r>
      <w:r w:rsidR="006E4BC2">
        <w:rPr>
          <w:sz w:val="28"/>
          <w:szCs w:val="28"/>
        </w:rPr>
        <w:t>е</w:t>
      </w:r>
      <w:r w:rsidR="006E4BC2">
        <w:rPr>
          <w:sz w:val="28"/>
          <w:szCs w:val="28"/>
        </w:rPr>
        <w:t>ского климата общения является</w:t>
      </w:r>
      <w:proofErr w:type="gramEnd"/>
      <w:r w:rsidR="006E4BC2">
        <w:rPr>
          <w:sz w:val="28"/>
          <w:szCs w:val="28"/>
        </w:rPr>
        <w:t xml:space="preserve"> ориентация</w:t>
      </w:r>
      <w:r w:rsidR="00834AE7">
        <w:rPr>
          <w:sz w:val="28"/>
          <w:szCs w:val="28"/>
        </w:rPr>
        <w:t xml:space="preserve"> взаимодействия с ребёнком на духовно-нравственные ценности добра, любви, красоты, истины, искренн</w:t>
      </w:r>
      <w:r w:rsidR="00834AE7">
        <w:rPr>
          <w:sz w:val="28"/>
          <w:szCs w:val="28"/>
        </w:rPr>
        <w:t>о</w:t>
      </w:r>
      <w:r w:rsidR="00834AE7">
        <w:rPr>
          <w:sz w:val="28"/>
          <w:szCs w:val="28"/>
        </w:rPr>
        <w:t xml:space="preserve">сти, открытости, поощрения, принятия, доверия, признания уникальности и неповторимости ребёнка, его </w:t>
      </w:r>
      <w:proofErr w:type="spellStart"/>
      <w:r w:rsidR="00834AE7">
        <w:rPr>
          <w:sz w:val="28"/>
          <w:szCs w:val="28"/>
        </w:rPr>
        <w:t>самоценности</w:t>
      </w:r>
      <w:proofErr w:type="spellEnd"/>
      <w:r w:rsidR="00834AE7">
        <w:rPr>
          <w:sz w:val="28"/>
          <w:szCs w:val="28"/>
        </w:rPr>
        <w:t>.</w:t>
      </w:r>
    </w:p>
    <w:p w:rsidR="00834AE7" w:rsidRDefault="001368F9" w:rsidP="008339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34AE7">
        <w:rPr>
          <w:sz w:val="28"/>
          <w:szCs w:val="28"/>
        </w:rPr>
        <w:t xml:space="preserve">Родители и </w:t>
      </w:r>
      <w:proofErr w:type="gramStart"/>
      <w:r w:rsidR="00834AE7">
        <w:rPr>
          <w:sz w:val="28"/>
          <w:szCs w:val="28"/>
        </w:rPr>
        <w:t>другие</w:t>
      </w:r>
      <w:proofErr w:type="gramEnd"/>
      <w:r w:rsidR="00834AE7">
        <w:rPr>
          <w:sz w:val="28"/>
          <w:szCs w:val="28"/>
        </w:rPr>
        <w:t xml:space="preserve"> значимые для ребёнка люди оказывают влияние на жизнь детей. Необходимо вовлекать их в школьную жизнь, в участие во вн</w:t>
      </w:r>
      <w:r w:rsidR="00834AE7">
        <w:rPr>
          <w:sz w:val="28"/>
          <w:szCs w:val="28"/>
        </w:rPr>
        <w:t>е</w:t>
      </w:r>
      <w:r w:rsidR="00834AE7">
        <w:rPr>
          <w:sz w:val="28"/>
          <w:szCs w:val="28"/>
        </w:rPr>
        <w:t>классных мероприятиях. Одобрение их создаёт позитивный образ «Я».</w:t>
      </w:r>
    </w:p>
    <w:p w:rsidR="00834AE7" w:rsidRDefault="001368F9" w:rsidP="008339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34AE7">
        <w:rPr>
          <w:sz w:val="28"/>
          <w:szCs w:val="28"/>
        </w:rPr>
        <w:t>Тип взаимоотношений, который складывается между ребёнком и родит</w:t>
      </w:r>
      <w:r w:rsidR="00834AE7">
        <w:rPr>
          <w:sz w:val="28"/>
          <w:szCs w:val="28"/>
        </w:rPr>
        <w:t>е</w:t>
      </w:r>
      <w:r w:rsidR="00834AE7">
        <w:rPr>
          <w:sz w:val="28"/>
          <w:szCs w:val="28"/>
        </w:rPr>
        <w:t>лями является важным фактором развития «Я – концепции», так как родит</w:t>
      </w:r>
      <w:r w:rsidR="00834AE7">
        <w:rPr>
          <w:sz w:val="28"/>
          <w:szCs w:val="28"/>
        </w:rPr>
        <w:t>е</w:t>
      </w:r>
      <w:r w:rsidR="00834AE7">
        <w:rPr>
          <w:sz w:val="28"/>
          <w:szCs w:val="28"/>
        </w:rPr>
        <w:t>ли имеют уникальную возможность влиять на развитие  «Я – концепции» р</w:t>
      </w:r>
      <w:r w:rsidR="00834AE7">
        <w:rPr>
          <w:sz w:val="28"/>
          <w:szCs w:val="28"/>
        </w:rPr>
        <w:t>е</w:t>
      </w:r>
      <w:r w:rsidR="00834AE7">
        <w:rPr>
          <w:sz w:val="28"/>
          <w:szCs w:val="28"/>
        </w:rPr>
        <w:t>бёнка, поскольку он зависит от них физически, эмоционально и социально.</w:t>
      </w:r>
    </w:p>
    <w:p w:rsidR="00834AE7" w:rsidRDefault="001368F9" w:rsidP="008339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34AE7">
        <w:rPr>
          <w:sz w:val="28"/>
          <w:szCs w:val="28"/>
        </w:rPr>
        <w:t>Родительские собрания, беседы с родителями, консультации со специал</w:t>
      </w:r>
      <w:r w:rsidR="00834AE7">
        <w:rPr>
          <w:sz w:val="28"/>
          <w:szCs w:val="28"/>
        </w:rPr>
        <w:t>и</w:t>
      </w:r>
      <w:r w:rsidR="00834AE7">
        <w:rPr>
          <w:sz w:val="28"/>
          <w:szCs w:val="28"/>
        </w:rPr>
        <w:t>стами, участие родителей в делах</w:t>
      </w:r>
      <w:r w:rsidR="00D01F10">
        <w:rPr>
          <w:sz w:val="28"/>
          <w:szCs w:val="28"/>
        </w:rPr>
        <w:t xml:space="preserve"> класса оказывают влияние на атмосферу в семье, на отношения между ребёнком и родителями, формирование более высокой самооценки.</w:t>
      </w:r>
    </w:p>
    <w:p w:rsidR="00D01F10" w:rsidRDefault="001368F9" w:rsidP="008339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1F10">
        <w:rPr>
          <w:sz w:val="28"/>
          <w:szCs w:val="28"/>
        </w:rPr>
        <w:t>Атмосфера взаимного доверия, когда каждый человек чувствует себя включённым в общий кр</w:t>
      </w:r>
      <w:r>
        <w:rPr>
          <w:sz w:val="28"/>
          <w:szCs w:val="28"/>
        </w:rPr>
        <w:t xml:space="preserve">уг и в классе и в семье, когда в семье и в классе  сплочённость -  очень важна. </w:t>
      </w:r>
      <w:r w:rsidR="00D01F10">
        <w:rPr>
          <w:sz w:val="28"/>
          <w:szCs w:val="28"/>
        </w:rPr>
        <w:t xml:space="preserve"> Ребёнок чувствует уверенность в своих силах, решает </w:t>
      </w:r>
      <w:proofErr w:type="gramStart"/>
      <w:r w:rsidR="00D01F10">
        <w:rPr>
          <w:sz w:val="28"/>
          <w:szCs w:val="28"/>
        </w:rPr>
        <w:t>задачи</w:t>
      </w:r>
      <w:proofErr w:type="gramEnd"/>
      <w:r w:rsidR="00D01F10">
        <w:rPr>
          <w:sz w:val="28"/>
          <w:szCs w:val="28"/>
        </w:rPr>
        <w:t xml:space="preserve"> встающие перед ним, меньше подвержен стрессам, тревожн</w:t>
      </w:r>
      <w:r w:rsidR="00D01F10">
        <w:rPr>
          <w:sz w:val="28"/>
          <w:szCs w:val="28"/>
        </w:rPr>
        <w:t>о</w:t>
      </w:r>
      <w:r w:rsidR="00D01F10">
        <w:rPr>
          <w:sz w:val="28"/>
          <w:szCs w:val="28"/>
        </w:rPr>
        <w:t>сти, доброжелательно воспринимает окружающий мир и себя самого.</w:t>
      </w:r>
    </w:p>
    <w:p w:rsidR="00D01F10" w:rsidRDefault="001368F9" w:rsidP="008339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D01F10">
        <w:rPr>
          <w:sz w:val="28"/>
          <w:szCs w:val="28"/>
        </w:rPr>
        <w:t>Важное значение</w:t>
      </w:r>
      <w:proofErr w:type="gramEnd"/>
      <w:r w:rsidR="00D01F10">
        <w:rPr>
          <w:sz w:val="28"/>
          <w:szCs w:val="28"/>
        </w:rPr>
        <w:t xml:space="preserve"> имеют:</w:t>
      </w:r>
    </w:p>
    <w:p w:rsidR="00D01F10" w:rsidRDefault="00D01F10" w:rsidP="0083392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01F10">
        <w:rPr>
          <w:sz w:val="28"/>
          <w:szCs w:val="28"/>
        </w:rPr>
        <w:t>редставление</w:t>
      </w:r>
      <w:r>
        <w:rPr>
          <w:sz w:val="28"/>
          <w:szCs w:val="28"/>
        </w:rPr>
        <w:t xml:space="preserve"> свободы и </w:t>
      </w:r>
      <w:r w:rsidR="001368F9">
        <w:rPr>
          <w:sz w:val="28"/>
          <w:szCs w:val="28"/>
        </w:rPr>
        <w:t>наложени</w:t>
      </w:r>
      <w:r>
        <w:rPr>
          <w:sz w:val="28"/>
          <w:szCs w:val="28"/>
        </w:rPr>
        <w:t>е запретов родителями;</w:t>
      </w:r>
    </w:p>
    <w:p w:rsidR="00D01F10" w:rsidRDefault="00D01F10" w:rsidP="0083392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тепло или отчуждённость в отношениях;</w:t>
      </w:r>
    </w:p>
    <w:p w:rsidR="00D01F10" w:rsidRDefault="00D01F10" w:rsidP="0083392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заинтересованность или безразличие родителей.</w:t>
      </w:r>
    </w:p>
    <w:p w:rsidR="00D01F10" w:rsidRPr="001368F9" w:rsidRDefault="001368F9" w:rsidP="008339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1F10" w:rsidRPr="001368F9">
        <w:rPr>
          <w:sz w:val="28"/>
          <w:szCs w:val="28"/>
        </w:rPr>
        <w:t>Без совместной работы с родителями не справиться.</w:t>
      </w:r>
    </w:p>
    <w:p w:rsidR="00D01F10" w:rsidRDefault="00D01F10" w:rsidP="00833925">
      <w:pPr>
        <w:pStyle w:val="a3"/>
        <w:jc w:val="both"/>
        <w:rPr>
          <w:sz w:val="28"/>
          <w:szCs w:val="28"/>
        </w:rPr>
      </w:pPr>
    </w:p>
    <w:p w:rsidR="001368F9" w:rsidRDefault="001368F9" w:rsidP="00833925">
      <w:pPr>
        <w:pStyle w:val="a3"/>
        <w:jc w:val="center"/>
        <w:rPr>
          <w:b/>
          <w:sz w:val="32"/>
          <w:szCs w:val="32"/>
        </w:rPr>
      </w:pPr>
    </w:p>
    <w:p w:rsidR="001368F9" w:rsidRDefault="001368F9" w:rsidP="00833925">
      <w:pPr>
        <w:pStyle w:val="a3"/>
        <w:jc w:val="center"/>
        <w:rPr>
          <w:b/>
          <w:sz w:val="32"/>
          <w:szCs w:val="32"/>
        </w:rPr>
      </w:pPr>
    </w:p>
    <w:p w:rsidR="001368F9" w:rsidRDefault="001368F9" w:rsidP="00833925">
      <w:pPr>
        <w:pStyle w:val="a3"/>
        <w:jc w:val="center"/>
        <w:rPr>
          <w:b/>
          <w:sz w:val="32"/>
          <w:szCs w:val="32"/>
        </w:rPr>
      </w:pPr>
    </w:p>
    <w:p w:rsidR="001368F9" w:rsidRDefault="001368F9" w:rsidP="00833925">
      <w:pPr>
        <w:pStyle w:val="a3"/>
        <w:jc w:val="center"/>
        <w:rPr>
          <w:b/>
          <w:sz w:val="32"/>
          <w:szCs w:val="32"/>
        </w:rPr>
      </w:pPr>
    </w:p>
    <w:p w:rsidR="001368F9" w:rsidRDefault="001368F9" w:rsidP="00833925">
      <w:pPr>
        <w:pStyle w:val="a3"/>
        <w:jc w:val="center"/>
        <w:rPr>
          <w:b/>
          <w:sz w:val="32"/>
          <w:szCs w:val="32"/>
        </w:rPr>
      </w:pPr>
    </w:p>
    <w:p w:rsidR="00D01F10" w:rsidRDefault="00D01F10" w:rsidP="00833925">
      <w:pPr>
        <w:pStyle w:val="a3"/>
        <w:jc w:val="center"/>
        <w:rPr>
          <w:b/>
          <w:sz w:val="32"/>
          <w:szCs w:val="32"/>
        </w:rPr>
      </w:pPr>
      <w:r w:rsidRPr="00D01F10">
        <w:rPr>
          <w:b/>
          <w:sz w:val="32"/>
          <w:szCs w:val="32"/>
          <w:lang w:val="en-US"/>
        </w:rPr>
        <w:t>III</w:t>
      </w:r>
      <w:r w:rsidRPr="00D01F10">
        <w:rPr>
          <w:b/>
          <w:sz w:val="32"/>
          <w:szCs w:val="32"/>
        </w:rPr>
        <w:t>. Заключение</w:t>
      </w:r>
    </w:p>
    <w:p w:rsidR="001368F9" w:rsidRDefault="001368F9" w:rsidP="00833925">
      <w:pPr>
        <w:pStyle w:val="a3"/>
        <w:jc w:val="center"/>
        <w:rPr>
          <w:b/>
          <w:sz w:val="32"/>
          <w:szCs w:val="32"/>
        </w:rPr>
      </w:pPr>
    </w:p>
    <w:p w:rsidR="00D01F10" w:rsidRPr="001368F9" w:rsidRDefault="001368F9" w:rsidP="008339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1F10" w:rsidRPr="001368F9">
        <w:rPr>
          <w:sz w:val="28"/>
          <w:szCs w:val="28"/>
        </w:rPr>
        <w:t>Весь воспитательный процесс опирается на принципы:</w:t>
      </w:r>
    </w:p>
    <w:p w:rsidR="00D01F10" w:rsidRDefault="00D01F10" w:rsidP="0083392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общественная направленность воспитания;</w:t>
      </w:r>
    </w:p>
    <w:p w:rsidR="00D01F10" w:rsidRDefault="00D01F10" w:rsidP="0083392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связь воспитания с жизнью</w:t>
      </w:r>
      <w:r w:rsidR="00BE1C43">
        <w:rPr>
          <w:sz w:val="28"/>
          <w:szCs w:val="28"/>
        </w:rPr>
        <w:t>, с трудом</w:t>
      </w:r>
      <w:r>
        <w:rPr>
          <w:sz w:val="28"/>
          <w:szCs w:val="28"/>
        </w:rPr>
        <w:t>;</w:t>
      </w:r>
    </w:p>
    <w:p w:rsidR="00BE1C43" w:rsidRDefault="00BE1C43" w:rsidP="0083392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опора на </w:t>
      </w:r>
      <w:proofErr w:type="gramStart"/>
      <w:r>
        <w:rPr>
          <w:sz w:val="28"/>
          <w:szCs w:val="28"/>
        </w:rPr>
        <w:t>положительное</w:t>
      </w:r>
      <w:proofErr w:type="gramEnd"/>
      <w:r>
        <w:rPr>
          <w:sz w:val="28"/>
          <w:szCs w:val="28"/>
        </w:rPr>
        <w:t xml:space="preserve"> в воспитании;</w:t>
      </w:r>
    </w:p>
    <w:p w:rsidR="00BE1C43" w:rsidRDefault="00BE1C43" w:rsidP="0083392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гуманизация</w:t>
      </w:r>
      <w:proofErr w:type="spellEnd"/>
      <w:r>
        <w:rPr>
          <w:sz w:val="28"/>
          <w:szCs w:val="28"/>
        </w:rPr>
        <w:t>;</w:t>
      </w:r>
    </w:p>
    <w:p w:rsidR="00BE1C43" w:rsidRDefault="00BE1C43" w:rsidP="0083392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личностный подход;</w:t>
      </w:r>
    </w:p>
    <w:p w:rsidR="00BE1C43" w:rsidRDefault="00BE1C43" w:rsidP="0083392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единство воспитательных воздействий.</w:t>
      </w:r>
    </w:p>
    <w:p w:rsidR="00BE1C43" w:rsidRPr="001368F9" w:rsidRDefault="001368F9" w:rsidP="008339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1C43" w:rsidRPr="001368F9">
        <w:rPr>
          <w:sz w:val="28"/>
          <w:szCs w:val="28"/>
        </w:rPr>
        <w:t>Личностный подход (изучение внутреннего мира человека) имеет особе</w:t>
      </w:r>
      <w:r w:rsidR="00BE1C43" w:rsidRPr="001368F9">
        <w:rPr>
          <w:sz w:val="28"/>
          <w:szCs w:val="28"/>
        </w:rPr>
        <w:t>н</w:t>
      </w:r>
      <w:r w:rsidR="00BE1C43" w:rsidRPr="001368F9">
        <w:rPr>
          <w:sz w:val="28"/>
          <w:szCs w:val="28"/>
        </w:rPr>
        <w:t>ное значение. Без изучения индивидуальных особенностей, темперамента, черт характера, взглядов, вкусов, привычек своих воспитанников, диагност</w:t>
      </w:r>
      <w:r w:rsidR="00BE1C43" w:rsidRPr="001368F9">
        <w:rPr>
          <w:sz w:val="28"/>
          <w:szCs w:val="28"/>
        </w:rPr>
        <w:t>и</w:t>
      </w:r>
      <w:r w:rsidR="00BE1C43" w:rsidRPr="001368F9">
        <w:rPr>
          <w:sz w:val="28"/>
          <w:szCs w:val="28"/>
        </w:rPr>
        <w:t xml:space="preserve">ки </w:t>
      </w:r>
      <w:proofErr w:type="spellStart"/>
      <w:r w:rsidR="00BE1C43" w:rsidRPr="001368F9">
        <w:rPr>
          <w:sz w:val="28"/>
          <w:szCs w:val="28"/>
        </w:rPr>
        <w:t>сформированности</w:t>
      </w:r>
      <w:proofErr w:type="spellEnd"/>
      <w:r w:rsidR="00BE1C43" w:rsidRPr="001368F9">
        <w:rPr>
          <w:sz w:val="28"/>
          <w:szCs w:val="28"/>
        </w:rPr>
        <w:t xml:space="preserve"> личностных качеств невозможен воспитательный пр</w:t>
      </w:r>
      <w:r w:rsidR="00BE1C43" w:rsidRPr="001368F9">
        <w:rPr>
          <w:sz w:val="28"/>
          <w:szCs w:val="28"/>
        </w:rPr>
        <w:t>о</w:t>
      </w:r>
      <w:r w:rsidR="00BE1C43" w:rsidRPr="001368F9">
        <w:rPr>
          <w:sz w:val="28"/>
          <w:szCs w:val="28"/>
        </w:rPr>
        <w:t>цесс.</w:t>
      </w:r>
    </w:p>
    <w:p w:rsidR="00BE1C43" w:rsidRPr="001368F9" w:rsidRDefault="001368F9" w:rsidP="008339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E1C43" w:rsidRPr="001368F9">
        <w:rPr>
          <w:sz w:val="28"/>
          <w:szCs w:val="28"/>
        </w:rPr>
        <w:t>Чрезвычайно важно научить воспитанника узнавать себя, свои возможн</w:t>
      </w:r>
      <w:r w:rsidR="00BE1C43" w:rsidRPr="001368F9">
        <w:rPr>
          <w:sz w:val="28"/>
          <w:szCs w:val="28"/>
        </w:rPr>
        <w:t>о</w:t>
      </w:r>
      <w:r w:rsidR="00BE1C43" w:rsidRPr="001368F9">
        <w:rPr>
          <w:sz w:val="28"/>
          <w:szCs w:val="28"/>
        </w:rPr>
        <w:t>сти, силу и слабости.</w:t>
      </w:r>
    </w:p>
    <w:p w:rsidR="00BE1C43" w:rsidRPr="001368F9" w:rsidRDefault="001368F9" w:rsidP="008339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E1C43" w:rsidRPr="001368F9">
        <w:rPr>
          <w:sz w:val="28"/>
          <w:szCs w:val="28"/>
        </w:rPr>
        <w:t>Нормально развивающаяся личность ребёнка с позитивной позицией по отношению к себе способна к более лёгкой и быстрой адаптации и социал</w:t>
      </w:r>
      <w:r w:rsidR="00BE1C43" w:rsidRPr="001368F9">
        <w:rPr>
          <w:sz w:val="28"/>
          <w:szCs w:val="28"/>
        </w:rPr>
        <w:t>и</w:t>
      </w:r>
      <w:r w:rsidR="00BE1C43" w:rsidRPr="001368F9">
        <w:rPr>
          <w:sz w:val="28"/>
          <w:szCs w:val="28"/>
        </w:rPr>
        <w:t>зации в школе, в жизни.</w:t>
      </w:r>
    </w:p>
    <w:p w:rsidR="00D01F10" w:rsidRPr="00D01F10" w:rsidRDefault="00D01F10" w:rsidP="0083392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</w:p>
    <w:p w:rsidR="006E4BC2" w:rsidRPr="00D719BC" w:rsidRDefault="006E4BC2" w:rsidP="00833925">
      <w:pPr>
        <w:jc w:val="both"/>
        <w:rPr>
          <w:sz w:val="28"/>
          <w:szCs w:val="28"/>
        </w:rPr>
      </w:pPr>
    </w:p>
    <w:sectPr w:rsidR="006E4BC2" w:rsidRPr="00D719BC" w:rsidSect="00051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80AAF"/>
    <w:multiLevelType w:val="hybridMultilevel"/>
    <w:tmpl w:val="80D875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773C0"/>
    <w:rsid w:val="00051D47"/>
    <w:rsid w:val="001368F9"/>
    <w:rsid w:val="002773C0"/>
    <w:rsid w:val="003A285A"/>
    <w:rsid w:val="006E4BC2"/>
    <w:rsid w:val="00833925"/>
    <w:rsid w:val="00834AE7"/>
    <w:rsid w:val="00BE1C43"/>
    <w:rsid w:val="00C75075"/>
    <w:rsid w:val="00D01F10"/>
    <w:rsid w:val="00D7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73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3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773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6C580-DCF5-4FBC-A5D7-440920831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Рада Шахмирзоева</cp:lastModifiedBy>
  <cp:revision>4</cp:revision>
  <dcterms:created xsi:type="dcterms:W3CDTF">2014-11-04T16:03:00Z</dcterms:created>
  <dcterms:modified xsi:type="dcterms:W3CDTF">2015-12-06T21:54:00Z</dcterms:modified>
</cp:coreProperties>
</file>