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DA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общеобразовательное учреждение города Москвы</w:t>
      </w: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DA5">
        <w:rPr>
          <w:rFonts w:ascii="Times New Roman" w:eastAsia="Calibri" w:hAnsi="Times New Roman" w:cs="Times New Roman"/>
          <w:sz w:val="28"/>
          <w:szCs w:val="28"/>
          <w:lang w:eastAsia="en-US"/>
        </w:rPr>
        <w:t>«Гимназия № 1552»</w:t>
      </w: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DA5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                                                                                                                              Утверждено</w:t>
      </w:r>
    </w:p>
    <w:p w:rsidR="001F0DA5" w:rsidRPr="001F0DA5" w:rsidRDefault="001F0DA5" w:rsidP="001F0DA5">
      <w:pPr>
        <w:spacing w:after="0" w:line="240" w:lineRule="auto"/>
        <w:ind w:hanging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Педагогическом совете                                                                                   приказом директора </w:t>
      </w:r>
    </w:p>
    <w:p w:rsidR="001F0DA5" w:rsidRPr="001F0DA5" w:rsidRDefault="001F0DA5" w:rsidP="001F0DA5">
      <w:pPr>
        <w:spacing w:after="0" w:line="240" w:lineRule="auto"/>
        <w:ind w:hanging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DA5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от 28.08.2015 г.№ 1                                                                          ГБОУ Гимназии № 1552</w:t>
      </w:r>
    </w:p>
    <w:p w:rsidR="001F0DA5" w:rsidRPr="001F0DA5" w:rsidRDefault="001F0DA5" w:rsidP="001F0DA5">
      <w:pPr>
        <w:spacing w:after="0" w:line="240" w:lineRule="auto"/>
        <w:ind w:hanging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от_____________№______</w:t>
      </w: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1F0DA5">
        <w:rPr>
          <w:rFonts w:ascii="Times New Roman" w:eastAsia="Calibri" w:hAnsi="Times New Roman" w:cs="Times New Roman"/>
          <w:sz w:val="52"/>
          <w:szCs w:val="52"/>
          <w:lang w:eastAsia="en-US"/>
        </w:rPr>
        <w:t>«</w:t>
      </w:r>
      <w:r>
        <w:rPr>
          <w:rFonts w:ascii="Times New Roman" w:eastAsia="Calibri" w:hAnsi="Times New Roman" w:cs="Times New Roman"/>
          <w:sz w:val="52"/>
          <w:szCs w:val="52"/>
          <w:lang w:eastAsia="en-US"/>
        </w:rPr>
        <w:t>Волшебный клубочек</w:t>
      </w:r>
      <w:r w:rsidRPr="001F0DA5">
        <w:rPr>
          <w:rFonts w:ascii="Times New Roman" w:eastAsia="Calibri" w:hAnsi="Times New Roman" w:cs="Times New Roman"/>
          <w:sz w:val="52"/>
          <w:szCs w:val="52"/>
          <w:lang w:eastAsia="en-US"/>
        </w:rPr>
        <w:t>»</w:t>
      </w: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1F0DA5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Программа дополнительного образования </w:t>
      </w: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1F0DA5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художественно-эстетической направленности </w:t>
      </w:r>
    </w:p>
    <w:p w:rsidR="001F0DA5" w:rsidRPr="001F0DA5" w:rsidRDefault="000B2E7C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для </w:t>
      </w:r>
      <w:r w:rsidR="001F0DA5" w:rsidRPr="001F0DA5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детей в возрасте </w:t>
      </w:r>
      <w:r w:rsidR="001F0DA5">
        <w:rPr>
          <w:rFonts w:ascii="Times New Roman" w:eastAsia="Calibri" w:hAnsi="Times New Roman" w:cs="Times New Roman"/>
          <w:sz w:val="48"/>
          <w:szCs w:val="48"/>
          <w:lang w:eastAsia="en-US"/>
        </w:rPr>
        <w:t>9-</w:t>
      </w:r>
      <w:proofErr w:type="gramStart"/>
      <w:r w:rsidR="001F0DA5">
        <w:rPr>
          <w:rFonts w:ascii="Times New Roman" w:eastAsia="Calibri" w:hAnsi="Times New Roman" w:cs="Times New Roman"/>
          <w:sz w:val="48"/>
          <w:szCs w:val="48"/>
          <w:lang w:eastAsia="en-US"/>
        </w:rPr>
        <w:t>14</w:t>
      </w:r>
      <w:r w:rsidR="001F0DA5" w:rsidRPr="001F0DA5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  лет</w:t>
      </w:r>
      <w:proofErr w:type="gramEnd"/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1F0DA5">
        <w:rPr>
          <w:rFonts w:ascii="Times New Roman" w:eastAsia="Calibri" w:hAnsi="Times New Roman" w:cs="Times New Roman"/>
          <w:sz w:val="40"/>
          <w:szCs w:val="40"/>
          <w:lang w:eastAsia="en-US"/>
        </w:rPr>
        <w:t>Разработчик программы:</w:t>
      </w: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Петрова Мария Викторовна</w:t>
      </w:r>
      <w:r w:rsidRPr="001F0DA5">
        <w:rPr>
          <w:rFonts w:ascii="Times New Roman" w:eastAsia="Calibri" w:hAnsi="Times New Roman" w:cs="Times New Roman"/>
          <w:sz w:val="40"/>
          <w:szCs w:val="40"/>
          <w:lang w:eastAsia="en-US"/>
        </w:rPr>
        <w:t>,</w:t>
      </w: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учитель истории</w:t>
      </w:r>
      <w:r w:rsidRPr="001F0DA5">
        <w:rPr>
          <w:rFonts w:ascii="Times New Roman" w:eastAsia="Calibri" w:hAnsi="Times New Roman" w:cs="Times New Roman"/>
          <w:sz w:val="40"/>
          <w:szCs w:val="40"/>
          <w:lang w:eastAsia="en-US"/>
        </w:rPr>
        <w:t>.</w:t>
      </w: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0DA5">
        <w:rPr>
          <w:rFonts w:ascii="Times New Roman" w:eastAsia="Calibri" w:hAnsi="Times New Roman" w:cs="Times New Roman"/>
          <w:sz w:val="32"/>
          <w:szCs w:val="32"/>
          <w:lang w:eastAsia="en-US"/>
        </w:rPr>
        <w:t>Срок реализации 1 год.</w:t>
      </w: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B6AED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0DA5">
        <w:rPr>
          <w:rFonts w:ascii="Times New Roman" w:eastAsia="Calibri" w:hAnsi="Times New Roman" w:cs="Times New Roman"/>
          <w:sz w:val="32"/>
          <w:szCs w:val="32"/>
          <w:lang w:eastAsia="en-US"/>
        </w:rPr>
        <w:t>Москва, 2015 г.</w:t>
      </w:r>
    </w:p>
    <w:p w:rsidR="004B6AED" w:rsidRPr="004B6AED" w:rsidRDefault="004B6AED" w:rsidP="004B6AE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Истоки способностей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B6AED">
        <w:rPr>
          <w:rFonts w:ascii="Times New Roman" w:eastAsia="Times New Roman" w:hAnsi="Times New Roman" w:cs="Times New Roman"/>
          <w:i/>
          <w:sz w:val="24"/>
          <w:szCs w:val="24"/>
        </w:rPr>
        <w:t xml:space="preserve">дарования детей – </w:t>
      </w:r>
    </w:p>
    <w:p w:rsidR="004B6AED" w:rsidRPr="004B6AED" w:rsidRDefault="004B6AED" w:rsidP="004B6AE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i/>
          <w:sz w:val="24"/>
          <w:szCs w:val="24"/>
        </w:rPr>
        <w:t>на кончиках их пальцев…</w:t>
      </w:r>
    </w:p>
    <w:p w:rsidR="004B6AED" w:rsidRPr="004B6AED" w:rsidRDefault="004B6AED" w:rsidP="004B6AE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6AED" w:rsidRDefault="004B6AED" w:rsidP="004B6AE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i/>
          <w:sz w:val="24"/>
          <w:szCs w:val="24"/>
        </w:rPr>
        <w:t>В. А. Сухомлинский.</w:t>
      </w:r>
    </w:p>
    <w:p w:rsidR="0053470C" w:rsidRPr="004B6AED" w:rsidRDefault="0053470C" w:rsidP="004B6AE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470C" w:rsidRPr="00F463D1" w:rsidRDefault="0053470C" w:rsidP="005347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463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6AED" w:rsidRPr="004B6AED" w:rsidRDefault="004B6AED" w:rsidP="004B6A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ED" w:rsidRP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ED" w:rsidRPr="004B6AED" w:rsidRDefault="004B6AED" w:rsidP="004B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D38" w:rsidRPr="00A63D38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рукоделия являются одним из самых старейших в прикладной трудовой деятельности человека. В настоящее время, когда значительная част</w:t>
      </w:r>
      <w:r>
        <w:rPr>
          <w:rFonts w:ascii="Times New Roman" w:eastAsia="Times New Roman" w:hAnsi="Times New Roman" w:cs="Times New Roman"/>
          <w:sz w:val="24"/>
          <w:szCs w:val="24"/>
        </w:rPr>
        <w:t>ь декоративных изделий из пряжи и различных видов ниток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искусно выполняется с помощью машин, многие предметы быта не теряют своей прелести, если они сделаны вручную.</w:t>
      </w:r>
    </w:p>
    <w:p w:rsid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    Восприятие художественной и практической ценности изделий, созданных художниками- дизайнерами и просто народными ум</w:t>
      </w:r>
      <w:r>
        <w:rPr>
          <w:rFonts w:ascii="Times New Roman" w:eastAsia="Times New Roman" w:hAnsi="Times New Roman" w:cs="Times New Roman"/>
          <w:sz w:val="24"/>
          <w:szCs w:val="24"/>
        </w:rPr>
        <w:t>ельцами, доступно детям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школьного возраста. </w:t>
      </w:r>
      <w:r w:rsidR="009F315C" w:rsidRPr="009F315C">
        <w:rPr>
          <w:rFonts w:ascii="Times New Roman" w:eastAsia="Times New Roman" w:hAnsi="Times New Roman" w:cs="Times New Roman"/>
          <w:sz w:val="24"/>
          <w:szCs w:val="24"/>
        </w:rPr>
        <w:t>Рабочая программа создана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России.</w:t>
      </w:r>
    </w:p>
    <w:p w:rsidR="0053470C" w:rsidRPr="004B6AED" w:rsidRDefault="0053470C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ED" w:rsidRP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47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A63D38" w:rsidRPr="00A63D38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534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многими видами рукодельного творчества учащиеся знакомятся на уроках трудового обучения,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вязанием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. Многие задачи, определенные программой, на внеклассных занятиях по рукоделию значительно расширяются. Кроме того, работы по рукоделию имеют большое значение для совершенствования </w:t>
      </w:r>
      <w:proofErr w:type="spellStart"/>
      <w:r w:rsidRPr="004B6AED">
        <w:rPr>
          <w:rFonts w:ascii="Times New Roman" w:eastAsia="Times New Roman" w:hAnsi="Times New Roman" w:cs="Times New Roman"/>
          <w:sz w:val="24"/>
          <w:szCs w:val="24"/>
        </w:rPr>
        <w:t>общетрудовой</w:t>
      </w:r>
      <w:proofErr w:type="spellEnd"/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учащихся. У школьников формируется культура труда, они учатся экономно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сходовать нитки, 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бережно относиться к инструментам, приспособлениям и материалам. Таким образом, данная программа может предлагаться как один из вариантов подготовки учащихся к самостоятельной жизни.  В 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внеклассных занятий 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учащиеся закрепляют навык работы с такими универсальными инструментами и приспособлениями, как ножницы, иглы, наперсток</w:t>
      </w:r>
      <w:r w:rsidR="0053470C">
        <w:rPr>
          <w:rFonts w:ascii="Times New Roman" w:eastAsia="Times New Roman" w:hAnsi="Times New Roman" w:cs="Times New Roman"/>
          <w:sz w:val="24"/>
          <w:szCs w:val="24"/>
        </w:rPr>
        <w:t>, крючок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AED" w:rsidRP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eastAsia="Times New Roman" w:hAnsi="Times New Roman" w:cs="Times New Roman"/>
          <w:sz w:val="24"/>
          <w:szCs w:val="24"/>
        </w:rPr>
        <w:t>язание, различные в</w:t>
      </w:r>
      <w:r w:rsidR="0053470C">
        <w:rPr>
          <w:rFonts w:ascii="Times New Roman" w:eastAsia="Times New Roman" w:hAnsi="Times New Roman" w:cs="Times New Roman"/>
          <w:sz w:val="24"/>
          <w:szCs w:val="24"/>
        </w:rPr>
        <w:t xml:space="preserve">иды плетения из ниток </w:t>
      </w:r>
      <w:r>
        <w:rPr>
          <w:rFonts w:ascii="Times New Roman" w:eastAsia="Times New Roman" w:hAnsi="Times New Roman" w:cs="Times New Roman"/>
          <w:sz w:val="24"/>
          <w:szCs w:val="24"/>
        </w:rPr>
        <w:t>требую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т кропотливого труда, что значительно совершенствует общую трудовую подготовку.</w:t>
      </w:r>
    </w:p>
    <w:p w:rsidR="004B6AED" w:rsidRP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  В смысле практической значимости, основные умения и навыки, приобретаемые детьми на занятиях по рукод</w:t>
      </w:r>
      <w:r>
        <w:rPr>
          <w:rFonts w:ascii="Times New Roman" w:eastAsia="Times New Roman" w:hAnsi="Times New Roman" w:cs="Times New Roman"/>
          <w:sz w:val="24"/>
          <w:szCs w:val="24"/>
        </w:rPr>
        <w:t>елию, нужны каждому человеку, так ка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к они составляют важный элемент в труде по самообслуживанию, в частности по уходу за одеждой. Дети быстро убеждаются в необходимости приобретения таких навыков, надо лишь умело подвести их к этому, дать необходимые практические знания. На занятиях, посвященных такой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ропотливой работе, как, например,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вязание 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детей воспитываются нравственно- волевые качества личности: усидчивость, терпение, умение довести начатую работу до конца, аккуратность в работе.</w:t>
      </w:r>
    </w:p>
    <w:p w:rsid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  Работа на кружке способствует развитию творческого мышления и воображения; они привлекают детей результатами труда.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укоделие является еще и средством эмоционально- эстетического воспитания и развития детей. Следует отметить и тот факт, что кружки по рукоделию дает большие возможности для расширения политехнического кругозора учащихся. Можно интересно рассказать детям о свойствах текстильных волокон и</w:t>
      </w:r>
      <w:r w:rsidR="007F53A7">
        <w:rPr>
          <w:rFonts w:ascii="Times New Roman" w:eastAsia="Times New Roman" w:hAnsi="Times New Roman" w:cs="Times New Roman"/>
          <w:sz w:val="24"/>
          <w:szCs w:val="24"/>
        </w:rPr>
        <w:t xml:space="preserve"> ниток, условиях возникновения тех или иных видов ремесел,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отраслях промышленности, связанных с выработкой волокнистых материалов, их переработке в различные изделия, машинной вышивке, нитках, используемых для вышивания, процессе их получения и окраски и т.п. На внеклассных занятиях рукоделию значительно расширяется и углубляются знания о народных умельцах. Кроме того, работы детей носят практический характер, поскольку 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>могут использоваться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>в повседневной жизни.</w:t>
      </w:r>
    </w:p>
    <w:p w:rsidR="0053470C" w:rsidRDefault="0053470C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D38" w:rsidRPr="004B6AED" w:rsidRDefault="0053470C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A63D38" w:rsidRPr="00A63D38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>Кружок предполагает занят</w:t>
      </w:r>
      <w:r>
        <w:rPr>
          <w:rFonts w:ascii="Times New Roman" w:eastAsia="Times New Roman" w:hAnsi="Times New Roman" w:cs="Times New Roman"/>
          <w:sz w:val="24"/>
          <w:szCs w:val="24"/>
        </w:rPr>
        <w:t>ия с де</w:t>
      </w:r>
      <w:r w:rsidR="001F0DA5">
        <w:rPr>
          <w:rFonts w:ascii="Times New Roman" w:eastAsia="Times New Roman" w:hAnsi="Times New Roman" w:cs="Times New Roman"/>
          <w:sz w:val="24"/>
          <w:szCs w:val="24"/>
        </w:rPr>
        <w:t>тьми 9-14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0C">
        <w:rPr>
          <w:rFonts w:ascii="Times New Roman" w:eastAsia="Times New Roman" w:hAnsi="Times New Roman" w:cs="Times New Roman"/>
          <w:sz w:val="24"/>
          <w:szCs w:val="24"/>
        </w:rPr>
        <w:t xml:space="preserve">Состав групп постоянный, набор детей свободный. Занятия групповые.   Количество детей в </w:t>
      </w:r>
      <w:proofErr w:type="gramStart"/>
      <w:r w:rsidRPr="0053470C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9D30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470C">
        <w:rPr>
          <w:rFonts w:ascii="Times New Roman" w:eastAsia="Times New Roman" w:hAnsi="Times New Roman" w:cs="Times New Roman"/>
          <w:sz w:val="24"/>
          <w:szCs w:val="24"/>
        </w:rPr>
        <w:t xml:space="preserve">  6</w:t>
      </w:r>
      <w:proofErr w:type="gramEnd"/>
      <w:r w:rsidRPr="0053470C">
        <w:rPr>
          <w:rFonts w:ascii="Times New Roman" w:eastAsia="Times New Roman" w:hAnsi="Times New Roman" w:cs="Times New Roman"/>
          <w:sz w:val="24"/>
          <w:szCs w:val="24"/>
        </w:rPr>
        <w:t>-15 человек.</w:t>
      </w:r>
    </w:p>
    <w:p w:rsidR="0053470C" w:rsidRDefault="0053470C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058" w:rsidRPr="009D3058" w:rsidRDefault="0053470C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3470C">
        <w:rPr>
          <w:rFonts w:ascii="Times New Roman" w:eastAsia="Times New Roman" w:hAnsi="Times New Roman" w:cs="Times New Roman"/>
          <w:b/>
          <w:sz w:val="24"/>
          <w:szCs w:val="24"/>
        </w:rPr>
        <w:t xml:space="preserve">1.4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617DB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72 часа.</w:t>
      </w:r>
      <w:r w:rsidR="00E617DB">
        <w:rPr>
          <w:rFonts w:ascii="Times New Roman" w:eastAsia="Times New Roman" w:hAnsi="Times New Roman" w:cs="Times New Roman"/>
          <w:sz w:val="24"/>
          <w:szCs w:val="24"/>
        </w:rPr>
        <w:t xml:space="preserve"> Начальный уровень обучения.</w:t>
      </w:r>
    </w:p>
    <w:p w:rsidR="0053470C" w:rsidRDefault="0053470C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0C" w:rsidRDefault="0053470C" w:rsidP="00534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0C" w:rsidRPr="007F53A7" w:rsidRDefault="0053470C" w:rsidP="00534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1.5      </w:t>
      </w:r>
      <w:r w:rsidRPr="007F53A7">
        <w:rPr>
          <w:rFonts w:ascii="Times New Roman" w:eastAsia="Times New Roman" w:hAnsi="Times New Roman" w:cs="Times New Roman"/>
          <w:sz w:val="24"/>
          <w:szCs w:val="24"/>
        </w:rPr>
        <w:t>Формы и методы проведения занятий.</w:t>
      </w:r>
    </w:p>
    <w:p w:rsidR="0053470C" w:rsidRPr="007F53A7" w:rsidRDefault="0053470C" w:rsidP="005347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>Учитывая психологические особенности детей, цели и задачи, содержание учебного материала, занятия необходимо проводить, применяя разнообразные методы и приёмы обучения: словесные, наглядные, практические.</w:t>
      </w:r>
    </w:p>
    <w:p w:rsidR="009D3058" w:rsidRPr="007F53A7" w:rsidRDefault="0053470C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>Почти каждое занятие по темам включает практическую и теоретическую части. Последняя занимает большую часть заняти</w:t>
      </w:r>
      <w:r>
        <w:rPr>
          <w:rFonts w:ascii="Times New Roman" w:eastAsia="Times New Roman" w:hAnsi="Times New Roman" w:cs="Times New Roman"/>
          <w:sz w:val="24"/>
          <w:szCs w:val="24"/>
        </w:rPr>
        <w:t>я, где ребята разбирают и зарисовывают схемы</w:t>
      </w:r>
      <w:r w:rsidRPr="007F53A7">
        <w:rPr>
          <w:rFonts w:ascii="Times New Roman" w:eastAsia="Times New Roman" w:hAnsi="Times New Roman" w:cs="Times New Roman"/>
          <w:sz w:val="24"/>
          <w:szCs w:val="24"/>
        </w:rPr>
        <w:t>, выполняют саму работу.</w:t>
      </w:r>
      <w:r w:rsidR="009D3058" w:rsidRPr="009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058" w:rsidRPr="007F53A7"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</w:t>
      </w:r>
      <w:r w:rsidR="009D3058">
        <w:rPr>
          <w:rFonts w:ascii="Times New Roman" w:eastAsia="Times New Roman" w:hAnsi="Times New Roman" w:cs="Times New Roman"/>
          <w:sz w:val="24"/>
          <w:szCs w:val="24"/>
        </w:rPr>
        <w:t xml:space="preserve"> и журналом</w:t>
      </w:r>
      <w:r w:rsidR="009D3058" w:rsidRPr="007F53A7">
        <w:rPr>
          <w:rFonts w:ascii="Times New Roman" w:eastAsia="Times New Roman" w:hAnsi="Times New Roman" w:cs="Times New Roman"/>
          <w:sz w:val="24"/>
          <w:szCs w:val="24"/>
        </w:rPr>
        <w:t>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</w:t>
      </w:r>
      <w:r w:rsidR="009D3058">
        <w:rPr>
          <w:rFonts w:ascii="Times New Roman" w:eastAsia="Times New Roman" w:hAnsi="Times New Roman" w:cs="Times New Roman"/>
          <w:sz w:val="24"/>
          <w:szCs w:val="24"/>
        </w:rPr>
        <w:t xml:space="preserve">исковый, </w:t>
      </w:r>
      <w:proofErr w:type="spellStart"/>
      <w:r w:rsidR="009D3058">
        <w:rPr>
          <w:rFonts w:ascii="Times New Roman" w:eastAsia="Times New Roman" w:hAnsi="Times New Roman" w:cs="Times New Roman"/>
          <w:sz w:val="24"/>
          <w:szCs w:val="24"/>
        </w:rPr>
        <w:t>ситуационный</w:t>
      </w:r>
      <w:r w:rsidR="009D3058" w:rsidRPr="007F53A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spellEnd"/>
      <w:r w:rsidR="009D3058" w:rsidRPr="007F53A7">
        <w:rPr>
          <w:rFonts w:ascii="Times New Roman" w:eastAsia="Times New Roman" w:hAnsi="Times New Roman" w:cs="Times New Roman"/>
          <w:sz w:val="24"/>
          <w:szCs w:val="24"/>
        </w:rPr>
        <w:t xml:space="preserve"> целью выявления уровней </w:t>
      </w:r>
      <w:proofErr w:type="spellStart"/>
      <w:r w:rsidR="009D3058" w:rsidRPr="007F53A7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9D3058" w:rsidRPr="007F53A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градация: </w:t>
      </w:r>
    </w:p>
    <w:p w:rsidR="009D3058" w:rsidRPr="007F53A7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 xml:space="preserve">I уровень – репродуктивный с помощью педагога; </w:t>
      </w:r>
    </w:p>
    <w:p w:rsidR="009D3058" w:rsidRPr="007F53A7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 xml:space="preserve">II уровень – репродуктивный без помощи педагога; </w:t>
      </w:r>
    </w:p>
    <w:p w:rsidR="009D3058" w:rsidRPr="007F53A7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 xml:space="preserve">III уровень – продуктивный; </w:t>
      </w:r>
    </w:p>
    <w:p w:rsidR="0053470C" w:rsidRPr="007F53A7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>IV уровень – творческий</w:t>
      </w:r>
    </w:p>
    <w:p w:rsidR="0053470C" w:rsidRPr="007F53A7" w:rsidRDefault="0053470C" w:rsidP="005347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0C" w:rsidRDefault="0053470C" w:rsidP="0053470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0C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– 1 год. </w:t>
      </w:r>
    </w:p>
    <w:p w:rsidR="00F33AE5" w:rsidRPr="0053470C" w:rsidRDefault="00F33AE5" w:rsidP="0053470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0C">
        <w:rPr>
          <w:rFonts w:ascii="Times New Roman" w:eastAsia="Times New Roman" w:hAnsi="Times New Roman" w:cs="Times New Roman"/>
          <w:sz w:val="24"/>
          <w:szCs w:val="24"/>
        </w:rPr>
        <w:t>Занятия проходят 1 раз в неделю. Длительность занятий 2 часа.</w:t>
      </w:r>
    </w:p>
    <w:p w:rsidR="0053470C" w:rsidRPr="00F33AE5" w:rsidRDefault="0053470C" w:rsidP="00F33A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0C" w:rsidRPr="0053470C" w:rsidRDefault="0053470C" w:rsidP="0053470C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0C" w:rsidRPr="0053470C" w:rsidRDefault="0053470C" w:rsidP="005347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47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Цель и задачи программы</w:t>
      </w:r>
    </w:p>
    <w:p w:rsidR="0053470C" w:rsidRPr="0053470C" w:rsidRDefault="0053470C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AED" w:rsidRP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6A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 настоящей программы: </w:t>
      </w:r>
    </w:p>
    <w:p w:rsidR="004B6AED" w:rsidRP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>нравственн</w:t>
      </w:r>
      <w:r w:rsidR="0053470C">
        <w:rPr>
          <w:rFonts w:ascii="Times New Roman" w:eastAsia="Times New Roman" w:hAnsi="Times New Roman" w:cs="Times New Roman"/>
          <w:sz w:val="24"/>
          <w:szCs w:val="24"/>
        </w:rPr>
        <w:t>о-эстетическое воспитание детей</w:t>
      </w:r>
      <w:r w:rsidRPr="004B6A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AED" w:rsidRDefault="004B6AED" w:rsidP="004B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ED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познавательной и творческой деятельности; </w:t>
      </w:r>
    </w:p>
    <w:p w:rsidR="007F53A7" w:rsidRPr="007F53A7" w:rsidRDefault="007F53A7" w:rsidP="007F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>подготовка к самостоятельной жизни в современном мире, и дальнейшему профессиональному самоопределению.</w:t>
      </w:r>
    </w:p>
    <w:p w:rsidR="007F53A7" w:rsidRPr="007F53A7" w:rsidRDefault="007F53A7" w:rsidP="007F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3A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7F53A7" w:rsidRPr="007F53A7" w:rsidRDefault="007F53A7" w:rsidP="007F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– углубление и расширение знаний об истории и развитии ремесел, формирование знаний по основам композиции, </w:t>
      </w:r>
      <w:proofErr w:type="spellStart"/>
      <w:r w:rsidRPr="007F53A7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7F53A7">
        <w:rPr>
          <w:rFonts w:ascii="Times New Roman" w:eastAsia="Times New Roman" w:hAnsi="Times New Roman" w:cs="Times New Roman"/>
          <w:sz w:val="24"/>
          <w:szCs w:val="24"/>
        </w:rPr>
        <w:t xml:space="preserve"> и материаловедения, освоение техники ремесла.</w:t>
      </w:r>
    </w:p>
    <w:p w:rsidR="007F53A7" w:rsidRPr="007F53A7" w:rsidRDefault="007F53A7" w:rsidP="007F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>Воспитательные – привитие интереса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</w:p>
    <w:p w:rsidR="007F53A7" w:rsidRPr="007F53A7" w:rsidRDefault="007F53A7" w:rsidP="007F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>Развивающие –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7F53A7" w:rsidRPr="007F53A7" w:rsidRDefault="007F53A7" w:rsidP="007F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>В программе прослеживаются межпредметные связи с другими образовательным</w:t>
      </w:r>
      <w:r w:rsidR="00510235">
        <w:rPr>
          <w:rFonts w:ascii="Times New Roman" w:eastAsia="Times New Roman" w:hAnsi="Times New Roman" w:cs="Times New Roman"/>
          <w:sz w:val="24"/>
          <w:szCs w:val="24"/>
        </w:rPr>
        <w:t xml:space="preserve">и областями. Так, изучая </w:t>
      </w:r>
      <w:proofErr w:type="gramStart"/>
      <w:r w:rsidR="00510235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Pr="007F53A7">
        <w:rPr>
          <w:rFonts w:ascii="Times New Roman" w:eastAsia="Times New Roman" w:hAnsi="Times New Roman" w:cs="Times New Roman"/>
          <w:sz w:val="24"/>
          <w:szCs w:val="24"/>
        </w:rPr>
        <w:t>материаловедения</w:t>
      </w:r>
      <w:proofErr w:type="gramEnd"/>
      <w:r w:rsidRPr="007F53A7">
        <w:rPr>
          <w:rFonts w:ascii="Times New Roman" w:eastAsia="Times New Roman" w:hAnsi="Times New Roman" w:cs="Times New Roman"/>
          <w:sz w:val="24"/>
          <w:szCs w:val="24"/>
        </w:rPr>
        <w:t xml:space="preserve"> учащиеся пользуются знаниями, полученными на уроках природоведения, естествознания, При выполнении эскизов изделий, работе над композицией применяются знания из областей черчения, рисования, математики.</w:t>
      </w:r>
    </w:p>
    <w:p w:rsidR="007F53A7" w:rsidRPr="007F53A7" w:rsidRDefault="007F53A7" w:rsidP="007F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A7">
        <w:rPr>
          <w:rFonts w:ascii="Times New Roman" w:eastAsia="Times New Roman" w:hAnsi="Times New Roman" w:cs="Times New Roman"/>
          <w:sz w:val="24"/>
          <w:szCs w:val="24"/>
        </w:rPr>
        <w:t xml:space="preserve">Основной дидактический принцип - обучение в предметно-практической деятельности. </w:t>
      </w:r>
    </w:p>
    <w:p w:rsidR="009D3058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058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7DB" w:rsidRDefault="00E617DB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3A7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058">
        <w:rPr>
          <w:rFonts w:ascii="Times New Roman" w:eastAsia="Times New Roman" w:hAnsi="Times New Roman" w:cs="Times New Roman"/>
          <w:b/>
          <w:sz w:val="28"/>
          <w:szCs w:val="28"/>
        </w:rPr>
        <w:t>3. Содержание программы.</w:t>
      </w:r>
    </w:p>
    <w:p w:rsidR="009D3058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058" w:rsidRPr="009D3058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3058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058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proofErr w:type="gramEnd"/>
      <w:r w:rsidRPr="009D3058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 xml:space="preserve"> -2 часа. П</w:t>
      </w:r>
      <w:r w:rsidRPr="009D3058">
        <w:rPr>
          <w:rFonts w:ascii="Times New Roman" w:eastAsia="Times New Roman" w:hAnsi="Times New Roman" w:cs="Times New Roman"/>
          <w:sz w:val="24"/>
          <w:szCs w:val="24"/>
        </w:rPr>
        <w:t>ериодичность в неделю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 xml:space="preserve"> - 1 раз.  </w:t>
      </w:r>
      <w:r w:rsidRPr="009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 xml:space="preserve">Кол-во часов </w:t>
      </w:r>
      <w:r w:rsidRPr="009D3058">
        <w:rPr>
          <w:rFonts w:ascii="Times New Roman" w:eastAsia="Times New Roman" w:hAnsi="Times New Roman" w:cs="Times New Roman"/>
          <w:sz w:val="24"/>
          <w:szCs w:val="24"/>
        </w:rPr>
        <w:t>в неделю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 xml:space="preserve"> – 2 часа. </w:t>
      </w:r>
      <w:r w:rsidRPr="009D3058">
        <w:rPr>
          <w:rFonts w:ascii="Times New Roman" w:eastAsia="Times New Roman" w:hAnsi="Times New Roman" w:cs="Times New Roman"/>
          <w:sz w:val="24"/>
          <w:szCs w:val="24"/>
        </w:rPr>
        <w:t xml:space="preserve"> Кол-во часов в год</w:t>
      </w:r>
      <w:r w:rsidR="000B2E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>72 часа.</w:t>
      </w:r>
    </w:p>
    <w:p w:rsidR="009D3058" w:rsidRPr="007F53A7" w:rsidRDefault="009D3058" w:rsidP="009D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5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10235" w:rsidRPr="00510235" w:rsidRDefault="00F463D1" w:rsidP="0051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  </w:t>
      </w:r>
      <w:r w:rsidR="009D3058" w:rsidRPr="00F463D1">
        <w:rPr>
          <w:rFonts w:ascii="Times New Roman" w:eastAsia="Times New Roman" w:hAnsi="Times New Roman" w:cs="Times New Roman"/>
          <w:bCs/>
          <w:sz w:val="24"/>
          <w:szCs w:val="24"/>
        </w:rPr>
        <w:t>Программа кружка «Волшебный клубочек</w:t>
      </w:r>
      <w:r w:rsidR="00510235" w:rsidRPr="00F463D1">
        <w:rPr>
          <w:rFonts w:ascii="Times New Roman" w:eastAsia="Times New Roman" w:hAnsi="Times New Roman" w:cs="Times New Roman"/>
          <w:bCs/>
          <w:sz w:val="24"/>
          <w:szCs w:val="24"/>
        </w:rPr>
        <w:t>» включает в себя:</w:t>
      </w:r>
    </w:p>
    <w:p w:rsidR="00510235" w:rsidRPr="00510235" w:rsidRDefault="00510235" w:rsidP="0051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историю во</w:t>
      </w:r>
      <w:r w:rsidR="009D3058">
        <w:rPr>
          <w:rFonts w:ascii="Times New Roman" w:eastAsia="Times New Roman" w:hAnsi="Times New Roman" w:cs="Times New Roman"/>
          <w:sz w:val="24"/>
          <w:szCs w:val="24"/>
        </w:rPr>
        <w:t>зникновения и развития различных техник работы с пряжей и нитками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235" w:rsidRPr="00510235" w:rsidRDefault="00510235" w:rsidP="0051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изучение основы композиции, </w:t>
      </w:r>
      <w:proofErr w:type="spellStart"/>
      <w:r w:rsidRPr="00510235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510235">
        <w:rPr>
          <w:rFonts w:ascii="Times New Roman" w:eastAsia="Times New Roman" w:hAnsi="Times New Roman" w:cs="Times New Roman"/>
          <w:sz w:val="24"/>
          <w:szCs w:val="24"/>
        </w:rPr>
        <w:t>, дизайна и художественного оформления изделий;</w:t>
      </w:r>
    </w:p>
    <w:p w:rsidR="00510235" w:rsidRPr="00510235" w:rsidRDefault="00510235" w:rsidP="0051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способы определения уровня творческих способностей и возможности влиять на их развитие;</w:t>
      </w:r>
    </w:p>
    <w:p w:rsidR="00510235" w:rsidRPr="00510235" w:rsidRDefault="00510235" w:rsidP="0051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sz w:val="24"/>
          <w:szCs w:val="24"/>
        </w:rPr>
        <w:t>чение технологий выполнения изделия в различных техниках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235" w:rsidRPr="00510235" w:rsidRDefault="00510235" w:rsidP="0051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умение оценить качество изделия;</w:t>
      </w:r>
    </w:p>
    <w:p w:rsidR="00510235" w:rsidRPr="00510235" w:rsidRDefault="00510235" w:rsidP="0051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умение организовать труд и самостоятельную работу;</w:t>
      </w:r>
    </w:p>
    <w:p w:rsidR="00510235" w:rsidRPr="00510235" w:rsidRDefault="00510235" w:rsidP="0051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приобретение нав</w:t>
      </w:r>
      <w:r>
        <w:rPr>
          <w:rFonts w:ascii="Times New Roman" w:eastAsia="Times New Roman" w:hAnsi="Times New Roman" w:cs="Times New Roman"/>
          <w:sz w:val="24"/>
          <w:szCs w:val="24"/>
        </w:rPr>
        <w:t>ыков работы с пряжей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235" w:rsidRPr="00510235" w:rsidRDefault="00510235" w:rsidP="0051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463D1" w:rsidRPr="00F463D1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02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 процессе практической работы воспитанники овладевают приемами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оты в различных техниках работы с пряжей, 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с учетом традиций и современных технологий. Приобретают навыки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ножницами, крючком, иголкой. 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При этом неуклонно соблюдается индивидуальный подход, вариативность заданий, принцип от простого к сложному. Возможность выбора учащимися форм работы. </w:t>
      </w:r>
    </w:p>
    <w:p w:rsidR="00510235" w:rsidRPr="00510235" w:rsidRDefault="00510235" w:rsidP="0051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   Итогом работы по программе является подготовка и организация выставки работ. Учащиеся осваивают приемы самостоятельной и коллективной творческой деятельности от идеи до конечного результата. Формируется способность оценивать идеи, исходя из реальных возможностей учащихся, умение выбирать наиболее технологичные, экономичные, отвечающие потребностям семьи, школы и рынка, варианты их реализации. </w:t>
      </w:r>
    </w:p>
    <w:p w:rsidR="00510235" w:rsidRPr="00510235" w:rsidRDefault="00510235" w:rsidP="005102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b/>
          <w:i/>
          <w:sz w:val="24"/>
          <w:szCs w:val="24"/>
        </w:rPr>
        <w:t>Конечный результат.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умения, которые должны быть получены </w:t>
      </w:r>
      <w:proofErr w:type="spellStart"/>
      <w:r w:rsidRPr="00510235">
        <w:rPr>
          <w:rFonts w:ascii="Times New Roman" w:eastAsia="Times New Roman" w:hAnsi="Times New Roman" w:cs="Times New Roman"/>
          <w:sz w:val="24"/>
          <w:szCs w:val="24"/>
        </w:rPr>
        <w:t>кружовцами</w:t>
      </w:r>
      <w:proofErr w:type="spellEnd"/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обучения:</w:t>
      </w:r>
    </w:p>
    <w:p w:rsidR="00510235" w:rsidRPr="00510235" w:rsidRDefault="00510235" w:rsidP="0051023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02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Должны знать: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1.  Начальные сведения о свойствах ниток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пряжи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, об их разнообразии и цветовой гамме.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2.  Иметь представление о пропорции.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3.  Начальные сведения о цветовом сочетании.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Историю вязания как способа рукоделия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приемы работы с пряжей.</w:t>
      </w:r>
    </w:p>
    <w:p w:rsidR="00510235" w:rsidRPr="00510235" w:rsidRDefault="00510235" w:rsidP="0051023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02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Должны уметь: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Приобрести навыки вязания и выполнения других видов работы с нитками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пряжей.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2.  Пользоваться схематическими описанием рисунка.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3.  Изготавливать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значимые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применимые в быту вещи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сувенирные изделия.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4.  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рисунку</w:t>
      </w:r>
      <w:r>
        <w:rPr>
          <w:rFonts w:ascii="Times New Roman" w:eastAsia="Times New Roman" w:hAnsi="Times New Roman" w:cs="Times New Roman"/>
          <w:sz w:val="24"/>
          <w:szCs w:val="24"/>
        </w:rPr>
        <w:t>, не имеющему описания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35" w:rsidRPr="00510235" w:rsidRDefault="0051023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5.  В процессе работы ориентироваться на качество изделий.</w:t>
      </w:r>
    </w:p>
    <w:p w:rsidR="00F463D1" w:rsidRDefault="00510235" w:rsidP="00F463D1">
      <w:pPr>
        <w:tabs>
          <w:tab w:val="left" w:pos="3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6.  В процессе обучения строить отношения на основе сотрудничества и    доброжелательности, в результате чего происходит сплочение коллектива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63D1" w:rsidRPr="00F46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3D1" w:rsidRDefault="00F463D1" w:rsidP="00F463D1">
      <w:pPr>
        <w:tabs>
          <w:tab w:val="left" w:pos="3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D1" w:rsidRDefault="00F463D1" w:rsidP="00F463D1">
      <w:pPr>
        <w:tabs>
          <w:tab w:val="left" w:pos="3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F2" w:rsidRPr="00C736F2" w:rsidRDefault="00F463D1" w:rsidP="00C736F2">
      <w:pPr>
        <w:tabs>
          <w:tab w:val="left" w:pos="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63D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463D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736F2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работы кружка «В</w:t>
      </w:r>
      <w:r w:rsidR="00C736F2" w:rsidRPr="00C736F2">
        <w:rPr>
          <w:rFonts w:ascii="Times New Roman" w:hAnsi="Times New Roman" w:cs="Times New Roman"/>
          <w:b/>
          <w:bCs/>
          <w:sz w:val="28"/>
          <w:szCs w:val="28"/>
        </w:rPr>
        <w:t>олшебный клубочек»</w:t>
      </w:r>
    </w:p>
    <w:tbl>
      <w:tblPr>
        <w:tblW w:w="0" w:type="auto"/>
        <w:tblInd w:w="-11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7939"/>
        <w:gridCol w:w="850"/>
        <w:gridCol w:w="851"/>
      </w:tblGrid>
      <w:tr w:rsidR="00C736F2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C736F2" w:rsidRDefault="00C736F2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C736F2" w:rsidRDefault="00C736F2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C736F2" w:rsidRDefault="00C736F2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C736F2" w:rsidRDefault="00C736F2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36F2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C736F2" w:rsidRDefault="00C736F2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E27EBC" w:rsidRDefault="00C736F2" w:rsidP="00C736F2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E27EB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тематику работы кружка. </w:t>
            </w:r>
          </w:p>
          <w:p w:rsidR="00C736F2" w:rsidRPr="00E27EBC" w:rsidRDefault="00E27EBC" w:rsidP="00C736F2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BC">
              <w:rPr>
                <w:rFonts w:ascii="Times New Roman" w:hAnsi="Times New Roman" w:cs="Times New Roman"/>
                <w:sz w:val="24"/>
                <w:szCs w:val="24"/>
              </w:rPr>
              <w:t>Правил 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F2" w:rsidRPr="00E27E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C736F2" w:rsidRDefault="00C736F2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F2" w:rsidRPr="00C736F2" w:rsidRDefault="00C736F2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E27EBC" w:rsidRDefault="00E27EBC" w:rsidP="00C736F2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BC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материаловедения: классификация и свойства волокон.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E27EBC" w:rsidRDefault="00E27EBC" w:rsidP="00C736F2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ниток: «лошадка», «шапочка».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Default="00E27EBC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9752E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1B0515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крючком. </w:t>
            </w:r>
            <w:r w:rsidRPr="001B0515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B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27EB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1B0515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BC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по</w:t>
            </w:r>
            <w:r w:rsidRPr="00E27EBC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«раппорт».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вязания.</w:t>
            </w: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 xml:space="preserve"> Воздушная петля, цепочка из воздушных петель.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 xml:space="preserve">Столбик без </w:t>
            </w:r>
            <w:proofErr w:type="spellStart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 xml:space="preserve">. Вязание образца. Столбик с одним </w:t>
            </w:r>
            <w:proofErr w:type="spellStart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. Вязание образца.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образцов с использованием столбиков без </w:t>
            </w:r>
            <w:proofErr w:type="spellStart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 xml:space="preserve"> и столбиков с </w:t>
            </w:r>
            <w:proofErr w:type="spellStart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111557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Плотное вязание по кругу.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Ажурное вязание по кругу. Образец «Цветочек».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«снежинка»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«шарф». Ажурный шарф.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изделия. Декоративные элементы из ниток-помпон, кисть.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Филейное вязание.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техникой.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Выполнение образца в технике филейного вязания.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Кружево. Виды кружева.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ажурного воротничка с элементами ирландского кружева. Вязание по выбранной схеме.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«сумочка». Выбор схемы.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C736F2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Вязание по схеме.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1F0DA5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BC" w:rsidRPr="00C736F2" w:rsidTr="001F0DA5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EBC" w:rsidRPr="00C736F2" w:rsidRDefault="001F0DA5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EBC" w:rsidRPr="00C736F2" w:rsidRDefault="00E27EBC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DA5" w:rsidRPr="00C736F2" w:rsidTr="002C531A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DA5" w:rsidRPr="00C736F2" w:rsidRDefault="001F0DA5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DA5" w:rsidRPr="001F0DA5" w:rsidRDefault="001F0DA5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DA5" w:rsidRPr="001F0DA5" w:rsidRDefault="001F0DA5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A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F0DA5" w:rsidRPr="001F0DA5" w:rsidRDefault="001F0DA5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A5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1F0DA5" w:rsidRPr="001F0DA5" w:rsidRDefault="001F0DA5" w:rsidP="00E27EBC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A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F463D1" w:rsidRPr="00F463D1" w:rsidRDefault="00F463D1" w:rsidP="00F463D1">
      <w:pPr>
        <w:tabs>
          <w:tab w:val="left" w:pos="3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0235" w:rsidRPr="00510235" w:rsidRDefault="00F463D1" w:rsidP="00F4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510235" w:rsidRPr="0051023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образовательной программы</w:t>
      </w:r>
    </w:p>
    <w:p w:rsidR="00510235" w:rsidRPr="00510235" w:rsidRDefault="00510235" w:rsidP="0051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235" w:rsidRPr="00510235" w:rsidRDefault="00510235" w:rsidP="00510235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Материально-техническое и санитарно-гигиенические условия.</w:t>
      </w:r>
    </w:p>
    <w:p w:rsidR="00E617DB" w:rsidRDefault="00A63D38" w:rsidP="00E617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кабинета соответствуют санитарно-гигиеническим нормам проведения занятий. </w:t>
      </w:r>
      <w:r w:rsidR="00510235">
        <w:rPr>
          <w:rFonts w:ascii="Times New Roman" w:eastAsia="Times New Roman" w:hAnsi="Times New Roman" w:cs="Times New Roman"/>
          <w:sz w:val="24"/>
          <w:szCs w:val="24"/>
        </w:rPr>
        <w:t>Кружок проводится в</w:t>
      </w:r>
      <w:r w:rsidR="00510235" w:rsidRPr="00510235">
        <w:rPr>
          <w:rFonts w:ascii="Times New Roman" w:eastAsia="Times New Roman" w:hAnsi="Times New Roman" w:cs="Times New Roman"/>
          <w:sz w:val="24"/>
          <w:szCs w:val="24"/>
        </w:rPr>
        <w:t xml:space="preserve"> кабинете</w:t>
      </w:r>
      <w:r w:rsidR="00510235">
        <w:rPr>
          <w:rFonts w:ascii="Times New Roman" w:eastAsia="Times New Roman" w:hAnsi="Times New Roman" w:cs="Times New Roman"/>
          <w:sz w:val="24"/>
          <w:szCs w:val="24"/>
        </w:rPr>
        <w:t>, оборудованном смарт-доской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510235">
        <w:rPr>
          <w:rFonts w:ascii="Times New Roman" w:eastAsia="Times New Roman" w:hAnsi="Times New Roman" w:cs="Times New Roman"/>
          <w:sz w:val="24"/>
          <w:szCs w:val="24"/>
        </w:rPr>
        <w:t>оторая расширяет познавательные возможности обучающихся.</w:t>
      </w:r>
    </w:p>
    <w:p w:rsidR="00E617DB" w:rsidRDefault="00510235" w:rsidP="00E617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235" w:rsidRPr="00E617DB" w:rsidRDefault="00510235" w:rsidP="00E6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7DB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Финансирование.</w:t>
      </w:r>
    </w:p>
    <w:p w:rsidR="001F0DA5" w:rsidRPr="001F0DA5" w:rsidRDefault="001F0DA5" w:rsidP="001F0DA5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 бесплатный.</w:t>
      </w:r>
    </w:p>
    <w:p w:rsidR="00510235" w:rsidRPr="00510235" w:rsidRDefault="00510235" w:rsidP="00A63D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D38">
        <w:rPr>
          <w:rFonts w:ascii="Times New Roman" w:eastAsia="Times New Roman" w:hAnsi="Times New Roman" w:cs="Times New Roman"/>
          <w:sz w:val="24"/>
          <w:szCs w:val="24"/>
        </w:rPr>
        <w:t>Материалы для изготовления выбранных изделий</w:t>
      </w:r>
      <w:r w:rsidR="00F463D1">
        <w:rPr>
          <w:rFonts w:ascii="Times New Roman" w:eastAsia="Times New Roman" w:hAnsi="Times New Roman" w:cs="Times New Roman"/>
          <w:sz w:val="24"/>
          <w:szCs w:val="24"/>
        </w:rPr>
        <w:t>, а так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>же необходимое оборудование (иголки, крючок, ножницы, наперсток и т.д.)</w:t>
      </w:r>
      <w:r w:rsidRPr="00A63D38">
        <w:rPr>
          <w:rFonts w:ascii="Times New Roman" w:eastAsia="Times New Roman" w:hAnsi="Times New Roman" w:cs="Times New Roman"/>
          <w:sz w:val="24"/>
          <w:szCs w:val="24"/>
        </w:rPr>
        <w:t xml:space="preserve"> приобретаются обучающимися.</w:t>
      </w:r>
      <w:r w:rsidR="00A63D38" w:rsidRPr="00A6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>Тем не менее, б</w:t>
      </w:r>
      <w:r w:rsidR="00A63D38" w:rsidRPr="00510235">
        <w:rPr>
          <w:rFonts w:ascii="Times New Roman" w:eastAsia="Times New Roman" w:hAnsi="Times New Roman" w:cs="Times New Roman"/>
          <w:sz w:val="24"/>
          <w:szCs w:val="24"/>
        </w:rPr>
        <w:t>ольших ф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 xml:space="preserve">инансовых вложений в организацию </w:t>
      </w:r>
      <w:proofErr w:type="gramStart"/>
      <w:r w:rsidR="00A63D3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A63D38" w:rsidRPr="00510235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="00A63D38" w:rsidRPr="0051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63D38" w:rsidRPr="00510235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="00A63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D1" w:rsidRDefault="00F463D1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63D1" w:rsidRPr="00F463D1" w:rsidRDefault="00F463D1" w:rsidP="00F463D1">
      <w:pPr>
        <w:tabs>
          <w:tab w:val="left" w:pos="36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3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Pr="00F463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Формы аттестации. </w:t>
      </w:r>
    </w:p>
    <w:p w:rsidR="001F0DA5" w:rsidRPr="00E617DB" w:rsidRDefault="00F463D1" w:rsidP="00F463D1">
      <w:pPr>
        <w:tabs>
          <w:tab w:val="left" w:pos="3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D1">
        <w:rPr>
          <w:rFonts w:ascii="Times New Roman" w:eastAsia="Times New Roman" w:hAnsi="Times New Roman" w:cs="Times New Roman"/>
          <w:sz w:val="24"/>
          <w:szCs w:val="24"/>
        </w:rPr>
        <w:t>Итогом работы по программе является подготовка и организация выставки работ.</w:t>
      </w:r>
    </w:p>
    <w:p w:rsidR="00E617DB" w:rsidRDefault="00F463D1" w:rsidP="00E6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D1">
        <w:rPr>
          <w:rFonts w:ascii="Times New Roman" w:hAnsi="Times New Roman" w:cs="Times New Roman"/>
          <w:b/>
          <w:sz w:val="28"/>
          <w:szCs w:val="28"/>
        </w:rPr>
        <w:t>7.</w:t>
      </w:r>
      <w:r w:rsidRPr="00F463D1">
        <w:rPr>
          <w:rFonts w:ascii="Times New Roman" w:hAnsi="Times New Roman" w:cs="Times New Roman"/>
          <w:sz w:val="28"/>
          <w:szCs w:val="28"/>
        </w:rPr>
        <w:tab/>
      </w:r>
      <w:r w:rsidRPr="00F463D1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E617DB" w:rsidRPr="00E61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7DB" w:rsidRDefault="00E617DB" w:rsidP="00E6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7DB" w:rsidRPr="00510235" w:rsidRDefault="00E617DB" w:rsidP="00E6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в кабинете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оформлены:</w:t>
      </w:r>
    </w:p>
    <w:p w:rsidR="00E617DB" w:rsidRPr="00510235" w:rsidRDefault="000B2E7C" w:rsidP="00E617D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Уголок воспитанника (</w:t>
      </w:r>
      <w:bookmarkStart w:id="0" w:name="_GoBack"/>
      <w:bookmarkEnd w:id="0"/>
      <w:r w:rsidR="00E617DB">
        <w:rPr>
          <w:rFonts w:ascii="Times New Roman" w:eastAsia="Times New Roman" w:hAnsi="Times New Roman" w:cs="Times New Roman"/>
          <w:sz w:val="24"/>
          <w:szCs w:val="24"/>
        </w:rPr>
        <w:t>план работы кружка, пожелания)</w:t>
      </w:r>
    </w:p>
    <w:p w:rsidR="00E617DB" w:rsidRPr="00510235" w:rsidRDefault="00E617DB" w:rsidP="00E617D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 xml:space="preserve"> со схематическими рисунками.</w:t>
      </w:r>
    </w:p>
    <w:p w:rsidR="00E617DB" w:rsidRPr="00510235" w:rsidRDefault="00E617DB" w:rsidP="00E617D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0235">
        <w:rPr>
          <w:rFonts w:ascii="Times New Roman" w:eastAsia="Times New Roman" w:hAnsi="Times New Roman" w:cs="Times New Roman"/>
          <w:sz w:val="24"/>
          <w:szCs w:val="24"/>
        </w:rPr>
        <w:t>Журналы и книги.</w:t>
      </w:r>
    </w:p>
    <w:p w:rsidR="00E617DB" w:rsidRPr="00510235" w:rsidRDefault="00E617DB" w:rsidP="00E617D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0235">
        <w:rPr>
          <w:rFonts w:ascii="Times New Roman" w:eastAsia="Times New Roman" w:hAnsi="Times New Roman" w:cs="Times New Roman"/>
          <w:sz w:val="24"/>
          <w:szCs w:val="24"/>
        </w:rPr>
        <w:t>апка накопления материалов.</w:t>
      </w:r>
    </w:p>
    <w:p w:rsidR="00F463D1" w:rsidRDefault="00F463D1" w:rsidP="00F463D1">
      <w:pPr>
        <w:tabs>
          <w:tab w:val="left" w:pos="36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7DB" w:rsidRDefault="00E617DB" w:rsidP="00F463D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1" w:rsidRPr="00F463D1" w:rsidRDefault="00F463D1" w:rsidP="00F463D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D1">
        <w:rPr>
          <w:rFonts w:ascii="Times New Roman" w:hAnsi="Times New Roman" w:cs="Times New Roman"/>
          <w:b/>
          <w:sz w:val="28"/>
          <w:szCs w:val="28"/>
        </w:rPr>
        <w:lastRenderedPageBreak/>
        <w:t>8.   Список литературы.</w:t>
      </w:r>
    </w:p>
    <w:p w:rsidR="00F463D1" w:rsidRDefault="00F463D1" w:rsidP="00F463D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B4F" w:rsidRPr="00520B4F" w:rsidRDefault="00520B4F" w:rsidP="00F463D1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4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0B4F">
        <w:rPr>
          <w:rFonts w:ascii="Times New Roman" w:hAnsi="Times New Roman" w:cs="Times New Roman"/>
          <w:i/>
          <w:iCs/>
          <w:sz w:val="24"/>
          <w:szCs w:val="24"/>
        </w:rPr>
        <w:t>Буйлова</w:t>
      </w:r>
      <w:proofErr w:type="spellEnd"/>
      <w:r w:rsidRPr="00520B4F">
        <w:rPr>
          <w:rFonts w:ascii="Times New Roman" w:hAnsi="Times New Roman" w:cs="Times New Roman"/>
          <w:i/>
          <w:iCs/>
          <w:sz w:val="24"/>
          <w:szCs w:val="24"/>
        </w:rPr>
        <w:t xml:space="preserve"> Л.Н.</w:t>
      </w:r>
      <w:r w:rsidRPr="00520B4F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в развитии художественно – прикладного творчества детей// Актуальные проблемы развития художественно – прикладного творчества детей в учреждениях дополнительного образования детей. Научно-методический сборник. – М.: МИФИ, 1999.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520B4F">
        <w:rPr>
          <w:rFonts w:ascii="Times New Roman" w:hAnsi="Times New Roman" w:cs="Times New Roman"/>
          <w:i/>
          <w:iCs/>
          <w:sz w:val="24"/>
          <w:szCs w:val="24"/>
        </w:rPr>
        <w:t>Еременко Т.И.</w:t>
      </w:r>
      <w:r w:rsidRPr="00520B4F">
        <w:rPr>
          <w:rFonts w:ascii="Times New Roman" w:hAnsi="Times New Roman" w:cs="Times New Roman"/>
          <w:sz w:val="24"/>
          <w:szCs w:val="24"/>
        </w:rPr>
        <w:t xml:space="preserve"> Кружок вязания крючком: Пособие для учителя. – М.: Просвещение, 1984.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520B4F">
        <w:rPr>
          <w:rFonts w:ascii="Times New Roman" w:hAnsi="Times New Roman" w:cs="Times New Roman"/>
          <w:i/>
          <w:iCs/>
          <w:sz w:val="24"/>
          <w:szCs w:val="24"/>
        </w:rPr>
        <w:t>Андронова С.М.</w:t>
      </w:r>
      <w:r w:rsidR="00C736F2">
        <w:rPr>
          <w:rFonts w:ascii="Times New Roman" w:hAnsi="Times New Roman" w:cs="Times New Roman"/>
          <w:sz w:val="24"/>
          <w:szCs w:val="24"/>
        </w:rPr>
        <w:t xml:space="preserve"> Волшебная нить. </w:t>
      </w:r>
      <w:r w:rsidRPr="00520B4F">
        <w:rPr>
          <w:rFonts w:ascii="Times New Roman" w:hAnsi="Times New Roman" w:cs="Times New Roman"/>
          <w:sz w:val="24"/>
          <w:szCs w:val="24"/>
        </w:rPr>
        <w:t>– Пермь: Пермская книга, 1994.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520B4F">
        <w:rPr>
          <w:rFonts w:ascii="Times New Roman" w:hAnsi="Times New Roman" w:cs="Times New Roman"/>
          <w:i/>
          <w:iCs/>
          <w:sz w:val="24"/>
          <w:szCs w:val="24"/>
        </w:rPr>
        <w:t>Власова А.А.</w:t>
      </w:r>
      <w:r w:rsidRPr="00520B4F">
        <w:rPr>
          <w:rFonts w:ascii="Times New Roman" w:hAnsi="Times New Roman" w:cs="Times New Roman"/>
          <w:sz w:val="24"/>
          <w:szCs w:val="24"/>
        </w:rPr>
        <w:t xml:space="preserve"> Вязание: от умения к мастерству. – </w:t>
      </w:r>
      <w:proofErr w:type="gramStart"/>
      <w:r w:rsidRPr="00520B4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52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>, 1992.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520B4F">
        <w:rPr>
          <w:rFonts w:ascii="Times New Roman" w:hAnsi="Times New Roman" w:cs="Times New Roman"/>
          <w:i/>
          <w:iCs/>
          <w:sz w:val="24"/>
          <w:szCs w:val="24"/>
        </w:rPr>
        <w:t>Фомичева Э.А.</w:t>
      </w:r>
      <w:r w:rsidRPr="00520B4F">
        <w:rPr>
          <w:rFonts w:ascii="Times New Roman" w:hAnsi="Times New Roman" w:cs="Times New Roman"/>
          <w:sz w:val="24"/>
          <w:szCs w:val="24"/>
        </w:rPr>
        <w:t xml:space="preserve"> Начинаем вязать спицами и крючком: Кн. для учащихся. – М.: Просвещение, 1992.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520B4F">
        <w:rPr>
          <w:rFonts w:ascii="Times New Roman" w:hAnsi="Times New Roman" w:cs="Times New Roman"/>
          <w:i/>
          <w:iCs/>
          <w:sz w:val="24"/>
          <w:szCs w:val="24"/>
        </w:rPr>
        <w:t>Павлович С.С.</w:t>
      </w:r>
      <w:r w:rsidRPr="00520B4F">
        <w:rPr>
          <w:rFonts w:ascii="Times New Roman" w:hAnsi="Times New Roman" w:cs="Times New Roman"/>
          <w:sz w:val="24"/>
          <w:szCs w:val="24"/>
        </w:rPr>
        <w:t xml:space="preserve"> Узоры вязания на спицах и крючком /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С.С.Павлович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В.И.Логвенкова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Хэлтон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>, 1998.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7. Современная энциклопедия для девочек: Для ст.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 xml:space="preserve">. Возраста / Авт. Сост. Е.А.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Добрицкая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>, Н.М. Волчек. – Мн.: Современный литератор, 1999.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8. Полная энциклопедия женских рукоделий: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 xml:space="preserve">. 1. – М.: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>. Рабочий, 1993.</w:t>
      </w:r>
      <w:r w:rsidRPr="00520B4F">
        <w:rPr>
          <w:rFonts w:ascii="Times New Roman" w:hAnsi="Times New Roman" w:cs="Times New Roman"/>
          <w:sz w:val="24"/>
          <w:szCs w:val="24"/>
        </w:rPr>
        <w:br/>
        <w:t xml:space="preserve">9. Полная энциклопедия женских рукоделий: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 xml:space="preserve">. 2. – М.: </w:t>
      </w:r>
      <w:proofErr w:type="spellStart"/>
      <w:r w:rsidRPr="00520B4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20B4F">
        <w:rPr>
          <w:rFonts w:ascii="Times New Roman" w:hAnsi="Times New Roman" w:cs="Times New Roman"/>
          <w:sz w:val="24"/>
          <w:szCs w:val="24"/>
        </w:rPr>
        <w:t>. Рабочий, 1993.</w:t>
      </w:r>
    </w:p>
    <w:p w:rsidR="001F0DA5" w:rsidRDefault="001F0DA5" w:rsidP="00510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F0DA5" w:rsidRPr="001F0DA5" w:rsidRDefault="00E617DB" w:rsidP="00E617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7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Список обучающихся по программе дополнительного </w:t>
      </w:r>
      <w:r w:rsidR="001F0DA5" w:rsidRPr="001F0D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</w:p>
    <w:p w:rsidR="001F0DA5" w:rsidRPr="001F0DA5" w:rsidRDefault="001F0DA5" w:rsidP="00E617DB">
      <w:pPr>
        <w:spacing w:after="0" w:line="240" w:lineRule="auto"/>
        <w:ind w:hanging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0D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художественно-эстетической направленности «</w:t>
      </w:r>
      <w:r w:rsidRPr="00E617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Волшебный клубочек</w:t>
      </w:r>
      <w:r w:rsidRPr="001F0D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E617DB" w:rsidRPr="00E617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1F0DA5" w:rsidRPr="001F0DA5" w:rsidRDefault="001F0DA5" w:rsidP="001F0DA5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7262"/>
        <w:gridCol w:w="1016"/>
      </w:tblGrid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1F0DA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№</w:t>
            </w:r>
          </w:p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1F0DA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1F0DA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ФИ</w:t>
            </w:r>
          </w:p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1F0DA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обучающегося</w:t>
            </w: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1F0DA5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Класс</w:t>
            </w: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F0DA5" w:rsidRPr="001F0DA5" w:rsidTr="001F0DA5">
        <w:tc>
          <w:tcPr>
            <w:tcW w:w="0" w:type="auto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1F0DA5" w:rsidRPr="001F0DA5" w:rsidRDefault="001F0DA5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E617DB" w:rsidRPr="001F0DA5" w:rsidTr="001F0DA5">
        <w:tc>
          <w:tcPr>
            <w:tcW w:w="0" w:type="auto"/>
          </w:tcPr>
          <w:p w:rsidR="00E617DB" w:rsidRPr="001F0DA5" w:rsidRDefault="00E617DB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262" w:type="dxa"/>
          </w:tcPr>
          <w:p w:rsidR="00E617DB" w:rsidRPr="001F0DA5" w:rsidRDefault="00E617DB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016" w:type="dxa"/>
          </w:tcPr>
          <w:p w:rsidR="00E617DB" w:rsidRPr="001F0DA5" w:rsidRDefault="00E617DB" w:rsidP="001F0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</w:tbl>
    <w:p w:rsidR="00E617DB" w:rsidRDefault="00E617DB" w:rsidP="00E617DB">
      <w:pPr>
        <w:spacing w:after="0" w:line="240" w:lineRule="auto"/>
        <w:ind w:hanging="851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617DB" w:rsidRDefault="00E617DB" w:rsidP="00E617DB">
      <w:pPr>
        <w:spacing w:after="0" w:line="240" w:lineRule="auto"/>
        <w:ind w:hanging="851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B6AED" w:rsidRPr="00E617DB" w:rsidRDefault="00E617DB" w:rsidP="00E617DB">
      <w:pPr>
        <w:spacing w:after="0" w:line="240" w:lineRule="auto"/>
        <w:ind w:hanging="851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Руководитель кружка: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Петрова  Мария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Викторовна</w:t>
      </w:r>
    </w:p>
    <w:sectPr w:rsidR="004B6AED" w:rsidRPr="00E6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6CFA"/>
    <w:multiLevelType w:val="multilevel"/>
    <w:tmpl w:val="22E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12E9"/>
    <w:multiLevelType w:val="hybridMultilevel"/>
    <w:tmpl w:val="6BE0E30A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02EA"/>
    <w:multiLevelType w:val="hybridMultilevel"/>
    <w:tmpl w:val="0E1EE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66391"/>
    <w:multiLevelType w:val="hybridMultilevel"/>
    <w:tmpl w:val="1C24E738"/>
    <w:lvl w:ilvl="0" w:tplc="383A98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78FA"/>
    <w:multiLevelType w:val="multilevel"/>
    <w:tmpl w:val="17E62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36C0C6E"/>
    <w:multiLevelType w:val="hybridMultilevel"/>
    <w:tmpl w:val="0CC68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7"/>
    <w:rsid w:val="000B2E7C"/>
    <w:rsid w:val="00111557"/>
    <w:rsid w:val="001661EB"/>
    <w:rsid w:val="001B0515"/>
    <w:rsid w:val="001F0DA5"/>
    <w:rsid w:val="002B1587"/>
    <w:rsid w:val="00451BCE"/>
    <w:rsid w:val="004B6AED"/>
    <w:rsid w:val="00510235"/>
    <w:rsid w:val="00520B4F"/>
    <w:rsid w:val="0053470C"/>
    <w:rsid w:val="007F53A7"/>
    <w:rsid w:val="009D3058"/>
    <w:rsid w:val="009F315C"/>
    <w:rsid w:val="00A63D38"/>
    <w:rsid w:val="00C736F2"/>
    <w:rsid w:val="00DA72C2"/>
    <w:rsid w:val="00E27EBC"/>
    <w:rsid w:val="00E617DB"/>
    <w:rsid w:val="00F33AE5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7B24-209B-42D5-9D2F-FB648C01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6AED"/>
    <w:pPr>
      <w:widowControl w:val="0"/>
      <w:autoSpaceDE w:val="0"/>
      <w:autoSpaceDN w:val="0"/>
      <w:adjustRightInd w:val="0"/>
      <w:spacing w:after="0" w:line="222" w:lineRule="exact"/>
      <w:ind w:firstLine="408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B6AE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3470C"/>
    <w:pPr>
      <w:ind w:left="720"/>
      <w:contextualSpacing/>
    </w:pPr>
  </w:style>
  <w:style w:type="table" w:styleId="a4">
    <w:name w:val="Table Grid"/>
    <w:basedOn w:val="a1"/>
    <w:uiPriority w:val="59"/>
    <w:rsid w:val="001F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060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49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7592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6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2965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0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Петрова</dc:creator>
  <cp:keywords/>
  <dc:description/>
  <cp:lastModifiedBy>Мария Петрова</cp:lastModifiedBy>
  <cp:revision>4</cp:revision>
  <dcterms:created xsi:type="dcterms:W3CDTF">2015-10-06T16:20:00Z</dcterms:created>
  <dcterms:modified xsi:type="dcterms:W3CDTF">2015-10-06T22:40:00Z</dcterms:modified>
</cp:coreProperties>
</file>