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4A" w:rsidRPr="0056494A" w:rsidRDefault="0056494A" w:rsidP="0056494A">
      <w:pPr>
        <w:shd w:val="clear" w:color="auto" w:fill="F5F7E7"/>
        <w:spacing w:before="90" w:after="90" w:line="360" w:lineRule="auto"/>
        <w:jc w:val="center"/>
        <w:rPr>
          <w:rFonts w:ascii="Trebuchet MS" w:eastAsia="Times New Roman" w:hAnsi="Trebuchet MS" w:cs="Arial"/>
          <w:b/>
          <w:bCs/>
          <w:color w:val="FF0000"/>
          <w:kern w:val="36"/>
          <w:sz w:val="32"/>
          <w:szCs w:val="32"/>
          <w:lang w:eastAsia="ru-RU"/>
        </w:rPr>
      </w:pPr>
      <w:r w:rsidRPr="0056494A">
        <w:rPr>
          <w:rFonts w:ascii="Trebuchet MS" w:eastAsia="Times New Roman" w:hAnsi="Trebuchet MS" w:cs="Arial"/>
          <w:b/>
          <w:bCs/>
          <w:color w:val="FF0000"/>
          <w:kern w:val="36"/>
          <w:sz w:val="32"/>
          <w:szCs w:val="32"/>
          <w:lang w:eastAsia="ru-RU"/>
        </w:rPr>
        <w:t>Консультация для родителей «Зимний период»</w:t>
      </w:r>
      <w:bookmarkStart w:id="0" w:name="_GoBack"/>
      <w:bookmarkEnd w:id="0"/>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xml:space="preserve">Некоторые родители зимой гуляют очень мало с детьми, или вообще не гуляют, ссылаясь на холодную погоду, а если </w:t>
      </w:r>
      <w:proofErr w:type="gramStart"/>
      <w:r w:rsidRPr="0056494A">
        <w:rPr>
          <w:rFonts w:ascii="Arial" w:eastAsia="Times New Roman" w:hAnsi="Arial" w:cs="Arial"/>
          <w:color w:val="7030A0"/>
          <w:sz w:val="28"/>
          <w:szCs w:val="28"/>
          <w:lang w:eastAsia="ru-RU"/>
        </w:rPr>
        <w:t>гуляют то считают</w:t>
      </w:r>
      <w:proofErr w:type="gramEnd"/>
      <w:r w:rsidRPr="0056494A">
        <w:rPr>
          <w:rFonts w:ascii="Arial" w:eastAsia="Times New Roman" w:hAnsi="Arial" w:cs="Arial"/>
          <w:color w:val="7030A0"/>
          <w:sz w:val="28"/>
          <w:szCs w:val="28"/>
          <w:lang w:eastAsia="ru-RU"/>
        </w:rPr>
        <w:t>, что ребёнка надо одевать теплей, это заблуждение.</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Чтобы удержать тепло, одежда не должна плотно прилегать к телу.</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сводный, но плотно прилегающий на шее и запястьях.</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56494A">
        <w:rPr>
          <w:rFonts w:ascii="Arial" w:eastAsia="Times New Roman" w:hAnsi="Arial" w:cs="Arial"/>
          <w:color w:val="7030A0"/>
          <w:sz w:val="28"/>
          <w:szCs w:val="28"/>
          <w:lang w:eastAsia="ru-RU"/>
        </w:rPr>
        <w:t>поплотнее</w:t>
      </w:r>
      <w:proofErr w:type="gramEnd"/>
      <w:r w:rsidRPr="0056494A">
        <w:rPr>
          <w:rFonts w:ascii="Arial" w:eastAsia="Times New Roman" w:hAnsi="Arial" w:cs="Arial"/>
          <w:color w:val="7030A0"/>
          <w:sz w:val="28"/>
          <w:szCs w:val="28"/>
          <w:lang w:eastAsia="ru-RU"/>
        </w:rPr>
        <w:t xml:space="preserve"> закрыть шею и затылок ребёнка – именно здесь происходит наибольшая потеря тепла. А уши надо закалять с самого рождения малыша.</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xml:space="preserve">       Ошибочно родители считают, что зимой достаточно погулять часок.  Всё зависит от закалённости ребёнка и уличной температуры.  Для младенца, прогулки должны быть ограничены, особенно в морозы (ниже – 10 градусов), если ребёнок постарше </w:t>
      </w:r>
      <w:r w:rsidRPr="0056494A">
        <w:rPr>
          <w:rFonts w:ascii="Arial" w:eastAsia="Times New Roman" w:hAnsi="Arial" w:cs="Arial"/>
          <w:color w:val="7030A0"/>
          <w:sz w:val="28"/>
          <w:szCs w:val="28"/>
          <w:lang w:eastAsia="ru-RU"/>
        </w:rPr>
        <w:lastRenderedPageBreak/>
        <w:t xml:space="preserve">допустимая температура для прогулок -15 градусов. Дети лучше переносят </w:t>
      </w:r>
      <w:proofErr w:type="gramStart"/>
      <w:r w:rsidRPr="0056494A">
        <w:rPr>
          <w:rFonts w:ascii="Arial" w:eastAsia="Times New Roman" w:hAnsi="Arial" w:cs="Arial"/>
          <w:color w:val="7030A0"/>
          <w:sz w:val="28"/>
          <w:szCs w:val="28"/>
          <w:lang w:eastAsia="ru-RU"/>
        </w:rPr>
        <w:t>холод</w:t>
      </w:r>
      <w:proofErr w:type="gramEnd"/>
      <w:r w:rsidRPr="0056494A">
        <w:rPr>
          <w:rFonts w:ascii="Arial" w:eastAsia="Times New Roman" w:hAnsi="Arial" w:cs="Arial"/>
          <w:color w:val="7030A0"/>
          <w:sz w:val="28"/>
          <w:szCs w:val="28"/>
          <w:lang w:eastAsia="ru-RU"/>
        </w:rPr>
        <w:t xml:space="preserve"> если их покормить перед прогулкой - особенное тепло даёт пища, богатая углеводами и жирами. Единственной реакцией замёрзшего ребёнка бледность и желание спать, именно когда тело малыша расслабляется, например, засыпает в санках, сигнал опасности замёрзнуть, ведь он не движется. Если у ребёнка замёрзли пальчики или он озяб согреть их нужно -  но не подставлять пальчики под струю горячей воды или греть на батарее центрального отопления – беды не миновать, так как резкий контраст температур может вызвать сильную боль в переохлаждённом участке тела, или хуже того, нарушение работы сердца!  Чтобы согреть ребёнка, надо переодеть его в тёплое сухое бельё, положить в ковать и укрыть тёплым одеялом, достаточно обычной комнатной температуры, или предложить ему негорячую ванну пуст</w:t>
      </w:r>
      <w:proofErr w:type="gramStart"/>
      <w:r w:rsidRPr="0056494A">
        <w:rPr>
          <w:rFonts w:ascii="Arial" w:eastAsia="Times New Roman" w:hAnsi="Arial" w:cs="Arial"/>
          <w:color w:val="7030A0"/>
          <w:sz w:val="28"/>
          <w:szCs w:val="28"/>
          <w:lang w:eastAsia="ru-RU"/>
        </w:rPr>
        <w:t>ь-</w:t>
      </w:r>
      <w:proofErr w:type="gramEnd"/>
      <w:r w:rsidRPr="0056494A">
        <w:rPr>
          <w:rFonts w:ascii="Arial" w:eastAsia="Times New Roman" w:hAnsi="Arial" w:cs="Arial"/>
          <w:color w:val="7030A0"/>
          <w:sz w:val="28"/>
          <w:szCs w:val="28"/>
          <w:lang w:eastAsia="ru-RU"/>
        </w:rPr>
        <w:t xml:space="preserve"> порезвится, поплавает.</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Многие родители считают, что простуженный ребёнок не должен гулять.</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Если температура у малыша не повышена, прогулки нужны обязательно!</w:t>
      </w:r>
    </w:p>
    <w:p w:rsidR="0056494A" w:rsidRPr="0056494A" w:rsidRDefault="0056494A" w:rsidP="0056494A">
      <w:pPr>
        <w:shd w:val="clear" w:color="auto" w:fill="F5F7E7"/>
        <w:spacing w:before="90" w:after="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Держать больного ребёнка неделями в квартир</w:t>
      </w:r>
      <w:proofErr w:type="gramStart"/>
      <w:r w:rsidRPr="0056494A">
        <w:rPr>
          <w:rFonts w:ascii="Arial" w:eastAsia="Times New Roman" w:hAnsi="Arial" w:cs="Arial"/>
          <w:color w:val="7030A0"/>
          <w:sz w:val="28"/>
          <w:szCs w:val="28"/>
          <w:lang w:eastAsia="ru-RU"/>
        </w:rPr>
        <w:t>е-</w:t>
      </w:r>
      <w:proofErr w:type="gramEnd"/>
      <w:r w:rsidRPr="0056494A">
        <w:rPr>
          <w:rFonts w:ascii="Arial" w:eastAsia="Times New Roman" w:hAnsi="Arial" w:cs="Arial"/>
          <w:color w:val="7030A0"/>
          <w:sz w:val="28"/>
          <w:szCs w:val="28"/>
          <w:lang w:eastAsia="ru-RU"/>
        </w:rPr>
        <w:t xml:space="preserve">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 </w:t>
      </w:r>
    </w:p>
    <w:p w:rsidR="0056494A" w:rsidRPr="0056494A" w:rsidRDefault="0056494A" w:rsidP="0056494A">
      <w:pPr>
        <w:shd w:val="clear" w:color="auto" w:fill="F5F7E7"/>
        <w:spacing w:before="90" w:line="360" w:lineRule="auto"/>
        <w:rPr>
          <w:rFonts w:ascii="Arial" w:eastAsia="Times New Roman" w:hAnsi="Arial" w:cs="Arial"/>
          <w:color w:val="7030A0"/>
          <w:sz w:val="28"/>
          <w:szCs w:val="28"/>
          <w:lang w:eastAsia="ru-RU"/>
        </w:rPr>
      </w:pPr>
      <w:r w:rsidRPr="0056494A">
        <w:rPr>
          <w:rFonts w:ascii="Arial" w:eastAsia="Times New Roman" w:hAnsi="Arial" w:cs="Arial"/>
          <w:color w:val="7030A0"/>
          <w:sz w:val="28"/>
          <w:szCs w:val="28"/>
          <w:lang w:eastAsia="ru-RU"/>
        </w:rPr>
        <w:t>       Берегите своих детей, закаляйте, помните, что прогулки в любое время года - всегда хороши, полезны для здоровья ваших детей и вас самих!</w:t>
      </w:r>
    </w:p>
    <w:p w:rsidR="00FC2571" w:rsidRPr="0056494A" w:rsidRDefault="00FC2571">
      <w:pPr>
        <w:rPr>
          <w:color w:val="7030A0"/>
          <w:sz w:val="28"/>
          <w:szCs w:val="28"/>
        </w:rPr>
      </w:pPr>
    </w:p>
    <w:sectPr w:rsidR="00FC2571" w:rsidRPr="00564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07"/>
    <w:rsid w:val="002E5607"/>
    <w:rsid w:val="0056494A"/>
    <w:rsid w:val="00FC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7147">
      <w:bodyDiv w:val="1"/>
      <w:marLeft w:val="0"/>
      <w:marRight w:val="0"/>
      <w:marTop w:val="0"/>
      <w:marBottom w:val="0"/>
      <w:divBdr>
        <w:top w:val="none" w:sz="0" w:space="0" w:color="auto"/>
        <w:left w:val="none" w:sz="0" w:space="0" w:color="auto"/>
        <w:bottom w:val="none" w:sz="0" w:space="0" w:color="auto"/>
        <w:right w:val="none" w:sz="0" w:space="0" w:color="auto"/>
      </w:divBdr>
      <w:divsChild>
        <w:div w:id="1059094006">
          <w:marLeft w:val="0"/>
          <w:marRight w:val="0"/>
          <w:marTop w:val="0"/>
          <w:marBottom w:val="0"/>
          <w:divBdr>
            <w:top w:val="none" w:sz="0" w:space="0" w:color="auto"/>
            <w:left w:val="none" w:sz="0" w:space="0" w:color="auto"/>
            <w:bottom w:val="none" w:sz="0" w:space="0" w:color="auto"/>
            <w:right w:val="none" w:sz="0" w:space="0" w:color="auto"/>
          </w:divBdr>
          <w:divsChild>
            <w:div w:id="152454734">
              <w:marLeft w:val="0"/>
              <w:marRight w:val="0"/>
              <w:marTop w:val="0"/>
              <w:marBottom w:val="0"/>
              <w:divBdr>
                <w:top w:val="none" w:sz="0" w:space="0" w:color="auto"/>
                <w:left w:val="none" w:sz="0" w:space="0" w:color="auto"/>
                <w:bottom w:val="none" w:sz="0" w:space="0" w:color="auto"/>
                <w:right w:val="none" w:sz="0" w:space="0" w:color="auto"/>
              </w:divBdr>
              <w:divsChild>
                <w:div w:id="2055612329">
                  <w:marLeft w:val="0"/>
                  <w:marRight w:val="0"/>
                  <w:marTop w:val="0"/>
                  <w:marBottom w:val="0"/>
                  <w:divBdr>
                    <w:top w:val="single" w:sz="12" w:space="30" w:color="FFFFFF"/>
                    <w:left w:val="none" w:sz="0" w:space="0" w:color="auto"/>
                    <w:bottom w:val="none" w:sz="0" w:space="0" w:color="auto"/>
                    <w:right w:val="none" w:sz="0" w:space="0" w:color="auto"/>
                  </w:divBdr>
                  <w:divsChild>
                    <w:div w:id="1488860984">
                      <w:marLeft w:val="0"/>
                      <w:marRight w:val="0"/>
                      <w:marTop w:val="0"/>
                      <w:marBottom w:val="0"/>
                      <w:divBdr>
                        <w:top w:val="none" w:sz="0" w:space="0" w:color="auto"/>
                        <w:left w:val="none" w:sz="0" w:space="0" w:color="auto"/>
                        <w:bottom w:val="none" w:sz="0" w:space="0" w:color="auto"/>
                        <w:right w:val="none" w:sz="0" w:space="0" w:color="auto"/>
                      </w:divBdr>
                      <w:divsChild>
                        <w:div w:id="1067219465">
                          <w:marLeft w:val="0"/>
                          <w:marRight w:val="0"/>
                          <w:marTop w:val="0"/>
                          <w:marBottom w:val="0"/>
                          <w:divBdr>
                            <w:top w:val="none" w:sz="0" w:space="0" w:color="auto"/>
                            <w:left w:val="none" w:sz="0" w:space="0" w:color="auto"/>
                            <w:bottom w:val="none" w:sz="0" w:space="0" w:color="auto"/>
                            <w:right w:val="none" w:sz="0" w:space="0" w:color="auto"/>
                          </w:divBdr>
                          <w:divsChild>
                            <w:div w:id="100029144">
                              <w:marLeft w:val="0"/>
                              <w:marRight w:val="0"/>
                              <w:marTop w:val="0"/>
                              <w:marBottom w:val="0"/>
                              <w:divBdr>
                                <w:top w:val="none" w:sz="0" w:space="0" w:color="auto"/>
                                <w:left w:val="none" w:sz="0" w:space="0" w:color="auto"/>
                                <w:bottom w:val="none" w:sz="0" w:space="0" w:color="auto"/>
                                <w:right w:val="none" w:sz="0" w:space="0" w:color="auto"/>
                              </w:divBdr>
                              <w:divsChild>
                                <w:div w:id="1314724719">
                                  <w:marLeft w:val="0"/>
                                  <w:marRight w:val="0"/>
                                  <w:marTop w:val="0"/>
                                  <w:marBottom w:val="0"/>
                                  <w:divBdr>
                                    <w:top w:val="none" w:sz="0" w:space="0" w:color="auto"/>
                                    <w:left w:val="none" w:sz="0" w:space="0" w:color="auto"/>
                                    <w:bottom w:val="none" w:sz="0" w:space="0" w:color="auto"/>
                                    <w:right w:val="none" w:sz="0" w:space="0" w:color="auto"/>
                                  </w:divBdr>
                                  <w:divsChild>
                                    <w:div w:id="1456945695">
                                      <w:marLeft w:val="0"/>
                                      <w:marRight w:val="0"/>
                                      <w:marTop w:val="0"/>
                                      <w:marBottom w:val="0"/>
                                      <w:divBdr>
                                        <w:top w:val="none" w:sz="0" w:space="0" w:color="auto"/>
                                        <w:left w:val="none" w:sz="0" w:space="0" w:color="auto"/>
                                        <w:bottom w:val="none" w:sz="0" w:space="0" w:color="auto"/>
                                        <w:right w:val="none" w:sz="0" w:space="0" w:color="auto"/>
                                      </w:divBdr>
                                      <w:divsChild>
                                        <w:div w:id="350377222">
                                          <w:marLeft w:val="0"/>
                                          <w:marRight w:val="0"/>
                                          <w:marTop w:val="0"/>
                                          <w:marBottom w:val="0"/>
                                          <w:divBdr>
                                            <w:top w:val="none" w:sz="0" w:space="0" w:color="auto"/>
                                            <w:left w:val="none" w:sz="0" w:space="0" w:color="auto"/>
                                            <w:bottom w:val="none" w:sz="0" w:space="0" w:color="auto"/>
                                            <w:right w:val="none" w:sz="0" w:space="0" w:color="auto"/>
                                          </w:divBdr>
                                          <w:divsChild>
                                            <w:div w:id="825785760">
                                              <w:marLeft w:val="0"/>
                                              <w:marRight w:val="0"/>
                                              <w:marTop w:val="0"/>
                                              <w:marBottom w:val="0"/>
                                              <w:divBdr>
                                                <w:top w:val="none" w:sz="0" w:space="0" w:color="auto"/>
                                                <w:left w:val="none" w:sz="0" w:space="0" w:color="auto"/>
                                                <w:bottom w:val="none" w:sz="0" w:space="0" w:color="auto"/>
                                                <w:right w:val="none" w:sz="0" w:space="0" w:color="auto"/>
                                              </w:divBdr>
                                              <w:divsChild>
                                                <w:div w:id="1644000946">
                                                  <w:marLeft w:val="0"/>
                                                  <w:marRight w:val="0"/>
                                                  <w:marTop w:val="0"/>
                                                  <w:marBottom w:val="0"/>
                                                  <w:divBdr>
                                                    <w:top w:val="none" w:sz="0" w:space="0" w:color="auto"/>
                                                    <w:left w:val="none" w:sz="0" w:space="0" w:color="auto"/>
                                                    <w:bottom w:val="none" w:sz="0" w:space="0" w:color="auto"/>
                                                    <w:right w:val="none" w:sz="0" w:space="0" w:color="auto"/>
                                                  </w:divBdr>
                                                  <w:divsChild>
                                                    <w:div w:id="1142770482">
                                                      <w:marLeft w:val="0"/>
                                                      <w:marRight w:val="0"/>
                                                      <w:marTop w:val="0"/>
                                                      <w:marBottom w:val="0"/>
                                                      <w:divBdr>
                                                        <w:top w:val="none" w:sz="0" w:space="0" w:color="auto"/>
                                                        <w:left w:val="none" w:sz="0" w:space="0" w:color="auto"/>
                                                        <w:bottom w:val="none" w:sz="0" w:space="0" w:color="auto"/>
                                                        <w:right w:val="none" w:sz="0" w:space="0" w:color="auto"/>
                                                      </w:divBdr>
                                                      <w:divsChild>
                                                        <w:div w:id="1260526145">
                                                          <w:marLeft w:val="150"/>
                                                          <w:marRight w:val="150"/>
                                                          <w:marTop w:val="0"/>
                                                          <w:marBottom w:val="0"/>
                                                          <w:divBdr>
                                                            <w:top w:val="none" w:sz="0" w:space="0" w:color="auto"/>
                                                            <w:left w:val="none" w:sz="0" w:space="0" w:color="auto"/>
                                                            <w:bottom w:val="none" w:sz="0" w:space="0" w:color="auto"/>
                                                            <w:right w:val="none" w:sz="0" w:space="0" w:color="auto"/>
                                                          </w:divBdr>
                                                          <w:divsChild>
                                                            <w:div w:id="675155944">
                                                              <w:marLeft w:val="0"/>
                                                              <w:marRight w:val="0"/>
                                                              <w:marTop w:val="0"/>
                                                              <w:marBottom w:val="0"/>
                                                              <w:divBdr>
                                                                <w:top w:val="none" w:sz="0" w:space="0" w:color="auto"/>
                                                                <w:left w:val="none" w:sz="0" w:space="0" w:color="auto"/>
                                                                <w:bottom w:val="none" w:sz="0" w:space="0" w:color="auto"/>
                                                                <w:right w:val="none" w:sz="0" w:space="0" w:color="auto"/>
                                                              </w:divBdr>
                                                              <w:divsChild>
                                                                <w:div w:id="1042823360">
                                                                  <w:marLeft w:val="0"/>
                                                                  <w:marRight w:val="0"/>
                                                                  <w:marTop w:val="0"/>
                                                                  <w:marBottom w:val="0"/>
                                                                  <w:divBdr>
                                                                    <w:top w:val="none" w:sz="0" w:space="0" w:color="auto"/>
                                                                    <w:left w:val="none" w:sz="0" w:space="0" w:color="auto"/>
                                                                    <w:bottom w:val="none" w:sz="0" w:space="0" w:color="auto"/>
                                                                    <w:right w:val="none" w:sz="0" w:space="0" w:color="auto"/>
                                                                  </w:divBdr>
                                                                  <w:divsChild>
                                                                    <w:div w:id="607469154">
                                                                      <w:marLeft w:val="0"/>
                                                                      <w:marRight w:val="0"/>
                                                                      <w:marTop w:val="0"/>
                                                                      <w:marBottom w:val="360"/>
                                                                      <w:divBdr>
                                                                        <w:top w:val="none" w:sz="0" w:space="0" w:color="auto"/>
                                                                        <w:left w:val="none" w:sz="0" w:space="0" w:color="auto"/>
                                                                        <w:bottom w:val="none" w:sz="0" w:space="0" w:color="auto"/>
                                                                        <w:right w:val="none" w:sz="0" w:space="0" w:color="auto"/>
                                                                      </w:divBdr>
                                                                      <w:divsChild>
                                                                        <w:div w:id="998659572">
                                                                          <w:marLeft w:val="0"/>
                                                                          <w:marRight w:val="0"/>
                                                                          <w:marTop w:val="0"/>
                                                                          <w:marBottom w:val="0"/>
                                                                          <w:divBdr>
                                                                            <w:top w:val="none" w:sz="0" w:space="0" w:color="auto"/>
                                                                            <w:left w:val="none" w:sz="0" w:space="0" w:color="auto"/>
                                                                            <w:bottom w:val="none" w:sz="0" w:space="0" w:color="auto"/>
                                                                            <w:right w:val="none" w:sz="0" w:space="0" w:color="auto"/>
                                                                          </w:divBdr>
                                                                          <w:divsChild>
                                                                            <w:div w:id="1751198881">
                                                                              <w:marLeft w:val="0"/>
                                                                              <w:marRight w:val="0"/>
                                                                              <w:marTop w:val="0"/>
                                                                              <w:marBottom w:val="0"/>
                                                                              <w:divBdr>
                                                                                <w:top w:val="none" w:sz="0" w:space="0" w:color="auto"/>
                                                                                <w:left w:val="none" w:sz="0" w:space="0" w:color="auto"/>
                                                                                <w:bottom w:val="none" w:sz="0" w:space="0" w:color="auto"/>
                                                                                <w:right w:val="none" w:sz="0" w:space="0" w:color="auto"/>
                                                                              </w:divBdr>
                                                                              <w:divsChild>
                                                                                <w:div w:id="2048794629">
                                                                                  <w:marLeft w:val="0"/>
                                                                                  <w:marRight w:val="0"/>
                                                                                  <w:marTop w:val="0"/>
                                                                                  <w:marBottom w:val="0"/>
                                                                                  <w:divBdr>
                                                                                    <w:top w:val="none" w:sz="0" w:space="0" w:color="auto"/>
                                                                                    <w:left w:val="none" w:sz="0" w:space="0" w:color="auto"/>
                                                                                    <w:bottom w:val="none" w:sz="0" w:space="0" w:color="auto"/>
                                                                                    <w:right w:val="none" w:sz="0" w:space="0" w:color="auto"/>
                                                                                  </w:divBdr>
                                                                                  <w:divsChild>
                                                                                    <w:div w:id="1149830554">
                                                                                      <w:marLeft w:val="0"/>
                                                                                      <w:marRight w:val="0"/>
                                                                                      <w:marTop w:val="0"/>
                                                                                      <w:marBottom w:val="0"/>
                                                                                      <w:divBdr>
                                                                                        <w:top w:val="none" w:sz="0" w:space="0" w:color="auto"/>
                                                                                        <w:left w:val="none" w:sz="0" w:space="0" w:color="auto"/>
                                                                                        <w:bottom w:val="none" w:sz="0" w:space="0" w:color="auto"/>
                                                                                        <w:right w:val="none" w:sz="0" w:space="0" w:color="auto"/>
                                                                                      </w:divBdr>
                                                                                      <w:divsChild>
                                                                                        <w:div w:id="428628159">
                                                                                          <w:marLeft w:val="0"/>
                                                                                          <w:marRight w:val="0"/>
                                                                                          <w:marTop w:val="0"/>
                                                                                          <w:marBottom w:val="360"/>
                                                                                          <w:divBdr>
                                                                                            <w:top w:val="none" w:sz="0" w:space="0" w:color="auto"/>
                                                                                            <w:left w:val="none" w:sz="0" w:space="0" w:color="auto"/>
                                                                                            <w:bottom w:val="none" w:sz="0" w:space="0" w:color="auto"/>
                                                                                            <w:right w:val="none" w:sz="0" w:space="0" w:color="auto"/>
                                                                                          </w:divBdr>
                                                                                          <w:divsChild>
                                                                                            <w:div w:id="2026394557">
                                                                                              <w:marLeft w:val="60"/>
                                                                                              <w:marRight w:val="0"/>
                                                                                              <w:marTop w:val="0"/>
                                                                                              <w:marBottom w:val="30"/>
                                                                                              <w:divBdr>
                                                                                                <w:top w:val="none" w:sz="0" w:space="0" w:color="auto"/>
                                                                                                <w:left w:val="none" w:sz="0" w:space="0" w:color="auto"/>
                                                                                                <w:bottom w:val="none" w:sz="0" w:space="0" w:color="auto"/>
                                                                                                <w:right w:val="none" w:sz="0" w:space="0" w:color="auto"/>
                                                                                              </w:divBdr>
                                                                                            </w:div>
                                                                                            <w:div w:id="1608386514">
                                                                                              <w:marLeft w:val="0"/>
                                                                                              <w:marRight w:val="0"/>
                                                                                              <w:marTop w:val="0"/>
                                                                                              <w:marBottom w:val="0"/>
                                                                                              <w:divBdr>
                                                                                                <w:top w:val="none" w:sz="0" w:space="0" w:color="auto"/>
                                                                                                <w:left w:val="none" w:sz="0" w:space="0" w:color="auto"/>
                                                                                                <w:bottom w:val="none" w:sz="0" w:space="0" w:color="auto"/>
                                                                                                <w:right w:val="none" w:sz="0" w:space="0" w:color="auto"/>
                                                                                              </w:divBdr>
                                                                                              <w:divsChild>
                                                                                                <w:div w:id="1831173044">
                                                                                                  <w:marLeft w:val="0"/>
                                                                                                  <w:marRight w:val="0"/>
                                                                                                  <w:marTop w:val="0"/>
                                                                                                  <w:marBottom w:val="0"/>
                                                                                                  <w:divBdr>
                                                                                                    <w:top w:val="none" w:sz="0" w:space="0" w:color="auto"/>
                                                                                                    <w:left w:val="none" w:sz="0" w:space="0" w:color="auto"/>
                                                                                                    <w:bottom w:val="none" w:sz="0" w:space="0" w:color="auto"/>
                                                                                                    <w:right w:val="none" w:sz="0" w:space="0" w:color="auto"/>
                                                                                                  </w:divBdr>
                                                                                                  <w:divsChild>
                                                                                                    <w:div w:id="1504668128">
                                                                                                      <w:marLeft w:val="0"/>
                                                                                                      <w:marRight w:val="0"/>
                                                                                                      <w:marTop w:val="0"/>
                                                                                                      <w:marBottom w:val="0"/>
                                                                                                      <w:divBdr>
                                                                                                        <w:top w:val="none" w:sz="0" w:space="0" w:color="auto"/>
                                                                                                        <w:left w:val="none" w:sz="0" w:space="0" w:color="auto"/>
                                                                                                        <w:bottom w:val="none" w:sz="0" w:space="0" w:color="auto"/>
                                                                                                        <w:right w:val="none" w:sz="0" w:space="0" w:color="auto"/>
                                                                                                      </w:divBdr>
                                                                                                      <w:divsChild>
                                                                                                        <w:div w:id="1759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2719</Characters>
  <Application>Microsoft Office Word</Application>
  <DocSecurity>0</DocSecurity>
  <Lines>22</Lines>
  <Paragraphs>6</Paragraphs>
  <ScaleCrop>false</ScaleCrop>
  <Company>SPecialiST RePack</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Донгак</dc:creator>
  <cp:keywords/>
  <dc:description/>
  <cp:lastModifiedBy>Донгак</cp:lastModifiedBy>
  <cp:revision>3</cp:revision>
  <dcterms:created xsi:type="dcterms:W3CDTF">2015-01-16T07:56:00Z</dcterms:created>
  <dcterms:modified xsi:type="dcterms:W3CDTF">2015-01-16T08:00:00Z</dcterms:modified>
</cp:coreProperties>
</file>