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89" w:rsidRDefault="00376289" w:rsidP="00293BF0">
      <w:pPr>
        <w:rPr>
          <w:b/>
          <w:sz w:val="24"/>
          <w:szCs w:val="24"/>
        </w:rPr>
      </w:pPr>
    </w:p>
    <w:p w:rsidR="00293BF0" w:rsidRDefault="00293BF0" w:rsidP="00293BF0">
      <w:pPr>
        <w:jc w:val="center"/>
        <w:rPr>
          <w:rFonts w:ascii="Times New Roman" w:hAnsi="Times New Roman"/>
          <w:sz w:val="28"/>
          <w:szCs w:val="28"/>
        </w:rPr>
      </w:pPr>
      <w:r w:rsidRPr="00787FC8">
        <w:rPr>
          <w:rFonts w:ascii="Times New Roman" w:hAnsi="Times New Roman"/>
          <w:sz w:val="28"/>
          <w:szCs w:val="28"/>
        </w:rPr>
        <w:t>Муниципальное общеобразовательное учреждение «Лотошинская средняя общеобразовательная школа №1»</w:t>
      </w:r>
    </w:p>
    <w:p w:rsidR="00293BF0" w:rsidRDefault="00293BF0" w:rsidP="00293BF0">
      <w:pPr>
        <w:jc w:val="center"/>
        <w:rPr>
          <w:rFonts w:ascii="Times New Roman" w:hAnsi="Times New Roman"/>
          <w:sz w:val="28"/>
          <w:szCs w:val="28"/>
        </w:rPr>
      </w:pPr>
    </w:p>
    <w:p w:rsidR="00293BF0" w:rsidRPr="00787FC8" w:rsidRDefault="00293BF0" w:rsidP="00293BF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Look w:val="04A0"/>
      </w:tblPr>
      <w:tblGrid>
        <w:gridCol w:w="3119"/>
        <w:gridCol w:w="3402"/>
        <w:gridCol w:w="3827"/>
      </w:tblGrid>
      <w:tr w:rsidR="00293BF0" w:rsidRPr="00787FC8" w:rsidTr="00293BF0">
        <w:trPr>
          <w:trHeight w:val="1923"/>
        </w:trPr>
        <w:tc>
          <w:tcPr>
            <w:tcW w:w="3119" w:type="dxa"/>
          </w:tcPr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C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C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C8"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C8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BF0" w:rsidRPr="00787FC8" w:rsidRDefault="00A91BD3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 2012</w:t>
            </w:r>
            <w:r w:rsidR="00293BF0" w:rsidRPr="00787FC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hideMark/>
          </w:tcPr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C8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C8">
              <w:rPr>
                <w:rFonts w:ascii="Times New Roman" w:hAnsi="Times New Roman"/>
                <w:sz w:val="24"/>
                <w:szCs w:val="24"/>
              </w:rPr>
              <w:t>на Методическом Совете</w:t>
            </w:r>
          </w:p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C8">
              <w:rPr>
                <w:rFonts w:ascii="Times New Roman" w:hAnsi="Times New Roman"/>
                <w:sz w:val="24"/>
                <w:szCs w:val="24"/>
              </w:rPr>
              <w:t>протокол № _____</w:t>
            </w:r>
          </w:p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C8">
              <w:rPr>
                <w:rFonts w:ascii="Times New Roman" w:hAnsi="Times New Roman"/>
                <w:sz w:val="24"/>
                <w:szCs w:val="24"/>
              </w:rPr>
              <w:t>от «____» ___________ 201</w:t>
            </w:r>
            <w:r w:rsidR="00A91BD3">
              <w:rPr>
                <w:rFonts w:ascii="Times New Roman" w:hAnsi="Times New Roman"/>
                <w:sz w:val="24"/>
                <w:szCs w:val="24"/>
              </w:rPr>
              <w:t>2</w:t>
            </w:r>
            <w:r w:rsidRPr="00787FC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C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C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C8">
              <w:rPr>
                <w:rFonts w:ascii="Times New Roman" w:hAnsi="Times New Roman"/>
                <w:sz w:val="24"/>
                <w:szCs w:val="24"/>
              </w:rPr>
              <w:t xml:space="preserve">МОУ «ЛСОШ№1» </w:t>
            </w:r>
          </w:p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C8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93BF0" w:rsidRPr="00787FC8" w:rsidRDefault="00293BF0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BF0" w:rsidRPr="00787FC8" w:rsidRDefault="00A91BD3" w:rsidP="00293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 2012</w:t>
            </w:r>
            <w:r w:rsidR="00293BF0" w:rsidRPr="00787FC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93BF0" w:rsidRDefault="00293BF0" w:rsidP="00293BF0">
      <w:pPr>
        <w:rPr>
          <w:rFonts w:ascii="Times New Roman" w:hAnsi="Times New Roman"/>
          <w:b/>
          <w:bCs/>
          <w:sz w:val="24"/>
          <w:szCs w:val="24"/>
        </w:rPr>
      </w:pPr>
    </w:p>
    <w:p w:rsidR="00293BF0" w:rsidRDefault="00293BF0" w:rsidP="00293BF0">
      <w:pPr>
        <w:rPr>
          <w:rFonts w:ascii="Times New Roman" w:hAnsi="Times New Roman"/>
          <w:b/>
          <w:bCs/>
          <w:sz w:val="24"/>
          <w:szCs w:val="24"/>
        </w:rPr>
      </w:pPr>
    </w:p>
    <w:p w:rsidR="00293BF0" w:rsidRPr="00787FC8" w:rsidRDefault="00293BF0" w:rsidP="00293BF0">
      <w:pPr>
        <w:rPr>
          <w:rFonts w:ascii="Times New Roman" w:hAnsi="Times New Roman"/>
          <w:b/>
          <w:bCs/>
          <w:sz w:val="24"/>
          <w:szCs w:val="24"/>
        </w:rPr>
      </w:pPr>
    </w:p>
    <w:p w:rsidR="00293BF0" w:rsidRDefault="00293BF0" w:rsidP="00293BF0">
      <w:pPr>
        <w:spacing w:after="0"/>
        <w:rPr>
          <w:rFonts w:ascii="Times New Roman" w:hAnsi="Times New Roman"/>
          <w:sz w:val="44"/>
          <w:szCs w:val="44"/>
        </w:rPr>
      </w:pPr>
      <w:r w:rsidRPr="00293BF0">
        <w:rPr>
          <w:rFonts w:ascii="Times New Roman" w:hAnsi="Times New Roman"/>
          <w:sz w:val="44"/>
          <w:szCs w:val="44"/>
        </w:rPr>
        <w:t>Рабочая программа внеурочной деятельност</w:t>
      </w:r>
      <w:r>
        <w:rPr>
          <w:rFonts w:ascii="Times New Roman" w:hAnsi="Times New Roman"/>
          <w:sz w:val="44"/>
          <w:szCs w:val="44"/>
        </w:rPr>
        <w:t>и</w:t>
      </w:r>
    </w:p>
    <w:p w:rsidR="00293BF0" w:rsidRDefault="00293BF0" w:rsidP="00293BF0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</w:t>
      </w:r>
    </w:p>
    <w:p w:rsidR="00293BF0" w:rsidRDefault="00DC6885" w:rsidP="00293BF0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общекультурному направлению</w:t>
      </w:r>
    </w:p>
    <w:p w:rsidR="00DC6885" w:rsidRDefault="00A91BD3" w:rsidP="00293BF0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для 1 класса на 2012 – 2013</w:t>
      </w:r>
      <w:r w:rsidR="00DC6885">
        <w:rPr>
          <w:rFonts w:ascii="Times New Roman" w:hAnsi="Times New Roman"/>
          <w:sz w:val="44"/>
          <w:szCs w:val="44"/>
        </w:rPr>
        <w:t xml:space="preserve"> </w:t>
      </w:r>
      <w:proofErr w:type="spellStart"/>
      <w:r w:rsidR="00DC6885">
        <w:rPr>
          <w:rFonts w:ascii="Times New Roman" w:hAnsi="Times New Roman"/>
          <w:sz w:val="44"/>
          <w:szCs w:val="44"/>
        </w:rPr>
        <w:t>уч</w:t>
      </w:r>
      <w:proofErr w:type="spellEnd"/>
      <w:r w:rsidR="00DC6885">
        <w:rPr>
          <w:rFonts w:ascii="Times New Roman" w:hAnsi="Times New Roman"/>
          <w:sz w:val="44"/>
          <w:szCs w:val="44"/>
        </w:rPr>
        <w:t>. год</w:t>
      </w:r>
    </w:p>
    <w:p w:rsidR="00DC6885" w:rsidRDefault="00DC6885" w:rsidP="00293BF0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DC6885" w:rsidRDefault="00DC6885" w:rsidP="00DC6885">
      <w:pPr>
        <w:spacing w:after="0"/>
        <w:rPr>
          <w:rFonts w:ascii="Times New Roman" w:hAnsi="Times New Roman"/>
          <w:sz w:val="40"/>
          <w:szCs w:val="40"/>
        </w:rPr>
      </w:pPr>
      <w:r w:rsidRPr="00DC6885">
        <w:rPr>
          <w:rFonts w:ascii="Times New Roman" w:hAnsi="Times New Roman"/>
          <w:sz w:val="40"/>
          <w:szCs w:val="40"/>
        </w:rPr>
        <w:t xml:space="preserve">Мастерская декоративно – прикладного </w:t>
      </w:r>
      <w:r>
        <w:rPr>
          <w:rFonts w:ascii="Times New Roman" w:hAnsi="Times New Roman"/>
          <w:sz w:val="40"/>
          <w:szCs w:val="40"/>
        </w:rPr>
        <w:t>творчества</w:t>
      </w:r>
    </w:p>
    <w:p w:rsidR="00DC6885" w:rsidRDefault="00DC6885" w:rsidP="00DC688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/>
          <w:b/>
          <w:sz w:val="40"/>
          <w:szCs w:val="40"/>
        </w:rPr>
        <w:t>Лепилка</w:t>
      </w:r>
      <w:proofErr w:type="spellEnd"/>
      <w:r>
        <w:rPr>
          <w:rFonts w:ascii="Times New Roman" w:hAnsi="Times New Roman"/>
          <w:b/>
          <w:sz w:val="40"/>
          <w:szCs w:val="40"/>
        </w:rPr>
        <w:t>»</w:t>
      </w:r>
    </w:p>
    <w:p w:rsidR="00DC6885" w:rsidRPr="00DC6885" w:rsidRDefault="00DC6885" w:rsidP="00DC6885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DC6885">
        <w:rPr>
          <w:rFonts w:ascii="Times New Roman" w:hAnsi="Times New Roman"/>
          <w:sz w:val="40"/>
          <w:szCs w:val="40"/>
        </w:rPr>
        <w:t>Учитель Кусочкина Е.В.</w:t>
      </w:r>
    </w:p>
    <w:p w:rsidR="00DC6885" w:rsidRPr="00DC6885" w:rsidRDefault="00DC6885" w:rsidP="00DC688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93BF0" w:rsidRPr="00293BF0" w:rsidRDefault="00293BF0" w:rsidP="00293BF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93BF0" w:rsidRPr="00293BF0" w:rsidRDefault="00293BF0" w:rsidP="00293BF0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293BF0" w:rsidRPr="00787FC8" w:rsidRDefault="00293BF0" w:rsidP="00293BF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293BF0" w:rsidRDefault="00293BF0" w:rsidP="00293BF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293BF0" w:rsidRDefault="00293BF0" w:rsidP="00293BF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293BF0" w:rsidRDefault="00293BF0" w:rsidP="00293BF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293BF0" w:rsidRDefault="00293BF0" w:rsidP="00DC68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Лотошино</w:t>
      </w:r>
      <w:r w:rsidR="00A91BD3">
        <w:rPr>
          <w:rFonts w:ascii="Times New Roman" w:hAnsi="Times New Roman"/>
          <w:bCs/>
          <w:sz w:val="28"/>
          <w:szCs w:val="28"/>
        </w:rPr>
        <w:t xml:space="preserve"> 2012</w:t>
      </w:r>
    </w:p>
    <w:p w:rsidR="00237666" w:rsidRPr="00293BF0" w:rsidRDefault="00237666" w:rsidP="00DC6885">
      <w:pPr>
        <w:jc w:val="center"/>
        <w:rPr>
          <w:rFonts w:ascii="Times New Roman" w:hAnsi="Times New Roman"/>
          <w:sz w:val="28"/>
          <w:szCs w:val="28"/>
        </w:rPr>
      </w:pPr>
      <w:r w:rsidRPr="003072FF">
        <w:rPr>
          <w:b/>
          <w:sz w:val="36"/>
          <w:szCs w:val="36"/>
        </w:rPr>
        <w:lastRenderedPageBreak/>
        <w:t>Пояснительная записка</w:t>
      </w:r>
    </w:p>
    <w:p w:rsidR="00237666" w:rsidRDefault="00237666" w:rsidP="00F0645E">
      <w:pPr>
        <w:spacing w:after="0" w:line="20" w:lineRule="atLeas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Искусство служит познанию окружающей действительности. Подобно языку, оно является средством общения людей. Источником вдохновения всегда была природа.</w:t>
      </w:r>
    </w:p>
    <w:p w:rsidR="00237666" w:rsidRDefault="00237666" w:rsidP="00F0645E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ab/>
        <w:t>Необходимость развития интересов учащихся в области ручного труда связана с раскрытием у детей творческих способностей: воображения, фантазии, интуиции.</w:t>
      </w:r>
      <w:r w:rsidR="004215C2">
        <w:rPr>
          <w:sz w:val="28"/>
          <w:szCs w:val="28"/>
        </w:rPr>
        <w:t xml:space="preserve"> В ходе деятельности ребёнок приобретает сенсорный опыт, заключающийся в чувстве формы, веса, пластики. Он учится планировать свои действия и доводить их до конца. Вылепленные фигурки могут стать актёрами небольшого театра. Из всех видов детского художественного творчества лепка является наиболее осязаемым искусством. Основным инструментом являются руки – поэтому это самая доступная</w:t>
      </w:r>
      <w:r w:rsidR="00F35CDF">
        <w:rPr>
          <w:sz w:val="28"/>
          <w:szCs w:val="28"/>
        </w:rPr>
        <w:t xml:space="preserve"> техника для самостоятельного изучения.</w:t>
      </w:r>
    </w:p>
    <w:p w:rsidR="00F35CDF" w:rsidRDefault="00F35CDF" w:rsidP="00F0645E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ab/>
        <w:t>Нередко конструкторское, исследовательское внеурочное задание, полученное учеником, становится совместным творческим делом для него и его родителей. Выполненное удачно, такое задание позитивно влияет не только на успеваемость, но и на эмоциональную сферу личности школьника, на развитие его взаимодействия с родителями, улучшая морально – психологическую атмосферу в семье.</w:t>
      </w:r>
    </w:p>
    <w:p w:rsidR="00C10330" w:rsidRDefault="00C10330" w:rsidP="00F0645E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Художественно – эстетическое направление представляет обучающимся возможность получения и использования более широких знаний и умений в области декоративно – прикладного искусства. В частности занятия лепкой расширяют кругозор, способствуют формированию нравственных </w:t>
      </w:r>
      <w:r w:rsidR="0076056C">
        <w:rPr>
          <w:sz w:val="28"/>
          <w:szCs w:val="28"/>
        </w:rPr>
        <w:t>представлений, воспитывают художественный вкус ребёнка, умение наблюдать, выделять главное, характерное, учат не только смотреть, но и видеть, ведь герои и сюжеты будущих работ находятся рядом с нами. Лепка развивает трудовые умения и навыки ребёнка, мышцы пальцев и ловкость рук.</w:t>
      </w:r>
    </w:p>
    <w:p w:rsidR="0076056C" w:rsidRPr="003072FF" w:rsidRDefault="0076056C" w:rsidP="00F0645E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опирается на программу духовно – нравственного развития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в части формирования представлений об эстетических идеалах и ценностях, воспитания трудолюбия, </w:t>
      </w:r>
      <w:r w:rsidR="00A22B81">
        <w:rPr>
          <w:sz w:val="28"/>
          <w:szCs w:val="28"/>
        </w:rPr>
        <w:t>творческого отношения к учению, труду, жизни. В соответствии с ФГОС НОО программа внеурочной деятельности опирается на следующие ценности: красота, гармония, духовный мир человека, эстетическое развитие, самовыражение в творчестве и искусстве.</w:t>
      </w:r>
    </w:p>
    <w:p w:rsidR="003072FF" w:rsidRPr="003072FF" w:rsidRDefault="003072FF" w:rsidP="00F0645E">
      <w:pPr>
        <w:spacing w:after="0" w:line="20" w:lineRule="atLeast"/>
        <w:rPr>
          <w:sz w:val="28"/>
          <w:szCs w:val="28"/>
        </w:rPr>
      </w:pPr>
      <w:r w:rsidRPr="00F019F8">
        <w:rPr>
          <w:sz w:val="28"/>
          <w:szCs w:val="28"/>
        </w:rPr>
        <w:tab/>
      </w:r>
      <w:r w:rsidRPr="003072FF">
        <w:rPr>
          <w:sz w:val="28"/>
          <w:szCs w:val="28"/>
        </w:rPr>
        <w:t>Образовательная программа составлена по конкретному виду внеурочной деятельности (лепке), рассчитанная на младших школьников.</w:t>
      </w:r>
    </w:p>
    <w:p w:rsidR="003072FF" w:rsidRDefault="003072FF" w:rsidP="00F0645E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ab/>
        <w:t>Согласно требованиям Стандарта, для её организации используется форма деятельности – творческая мастерская, которая объединяет детей для занятий творчеством в определённом виде деятельности.</w:t>
      </w:r>
    </w:p>
    <w:p w:rsidR="003072FF" w:rsidRDefault="003072FF" w:rsidP="00F0645E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Отличительные черты:</w:t>
      </w:r>
    </w:p>
    <w:p w:rsidR="003072FF" w:rsidRDefault="003072FF" w:rsidP="00F0645E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-принадлежность содержания деятельности к определённому виду прикладного творчества;</w:t>
      </w:r>
    </w:p>
    <w:p w:rsidR="003072FF" w:rsidRDefault="003072FF" w:rsidP="00F0645E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7E65BD">
        <w:rPr>
          <w:sz w:val="28"/>
          <w:szCs w:val="28"/>
        </w:rPr>
        <w:t>приоритет целей обучения и предметно – практических задач;</w:t>
      </w:r>
    </w:p>
    <w:p w:rsidR="007E65BD" w:rsidRDefault="007E65BD" w:rsidP="00F0645E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-ориентированность на прикладные умения и достижение уровня мастерства в освоении определённого вида деятельности, в освоении специальных технологий;</w:t>
      </w:r>
    </w:p>
    <w:p w:rsidR="007E65BD" w:rsidRDefault="007E65BD" w:rsidP="00F0645E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-демонстративно – исполнительское выражение практических результатов и достижений детей (выставки, дни открытых дверей);</w:t>
      </w:r>
    </w:p>
    <w:p w:rsidR="007E65BD" w:rsidRDefault="007E65BD" w:rsidP="00F0645E">
      <w:pPr>
        <w:spacing w:after="0" w:line="20" w:lineRule="atLeast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Цели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-</w:t>
      </w:r>
      <w:proofErr w:type="gramEnd"/>
      <w:r>
        <w:rPr>
          <w:sz w:val="24"/>
          <w:szCs w:val="24"/>
        </w:rPr>
        <w:t>развитие</w:t>
      </w:r>
      <w:proofErr w:type="spellEnd"/>
      <w:r>
        <w:rPr>
          <w:sz w:val="24"/>
          <w:szCs w:val="24"/>
        </w:rPr>
        <w:t xml:space="preserve"> творческих способностей детей;</w:t>
      </w:r>
    </w:p>
    <w:p w:rsidR="007E65BD" w:rsidRDefault="007E65BD" w:rsidP="00F0645E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ab/>
        <w:t>-формирование духовной культуры;</w:t>
      </w:r>
    </w:p>
    <w:p w:rsidR="007E65BD" w:rsidRDefault="007E65BD" w:rsidP="00F0645E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ab/>
        <w:t>-формирование представлений о гармоничном единстве мира, месте человека в окружающей среде;</w:t>
      </w:r>
    </w:p>
    <w:p w:rsidR="007E65BD" w:rsidRPr="007E65BD" w:rsidRDefault="007E65BD" w:rsidP="00F0645E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-ознакомление с фольклором и </w:t>
      </w:r>
      <w:r w:rsidR="00F0645E">
        <w:rPr>
          <w:sz w:val="24"/>
          <w:szCs w:val="24"/>
        </w:rPr>
        <w:t>народными художественными промыслами;</w:t>
      </w:r>
    </w:p>
    <w:p w:rsidR="001B36F5" w:rsidRPr="001B36F5" w:rsidRDefault="001B36F5" w:rsidP="00F0645E">
      <w:pPr>
        <w:spacing w:after="0" w:line="20" w:lineRule="atLeast"/>
        <w:rPr>
          <w:sz w:val="28"/>
          <w:szCs w:val="28"/>
        </w:rPr>
      </w:pPr>
    </w:p>
    <w:p w:rsidR="00376289" w:rsidRDefault="00F0645E" w:rsidP="007F4FBF">
      <w:pPr>
        <w:spacing w:after="0" w:line="240" w:lineRule="atLeast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Задачи</w:t>
      </w:r>
      <w:proofErr w:type="gramStart"/>
      <w:r>
        <w:rPr>
          <w:b/>
          <w:sz w:val="28"/>
          <w:szCs w:val="28"/>
        </w:rPr>
        <w:t>: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развивать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приподные</w:t>
      </w:r>
      <w:proofErr w:type="spellEnd"/>
      <w:r>
        <w:rPr>
          <w:sz w:val="24"/>
          <w:szCs w:val="24"/>
        </w:rPr>
        <w:t xml:space="preserve"> задатки и способности детей;</w:t>
      </w:r>
    </w:p>
    <w:p w:rsidR="00F0645E" w:rsidRDefault="00F0645E" w:rsidP="007F4FB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     -формировать ценностную личность на основе гуманитарных ценностей средствами декоративно – прикладного искусства;</w:t>
      </w:r>
    </w:p>
    <w:p w:rsidR="00F0645E" w:rsidRDefault="00F0645E" w:rsidP="007F4FB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      -получение первоначального опыта самореализации в различных видах творческой деятельности;</w:t>
      </w:r>
    </w:p>
    <w:p w:rsidR="00F0645E" w:rsidRDefault="007F4FBF" w:rsidP="007F4FB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F0645E">
        <w:rPr>
          <w:sz w:val="24"/>
          <w:szCs w:val="24"/>
        </w:rPr>
        <w:t>-расширять общий и художественный кругозор;</w:t>
      </w:r>
    </w:p>
    <w:p w:rsidR="00F0645E" w:rsidRDefault="007F4FBF" w:rsidP="007F4FB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F0645E">
        <w:rPr>
          <w:sz w:val="24"/>
          <w:szCs w:val="24"/>
        </w:rPr>
        <w:t xml:space="preserve"> -нести ответственность за результат своего труда;</w:t>
      </w:r>
    </w:p>
    <w:p w:rsidR="00F0645E" w:rsidRDefault="007F4FBF" w:rsidP="007F4FB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F0645E">
        <w:rPr>
          <w:sz w:val="24"/>
          <w:szCs w:val="24"/>
        </w:rPr>
        <w:t xml:space="preserve"> -</w:t>
      </w:r>
      <w:r>
        <w:rPr>
          <w:sz w:val="24"/>
          <w:szCs w:val="24"/>
        </w:rPr>
        <w:t>формирование привычки соблюдать технику безопасности и правила работы с инструментами, организации рабочего места;</w:t>
      </w:r>
    </w:p>
    <w:p w:rsidR="007F4FBF" w:rsidRDefault="007F4FBF" w:rsidP="007F4FBF">
      <w:pPr>
        <w:spacing w:after="0" w:line="240" w:lineRule="atLeast"/>
        <w:rPr>
          <w:sz w:val="24"/>
          <w:szCs w:val="24"/>
        </w:rPr>
      </w:pPr>
    </w:p>
    <w:p w:rsidR="007F4FBF" w:rsidRDefault="007F4FBF" w:rsidP="007F4FBF">
      <w:pPr>
        <w:spacing w:after="0" w:line="240" w:lineRule="atLeast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Настоящая программа рассчитана на один год занятий, объём занятий – 66 часов (2 часа в неделю), продолжительностью 35мин. Предусмотренные программой занятия могут проводиться как на базе одного отдельного класса, так и в смешанных группах, состоящих из учащихся </w:t>
      </w:r>
      <w:r w:rsidR="001A2CF0">
        <w:rPr>
          <w:sz w:val="28"/>
          <w:szCs w:val="28"/>
        </w:rPr>
        <w:t>нескольких классов.</w:t>
      </w:r>
    </w:p>
    <w:p w:rsidR="001A2CF0" w:rsidRDefault="001A2CF0" w:rsidP="001A2CF0">
      <w:pPr>
        <w:spacing w:after="0" w:line="240" w:lineRule="atLeast"/>
        <w:jc w:val="center"/>
        <w:rPr>
          <w:b/>
          <w:sz w:val="28"/>
          <w:szCs w:val="28"/>
        </w:rPr>
      </w:pPr>
    </w:p>
    <w:p w:rsidR="001A2CF0" w:rsidRDefault="001A2CF0" w:rsidP="001A2CF0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реализации программы:</w:t>
      </w:r>
    </w:p>
    <w:p w:rsidR="001A2CF0" w:rsidRDefault="001A2CF0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-первоначальные умения видеть красоту в окружающем мире;</w:t>
      </w:r>
    </w:p>
    <w:p w:rsidR="001A2CF0" w:rsidRDefault="001A2CF0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-первоначальные умения видеть красоту в поведении, поступках;</w:t>
      </w:r>
    </w:p>
    <w:p w:rsidR="001A2CF0" w:rsidRDefault="001A2CF0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-элементарные представления об эстетических и художественных ценностях отечественной культуры;</w:t>
      </w:r>
    </w:p>
    <w:p w:rsidR="001A2CF0" w:rsidRDefault="001A2CF0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-первоначальный опыт самореализации в различных видах творческой деятельности;</w:t>
      </w:r>
    </w:p>
    <w:p w:rsidR="001A2CF0" w:rsidRDefault="001A2CF0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-первоначальный опыт эмоционального</w:t>
      </w:r>
      <w:r w:rsidR="00F830E1">
        <w:rPr>
          <w:sz w:val="28"/>
          <w:szCs w:val="28"/>
        </w:rPr>
        <w:t xml:space="preserve"> постижения народного творчества;</w:t>
      </w:r>
    </w:p>
    <w:p w:rsidR="00E32869" w:rsidRDefault="00F830E1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-мотивация к</w:t>
      </w:r>
      <w:r w:rsidR="00E32869">
        <w:rPr>
          <w:sz w:val="28"/>
          <w:szCs w:val="28"/>
        </w:rPr>
        <w:t xml:space="preserve"> реализации эстетических ценностей в пространстве образовательного учреждения и семьи;</w:t>
      </w:r>
    </w:p>
    <w:p w:rsidR="00E32869" w:rsidRDefault="00E32869" w:rsidP="001A2CF0">
      <w:pPr>
        <w:spacing w:after="0" w:line="240" w:lineRule="atLeast"/>
        <w:rPr>
          <w:sz w:val="28"/>
          <w:szCs w:val="28"/>
        </w:rPr>
      </w:pPr>
    </w:p>
    <w:p w:rsidR="00E32869" w:rsidRDefault="00E32869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Воспитательные результаты распределяются по двум уровням:</w:t>
      </w:r>
    </w:p>
    <w:p w:rsidR="00E32869" w:rsidRPr="00E32869" w:rsidRDefault="00E32869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E32869">
        <w:rPr>
          <w:sz w:val="28"/>
          <w:szCs w:val="28"/>
        </w:rPr>
        <w:t xml:space="preserve">.Результаты первого уровня (приобретение школьниками социальных </w:t>
      </w:r>
    </w:p>
    <w:p w:rsidR="00E32869" w:rsidRDefault="00E32869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знаний, понимание социальной реальности и </w:t>
      </w:r>
    </w:p>
    <w:p w:rsidR="00E32869" w:rsidRDefault="00E32869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повседневной жизни): занятия объединений</w:t>
      </w:r>
    </w:p>
    <w:p w:rsidR="00E32869" w:rsidRDefault="00E32869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художественного творчества, развитие </w:t>
      </w:r>
    </w:p>
    <w:p w:rsidR="00E32869" w:rsidRDefault="00E32869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стремления к общению с искусством, </w:t>
      </w:r>
    </w:p>
    <w:p w:rsidR="00E32869" w:rsidRDefault="00E32869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формирование эстетического отношения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E32869" w:rsidRDefault="00E32869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красоте окружающего мира.</w:t>
      </w:r>
    </w:p>
    <w:p w:rsidR="00E32869" w:rsidRDefault="00E32869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Форма деятельности: </w:t>
      </w:r>
      <w:r>
        <w:rPr>
          <w:rFonts w:ascii="Monotype Corsiva" w:hAnsi="Monotype Corsiva"/>
          <w:sz w:val="28"/>
          <w:szCs w:val="28"/>
        </w:rPr>
        <w:t>мастерская.</w:t>
      </w:r>
    </w:p>
    <w:p w:rsidR="00DD37AD" w:rsidRDefault="00E32869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Результаты первого уровня можно достигнуть с помощью таких видов: игровая (ролевая игра), познавательная (беседы), творческая.</w:t>
      </w:r>
    </w:p>
    <w:p w:rsidR="00DD37AD" w:rsidRDefault="00DD37AD" w:rsidP="001A2CF0">
      <w:pPr>
        <w:spacing w:after="0" w:line="240" w:lineRule="atLeast"/>
        <w:rPr>
          <w:sz w:val="28"/>
          <w:szCs w:val="28"/>
        </w:rPr>
      </w:pPr>
    </w:p>
    <w:p w:rsidR="00DD37AD" w:rsidRDefault="00DD37AD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D37AD">
        <w:rPr>
          <w:sz w:val="28"/>
          <w:szCs w:val="28"/>
        </w:rPr>
        <w:t>. Результаты второго уровня (</w:t>
      </w:r>
      <w:r>
        <w:rPr>
          <w:sz w:val="28"/>
          <w:szCs w:val="28"/>
        </w:rPr>
        <w:t xml:space="preserve">формирование ценностного отношения к </w:t>
      </w:r>
    </w:p>
    <w:p w:rsidR="00DD37AD" w:rsidRDefault="00DD37AD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социальной реальности): получение </w:t>
      </w:r>
    </w:p>
    <w:p w:rsidR="00DD37AD" w:rsidRDefault="00DD37AD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школьником опыта переживания и </w:t>
      </w:r>
    </w:p>
    <w:p w:rsidR="00DD37AD" w:rsidRDefault="00DD37AD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позитивного отношения к базовым ценностям</w:t>
      </w:r>
    </w:p>
    <w:p w:rsidR="00DD37AD" w:rsidRDefault="00DD37AD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общества.</w:t>
      </w:r>
    </w:p>
    <w:p w:rsidR="00DD37AD" w:rsidRDefault="00DD37AD" w:rsidP="001A2CF0">
      <w:pPr>
        <w:spacing w:after="0" w:line="240" w:lineRule="atLeast"/>
        <w:rPr>
          <w:rFonts w:ascii="Monotype Corsiva" w:hAnsi="Monotype Corsiva"/>
          <w:sz w:val="28"/>
          <w:szCs w:val="28"/>
        </w:rPr>
      </w:pPr>
      <w:r>
        <w:rPr>
          <w:sz w:val="28"/>
          <w:szCs w:val="28"/>
        </w:rPr>
        <w:t xml:space="preserve">Форма представления результатов: </w:t>
      </w:r>
      <w:r>
        <w:rPr>
          <w:rFonts w:ascii="Monotype Corsiva" w:hAnsi="Monotype Corsiva"/>
          <w:sz w:val="28"/>
          <w:szCs w:val="28"/>
        </w:rPr>
        <w:t>выставка достижений, в качестве подарков одноклассникам.</w:t>
      </w:r>
    </w:p>
    <w:p w:rsidR="0022208A" w:rsidRDefault="00DD37AD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Используя художественное слово в комплексе с живым восприятием через игру, поможет созданию ярких, неповторимых образов, обогатит словарь детей, вызовет желание отразить свои впечатления в собственной художественно </w:t>
      </w:r>
      <w:r w:rsidR="0022208A">
        <w:rPr>
          <w:sz w:val="28"/>
          <w:szCs w:val="28"/>
        </w:rPr>
        <w:t>–</w:t>
      </w:r>
      <w:r>
        <w:rPr>
          <w:sz w:val="28"/>
          <w:szCs w:val="28"/>
        </w:rPr>
        <w:t xml:space="preserve"> продуктивной</w:t>
      </w:r>
      <w:r w:rsidR="0022208A">
        <w:rPr>
          <w:sz w:val="28"/>
          <w:szCs w:val="28"/>
        </w:rPr>
        <w:t xml:space="preserve"> деятельности.</w:t>
      </w:r>
    </w:p>
    <w:p w:rsidR="0022208A" w:rsidRDefault="0022208A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Содержание внеурочной деятельности дополняет и конкретизирует представления учащихся о традициях и культуре своего народа, разнообразии предметов рукотворного мира, особенности материалов, внешнего вида изделий декоративного искусства.</w:t>
      </w:r>
    </w:p>
    <w:p w:rsidR="0048226E" w:rsidRDefault="0022208A" w:rsidP="001A2CF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Содержание курса расширяет знания, приобретаемые обучающимися в базовом учебном курсе «Технология» в разделе «Человек и земля» при ознакомлении с такими материалами как пластилин и глина. Возможности внеурочной деятельности обеспечивают более полное развитие индивидуальности каждого ребёнка в процессе работы с этими материалами.</w:t>
      </w:r>
    </w:p>
    <w:p w:rsidR="0048226E" w:rsidRDefault="0048226E" w:rsidP="001A2CF0">
      <w:pPr>
        <w:spacing w:after="0" w:line="240" w:lineRule="atLeast"/>
        <w:rPr>
          <w:sz w:val="28"/>
          <w:szCs w:val="28"/>
        </w:rPr>
      </w:pPr>
    </w:p>
    <w:p w:rsidR="00F830E1" w:rsidRPr="001C14FD" w:rsidRDefault="0048226E" w:rsidP="0048226E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представлено несколькими разделами:</w:t>
      </w:r>
    </w:p>
    <w:p w:rsidR="00F019F8" w:rsidRPr="001C14FD" w:rsidRDefault="00F019F8" w:rsidP="00F019F8">
      <w:pPr>
        <w:spacing w:after="0" w:line="240" w:lineRule="atLeast"/>
        <w:rPr>
          <w:sz w:val="28"/>
          <w:szCs w:val="28"/>
        </w:rPr>
      </w:pPr>
    </w:p>
    <w:p w:rsidR="00F019F8" w:rsidRDefault="00F019F8" w:rsidP="00F019F8">
      <w:pPr>
        <w:spacing w:after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I.Лепка</w:t>
      </w:r>
      <w:proofErr w:type="spellEnd"/>
      <w:r>
        <w:rPr>
          <w:sz w:val="28"/>
          <w:szCs w:val="28"/>
        </w:rPr>
        <w:t xml:space="preserve"> простых форм из материалов, близких по свойству глине. (19 часов)</w:t>
      </w:r>
    </w:p>
    <w:p w:rsidR="00F019F8" w:rsidRDefault="00F019F8" w:rsidP="00F019F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-учащиеся получат информацию о способах и приёмах лепки из пластилина, природных материалов, </w:t>
      </w:r>
      <w:proofErr w:type="spellStart"/>
      <w:proofErr w:type="gramStart"/>
      <w:r>
        <w:rPr>
          <w:sz w:val="28"/>
          <w:szCs w:val="28"/>
        </w:rPr>
        <w:t>папье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маше</w:t>
      </w:r>
      <w:proofErr w:type="spellEnd"/>
      <w:proofErr w:type="gramEnd"/>
      <w:r>
        <w:rPr>
          <w:sz w:val="28"/>
          <w:szCs w:val="28"/>
        </w:rPr>
        <w:t>, узнают как оформить и сохранить выполненные игрушки, изделия;</w:t>
      </w:r>
    </w:p>
    <w:p w:rsidR="00F019F8" w:rsidRDefault="00F019F8" w:rsidP="00F019F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-учащиеся освоят простейшие приёмы работы с пластилином: раскатывание, сплющивание, вытягивание, что даёт предпосылки к созданию сложных лепных композиций;</w:t>
      </w:r>
    </w:p>
    <w:p w:rsidR="00F019F8" w:rsidRDefault="00F019F8" w:rsidP="00F019F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-учащиеся будут создавать как отдельные изделия, так и композиционные</w:t>
      </w:r>
      <w:r w:rsidR="002E31D3">
        <w:rPr>
          <w:sz w:val="28"/>
          <w:szCs w:val="28"/>
        </w:rPr>
        <w:t xml:space="preserve">, уделять </w:t>
      </w:r>
      <w:proofErr w:type="gramStart"/>
      <w:r w:rsidR="002E31D3">
        <w:rPr>
          <w:sz w:val="28"/>
          <w:szCs w:val="28"/>
        </w:rPr>
        <w:t>важное значение</w:t>
      </w:r>
      <w:proofErr w:type="gramEnd"/>
      <w:r w:rsidR="002E31D3">
        <w:rPr>
          <w:sz w:val="28"/>
          <w:szCs w:val="28"/>
        </w:rPr>
        <w:t xml:space="preserve"> цвету – как средству выразительности и передачи признаков изображаемых предметов;</w:t>
      </w:r>
    </w:p>
    <w:p w:rsidR="002E31D3" w:rsidRDefault="002E31D3" w:rsidP="00F019F8">
      <w:pPr>
        <w:spacing w:after="0" w:line="240" w:lineRule="atLeast"/>
        <w:rPr>
          <w:sz w:val="28"/>
          <w:szCs w:val="28"/>
        </w:rPr>
      </w:pPr>
    </w:p>
    <w:p w:rsidR="002E31D3" w:rsidRDefault="002E31D3" w:rsidP="00F019F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Лепка изделий из теста.</w:t>
      </w:r>
      <w:r w:rsidRPr="002E31D3">
        <w:rPr>
          <w:sz w:val="28"/>
          <w:szCs w:val="28"/>
        </w:rPr>
        <w:t xml:space="preserve"> </w:t>
      </w:r>
      <w:r>
        <w:rPr>
          <w:sz w:val="28"/>
          <w:szCs w:val="28"/>
        </w:rPr>
        <w:t>(26 часов)</w:t>
      </w:r>
    </w:p>
    <w:p w:rsidR="002E31D3" w:rsidRDefault="002E31D3" w:rsidP="00F019F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-сначала научатся выполнять основные элементы и что из них можно слепить: шарики, жгуты, лепёшки;</w:t>
      </w:r>
    </w:p>
    <w:p w:rsidR="002E31D3" w:rsidRDefault="002E31D3" w:rsidP="00F019F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-познакомятся с истоками традиции лепки из теста – как частью культуры разных народов;</w:t>
      </w:r>
    </w:p>
    <w:p w:rsidR="002E31D3" w:rsidRDefault="002E31D3" w:rsidP="00F019F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-освоят скульптурный способ: из целого куска оттягиванием, </w:t>
      </w:r>
      <w:proofErr w:type="spellStart"/>
      <w:r>
        <w:rPr>
          <w:sz w:val="28"/>
          <w:szCs w:val="28"/>
        </w:rPr>
        <w:t>сминанием</w:t>
      </w:r>
      <w:proofErr w:type="spellEnd"/>
      <w:r>
        <w:rPr>
          <w:sz w:val="28"/>
          <w:szCs w:val="28"/>
        </w:rPr>
        <w:t xml:space="preserve">, скручиванием, загибанием, </w:t>
      </w:r>
      <w:proofErr w:type="spellStart"/>
      <w:r>
        <w:rPr>
          <w:sz w:val="28"/>
          <w:szCs w:val="28"/>
        </w:rPr>
        <w:t>прищипыванием</w:t>
      </w:r>
      <w:proofErr w:type="spellEnd"/>
      <w:r>
        <w:rPr>
          <w:sz w:val="28"/>
          <w:szCs w:val="28"/>
        </w:rPr>
        <w:t xml:space="preserve"> можно получить объёмные игрушки и изделия;</w:t>
      </w:r>
    </w:p>
    <w:p w:rsidR="002E31D3" w:rsidRDefault="002E31D3" w:rsidP="00F019F8">
      <w:pPr>
        <w:spacing w:after="0" w:line="240" w:lineRule="atLeast"/>
        <w:rPr>
          <w:sz w:val="28"/>
          <w:szCs w:val="28"/>
        </w:rPr>
      </w:pPr>
    </w:p>
    <w:p w:rsidR="002E31D3" w:rsidRDefault="002E31D3" w:rsidP="00F019F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1C14FD">
        <w:rPr>
          <w:sz w:val="28"/>
          <w:szCs w:val="28"/>
        </w:rPr>
        <w:t>. Свойства глины. (21 час)</w:t>
      </w:r>
    </w:p>
    <w:p w:rsidR="002E31D3" w:rsidRDefault="002E31D3" w:rsidP="00F019F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-познакомятся с особенностями</w:t>
      </w:r>
      <w:r w:rsidR="004D0837">
        <w:rPr>
          <w:sz w:val="28"/>
          <w:szCs w:val="28"/>
        </w:rPr>
        <w:t xml:space="preserve"> лепки по мотивам народных промыслов;</w:t>
      </w:r>
    </w:p>
    <w:p w:rsidR="004D0837" w:rsidRDefault="004D0837" w:rsidP="00F019F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-особенностями орнаментов, которые позволят определить, где изделия были изготовлены;</w:t>
      </w:r>
    </w:p>
    <w:p w:rsidR="004D0837" w:rsidRDefault="004D0837" w:rsidP="00F019F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-научатся выполнять несложные изделия и способы их росписи;</w:t>
      </w:r>
    </w:p>
    <w:p w:rsidR="004D0837" w:rsidRDefault="004D0837" w:rsidP="00F019F8">
      <w:pPr>
        <w:spacing w:after="0" w:line="240" w:lineRule="atLeast"/>
        <w:rPr>
          <w:sz w:val="28"/>
          <w:szCs w:val="28"/>
        </w:rPr>
      </w:pPr>
    </w:p>
    <w:p w:rsidR="004D0837" w:rsidRDefault="004D0837" w:rsidP="00F019F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Со второго полугодия, в разделах II и III учащиеся освоят элементарную творческую и проектную деятельность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создание замысла, его детализация и воплощение). Система коллективных, групповых и </w:t>
      </w:r>
      <w:proofErr w:type="gramStart"/>
      <w:r>
        <w:rPr>
          <w:sz w:val="28"/>
          <w:szCs w:val="28"/>
        </w:rPr>
        <w:t>индивидуальных проектов</w:t>
      </w:r>
      <w:proofErr w:type="gramEnd"/>
      <w:r>
        <w:rPr>
          <w:sz w:val="28"/>
          <w:szCs w:val="28"/>
        </w:rPr>
        <w:t xml:space="preserve">. Результат проектной деятельности – изделия, которые могут быть использованы для праздников, для </w:t>
      </w:r>
      <w:r w:rsidR="009C644E">
        <w:rPr>
          <w:sz w:val="28"/>
          <w:szCs w:val="28"/>
        </w:rPr>
        <w:t xml:space="preserve">использования в учебной и </w:t>
      </w:r>
      <w:proofErr w:type="spellStart"/>
      <w:r w:rsidR="009C644E">
        <w:rPr>
          <w:sz w:val="28"/>
          <w:szCs w:val="28"/>
        </w:rPr>
        <w:t>внеучебной</w:t>
      </w:r>
      <w:proofErr w:type="spellEnd"/>
      <w:r w:rsidR="009C644E">
        <w:rPr>
          <w:sz w:val="28"/>
          <w:szCs w:val="28"/>
        </w:rPr>
        <w:t xml:space="preserve"> деятельности…</w:t>
      </w:r>
    </w:p>
    <w:p w:rsidR="009C644E" w:rsidRDefault="009C644E" w:rsidP="00F019F8">
      <w:pPr>
        <w:spacing w:after="0" w:line="240" w:lineRule="atLeast"/>
        <w:rPr>
          <w:sz w:val="28"/>
          <w:szCs w:val="28"/>
        </w:rPr>
      </w:pPr>
    </w:p>
    <w:p w:rsidR="009C644E" w:rsidRDefault="009C644E" w:rsidP="009C644E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технические ресурсы.</w:t>
      </w:r>
    </w:p>
    <w:p w:rsidR="009C644E" w:rsidRDefault="009C644E" w:rsidP="009C644E">
      <w:pPr>
        <w:spacing w:after="0" w:line="240" w:lineRule="atLeast"/>
        <w:rPr>
          <w:b/>
          <w:sz w:val="28"/>
          <w:szCs w:val="28"/>
        </w:rPr>
      </w:pP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9C644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Для занятий с пластилином: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-набор пластилина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-стека пластмассовая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-салфетка для рук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-стаканчик с водой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-фанерка или пластиковая подставка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-плотный картон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C14F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Для теста: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-два стакана: с водой и маслом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-кисточка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-стека – для разрезания теста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-формочки и шаблоны изделий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-соломинка для коктейля – для дырочек в маленьких поделках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-алюминиевая фольга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-кусочки ткани – для вытирания рук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-лак – для покрытия изделий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-картон плотный – для основы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-клей ПВА</w:t>
      </w:r>
    </w:p>
    <w:p w:rsidR="009C644E" w:rsidRDefault="009C644E" w:rsidP="009C644E">
      <w:pPr>
        <w:spacing w:after="0" w:line="240" w:lineRule="atLeast"/>
        <w:rPr>
          <w:sz w:val="28"/>
          <w:szCs w:val="28"/>
        </w:rPr>
      </w:pPr>
    </w:p>
    <w:p w:rsidR="009C644E" w:rsidRDefault="006E5AA5" w:rsidP="009C644E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E5AA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Для занятий с глиной:</w:t>
      </w: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-салфетка для рук</w:t>
      </w: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-подставка для работы с глиной</w:t>
      </w: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-стека деревянная</w:t>
      </w: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-ёмкость с водой</w:t>
      </w: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-кисточки и краски</w:t>
      </w:r>
    </w:p>
    <w:p w:rsidR="000E1385" w:rsidRDefault="000E1385" w:rsidP="009C644E">
      <w:pPr>
        <w:spacing w:after="0" w:line="240" w:lineRule="atLeast"/>
        <w:rPr>
          <w:sz w:val="28"/>
          <w:szCs w:val="28"/>
        </w:rPr>
      </w:pPr>
    </w:p>
    <w:p w:rsidR="000E1385" w:rsidRDefault="000E1385" w:rsidP="009C644E">
      <w:pPr>
        <w:spacing w:after="0" w:line="240" w:lineRule="atLeas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методическое обеспечение:</w:t>
      </w:r>
    </w:p>
    <w:p w:rsidR="000E1385" w:rsidRDefault="000E1385" w:rsidP="009C644E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1. </w:t>
      </w:r>
      <w:proofErr w:type="spellStart"/>
      <w:r w:rsidRPr="00A94E89">
        <w:rPr>
          <w:i/>
          <w:sz w:val="24"/>
          <w:szCs w:val="24"/>
        </w:rPr>
        <w:t>Горичева</w:t>
      </w:r>
      <w:proofErr w:type="spellEnd"/>
      <w:r w:rsidRPr="00A94E89">
        <w:rPr>
          <w:i/>
          <w:sz w:val="24"/>
          <w:szCs w:val="24"/>
        </w:rPr>
        <w:t xml:space="preserve"> В.С., Нагибина М.И</w:t>
      </w:r>
      <w:r>
        <w:rPr>
          <w:sz w:val="24"/>
          <w:szCs w:val="24"/>
        </w:rPr>
        <w:t xml:space="preserve">. « Сказку сделаем из глины, теста, снега, пластилина». Популярное пособие для родителей и педагогов – Ярославль: «Академия развития», 1998. – 192 с., ил. – </w:t>
      </w:r>
      <w:proofErr w:type="gramStart"/>
      <w:r>
        <w:rPr>
          <w:sz w:val="24"/>
          <w:szCs w:val="24"/>
        </w:rPr>
        <w:t>(Серия: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«Вместе учимся мастерить»).</w:t>
      </w:r>
      <w:proofErr w:type="gramEnd"/>
    </w:p>
    <w:p w:rsidR="000E1385" w:rsidRDefault="000E1385" w:rsidP="009C644E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r w:rsidRPr="00A94E89">
        <w:rPr>
          <w:i/>
          <w:sz w:val="24"/>
          <w:szCs w:val="24"/>
        </w:rPr>
        <w:t>Давыдова Г.Н.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Пластилинография</w:t>
      </w:r>
      <w:proofErr w:type="spellEnd"/>
      <w:r>
        <w:rPr>
          <w:sz w:val="24"/>
          <w:szCs w:val="24"/>
        </w:rPr>
        <w:t xml:space="preserve"> – 2. – М.: Издательство «Скрипторий 2003», </w:t>
      </w:r>
      <w:r w:rsidR="00A94E89">
        <w:rPr>
          <w:sz w:val="24"/>
          <w:szCs w:val="24"/>
        </w:rPr>
        <w:t>2008. – 96с.</w:t>
      </w:r>
    </w:p>
    <w:p w:rsidR="00A94E89" w:rsidRDefault="00A94E89" w:rsidP="009C644E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3.</w:t>
      </w:r>
      <w:r w:rsidRPr="00A94E89">
        <w:rPr>
          <w:i/>
          <w:sz w:val="24"/>
          <w:szCs w:val="24"/>
        </w:rPr>
        <w:t>Давыдова Г.Н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Пластилинография</w:t>
      </w:r>
      <w:proofErr w:type="spellEnd"/>
      <w:r>
        <w:rPr>
          <w:sz w:val="24"/>
          <w:szCs w:val="24"/>
        </w:rPr>
        <w:t>. Анималистическая живопись. – М.: Издательство «Скрипторий 2003», 2008. – 88с.</w:t>
      </w:r>
    </w:p>
    <w:p w:rsidR="00BC5B66" w:rsidRDefault="00A94E89" w:rsidP="009C644E">
      <w:pPr>
        <w:spacing w:after="0" w:line="240" w:lineRule="atLeast"/>
        <w:rPr>
          <w:sz w:val="24"/>
          <w:szCs w:val="24"/>
        </w:rPr>
        <w:sectPr w:rsidR="00BC5B66" w:rsidSect="00BC5B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4</w:t>
      </w:r>
      <w:r w:rsidRPr="00A94E89">
        <w:rPr>
          <w:i/>
          <w:sz w:val="24"/>
          <w:szCs w:val="24"/>
        </w:rPr>
        <w:t>. Серия «Мастер – класс на дому».</w:t>
      </w:r>
      <w:r>
        <w:rPr>
          <w:sz w:val="24"/>
          <w:szCs w:val="24"/>
        </w:rPr>
        <w:t xml:space="preserve"> Фигурки из соленого теста. – М.: АСТ – ПРЕСС КНИГА, Ф49 2010. – 80с.: ил</w:t>
      </w:r>
    </w:p>
    <w:p w:rsidR="00294E7B" w:rsidRDefault="00294E7B" w:rsidP="00BC5B66">
      <w:pPr>
        <w:ind w:right="-881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  <w:lang w:val="en-US"/>
        </w:rPr>
        <w:lastRenderedPageBreak/>
        <w:t>Тематическое</w:t>
      </w:r>
      <w:proofErr w:type="spellEnd"/>
      <w:r>
        <w:rPr>
          <w:b/>
          <w:sz w:val="40"/>
          <w:szCs w:val="40"/>
          <w:lang w:val="en-US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планирование</w:t>
      </w:r>
      <w:proofErr w:type="spellEnd"/>
    </w:p>
    <w:tbl>
      <w:tblPr>
        <w:tblStyle w:val="a3"/>
        <w:tblW w:w="14601" w:type="dxa"/>
        <w:tblInd w:w="392" w:type="dxa"/>
        <w:tblLook w:val="04A0"/>
      </w:tblPr>
      <w:tblGrid>
        <w:gridCol w:w="426"/>
        <w:gridCol w:w="1560"/>
        <w:gridCol w:w="898"/>
        <w:gridCol w:w="2786"/>
        <w:gridCol w:w="3119"/>
        <w:gridCol w:w="2835"/>
        <w:gridCol w:w="2977"/>
      </w:tblGrid>
      <w:tr w:rsidR="00294E7B" w:rsidTr="00AC49F7">
        <w:tc>
          <w:tcPr>
            <w:tcW w:w="426" w:type="dxa"/>
          </w:tcPr>
          <w:p w:rsidR="00294E7B" w:rsidRPr="00352BBA" w:rsidRDefault="00294E7B" w:rsidP="00BC5B66">
            <w:pPr>
              <w:ind w:left="-391" w:right="-958" w:hanging="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294E7B" w:rsidRDefault="00294E7B" w:rsidP="00BC5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  <w:p w:rsidR="00294E7B" w:rsidRPr="00352BBA" w:rsidRDefault="00294E7B" w:rsidP="00BC5B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294E7B" w:rsidRDefault="00294E7B" w:rsidP="00BC5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b/>
                <w:sz w:val="28"/>
                <w:szCs w:val="28"/>
              </w:rPr>
              <w:t>во</w:t>
            </w:r>
            <w:proofErr w:type="gramEnd"/>
          </w:p>
          <w:p w:rsidR="00294E7B" w:rsidRPr="00352BBA" w:rsidRDefault="00294E7B" w:rsidP="00BC5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786" w:type="dxa"/>
          </w:tcPr>
          <w:p w:rsidR="00294E7B" w:rsidRDefault="00294E7B" w:rsidP="00BC5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</w:t>
            </w:r>
          </w:p>
          <w:p w:rsidR="00294E7B" w:rsidRPr="00352BBA" w:rsidRDefault="00294E7B" w:rsidP="00BC5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3119" w:type="dxa"/>
          </w:tcPr>
          <w:p w:rsidR="00294E7B" w:rsidRDefault="00294E7B" w:rsidP="00BC5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 w:rsidR="00294E7B" w:rsidRPr="00352BBA" w:rsidRDefault="00294E7B" w:rsidP="00BC5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2835" w:type="dxa"/>
          </w:tcPr>
          <w:p w:rsidR="00294E7B" w:rsidRDefault="00294E7B" w:rsidP="00BC5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 w:rsidR="00294E7B" w:rsidRPr="00352BBA" w:rsidRDefault="00294E7B" w:rsidP="00BC5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2977" w:type="dxa"/>
          </w:tcPr>
          <w:p w:rsidR="00294E7B" w:rsidRDefault="00294E7B" w:rsidP="00BC5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</w:t>
            </w:r>
          </w:p>
          <w:p w:rsidR="00294E7B" w:rsidRPr="00352BBA" w:rsidRDefault="00294E7B" w:rsidP="00BC5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Умения (</w:t>
            </w:r>
            <w:proofErr w:type="spellStart"/>
            <w:r>
              <w:rPr>
                <w:b/>
                <w:sz w:val="28"/>
                <w:szCs w:val="28"/>
              </w:rPr>
              <w:t>ууд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294E7B" w:rsidTr="00AC49F7">
        <w:trPr>
          <w:trHeight w:val="509"/>
        </w:trPr>
        <w:tc>
          <w:tcPr>
            <w:tcW w:w="14601" w:type="dxa"/>
            <w:gridSpan w:val="7"/>
          </w:tcPr>
          <w:p w:rsidR="00294E7B" w:rsidRPr="000D4637" w:rsidRDefault="00294E7B" w:rsidP="00BC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простых форм из материалов, близких по свойству глине (19 ч.)</w:t>
            </w:r>
          </w:p>
        </w:tc>
      </w:tr>
      <w:tr w:rsidR="00294E7B" w:rsidTr="00AC49F7">
        <w:tc>
          <w:tcPr>
            <w:tcW w:w="426" w:type="dxa"/>
          </w:tcPr>
          <w:p w:rsidR="00294E7B" w:rsidRPr="000D4637" w:rsidRDefault="00294E7B" w:rsidP="00BC5B66">
            <w:pPr>
              <w:ind w:left="-391" w:right="-958" w:hanging="391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294E7B" w:rsidRPr="000D4637" w:rsidRDefault="00294E7B" w:rsidP="00BC5B66">
            <w:r>
              <w:t>История, которую рассказали умелые ручки…</w:t>
            </w:r>
          </w:p>
        </w:tc>
        <w:tc>
          <w:tcPr>
            <w:tcW w:w="898" w:type="dxa"/>
          </w:tcPr>
          <w:p w:rsidR="00294E7B" w:rsidRPr="000D4637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Познавательная беседа,</w:t>
            </w:r>
          </w:p>
          <w:p w:rsidR="00294E7B" w:rsidRPr="000D4637" w:rsidRDefault="00294E7B" w:rsidP="00BC5B66">
            <w:r>
              <w:t>оформление рабочего места.</w:t>
            </w:r>
          </w:p>
        </w:tc>
        <w:tc>
          <w:tcPr>
            <w:tcW w:w="3119" w:type="dxa"/>
          </w:tcPr>
          <w:p w:rsidR="00294E7B" w:rsidRPr="000D4637" w:rsidRDefault="00294E7B" w:rsidP="00BC5B66">
            <w:r>
              <w:t>Слушание, знакомство с инструментами, рациональное размещение на рабочем  месте материалов и инструментов.</w:t>
            </w:r>
          </w:p>
        </w:tc>
        <w:tc>
          <w:tcPr>
            <w:tcW w:w="2835" w:type="dxa"/>
          </w:tcPr>
          <w:p w:rsidR="00294E7B" w:rsidRPr="004A6EF4" w:rsidRDefault="00294E7B" w:rsidP="00BC5B66">
            <w:r>
              <w:t>Рассказ с элементами беседы, показ размещения и назначения инструментов.</w:t>
            </w:r>
          </w:p>
        </w:tc>
        <w:tc>
          <w:tcPr>
            <w:tcW w:w="2977" w:type="dxa"/>
          </w:tcPr>
          <w:p w:rsidR="00294E7B" w:rsidRPr="004A6EF4" w:rsidRDefault="00294E7B" w:rsidP="00BC5B66">
            <w:r>
              <w:t>Соблюдать технику безопасности, порядок на рабочем столе, находить и различать инструменты.</w:t>
            </w:r>
          </w:p>
        </w:tc>
      </w:tr>
      <w:tr w:rsidR="00294E7B" w:rsidTr="00AC49F7">
        <w:tc>
          <w:tcPr>
            <w:tcW w:w="426" w:type="dxa"/>
          </w:tcPr>
          <w:p w:rsidR="00294E7B" w:rsidRPr="00841A4C" w:rsidRDefault="00294E7B" w:rsidP="00BC5B66">
            <w:pPr>
              <w:ind w:left="-391" w:right="-958" w:hanging="391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294E7B" w:rsidRPr="00841A4C" w:rsidRDefault="00294E7B" w:rsidP="00BC5B66">
            <w:r>
              <w:t>Основные приёмы лепки.</w:t>
            </w:r>
          </w:p>
        </w:tc>
        <w:tc>
          <w:tcPr>
            <w:tcW w:w="898" w:type="dxa"/>
          </w:tcPr>
          <w:p w:rsidR="00294E7B" w:rsidRPr="00841A4C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Pr="00841A4C" w:rsidRDefault="00294E7B" w:rsidP="00BC5B66">
            <w:r>
              <w:t>Выполнение приёмов</w:t>
            </w:r>
          </w:p>
        </w:tc>
        <w:tc>
          <w:tcPr>
            <w:tcW w:w="3119" w:type="dxa"/>
          </w:tcPr>
          <w:p w:rsidR="00294E7B" w:rsidRPr="00841A4C" w:rsidRDefault="00294E7B" w:rsidP="00BC5B66">
            <w:r>
              <w:t>Работа с пластилином – деление на части разными способами.</w:t>
            </w:r>
          </w:p>
        </w:tc>
        <w:tc>
          <w:tcPr>
            <w:tcW w:w="2835" w:type="dxa"/>
          </w:tcPr>
          <w:p w:rsidR="00294E7B" w:rsidRPr="00841A4C" w:rsidRDefault="00294E7B" w:rsidP="00BC5B66">
            <w:r>
              <w:t>Показ приёмов работы.</w:t>
            </w:r>
          </w:p>
        </w:tc>
        <w:tc>
          <w:tcPr>
            <w:tcW w:w="2977" w:type="dxa"/>
          </w:tcPr>
          <w:p w:rsidR="00294E7B" w:rsidRPr="00841A4C" w:rsidRDefault="00294E7B" w:rsidP="00BC5B66">
            <w:r>
              <w:t>Освоить доступные способы</w:t>
            </w:r>
          </w:p>
        </w:tc>
      </w:tr>
      <w:tr w:rsidR="00294E7B" w:rsidTr="00AC49F7">
        <w:tc>
          <w:tcPr>
            <w:tcW w:w="426" w:type="dxa"/>
          </w:tcPr>
          <w:p w:rsidR="00294E7B" w:rsidRPr="00264DA4" w:rsidRDefault="00294E7B" w:rsidP="00BC5B66">
            <w:pPr>
              <w:ind w:left="-391" w:right="-958" w:hanging="391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294E7B" w:rsidRPr="00264DA4" w:rsidRDefault="00294E7B" w:rsidP="00BC5B66">
            <w:pPr>
              <w:tabs>
                <w:tab w:val="left" w:pos="1305"/>
                <w:tab w:val="left" w:pos="2160"/>
              </w:tabs>
              <w:ind w:right="-533"/>
            </w:pPr>
            <w:r>
              <w:t xml:space="preserve">Учимся придавать форму, соединять детали. 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898" w:type="dxa"/>
          </w:tcPr>
          <w:p w:rsidR="00294E7B" w:rsidRPr="00264DA4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Pr="00264DA4" w:rsidRDefault="00294E7B" w:rsidP="00BC5B66">
            <w:r>
              <w:t>Получение форм изделий различными способами.</w:t>
            </w:r>
          </w:p>
        </w:tc>
        <w:tc>
          <w:tcPr>
            <w:tcW w:w="3119" w:type="dxa"/>
          </w:tcPr>
          <w:p w:rsidR="00294E7B" w:rsidRPr="00264DA4" w:rsidRDefault="00294E7B" w:rsidP="00BC5B66">
            <w:r>
              <w:t>Выбор формы в зависимости от изделия, уметь соединять детали.</w:t>
            </w:r>
          </w:p>
        </w:tc>
        <w:tc>
          <w:tcPr>
            <w:tcW w:w="2835" w:type="dxa"/>
          </w:tcPr>
          <w:p w:rsidR="00294E7B" w:rsidRPr="00841BF7" w:rsidRDefault="00294E7B" w:rsidP="00BC5B66">
            <w:r>
              <w:t xml:space="preserve">Показ </w:t>
            </w:r>
          </w:p>
        </w:tc>
        <w:tc>
          <w:tcPr>
            <w:tcW w:w="2977" w:type="dxa"/>
          </w:tcPr>
          <w:p w:rsidR="00294E7B" w:rsidRDefault="00294E7B" w:rsidP="00BC5B66">
            <w:pPr>
              <w:ind w:left="-164"/>
            </w:pPr>
            <w:r>
              <w:t xml:space="preserve"> у</w:t>
            </w:r>
            <w:r w:rsidRPr="00643676">
              <w:t xml:space="preserve">мение </w:t>
            </w:r>
            <w:r>
              <w:t xml:space="preserve">слушать, отвечать на простые вопросы учителя, выполнять </w:t>
            </w:r>
          </w:p>
          <w:p w:rsidR="00294E7B" w:rsidRPr="00643676" w:rsidRDefault="00294E7B" w:rsidP="00BC5B66">
            <w:r>
              <w:t>работу по образцу учителя.</w:t>
            </w:r>
          </w:p>
        </w:tc>
      </w:tr>
      <w:tr w:rsidR="00294E7B" w:rsidTr="00AC49F7">
        <w:tc>
          <w:tcPr>
            <w:tcW w:w="426" w:type="dxa"/>
          </w:tcPr>
          <w:p w:rsidR="00294E7B" w:rsidRPr="00643676" w:rsidRDefault="00294E7B" w:rsidP="00BC5B66">
            <w:pPr>
              <w:ind w:left="-391" w:right="-958" w:hanging="391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294E7B" w:rsidRPr="00643676" w:rsidRDefault="00294E7B" w:rsidP="00BC5B66">
            <w:pPr>
              <w:tabs>
                <w:tab w:val="left" w:pos="1530"/>
              </w:tabs>
            </w:pPr>
            <w:r>
              <w:t>Учимся оформлять изделие.</w:t>
            </w:r>
          </w:p>
        </w:tc>
        <w:tc>
          <w:tcPr>
            <w:tcW w:w="898" w:type="dxa"/>
          </w:tcPr>
          <w:p w:rsidR="00294E7B" w:rsidRPr="00643676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Pr="00643676" w:rsidRDefault="00294E7B" w:rsidP="00BC5B66">
            <w:r>
              <w:t>Изготовление изделия из пластилина с использованием техники соединения, оформление «Собачка».</w:t>
            </w:r>
          </w:p>
        </w:tc>
        <w:tc>
          <w:tcPr>
            <w:tcW w:w="3119" w:type="dxa"/>
          </w:tcPr>
          <w:p w:rsidR="00294E7B" w:rsidRPr="00643676" w:rsidRDefault="00294E7B" w:rsidP="00BC5B66">
            <w:r>
              <w:t>Анализировать изделие, планировать его выполнение, выбирать  удобный способ соединения.</w:t>
            </w:r>
          </w:p>
        </w:tc>
        <w:tc>
          <w:tcPr>
            <w:tcW w:w="2835" w:type="dxa"/>
          </w:tcPr>
          <w:p w:rsidR="00294E7B" w:rsidRPr="007B5744" w:rsidRDefault="00294E7B" w:rsidP="00BC5B66">
            <w:r>
              <w:t>Показ последовательности выполнения изделия, подбор деталей оформления.</w:t>
            </w:r>
          </w:p>
        </w:tc>
        <w:tc>
          <w:tcPr>
            <w:tcW w:w="2977" w:type="dxa"/>
          </w:tcPr>
          <w:p w:rsidR="00294E7B" w:rsidRPr="00DD6F43" w:rsidRDefault="00294E7B" w:rsidP="00BC5B66">
            <w:r>
              <w:t>Умение сравнивать и оценивать своё изделие, развивать  эстетический вкус, получать удовлетворение от труда.</w:t>
            </w:r>
          </w:p>
        </w:tc>
      </w:tr>
      <w:tr w:rsidR="00294E7B" w:rsidTr="00AC49F7">
        <w:tc>
          <w:tcPr>
            <w:tcW w:w="426" w:type="dxa"/>
          </w:tcPr>
          <w:p w:rsidR="00294E7B" w:rsidRPr="00DD6F43" w:rsidRDefault="00294E7B" w:rsidP="00BC5B66">
            <w:pPr>
              <w:ind w:left="-391" w:right="-958" w:hanging="391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294E7B" w:rsidRPr="00DD6F43" w:rsidRDefault="00294E7B" w:rsidP="00BC5B66">
            <w:r>
              <w:t>Прогулка.</w:t>
            </w:r>
          </w:p>
        </w:tc>
        <w:tc>
          <w:tcPr>
            <w:tcW w:w="898" w:type="dxa"/>
          </w:tcPr>
          <w:p w:rsidR="00294E7B" w:rsidRPr="00DD6F43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Pr="000168D9" w:rsidRDefault="00294E7B" w:rsidP="00BC5B66">
            <w:r>
              <w:t>Выполнять практическую работу из природных материалов.</w:t>
            </w:r>
          </w:p>
        </w:tc>
        <w:tc>
          <w:tcPr>
            <w:tcW w:w="3119" w:type="dxa"/>
          </w:tcPr>
          <w:p w:rsidR="00294E7B" w:rsidRPr="000168D9" w:rsidRDefault="00294E7B" w:rsidP="00BC5B66">
            <w:r>
              <w:t>Собирать семена лопуха, подготавливать их к работе.</w:t>
            </w:r>
          </w:p>
        </w:tc>
        <w:tc>
          <w:tcPr>
            <w:tcW w:w="2835" w:type="dxa"/>
          </w:tcPr>
          <w:p w:rsidR="00294E7B" w:rsidRPr="00A61386" w:rsidRDefault="00294E7B" w:rsidP="00BC5B66">
            <w:r>
              <w:t>Рассказ о растении, ознакомление со способом хранения семян для последующей работы с ним.</w:t>
            </w:r>
          </w:p>
        </w:tc>
        <w:tc>
          <w:tcPr>
            <w:tcW w:w="2977" w:type="dxa"/>
          </w:tcPr>
          <w:p w:rsidR="00294E7B" w:rsidRPr="00A61386" w:rsidRDefault="00294E7B" w:rsidP="00BC5B66">
            <w:r>
              <w:t>Наблюдать и исследовать природный материал, осваивать правила сбора и хранения, осмысливать значение бережного отношения к природе.</w:t>
            </w:r>
          </w:p>
        </w:tc>
      </w:tr>
      <w:tr w:rsidR="00294E7B" w:rsidTr="00AC49F7">
        <w:tc>
          <w:tcPr>
            <w:tcW w:w="426" w:type="dxa"/>
          </w:tcPr>
          <w:p w:rsidR="00294E7B" w:rsidRPr="000802EC" w:rsidRDefault="00294E7B" w:rsidP="00BC5B66">
            <w:pPr>
              <w:ind w:left="-391" w:right="-958" w:hanging="391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  <w:rPr>
                <w:b/>
                <w:sz w:val="28"/>
                <w:szCs w:val="28"/>
              </w:rPr>
            </w:pPr>
            <w:r>
              <w:t xml:space="preserve">Лепка из собранных </w:t>
            </w:r>
            <w:r>
              <w:lastRenderedPageBreak/>
              <w:t>семян.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898" w:type="dxa"/>
          </w:tcPr>
          <w:p w:rsidR="00294E7B" w:rsidRPr="000802EC" w:rsidRDefault="00294E7B" w:rsidP="00BC5B66">
            <w:r>
              <w:lastRenderedPageBreak/>
              <w:t>1</w:t>
            </w:r>
          </w:p>
        </w:tc>
        <w:tc>
          <w:tcPr>
            <w:tcW w:w="2786" w:type="dxa"/>
          </w:tcPr>
          <w:p w:rsidR="00294E7B" w:rsidRPr="000802EC" w:rsidRDefault="00294E7B" w:rsidP="00BC5B66">
            <w:r>
              <w:t xml:space="preserve">Изготовление изделия с использованием </w:t>
            </w:r>
            <w:r>
              <w:lastRenderedPageBreak/>
              <w:t>необычного материала.</w:t>
            </w:r>
          </w:p>
        </w:tc>
        <w:tc>
          <w:tcPr>
            <w:tcW w:w="3119" w:type="dxa"/>
          </w:tcPr>
          <w:p w:rsidR="00294E7B" w:rsidRPr="000802EC" w:rsidRDefault="00294E7B" w:rsidP="00BC5B66">
            <w:r>
              <w:lastRenderedPageBreak/>
              <w:t xml:space="preserve">Сравнивать материалы для лепки  - их виды и свойства </w:t>
            </w:r>
            <w:r>
              <w:lastRenderedPageBreak/>
              <w:t>(цвет, фактура, форма…), выполнять работу с опорой на план.</w:t>
            </w:r>
          </w:p>
        </w:tc>
        <w:tc>
          <w:tcPr>
            <w:tcW w:w="2835" w:type="dxa"/>
          </w:tcPr>
          <w:p w:rsidR="00294E7B" w:rsidRPr="00F77EE4" w:rsidRDefault="00294E7B" w:rsidP="00BC5B66">
            <w:r>
              <w:lastRenderedPageBreak/>
              <w:t xml:space="preserve">Показ возможных изделий из этого материала, </w:t>
            </w:r>
            <w:r>
              <w:lastRenderedPageBreak/>
              <w:t xml:space="preserve">коллективно с учащимися составить последовательный план </w:t>
            </w:r>
          </w:p>
        </w:tc>
        <w:tc>
          <w:tcPr>
            <w:tcW w:w="2977" w:type="dxa"/>
          </w:tcPr>
          <w:p w:rsidR="00294E7B" w:rsidRPr="00F77EE4" w:rsidRDefault="00294E7B" w:rsidP="00BC5B66">
            <w:r>
              <w:lastRenderedPageBreak/>
              <w:t>Проявлять самостоятельность в работе.</w:t>
            </w:r>
          </w:p>
        </w:tc>
      </w:tr>
      <w:tr w:rsidR="00294E7B" w:rsidTr="00AC49F7">
        <w:tc>
          <w:tcPr>
            <w:tcW w:w="426" w:type="dxa"/>
          </w:tcPr>
          <w:p w:rsidR="00294E7B" w:rsidRPr="008C0BC8" w:rsidRDefault="00294E7B" w:rsidP="00BC5B66">
            <w:pPr>
              <w:ind w:left="-391" w:right="-958" w:hanging="391"/>
              <w:jc w:val="center"/>
            </w:pPr>
            <w:r>
              <w:lastRenderedPageBreak/>
              <w:t>7</w:t>
            </w:r>
          </w:p>
        </w:tc>
        <w:tc>
          <w:tcPr>
            <w:tcW w:w="1560" w:type="dxa"/>
          </w:tcPr>
          <w:p w:rsidR="00294E7B" w:rsidRPr="008C0BC8" w:rsidRDefault="00294E7B" w:rsidP="00BC5B66">
            <w:r>
              <w:t>Лепим их фольги.</w:t>
            </w:r>
          </w:p>
        </w:tc>
        <w:tc>
          <w:tcPr>
            <w:tcW w:w="898" w:type="dxa"/>
          </w:tcPr>
          <w:p w:rsidR="00294E7B" w:rsidRPr="008C0BC8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Pr="008C0BC8" w:rsidRDefault="00294E7B" w:rsidP="00BC5B66">
            <w:r>
              <w:t>Коллективная работа.</w:t>
            </w:r>
          </w:p>
        </w:tc>
        <w:tc>
          <w:tcPr>
            <w:tcW w:w="3119" w:type="dxa"/>
          </w:tcPr>
          <w:p w:rsidR="00294E7B" w:rsidRPr="008C0BC8" w:rsidRDefault="00294E7B" w:rsidP="00BC5B66">
            <w:r>
              <w:t xml:space="preserve">Скатывание шариков из разноцветной фольги, а затем соединение с помощью иголки и нитки в бусы; </w:t>
            </w:r>
          </w:p>
        </w:tc>
        <w:tc>
          <w:tcPr>
            <w:tcW w:w="2835" w:type="dxa"/>
          </w:tcPr>
          <w:p w:rsidR="00294E7B" w:rsidRPr="00B13CF1" w:rsidRDefault="00294E7B" w:rsidP="00BC5B66">
            <w:r>
              <w:t>Учить составлять разные цветовые сочетания.</w:t>
            </w:r>
          </w:p>
        </w:tc>
        <w:tc>
          <w:tcPr>
            <w:tcW w:w="2977" w:type="dxa"/>
          </w:tcPr>
          <w:p w:rsidR="00294E7B" w:rsidRPr="00B13CF1" w:rsidRDefault="00294E7B" w:rsidP="00BC5B66">
            <w:r>
              <w:t>Получать удовольствие от работы, прислушиваться к мнению товарищей, чувствовать свою ответственность перед другими.</w:t>
            </w:r>
          </w:p>
        </w:tc>
      </w:tr>
      <w:tr w:rsidR="00294E7B" w:rsidTr="00AC49F7">
        <w:tc>
          <w:tcPr>
            <w:tcW w:w="426" w:type="dxa"/>
          </w:tcPr>
          <w:p w:rsidR="00294E7B" w:rsidRPr="00AE2365" w:rsidRDefault="00294E7B" w:rsidP="00BC5B66">
            <w:pPr>
              <w:ind w:left="-391" w:right="-958" w:hanging="391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294E7B" w:rsidRPr="00AE2365" w:rsidRDefault="00294E7B" w:rsidP="00BC5B66">
            <w:r>
              <w:t>Краски осени.</w:t>
            </w:r>
          </w:p>
        </w:tc>
        <w:tc>
          <w:tcPr>
            <w:tcW w:w="898" w:type="dxa"/>
          </w:tcPr>
          <w:p w:rsidR="00294E7B" w:rsidRPr="00AE2365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Pr="00AE2365" w:rsidRDefault="00294E7B" w:rsidP="00BC5B66">
            <w:r>
              <w:t>Прогулка. Наблюдение за колоритом осени.</w:t>
            </w:r>
          </w:p>
        </w:tc>
        <w:tc>
          <w:tcPr>
            <w:tcW w:w="3119" w:type="dxa"/>
          </w:tcPr>
          <w:p w:rsidR="00294E7B" w:rsidRPr="00DE0F49" w:rsidRDefault="00294E7B" w:rsidP="00BC5B66">
            <w:r>
              <w:t>Сбор листьев разной окраски, называние характерных особенностей внешнего вида каждого листочка.</w:t>
            </w:r>
          </w:p>
        </w:tc>
        <w:tc>
          <w:tcPr>
            <w:tcW w:w="2835" w:type="dxa"/>
          </w:tcPr>
          <w:p w:rsidR="00294E7B" w:rsidRPr="000B54BB" w:rsidRDefault="00294E7B" w:rsidP="00BC5B66">
            <w:r>
              <w:t>Расширять знания о многообразии растительного мира, укреплять познавательный интерес к природе.</w:t>
            </w:r>
          </w:p>
        </w:tc>
        <w:tc>
          <w:tcPr>
            <w:tcW w:w="2977" w:type="dxa"/>
          </w:tcPr>
          <w:p w:rsidR="00294E7B" w:rsidRPr="000B54BB" w:rsidRDefault="00294E7B" w:rsidP="00BC5B66">
            <w:r>
              <w:t>Наблюдать и объяснять изменения на примере осенней окраски листьев, проявлять радостное отношение к яркой осенней природе.</w:t>
            </w:r>
          </w:p>
        </w:tc>
      </w:tr>
      <w:tr w:rsidR="00294E7B" w:rsidTr="00AC49F7">
        <w:tc>
          <w:tcPr>
            <w:tcW w:w="426" w:type="dxa"/>
          </w:tcPr>
          <w:p w:rsidR="00294E7B" w:rsidRPr="00BA0001" w:rsidRDefault="00294E7B" w:rsidP="00BC5B66">
            <w:pPr>
              <w:ind w:left="-391" w:right="-958" w:hanging="391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" w:type="dxa"/>
          </w:tcPr>
          <w:p w:rsidR="00294E7B" w:rsidRPr="00BA0001" w:rsidRDefault="00294E7B" w:rsidP="00BC5B66">
            <w:proofErr w:type="spellStart"/>
            <w:r>
              <w:rPr>
                <w:lang w:val="en-US"/>
              </w:rPr>
              <w:t>Подарки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осени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98" w:type="dxa"/>
          </w:tcPr>
          <w:p w:rsidR="00294E7B" w:rsidRPr="00BA0001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Pr="00BA0001" w:rsidRDefault="00294E7B" w:rsidP="00BC5B66">
            <w:r>
              <w:t>Лепка натюрморта из разных объектов, объединённых единым содержанием.</w:t>
            </w:r>
          </w:p>
        </w:tc>
        <w:tc>
          <w:tcPr>
            <w:tcW w:w="3119" w:type="dxa"/>
          </w:tcPr>
          <w:p w:rsidR="00294E7B" w:rsidRPr="00BA0001" w:rsidRDefault="00294E7B" w:rsidP="00BC5B66">
            <w:r>
              <w:t>Умение передавать в работе характерные особенности внешнего строения разных листьев, работать с пластилином на плоскости, использовать цвет – как средство выразительности в художественной деятельности.</w:t>
            </w:r>
          </w:p>
        </w:tc>
        <w:tc>
          <w:tcPr>
            <w:tcW w:w="2835" w:type="dxa"/>
          </w:tcPr>
          <w:p w:rsidR="00294E7B" w:rsidRPr="00E04A05" w:rsidRDefault="00294E7B" w:rsidP="00BC5B66">
            <w:r>
              <w:t>Закрепить в беседе знания о колорите осени, полученные при наблюдении, учить приёму «вливания одного цвета в другой», учить оформлять композицию.</w:t>
            </w:r>
          </w:p>
        </w:tc>
        <w:tc>
          <w:tcPr>
            <w:tcW w:w="2977" w:type="dxa"/>
          </w:tcPr>
          <w:p w:rsidR="00294E7B" w:rsidRPr="00E04A05" w:rsidRDefault="00294E7B" w:rsidP="00BC5B66">
            <w:r>
              <w:t>Умение сравнивать листья по цвету и форме, осваивать способы работы с пластилином.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Pr="00B7099C" w:rsidRDefault="00294E7B" w:rsidP="00BC5B66">
            <w:pPr>
              <w:ind w:left="-391" w:right="-958" w:hanging="391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294E7B" w:rsidRPr="00B7099C" w:rsidRDefault="00294E7B" w:rsidP="00BC5B66">
            <w:pPr>
              <w:tabs>
                <w:tab w:val="left" w:pos="1515"/>
              </w:tabs>
            </w:pPr>
            <w:r>
              <w:t>«</w:t>
            </w:r>
            <w:proofErr w:type="spellStart"/>
            <w:r>
              <w:t>Чебурашка</w:t>
            </w:r>
            <w:proofErr w:type="spellEnd"/>
            <w:r>
              <w:t>».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898" w:type="dxa"/>
          </w:tcPr>
          <w:p w:rsidR="00294E7B" w:rsidRPr="00EC7445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Pr="00EC7445" w:rsidRDefault="00294E7B" w:rsidP="00BC5B66">
            <w:r>
              <w:t>Лепка объемной игрушки с использованием уже готовой формы – капсулы.</w:t>
            </w:r>
          </w:p>
        </w:tc>
        <w:tc>
          <w:tcPr>
            <w:tcW w:w="3119" w:type="dxa"/>
          </w:tcPr>
          <w:p w:rsidR="00294E7B" w:rsidRPr="00BC0EA7" w:rsidRDefault="00294E7B" w:rsidP="00BC5B66">
            <w:r>
              <w:t xml:space="preserve">Рассказывают о своих любимых игрушках, </w:t>
            </w:r>
            <w:proofErr w:type="gramStart"/>
            <w:r>
              <w:t>лепят</w:t>
            </w:r>
            <w:proofErr w:type="gramEnd"/>
            <w:r>
              <w:t xml:space="preserve"> используя имеющиеся навыки – придавливание к основе, </w:t>
            </w:r>
            <w:proofErr w:type="spellStart"/>
            <w:r>
              <w:t>примазывание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294E7B" w:rsidRPr="00BC0EA7" w:rsidRDefault="00294E7B" w:rsidP="00BC5B66">
            <w:r>
              <w:t>Провести беседу о любимых игрушках, учить создавать целостность объекта из отдельных деталей по образцу учителя.</w:t>
            </w:r>
          </w:p>
        </w:tc>
        <w:tc>
          <w:tcPr>
            <w:tcW w:w="2977" w:type="dxa"/>
          </w:tcPr>
          <w:p w:rsidR="00294E7B" w:rsidRPr="00EF6BF6" w:rsidRDefault="00294E7B" w:rsidP="00BC5B66">
            <w:r>
              <w:t>Развивать мелкую моторику рук, слушать собеседника.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Рыбы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Лепка объемного изделия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119" w:type="dxa"/>
          </w:tcPr>
          <w:p w:rsidR="00294E7B" w:rsidRDefault="00294E7B" w:rsidP="00BC5B66">
            <w:r>
              <w:t xml:space="preserve">Сравнить и найти общее в строении рыб, по рисункам определить способы и порядок выполнения работы, </w:t>
            </w:r>
            <w:r>
              <w:lastRenderedPageBreak/>
              <w:t>самостоятельно оформить изделие.</w:t>
            </w:r>
          </w:p>
        </w:tc>
        <w:tc>
          <w:tcPr>
            <w:tcW w:w="2835" w:type="dxa"/>
          </w:tcPr>
          <w:p w:rsidR="00294E7B" w:rsidRDefault="00294E7B" w:rsidP="00BC5B66">
            <w:r>
              <w:lastRenderedPageBreak/>
              <w:t xml:space="preserve">Обсудить внешний облик </w:t>
            </w:r>
            <w:proofErr w:type="spellStart"/>
            <w:r>
              <w:t>рыб</w:t>
            </w:r>
            <w:proofErr w:type="gramStart"/>
            <w:r>
              <w:t>,п</w:t>
            </w:r>
            <w:proofErr w:type="gramEnd"/>
            <w:r>
              <w:t>ровести</w:t>
            </w:r>
            <w:proofErr w:type="spellEnd"/>
            <w:r>
              <w:t xml:space="preserve"> познавательную беседу о морских обитателях, </w:t>
            </w:r>
            <w:r>
              <w:lastRenderedPageBreak/>
              <w:t>показать формирование головы и хвоста руб.</w:t>
            </w:r>
          </w:p>
        </w:tc>
        <w:tc>
          <w:tcPr>
            <w:tcW w:w="2977" w:type="dxa"/>
          </w:tcPr>
          <w:p w:rsidR="00294E7B" w:rsidRDefault="00294E7B" w:rsidP="00BC5B66">
            <w:r>
              <w:lastRenderedPageBreak/>
              <w:t>Самостоятельно вносить изменения в оформление по своему желанию, оценивать свою работу.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lastRenderedPageBreak/>
              <w:t>12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Птички.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Индивидуальная работа.</w:t>
            </w:r>
          </w:p>
        </w:tc>
        <w:tc>
          <w:tcPr>
            <w:tcW w:w="3119" w:type="dxa"/>
          </w:tcPr>
          <w:p w:rsidR="00294E7B" w:rsidRDefault="00294E7B" w:rsidP="00BC5B66">
            <w:r>
              <w:t>Выделить основные сходства в строении птиц, правильно выполнять этапы работы.</w:t>
            </w:r>
          </w:p>
        </w:tc>
        <w:tc>
          <w:tcPr>
            <w:tcW w:w="2835" w:type="dxa"/>
          </w:tcPr>
          <w:p w:rsidR="00294E7B" w:rsidRDefault="00294E7B" w:rsidP="00BC5B66">
            <w:r>
              <w:t>Способствовать развитию эстетического восприятия на примере беседы о птице, познакомиться со строением пера птицы, изобразить вместе с детьми птицу.</w:t>
            </w:r>
          </w:p>
        </w:tc>
        <w:tc>
          <w:tcPr>
            <w:tcW w:w="2977" w:type="dxa"/>
          </w:tcPr>
          <w:p w:rsidR="00294E7B" w:rsidRDefault="00294E7B" w:rsidP="00BC5B66">
            <w:r>
              <w:t>Умение восхищаться природными формами и красками, умение слушать, отвечать на вопросы.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Теремок – мышка.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Лепка млекопитающего животного, индивидуальная работа.</w:t>
            </w:r>
          </w:p>
        </w:tc>
        <w:tc>
          <w:tcPr>
            <w:tcW w:w="3119" w:type="dxa"/>
          </w:tcPr>
          <w:p w:rsidR="00294E7B" w:rsidRDefault="00294E7B" w:rsidP="00BC5B66">
            <w:r>
              <w:t>Умение делить животных на группы, анализировать форму объекта, использовать приёмы работы с пластилином: скатывание, сплющивание, вытягивание.</w:t>
            </w:r>
          </w:p>
        </w:tc>
        <w:tc>
          <w:tcPr>
            <w:tcW w:w="2835" w:type="dxa"/>
          </w:tcPr>
          <w:p w:rsidR="00294E7B" w:rsidRDefault="00294E7B" w:rsidP="00BC5B66">
            <w:r>
              <w:t xml:space="preserve">Упражнять в использовании ранее полученных навыков, пробуждать желание </w:t>
            </w:r>
            <w:proofErr w:type="gramStart"/>
            <w:r>
              <w:t>изобразить животное используя</w:t>
            </w:r>
            <w:proofErr w:type="gramEnd"/>
            <w:r>
              <w:t xml:space="preserve"> сказочные сюжеты.</w:t>
            </w:r>
          </w:p>
        </w:tc>
        <w:tc>
          <w:tcPr>
            <w:tcW w:w="2977" w:type="dxa"/>
          </w:tcPr>
          <w:p w:rsidR="00294E7B" w:rsidRDefault="00294E7B" w:rsidP="00BC5B66">
            <w:r>
              <w:t>Проявлять активность, закреплять умение работать с пластилином, проявлять аккуратность.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proofErr w:type="spellStart"/>
            <w:proofErr w:type="gramStart"/>
            <w:r>
              <w:t>Папье</w:t>
            </w:r>
            <w:proofErr w:type="spellEnd"/>
            <w:r>
              <w:t xml:space="preserve"> – </w:t>
            </w:r>
            <w:proofErr w:type="spellStart"/>
            <w:r>
              <w:t>маше</w:t>
            </w:r>
            <w:proofErr w:type="spellEnd"/>
            <w:proofErr w:type="gramEnd"/>
            <w:r>
              <w:t>.</w:t>
            </w:r>
          </w:p>
        </w:tc>
        <w:tc>
          <w:tcPr>
            <w:tcW w:w="898" w:type="dxa"/>
          </w:tcPr>
          <w:p w:rsidR="00294E7B" w:rsidRDefault="00294E7B" w:rsidP="00BC5B66">
            <w:r>
              <w:t>5</w:t>
            </w:r>
          </w:p>
        </w:tc>
        <w:tc>
          <w:tcPr>
            <w:tcW w:w="2786" w:type="dxa"/>
          </w:tcPr>
          <w:p w:rsidR="00294E7B" w:rsidRDefault="00294E7B" w:rsidP="00BC5B66">
            <w:r>
              <w:t>Индивидуальная работа.</w:t>
            </w:r>
          </w:p>
        </w:tc>
        <w:tc>
          <w:tcPr>
            <w:tcW w:w="3119" w:type="dxa"/>
          </w:tcPr>
          <w:p w:rsidR="00294E7B" w:rsidRDefault="00294E7B" w:rsidP="00BC5B66">
            <w:proofErr w:type="spellStart"/>
            <w:r>
              <w:t>Выклеивание</w:t>
            </w:r>
            <w:proofErr w:type="spellEnd"/>
            <w:r>
              <w:t xml:space="preserve"> бумажных копий по форме стаканчика, соблюдать чистоту на рабочем месте.</w:t>
            </w:r>
          </w:p>
        </w:tc>
        <w:tc>
          <w:tcPr>
            <w:tcW w:w="2835" w:type="dxa"/>
          </w:tcPr>
          <w:p w:rsidR="00294E7B" w:rsidRDefault="00294E7B" w:rsidP="00BC5B66">
            <w:r>
              <w:t xml:space="preserve">Познакомить с техникой </w:t>
            </w:r>
            <w:proofErr w:type="spellStart"/>
            <w:proofErr w:type="gramStart"/>
            <w:r>
              <w:t>папье</w:t>
            </w:r>
            <w:proofErr w:type="spellEnd"/>
            <w:r>
              <w:t xml:space="preserve"> – </w:t>
            </w:r>
            <w:proofErr w:type="spellStart"/>
            <w:r>
              <w:t>маше</w:t>
            </w:r>
            <w:proofErr w:type="spellEnd"/>
            <w:proofErr w:type="gramEnd"/>
            <w:r>
              <w:t>, заинтересовать новым видом работы.</w:t>
            </w:r>
          </w:p>
        </w:tc>
        <w:tc>
          <w:tcPr>
            <w:tcW w:w="2977" w:type="dxa"/>
          </w:tcPr>
          <w:p w:rsidR="00294E7B" w:rsidRDefault="00294E7B" w:rsidP="00BC5B66">
            <w:r>
              <w:t>Самостоятельно проявлять желание в творческой деятельности вне занятий.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15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proofErr w:type="spellStart"/>
            <w:proofErr w:type="gramStart"/>
            <w:r>
              <w:t>Папье</w:t>
            </w:r>
            <w:proofErr w:type="spellEnd"/>
            <w:r>
              <w:t xml:space="preserve"> – </w:t>
            </w:r>
            <w:proofErr w:type="spellStart"/>
            <w:r>
              <w:t>маше</w:t>
            </w:r>
            <w:proofErr w:type="spellEnd"/>
            <w:proofErr w:type="gramEnd"/>
            <w:r>
              <w:t>.</w:t>
            </w:r>
          </w:p>
        </w:tc>
        <w:tc>
          <w:tcPr>
            <w:tcW w:w="898" w:type="dxa"/>
          </w:tcPr>
          <w:p w:rsidR="00294E7B" w:rsidRDefault="00294E7B" w:rsidP="00BC5B66"/>
        </w:tc>
        <w:tc>
          <w:tcPr>
            <w:tcW w:w="2786" w:type="dxa"/>
          </w:tcPr>
          <w:p w:rsidR="00294E7B" w:rsidRDefault="00294E7B" w:rsidP="00BC5B66">
            <w:r>
              <w:t>Индивидуальная работа.</w:t>
            </w:r>
          </w:p>
        </w:tc>
        <w:tc>
          <w:tcPr>
            <w:tcW w:w="3119" w:type="dxa"/>
          </w:tcPr>
          <w:p w:rsidR="00294E7B" w:rsidRDefault="00294E7B" w:rsidP="00BC5B66">
            <w:proofErr w:type="spellStart"/>
            <w:r>
              <w:t>Выклеивание</w:t>
            </w:r>
            <w:proofErr w:type="spellEnd"/>
            <w:r>
              <w:t xml:space="preserve"> ложечки, проявлять аккуратность.</w:t>
            </w:r>
          </w:p>
        </w:tc>
        <w:tc>
          <w:tcPr>
            <w:tcW w:w="2835" w:type="dxa"/>
          </w:tcPr>
          <w:p w:rsidR="00294E7B" w:rsidRDefault="00294E7B" w:rsidP="00BC5B66">
            <w:r>
              <w:t>Формировать эстетическое отношение к бытовым предметам, корректировать работу детей.</w:t>
            </w:r>
          </w:p>
        </w:tc>
        <w:tc>
          <w:tcPr>
            <w:tcW w:w="2977" w:type="dxa"/>
          </w:tcPr>
          <w:p w:rsidR="00294E7B" w:rsidRDefault="00294E7B" w:rsidP="00BC5B66">
            <w:r>
              <w:t>Умение работать в коллективе, проявлять интерес к занятиям.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16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proofErr w:type="spellStart"/>
            <w:proofErr w:type="gramStart"/>
            <w:r>
              <w:t>Папье</w:t>
            </w:r>
            <w:proofErr w:type="spellEnd"/>
            <w:r>
              <w:t xml:space="preserve"> – </w:t>
            </w:r>
            <w:proofErr w:type="spellStart"/>
            <w:r>
              <w:t>маше</w:t>
            </w:r>
            <w:proofErr w:type="spellEnd"/>
            <w:proofErr w:type="gramEnd"/>
            <w:r>
              <w:t>.</w:t>
            </w:r>
          </w:p>
        </w:tc>
        <w:tc>
          <w:tcPr>
            <w:tcW w:w="898" w:type="dxa"/>
          </w:tcPr>
          <w:p w:rsidR="00294E7B" w:rsidRDefault="00294E7B" w:rsidP="00BC5B66"/>
        </w:tc>
        <w:tc>
          <w:tcPr>
            <w:tcW w:w="2786" w:type="dxa"/>
          </w:tcPr>
          <w:p w:rsidR="00294E7B" w:rsidRDefault="00294E7B" w:rsidP="00BC5B66">
            <w:r>
              <w:t>Покрытие изделий белой краской.</w:t>
            </w:r>
          </w:p>
        </w:tc>
        <w:tc>
          <w:tcPr>
            <w:tcW w:w="3119" w:type="dxa"/>
          </w:tcPr>
          <w:p w:rsidR="00294E7B" w:rsidRDefault="00294E7B" w:rsidP="00BC5B66">
            <w:r>
              <w:t>Работа кистью и красками, повторение элементов росписи за учителем.</w:t>
            </w:r>
          </w:p>
        </w:tc>
        <w:tc>
          <w:tcPr>
            <w:tcW w:w="2835" w:type="dxa"/>
          </w:tcPr>
          <w:p w:rsidR="00294E7B" w:rsidRDefault="00294E7B" w:rsidP="00BC5B66">
            <w:r>
              <w:t>Рассказ о гжельской керамике, показ элементов росписи.</w:t>
            </w:r>
          </w:p>
        </w:tc>
        <w:tc>
          <w:tcPr>
            <w:tcW w:w="2977" w:type="dxa"/>
          </w:tcPr>
          <w:p w:rsidR="00294E7B" w:rsidRDefault="00294E7B" w:rsidP="00BC5B66">
            <w:r>
              <w:t>Осваивать первые элементы народных умельцев.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17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proofErr w:type="spellStart"/>
            <w:proofErr w:type="gramStart"/>
            <w:r>
              <w:t>Папье</w:t>
            </w:r>
            <w:proofErr w:type="spellEnd"/>
            <w:r>
              <w:t xml:space="preserve"> – </w:t>
            </w:r>
            <w:proofErr w:type="spellStart"/>
            <w:r>
              <w:t>маше</w:t>
            </w:r>
            <w:proofErr w:type="spellEnd"/>
            <w:proofErr w:type="gramEnd"/>
            <w:r>
              <w:t>.</w:t>
            </w:r>
          </w:p>
        </w:tc>
        <w:tc>
          <w:tcPr>
            <w:tcW w:w="898" w:type="dxa"/>
          </w:tcPr>
          <w:p w:rsidR="00294E7B" w:rsidRDefault="00294E7B" w:rsidP="00BC5B66"/>
        </w:tc>
        <w:tc>
          <w:tcPr>
            <w:tcW w:w="2786" w:type="dxa"/>
          </w:tcPr>
          <w:p w:rsidR="00294E7B" w:rsidRDefault="00294E7B" w:rsidP="00BC5B66">
            <w:r>
              <w:t>Индивидуальная роспись изделия.</w:t>
            </w:r>
          </w:p>
        </w:tc>
        <w:tc>
          <w:tcPr>
            <w:tcW w:w="3119" w:type="dxa"/>
          </w:tcPr>
          <w:p w:rsidR="00294E7B" w:rsidRDefault="00294E7B" w:rsidP="00BC5B66">
            <w:r>
              <w:t>Перенос узора с эскиза на предмет.</w:t>
            </w:r>
          </w:p>
        </w:tc>
        <w:tc>
          <w:tcPr>
            <w:tcW w:w="2835" w:type="dxa"/>
          </w:tcPr>
          <w:p w:rsidR="00294E7B" w:rsidRDefault="00294E7B" w:rsidP="00BC5B66">
            <w:r>
              <w:t>Учить изображать элементы росписи, красиво располагать узор на стаканчике.</w:t>
            </w:r>
          </w:p>
        </w:tc>
        <w:tc>
          <w:tcPr>
            <w:tcW w:w="2977" w:type="dxa"/>
          </w:tcPr>
          <w:p w:rsidR="00294E7B" w:rsidRDefault="00294E7B" w:rsidP="00BC5B66">
            <w:r>
              <w:t>Развивать глазомер.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18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proofErr w:type="spellStart"/>
            <w:proofErr w:type="gramStart"/>
            <w:r>
              <w:t>Папье</w:t>
            </w:r>
            <w:proofErr w:type="spellEnd"/>
            <w:r>
              <w:t xml:space="preserve"> – </w:t>
            </w:r>
            <w:proofErr w:type="spellStart"/>
            <w:r>
              <w:t>маше</w:t>
            </w:r>
            <w:proofErr w:type="spellEnd"/>
            <w:proofErr w:type="gramEnd"/>
            <w:r>
              <w:t>.</w:t>
            </w:r>
          </w:p>
        </w:tc>
        <w:tc>
          <w:tcPr>
            <w:tcW w:w="898" w:type="dxa"/>
          </w:tcPr>
          <w:p w:rsidR="00294E7B" w:rsidRDefault="00294E7B" w:rsidP="00BC5B66"/>
        </w:tc>
        <w:tc>
          <w:tcPr>
            <w:tcW w:w="2786" w:type="dxa"/>
          </w:tcPr>
          <w:p w:rsidR="00294E7B" w:rsidRDefault="00294E7B" w:rsidP="00BC5B66">
            <w:r>
              <w:t>Индивидуальная роспись изделия.</w:t>
            </w:r>
          </w:p>
        </w:tc>
        <w:tc>
          <w:tcPr>
            <w:tcW w:w="3119" w:type="dxa"/>
          </w:tcPr>
          <w:p w:rsidR="00294E7B" w:rsidRDefault="00294E7B" w:rsidP="00BC5B66">
            <w:r>
              <w:t xml:space="preserve">Украшают ложку в стиле хохломской росписи </w:t>
            </w:r>
            <w:r>
              <w:lastRenderedPageBreak/>
              <w:t>необычным способом – при помощи пластилина.</w:t>
            </w:r>
          </w:p>
        </w:tc>
        <w:tc>
          <w:tcPr>
            <w:tcW w:w="2835" w:type="dxa"/>
          </w:tcPr>
          <w:p w:rsidR="00294E7B" w:rsidRDefault="00294E7B" w:rsidP="00BC5B66">
            <w:r>
              <w:lastRenderedPageBreak/>
              <w:t xml:space="preserve">Продолжать знакомить детей с народными </w:t>
            </w:r>
            <w:r>
              <w:lastRenderedPageBreak/>
              <w:t>промыслами, показ поэтапного выполнения узора.</w:t>
            </w:r>
          </w:p>
        </w:tc>
        <w:tc>
          <w:tcPr>
            <w:tcW w:w="2977" w:type="dxa"/>
          </w:tcPr>
          <w:p w:rsidR="00294E7B" w:rsidRDefault="00294E7B" w:rsidP="00BC5B66">
            <w:r>
              <w:lastRenderedPageBreak/>
              <w:t xml:space="preserve">Развивать глазомер, мелкую моторику рук, уважать </w:t>
            </w:r>
            <w:r>
              <w:lastRenderedPageBreak/>
              <w:t>народные традиции.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lastRenderedPageBreak/>
              <w:t>19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«Живые яблочки на веточках».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Работа в паре.</w:t>
            </w:r>
          </w:p>
        </w:tc>
        <w:tc>
          <w:tcPr>
            <w:tcW w:w="3119" w:type="dxa"/>
          </w:tcPr>
          <w:p w:rsidR="00294E7B" w:rsidRDefault="00294E7B" w:rsidP="00BC5B66">
            <w:r>
              <w:t>Подбирать цвета пластилина для изделия, осуществлять совместную практическую деятельность, корректировать свою деятельность и партнёра.</w:t>
            </w:r>
          </w:p>
        </w:tc>
        <w:tc>
          <w:tcPr>
            <w:tcW w:w="2835" w:type="dxa"/>
          </w:tcPr>
          <w:p w:rsidR="00294E7B" w:rsidRDefault="00294E7B" w:rsidP="00BC5B66">
            <w:r>
              <w:t xml:space="preserve">Расширять представления о зимующих птицах, учить детей передавать свои наблюдения в художественном творчестве. </w:t>
            </w:r>
          </w:p>
        </w:tc>
        <w:tc>
          <w:tcPr>
            <w:tcW w:w="2977" w:type="dxa"/>
          </w:tcPr>
          <w:p w:rsidR="00294E7B" w:rsidRDefault="00294E7B" w:rsidP="00BC5B66">
            <w:r>
              <w:t>Развивать композиционные навыки, умение работать в паре.</w:t>
            </w:r>
          </w:p>
        </w:tc>
      </w:tr>
      <w:tr w:rsidR="00294E7B" w:rsidRPr="00727496" w:rsidTr="00AC49F7">
        <w:tc>
          <w:tcPr>
            <w:tcW w:w="14601" w:type="dxa"/>
            <w:gridSpan w:val="7"/>
          </w:tcPr>
          <w:p w:rsidR="00294E7B" w:rsidRPr="008405DE" w:rsidRDefault="00294E7B" w:rsidP="00BC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изделий из теста. (26 часов)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Pr="008C080F" w:rsidRDefault="00294E7B" w:rsidP="00BC5B66">
            <w:pPr>
              <w:ind w:left="-391" w:right="-958" w:hanging="391"/>
              <w:jc w:val="center"/>
            </w:pPr>
            <w:r w:rsidRPr="008C080F">
              <w:t>1</w:t>
            </w:r>
          </w:p>
        </w:tc>
        <w:tc>
          <w:tcPr>
            <w:tcW w:w="1560" w:type="dxa"/>
          </w:tcPr>
          <w:p w:rsidR="00294E7B" w:rsidRPr="008C080F" w:rsidRDefault="00294E7B" w:rsidP="00BC5B66">
            <w:pPr>
              <w:tabs>
                <w:tab w:val="left" w:pos="1515"/>
              </w:tabs>
            </w:pPr>
            <w:proofErr w:type="spellStart"/>
            <w:r>
              <w:rPr>
                <w:lang w:val="en-US"/>
              </w:rPr>
              <w:t>Материалы</w:t>
            </w:r>
            <w:proofErr w:type="spellEnd"/>
            <w:r>
              <w:rPr>
                <w:lang w:val="en-US"/>
              </w:rPr>
              <w:t xml:space="preserve"> </w:t>
            </w:r>
            <w:r>
              <w:t>и инструменты.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Подготовка и уборка рабочего места.</w:t>
            </w:r>
          </w:p>
        </w:tc>
        <w:tc>
          <w:tcPr>
            <w:tcW w:w="3119" w:type="dxa"/>
          </w:tcPr>
          <w:p w:rsidR="00294E7B" w:rsidRDefault="00294E7B" w:rsidP="00BC5B66">
            <w:r>
              <w:t xml:space="preserve">Находить и различать инструменты, материалы; организовывать </w:t>
            </w:r>
            <w:proofErr w:type="gramStart"/>
            <w:r>
              <w:t>свою</w:t>
            </w:r>
            <w:proofErr w:type="gramEnd"/>
            <w:r>
              <w:t xml:space="preserve"> деятельностью</w:t>
            </w:r>
          </w:p>
        </w:tc>
        <w:tc>
          <w:tcPr>
            <w:tcW w:w="2835" w:type="dxa"/>
          </w:tcPr>
          <w:p w:rsidR="00294E7B" w:rsidRDefault="00294E7B" w:rsidP="00BC5B66">
            <w:r>
              <w:t xml:space="preserve">Рассказать о назначении каждого инструмента, </w:t>
            </w:r>
            <w:proofErr w:type="gramStart"/>
            <w:r>
              <w:t>о</w:t>
            </w:r>
            <w:proofErr w:type="gramEnd"/>
            <w:r>
              <w:t xml:space="preserve"> истории традиции лепить из солёного теста.</w:t>
            </w:r>
          </w:p>
        </w:tc>
        <w:tc>
          <w:tcPr>
            <w:tcW w:w="2977" w:type="dxa"/>
          </w:tcPr>
          <w:p w:rsidR="00294E7B" w:rsidRDefault="00294E7B" w:rsidP="00BC5B66">
            <w:r>
              <w:t>Понимать значение бережного отношения к хлебу; привлекать родителей к совместному творчеству.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Pr="008C080F" w:rsidRDefault="00294E7B" w:rsidP="00BC5B66">
            <w:pPr>
              <w:ind w:left="-391" w:right="-958" w:hanging="391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294E7B" w:rsidRPr="00AD620C" w:rsidRDefault="00294E7B" w:rsidP="00BC5B66">
            <w:pPr>
              <w:tabs>
                <w:tab w:val="left" w:pos="1515"/>
              </w:tabs>
            </w:pPr>
            <w:r>
              <w:t>Шарики, жгуты, лепёшки.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Первые элементы лепки из солёного теста.</w:t>
            </w:r>
          </w:p>
        </w:tc>
        <w:tc>
          <w:tcPr>
            <w:tcW w:w="3119" w:type="dxa"/>
          </w:tcPr>
          <w:p w:rsidR="00294E7B" w:rsidRDefault="00294E7B" w:rsidP="00BC5B66">
            <w:r>
              <w:t>Катать шарики, учиться приёму приклеивания, скатать жгут, формировать спираль.</w:t>
            </w:r>
          </w:p>
        </w:tc>
        <w:tc>
          <w:tcPr>
            <w:tcW w:w="2835" w:type="dxa"/>
          </w:tcPr>
          <w:p w:rsidR="00294E7B" w:rsidRDefault="00294E7B" w:rsidP="00BC5B66">
            <w:r>
              <w:t>При работе использовать сюжеты из сказок, создавать проблемные ситуации.</w:t>
            </w:r>
          </w:p>
        </w:tc>
        <w:tc>
          <w:tcPr>
            <w:tcW w:w="2977" w:type="dxa"/>
          </w:tcPr>
          <w:p w:rsidR="00294E7B" w:rsidRDefault="00294E7B" w:rsidP="00BC5B66">
            <w:r>
              <w:t>Развивать творческое воображение, умение общаться в коллективе.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Pr="008C080F" w:rsidRDefault="00294E7B" w:rsidP="00BC5B66">
            <w:pPr>
              <w:ind w:left="-391" w:right="-958" w:hanging="391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294E7B" w:rsidRPr="00AD620C" w:rsidRDefault="00294E7B" w:rsidP="00BC5B66">
            <w:pPr>
              <w:tabs>
                <w:tab w:val="left" w:pos="1515"/>
              </w:tabs>
            </w:pPr>
            <w:r>
              <w:t>Фигурные сладости – конфетки.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Коллективная.</w:t>
            </w:r>
          </w:p>
        </w:tc>
        <w:tc>
          <w:tcPr>
            <w:tcW w:w="3119" w:type="dxa"/>
          </w:tcPr>
          <w:p w:rsidR="00294E7B" w:rsidRDefault="00294E7B" w:rsidP="00BC5B66">
            <w:r>
              <w:t>Лепят  руками или при помощи формочек конфетки различной формы.</w:t>
            </w:r>
          </w:p>
        </w:tc>
        <w:tc>
          <w:tcPr>
            <w:tcW w:w="2835" w:type="dxa"/>
          </w:tcPr>
          <w:p w:rsidR="00294E7B" w:rsidRDefault="00294E7B" w:rsidP="00BC5B66">
            <w:r>
              <w:t>Заинтересовать в приготовлении теста, предлагать отдельные поручения.</w:t>
            </w:r>
          </w:p>
        </w:tc>
        <w:tc>
          <w:tcPr>
            <w:tcW w:w="2977" w:type="dxa"/>
          </w:tcPr>
          <w:p w:rsidR="00294E7B" w:rsidRDefault="00294E7B" w:rsidP="00BC5B66">
            <w:r>
              <w:t>Учить трудиться</w:t>
            </w:r>
            <w:proofErr w:type="gramStart"/>
            <w:r>
              <w:t xml:space="preserve"> ,</w:t>
            </w:r>
            <w:proofErr w:type="gramEnd"/>
            <w:r>
              <w:t xml:space="preserve"> получая удовольствие от своей работы.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Pr="008C080F" w:rsidRDefault="00294E7B" w:rsidP="00BC5B66">
            <w:pPr>
              <w:ind w:left="-391" w:right="-958" w:hanging="391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294E7B" w:rsidRPr="00AD620C" w:rsidRDefault="00294E7B" w:rsidP="00BC5B66">
            <w:pPr>
              <w:tabs>
                <w:tab w:val="left" w:pos="1515"/>
              </w:tabs>
            </w:pPr>
            <w:r>
              <w:t>Подсвечник «Звезда».</w:t>
            </w:r>
          </w:p>
        </w:tc>
        <w:tc>
          <w:tcPr>
            <w:tcW w:w="898" w:type="dxa"/>
          </w:tcPr>
          <w:p w:rsidR="00294E7B" w:rsidRDefault="00294E7B" w:rsidP="00BC5B66">
            <w:r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Индивидуальная работа.</w:t>
            </w:r>
          </w:p>
        </w:tc>
        <w:tc>
          <w:tcPr>
            <w:tcW w:w="3119" w:type="dxa"/>
          </w:tcPr>
          <w:p w:rsidR="00294E7B" w:rsidRDefault="00294E7B" w:rsidP="00BC5B66">
            <w:r>
              <w:t>Уметь работать с  шаблоном на тесте, составлять план.</w:t>
            </w:r>
          </w:p>
        </w:tc>
        <w:tc>
          <w:tcPr>
            <w:tcW w:w="2835" w:type="dxa"/>
          </w:tcPr>
          <w:p w:rsidR="00294E7B" w:rsidRDefault="00294E7B" w:rsidP="00BC5B66">
            <w:r>
              <w:t>Заготовить шаблоны, проанализировать конструкцию изделия для составления плана.</w:t>
            </w:r>
          </w:p>
        </w:tc>
        <w:tc>
          <w:tcPr>
            <w:tcW w:w="2977" w:type="dxa"/>
          </w:tcPr>
          <w:p w:rsidR="00294E7B" w:rsidRDefault="00294E7B" w:rsidP="00BC5B66">
            <w:r>
              <w:t>Осмысление использования данного изделия в жизни, пользоваться различными шаблонами.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Pr="008C080F" w:rsidRDefault="00294E7B" w:rsidP="00BC5B66">
            <w:pPr>
              <w:ind w:left="-391" w:right="-958" w:hanging="391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294E7B" w:rsidRPr="00AD620C" w:rsidRDefault="00294E7B" w:rsidP="00BC5B66">
            <w:pPr>
              <w:tabs>
                <w:tab w:val="left" w:pos="1515"/>
              </w:tabs>
            </w:pPr>
            <w:r>
              <w:t>Оформление изделия.</w:t>
            </w:r>
          </w:p>
        </w:tc>
        <w:tc>
          <w:tcPr>
            <w:tcW w:w="898" w:type="dxa"/>
          </w:tcPr>
          <w:p w:rsidR="00294E7B" w:rsidRDefault="00294E7B" w:rsidP="00BC5B66"/>
        </w:tc>
        <w:tc>
          <w:tcPr>
            <w:tcW w:w="2786" w:type="dxa"/>
          </w:tcPr>
          <w:p w:rsidR="00294E7B" w:rsidRDefault="00294E7B" w:rsidP="00BC5B66"/>
        </w:tc>
        <w:tc>
          <w:tcPr>
            <w:tcW w:w="3119" w:type="dxa"/>
          </w:tcPr>
          <w:p w:rsidR="00294E7B" w:rsidRDefault="00294E7B" w:rsidP="00BC5B66">
            <w:r>
              <w:t xml:space="preserve"> Анализировать готовое изделие своё и товарищей, использовать дополнительные детали оформления.</w:t>
            </w:r>
          </w:p>
        </w:tc>
        <w:tc>
          <w:tcPr>
            <w:tcW w:w="2835" w:type="dxa"/>
          </w:tcPr>
          <w:p w:rsidR="00294E7B" w:rsidRDefault="00294E7B" w:rsidP="00BC5B66">
            <w:r>
              <w:t>Создавать доброжелательную атмосферу.</w:t>
            </w:r>
          </w:p>
        </w:tc>
        <w:tc>
          <w:tcPr>
            <w:tcW w:w="2977" w:type="dxa"/>
          </w:tcPr>
          <w:p w:rsidR="00294E7B" w:rsidRDefault="00294E7B" w:rsidP="00BC5B66"/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6</w:t>
            </w:r>
          </w:p>
          <w:p w:rsidR="00294E7B" w:rsidRPr="008C080F" w:rsidRDefault="00294E7B" w:rsidP="00BC5B66">
            <w:pPr>
              <w:ind w:left="-391" w:right="-958" w:hanging="391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294E7B" w:rsidRPr="00AD620C" w:rsidRDefault="00294E7B" w:rsidP="00BC5B66">
            <w:pPr>
              <w:tabs>
                <w:tab w:val="left" w:pos="1515"/>
              </w:tabs>
            </w:pPr>
            <w:r>
              <w:t xml:space="preserve">Новогодние игрушки </w:t>
            </w:r>
            <w:r>
              <w:lastRenderedPageBreak/>
              <w:t>«Снежинки».</w:t>
            </w:r>
          </w:p>
        </w:tc>
        <w:tc>
          <w:tcPr>
            <w:tcW w:w="898" w:type="dxa"/>
          </w:tcPr>
          <w:p w:rsidR="00294E7B" w:rsidRDefault="00294E7B" w:rsidP="00BC5B66">
            <w:r>
              <w:lastRenderedPageBreak/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Выполнение разметки деталей по шаблону.</w:t>
            </w:r>
          </w:p>
          <w:p w:rsidR="00294E7B" w:rsidRDefault="00294E7B" w:rsidP="00BC5B66">
            <w:r>
              <w:lastRenderedPageBreak/>
              <w:t>Оформление по самостоятельному замыслу.</w:t>
            </w:r>
          </w:p>
        </w:tc>
        <w:tc>
          <w:tcPr>
            <w:tcW w:w="3119" w:type="dxa"/>
          </w:tcPr>
          <w:p w:rsidR="00294E7B" w:rsidRDefault="00294E7B" w:rsidP="00BC5B66">
            <w:r>
              <w:lastRenderedPageBreak/>
              <w:t xml:space="preserve">Выполнять разметку деталей по шаблону, оформлять </w:t>
            </w:r>
            <w:r>
              <w:lastRenderedPageBreak/>
              <w:t>собственное изделие на основе заданной технологии.</w:t>
            </w:r>
          </w:p>
        </w:tc>
        <w:tc>
          <w:tcPr>
            <w:tcW w:w="2835" w:type="dxa"/>
          </w:tcPr>
          <w:p w:rsidR="00294E7B" w:rsidRDefault="00294E7B" w:rsidP="00BC5B66">
            <w:r>
              <w:lastRenderedPageBreak/>
              <w:t>Заготовить шаблоны, создать образец изделия.</w:t>
            </w:r>
          </w:p>
        </w:tc>
        <w:tc>
          <w:tcPr>
            <w:tcW w:w="2977" w:type="dxa"/>
          </w:tcPr>
          <w:p w:rsidR="00294E7B" w:rsidRDefault="00294E7B" w:rsidP="00BC5B66">
            <w:r>
              <w:t xml:space="preserve">Осуществлять коллективную деятельность по </w:t>
            </w:r>
            <w:r>
              <w:lastRenderedPageBreak/>
              <w:t>оформлению класса.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lastRenderedPageBreak/>
              <w:t>8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История русского пряника.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Чаепитие.</w:t>
            </w:r>
          </w:p>
        </w:tc>
        <w:tc>
          <w:tcPr>
            <w:tcW w:w="3119" w:type="dxa"/>
          </w:tcPr>
          <w:p w:rsidR="00294E7B" w:rsidRDefault="00294E7B" w:rsidP="00BC5B66">
            <w:r>
              <w:t>Слушать учителя, поддерживать беседу вопросами и личными ответами.</w:t>
            </w:r>
          </w:p>
        </w:tc>
        <w:tc>
          <w:tcPr>
            <w:tcW w:w="2835" w:type="dxa"/>
          </w:tcPr>
          <w:p w:rsidR="00294E7B" w:rsidRDefault="00294E7B" w:rsidP="00BC5B66">
            <w:r>
              <w:t>Познакомить ещё с одной традицией своего народа, учить сервировать стол и правилам поведения при чаепитии.</w:t>
            </w:r>
          </w:p>
        </w:tc>
        <w:tc>
          <w:tcPr>
            <w:tcW w:w="2977" w:type="dxa"/>
          </w:tcPr>
          <w:p w:rsidR="00294E7B" w:rsidRDefault="00294E7B" w:rsidP="00BC5B66">
            <w:r>
              <w:t>Осваивать правила поведения за столом.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9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Вырезные пряники.</w:t>
            </w:r>
          </w:p>
        </w:tc>
        <w:tc>
          <w:tcPr>
            <w:tcW w:w="898" w:type="dxa"/>
          </w:tcPr>
          <w:p w:rsidR="00294E7B" w:rsidRDefault="00294E7B" w:rsidP="00BC5B66">
            <w:r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Вырезание контура стекой</w:t>
            </w:r>
            <w:proofErr w:type="gramStart"/>
            <w:r>
              <w:t xml:space="preserve"> ,</w:t>
            </w:r>
            <w:proofErr w:type="gramEnd"/>
            <w:r>
              <w:t xml:space="preserve"> оформление.</w:t>
            </w:r>
          </w:p>
        </w:tc>
        <w:tc>
          <w:tcPr>
            <w:tcW w:w="3119" w:type="dxa"/>
          </w:tcPr>
          <w:p w:rsidR="00294E7B" w:rsidRDefault="00294E7B" w:rsidP="00BC5B66">
            <w:proofErr w:type="spellStart"/>
            <w:r>
              <w:t>Вылепливание</w:t>
            </w:r>
            <w:proofErr w:type="spellEnd"/>
            <w:r>
              <w:t xml:space="preserve"> фигурки из теста, использование для отделки приёмов: вытягивание, выполнение жгутов, надрезание.</w:t>
            </w:r>
          </w:p>
        </w:tc>
        <w:tc>
          <w:tcPr>
            <w:tcW w:w="2835" w:type="dxa"/>
          </w:tcPr>
          <w:p w:rsidR="00294E7B" w:rsidRDefault="00294E7B" w:rsidP="00BC5B66">
            <w:r>
              <w:t>Показать особенность изготовления «вырезных» пряников, научить приёму – надрезание.</w:t>
            </w:r>
          </w:p>
        </w:tc>
        <w:tc>
          <w:tcPr>
            <w:tcW w:w="2977" w:type="dxa"/>
          </w:tcPr>
          <w:p w:rsidR="00294E7B" w:rsidRDefault="00294E7B" w:rsidP="00BC5B66">
            <w:r>
              <w:t>Осуществлять свою деятельность аккуратно, соблюдать правила работы ножницами.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294E7B" w:rsidRPr="0024714F" w:rsidRDefault="00294E7B" w:rsidP="00BC5B66">
            <w:pPr>
              <w:ind w:left="-391" w:right="-958" w:hanging="391"/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Пряники «</w:t>
            </w:r>
            <w:proofErr w:type="spellStart"/>
            <w:r>
              <w:t>Козули</w:t>
            </w:r>
            <w:proofErr w:type="spellEnd"/>
            <w:r>
              <w:t>».</w:t>
            </w:r>
          </w:p>
        </w:tc>
        <w:tc>
          <w:tcPr>
            <w:tcW w:w="898" w:type="dxa"/>
          </w:tcPr>
          <w:p w:rsidR="00294E7B" w:rsidRDefault="00294E7B" w:rsidP="00BC5B66">
            <w:r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Работа по группам.</w:t>
            </w:r>
          </w:p>
        </w:tc>
        <w:tc>
          <w:tcPr>
            <w:tcW w:w="3119" w:type="dxa"/>
          </w:tcPr>
          <w:p w:rsidR="00294E7B" w:rsidRDefault="00294E7B" w:rsidP="00BC5B66">
            <w:r>
              <w:t>Лепят руками лошадок, птичек, оленей; украшают их росписью.</w:t>
            </w:r>
          </w:p>
        </w:tc>
        <w:tc>
          <w:tcPr>
            <w:tcW w:w="2835" w:type="dxa"/>
          </w:tcPr>
          <w:p w:rsidR="00294E7B" w:rsidRDefault="00294E7B" w:rsidP="00BC5B66">
            <w:r>
              <w:t>Вовлечь детей в работу на примере народной традиции.</w:t>
            </w:r>
          </w:p>
        </w:tc>
        <w:tc>
          <w:tcPr>
            <w:tcW w:w="2977" w:type="dxa"/>
          </w:tcPr>
          <w:p w:rsidR="00294E7B" w:rsidRDefault="00294E7B" w:rsidP="00BC5B66">
            <w:r>
              <w:t>Выполнять работу точно по заданию, сравнивать свою работу с другими работами группы, умение сочетать краски.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« Снеговик» - зимой из снега.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Прогулка, работа по группам.</w:t>
            </w:r>
          </w:p>
        </w:tc>
        <w:tc>
          <w:tcPr>
            <w:tcW w:w="3119" w:type="dxa"/>
          </w:tcPr>
          <w:p w:rsidR="00294E7B" w:rsidRDefault="00294E7B" w:rsidP="00BC5B66">
            <w:r>
              <w:t>Осваивать способ создания знакомого образа из снега, включать в оформление работы подручный материал, участвовать в игровых минутках.</w:t>
            </w:r>
          </w:p>
        </w:tc>
        <w:tc>
          <w:tcPr>
            <w:tcW w:w="2835" w:type="dxa"/>
          </w:tcPr>
          <w:p w:rsidR="00294E7B" w:rsidRDefault="00294E7B" w:rsidP="00BC5B66">
            <w:r>
              <w:t>Стимулировать интерес к экспериментированию в работе, проводить игровые минутки.</w:t>
            </w:r>
          </w:p>
        </w:tc>
        <w:tc>
          <w:tcPr>
            <w:tcW w:w="2977" w:type="dxa"/>
          </w:tcPr>
          <w:p w:rsidR="00294E7B" w:rsidRDefault="00294E7B" w:rsidP="00BC5B66">
            <w:r>
              <w:t>Воспитывать эмоциональную отзывчивость к событиям, происходящим в жизни детей в определённое время года, испытывать чувство удовлетворения от хорошо и красиво сделанной поделки, реализации конструктивного замысла.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«Снегурочка».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Проект, работа по группам.</w:t>
            </w:r>
          </w:p>
        </w:tc>
        <w:tc>
          <w:tcPr>
            <w:tcW w:w="3119" w:type="dxa"/>
          </w:tcPr>
          <w:p w:rsidR="00294E7B" w:rsidRDefault="00294E7B" w:rsidP="00BC5B66">
            <w:r>
              <w:t xml:space="preserve">Осваивать первичные навыки работы над проектом под руководством учителя, ставить цель, составлять план, распределять роли, осуществлять совместную </w:t>
            </w:r>
            <w:r>
              <w:lastRenderedPageBreak/>
              <w:t>практическую деятельность.</w:t>
            </w:r>
          </w:p>
        </w:tc>
        <w:tc>
          <w:tcPr>
            <w:tcW w:w="2835" w:type="dxa"/>
          </w:tcPr>
          <w:p w:rsidR="00294E7B" w:rsidRDefault="00294E7B" w:rsidP="00BC5B66">
            <w:r>
              <w:lastRenderedPageBreak/>
              <w:t xml:space="preserve">Развивать образное мышление, умение создавать знакомый образ, с опорой на жизненный опыт детей; использовать данный вид работы, как </w:t>
            </w:r>
            <w:r>
              <w:lastRenderedPageBreak/>
              <w:t>источник, доставляющий радость не только ребёнку, но и окружающим.</w:t>
            </w:r>
          </w:p>
        </w:tc>
        <w:tc>
          <w:tcPr>
            <w:tcW w:w="2977" w:type="dxa"/>
          </w:tcPr>
          <w:p w:rsidR="00294E7B" w:rsidRDefault="00294E7B" w:rsidP="00BC5B66">
            <w:r>
              <w:lastRenderedPageBreak/>
              <w:t>Добиваться реализации выразительного, яркого образа через цвет. Осмысление проектной деятельности на практическом уровне.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lastRenderedPageBreak/>
              <w:t>15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«Крепость».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Зимние забавы.</w:t>
            </w:r>
          </w:p>
        </w:tc>
        <w:tc>
          <w:tcPr>
            <w:tcW w:w="3119" w:type="dxa"/>
          </w:tcPr>
          <w:p w:rsidR="00294E7B" w:rsidRDefault="00294E7B" w:rsidP="00BC5B66">
            <w:r>
              <w:t>Лепят снежную крепость с башенками, играют в снежки.</w:t>
            </w:r>
          </w:p>
        </w:tc>
        <w:tc>
          <w:tcPr>
            <w:tcW w:w="2835" w:type="dxa"/>
          </w:tcPr>
          <w:p w:rsidR="00294E7B" w:rsidRDefault="00294E7B" w:rsidP="00BC5B66">
            <w:r>
              <w:t>Дать представление об архитектуре старинных зданий.</w:t>
            </w:r>
          </w:p>
        </w:tc>
        <w:tc>
          <w:tcPr>
            <w:tcW w:w="2977" w:type="dxa"/>
          </w:tcPr>
          <w:p w:rsidR="00294E7B" w:rsidRDefault="00294E7B" w:rsidP="00BC5B66">
            <w:r>
              <w:t>Воспитывать эмоциональную отзывчивость к событиям, происходящим в жизни детей; воспитывать коллективизм.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16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Основные цвета.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Индивидуальная работа.</w:t>
            </w:r>
          </w:p>
        </w:tc>
        <w:tc>
          <w:tcPr>
            <w:tcW w:w="3119" w:type="dxa"/>
          </w:tcPr>
          <w:p w:rsidR="00294E7B" w:rsidRDefault="00294E7B" w:rsidP="00BC5B66">
            <w:r>
              <w:t>Освоить приём смешивания основных цветов из теста для получения других.</w:t>
            </w:r>
          </w:p>
        </w:tc>
        <w:tc>
          <w:tcPr>
            <w:tcW w:w="2835" w:type="dxa"/>
          </w:tcPr>
          <w:p w:rsidR="00294E7B" w:rsidRDefault="00294E7B" w:rsidP="00BC5B66">
            <w:r>
              <w:t>Показать, как из основных цветов получить оранжевый, зелёный, золотой.</w:t>
            </w:r>
          </w:p>
        </w:tc>
        <w:tc>
          <w:tcPr>
            <w:tcW w:w="2977" w:type="dxa"/>
          </w:tcPr>
          <w:p w:rsidR="00294E7B" w:rsidRDefault="00294E7B" w:rsidP="00BC5B66">
            <w:r>
              <w:t>Дать представление о цветовой гамме, развивать наблюдательность.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17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«Хохлома» без красок.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Работа в паре.</w:t>
            </w:r>
          </w:p>
        </w:tc>
        <w:tc>
          <w:tcPr>
            <w:tcW w:w="3119" w:type="dxa"/>
          </w:tcPr>
          <w:p w:rsidR="00294E7B" w:rsidRDefault="00294E7B" w:rsidP="00BC5B66">
            <w:r>
              <w:t>Анализировать с помощью учителя способы изготовления изделий в технике хохломской росписи; наносить растительный орнамент на изделие.</w:t>
            </w:r>
          </w:p>
        </w:tc>
        <w:tc>
          <w:tcPr>
            <w:tcW w:w="2835" w:type="dxa"/>
          </w:tcPr>
          <w:p w:rsidR="00294E7B" w:rsidRDefault="00294E7B" w:rsidP="00BC5B66">
            <w:r>
              <w:t>Закреплять с детьми технологию создания хохломского растительного узора.</w:t>
            </w:r>
          </w:p>
        </w:tc>
        <w:tc>
          <w:tcPr>
            <w:tcW w:w="2977" w:type="dxa"/>
          </w:tcPr>
          <w:p w:rsidR="00294E7B" w:rsidRDefault="00294E7B" w:rsidP="00BC5B66">
            <w:r>
              <w:t>Понимать значение народных промыслов для развития декоративно – прикладного искусства.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18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19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Панно «Фруктовый натюрморт».</w:t>
            </w:r>
          </w:p>
        </w:tc>
        <w:tc>
          <w:tcPr>
            <w:tcW w:w="898" w:type="dxa"/>
          </w:tcPr>
          <w:p w:rsidR="00294E7B" w:rsidRDefault="00294E7B" w:rsidP="00BC5B66">
            <w:r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Работа в группах по 7 человек.</w:t>
            </w:r>
          </w:p>
        </w:tc>
        <w:tc>
          <w:tcPr>
            <w:tcW w:w="3119" w:type="dxa"/>
          </w:tcPr>
          <w:p w:rsidR="00294E7B" w:rsidRDefault="00294E7B" w:rsidP="00BC5B66">
            <w:r>
              <w:t>Выполнять индивидуальное задание в группе, чувствовать ответственность за свою работу.</w:t>
            </w:r>
          </w:p>
        </w:tc>
        <w:tc>
          <w:tcPr>
            <w:tcW w:w="2835" w:type="dxa"/>
          </w:tcPr>
          <w:p w:rsidR="00294E7B" w:rsidRDefault="00294E7B" w:rsidP="00BC5B66">
            <w:r>
              <w:t>Закреплять представление о натюрморте, развивать чувство композиции.</w:t>
            </w:r>
          </w:p>
        </w:tc>
        <w:tc>
          <w:tcPr>
            <w:tcW w:w="2977" w:type="dxa"/>
          </w:tcPr>
          <w:p w:rsidR="00294E7B" w:rsidRDefault="00294E7B" w:rsidP="00BC5B66">
            <w:r>
              <w:t>Учить детей изображать объекты природы, передавая сходство с реальным образом (овощи), стимулировать активную работу пальцев рук.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20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21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Панно «Корзина с анютиными глазками».</w:t>
            </w:r>
          </w:p>
        </w:tc>
        <w:tc>
          <w:tcPr>
            <w:tcW w:w="898" w:type="dxa"/>
          </w:tcPr>
          <w:p w:rsidR="00294E7B" w:rsidRDefault="00294E7B" w:rsidP="00BC5B66">
            <w:r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Коллективная работа.</w:t>
            </w:r>
          </w:p>
        </w:tc>
        <w:tc>
          <w:tcPr>
            <w:tcW w:w="3119" w:type="dxa"/>
          </w:tcPr>
          <w:p w:rsidR="00294E7B" w:rsidRDefault="00294E7B" w:rsidP="00BC5B66">
            <w:r>
              <w:t xml:space="preserve">Закрепляют в работе некоторые операции: шар – в овал, выгибают исходную форму в дугу, выполняют </w:t>
            </w:r>
            <w:proofErr w:type="spellStart"/>
            <w:r>
              <w:t>налепы</w:t>
            </w:r>
            <w:proofErr w:type="spellEnd"/>
            <w:r>
              <w:t xml:space="preserve"> на готовую основу, проявлять самостоятельность в выборе цвета лепестков.</w:t>
            </w:r>
          </w:p>
        </w:tc>
        <w:tc>
          <w:tcPr>
            <w:tcW w:w="2835" w:type="dxa"/>
          </w:tcPr>
          <w:p w:rsidR="00294E7B" w:rsidRDefault="00294E7B" w:rsidP="00BC5B66">
            <w:r>
              <w:t>Показать принцип изображения цветка, развивать познавательный интерес к живым цветам, учить отражать природные особенности растения.</w:t>
            </w:r>
          </w:p>
        </w:tc>
        <w:tc>
          <w:tcPr>
            <w:tcW w:w="2977" w:type="dxa"/>
          </w:tcPr>
          <w:p w:rsidR="00294E7B" w:rsidRDefault="00294E7B" w:rsidP="00BC5B66">
            <w:r>
              <w:t xml:space="preserve">Самостоятельно работать по заданному плану, развивать глазомер, </w:t>
            </w:r>
            <w:proofErr w:type="spellStart"/>
            <w:r>
              <w:t>цветовосприятие</w:t>
            </w:r>
            <w:proofErr w:type="spellEnd"/>
            <w:r>
              <w:t>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22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23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lastRenderedPageBreak/>
              <w:t>24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lastRenderedPageBreak/>
              <w:t>«Петушок с семьёй».</w:t>
            </w:r>
          </w:p>
        </w:tc>
        <w:tc>
          <w:tcPr>
            <w:tcW w:w="898" w:type="dxa"/>
          </w:tcPr>
          <w:p w:rsidR="00294E7B" w:rsidRDefault="00294E7B" w:rsidP="00BC5B66">
            <w:r>
              <w:t>3</w:t>
            </w:r>
          </w:p>
        </w:tc>
        <w:tc>
          <w:tcPr>
            <w:tcW w:w="2786" w:type="dxa"/>
          </w:tcPr>
          <w:p w:rsidR="00294E7B" w:rsidRDefault="00294E7B" w:rsidP="00BC5B66">
            <w:r>
              <w:t>Индивидуальная работа.</w:t>
            </w:r>
          </w:p>
          <w:p w:rsidR="00294E7B" w:rsidRDefault="00294E7B" w:rsidP="00BC5B66">
            <w:r>
              <w:t>Проект.</w:t>
            </w:r>
          </w:p>
        </w:tc>
        <w:tc>
          <w:tcPr>
            <w:tcW w:w="3119" w:type="dxa"/>
          </w:tcPr>
          <w:p w:rsidR="00294E7B" w:rsidRDefault="00294E7B" w:rsidP="00BC5B66">
            <w:r>
              <w:t xml:space="preserve">Правильно выполнять этапы работы по лепке птиц, </w:t>
            </w:r>
            <w:r>
              <w:lastRenderedPageBreak/>
              <w:t>выделять сходство и различие, самостоятельно завершать работу.</w:t>
            </w:r>
          </w:p>
        </w:tc>
        <w:tc>
          <w:tcPr>
            <w:tcW w:w="2835" w:type="dxa"/>
          </w:tcPr>
          <w:p w:rsidR="00294E7B" w:rsidRDefault="00294E7B" w:rsidP="00BC5B66">
            <w:r>
              <w:lastRenderedPageBreak/>
              <w:t xml:space="preserve">Закрепить знания о домашних птицах, их </w:t>
            </w:r>
            <w:r>
              <w:lastRenderedPageBreak/>
              <w:t>внешнем облике, повадках. Отработать технические приёмы изображения птиц.</w:t>
            </w:r>
          </w:p>
        </w:tc>
        <w:tc>
          <w:tcPr>
            <w:tcW w:w="2977" w:type="dxa"/>
          </w:tcPr>
          <w:p w:rsidR="00294E7B" w:rsidRDefault="00294E7B" w:rsidP="00BC5B66">
            <w:r>
              <w:lastRenderedPageBreak/>
              <w:t xml:space="preserve">Умение слушать, отвечать на вопросы, создавать </w:t>
            </w:r>
            <w:r>
              <w:lastRenderedPageBreak/>
              <w:t>собственное изделие на основе заданной технологии и приведённого образца, анализировать свою деятельность.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lastRenderedPageBreak/>
              <w:t>25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26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proofErr w:type="spellStart"/>
            <w:r>
              <w:t>Фоторамка</w:t>
            </w:r>
            <w:proofErr w:type="spellEnd"/>
            <w:r>
              <w:t>.</w:t>
            </w:r>
          </w:p>
        </w:tc>
        <w:tc>
          <w:tcPr>
            <w:tcW w:w="898" w:type="dxa"/>
          </w:tcPr>
          <w:p w:rsidR="00294E7B" w:rsidRDefault="00294E7B" w:rsidP="00BC5B66">
            <w:r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Индивидуальная работа.</w:t>
            </w:r>
          </w:p>
        </w:tc>
        <w:tc>
          <w:tcPr>
            <w:tcW w:w="3119" w:type="dxa"/>
          </w:tcPr>
          <w:p w:rsidR="00294E7B" w:rsidRDefault="00294E7B" w:rsidP="00BC5B66">
            <w:r>
              <w:t>Из шариков, жгутов, лепёшек выполнять элементы украшения, наносить цвет красками.</w:t>
            </w:r>
          </w:p>
        </w:tc>
        <w:tc>
          <w:tcPr>
            <w:tcW w:w="2835" w:type="dxa"/>
          </w:tcPr>
          <w:p w:rsidR="00294E7B" w:rsidRDefault="00294E7B" w:rsidP="00BC5B66">
            <w:r>
              <w:t>Объяснить назначение предмета, формировать эстетическое отношение к нему, показать этапы работы.</w:t>
            </w:r>
          </w:p>
        </w:tc>
        <w:tc>
          <w:tcPr>
            <w:tcW w:w="2977" w:type="dxa"/>
          </w:tcPr>
          <w:p w:rsidR="00294E7B" w:rsidRDefault="00294E7B" w:rsidP="00BC5B66">
            <w:r>
              <w:t>Развивать творческое воображение, мелкую моторику рук.</w:t>
            </w:r>
          </w:p>
        </w:tc>
      </w:tr>
      <w:tr w:rsidR="00294E7B" w:rsidRPr="00727496" w:rsidTr="00AC49F7">
        <w:tc>
          <w:tcPr>
            <w:tcW w:w="14601" w:type="dxa"/>
            <w:gridSpan w:val="7"/>
          </w:tcPr>
          <w:p w:rsidR="00294E7B" w:rsidRPr="00C00796" w:rsidRDefault="00294E7B" w:rsidP="00BC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изделий из глины. (21 час)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Pr="002F2E3F" w:rsidRDefault="00294E7B" w:rsidP="00BC5B66">
            <w:pPr>
              <w:ind w:left="-391" w:right="-958" w:hanging="391"/>
              <w:jc w:val="center"/>
            </w:pPr>
            <w:r w:rsidRPr="002F2E3F">
              <w:t>1</w:t>
            </w:r>
          </w:p>
        </w:tc>
        <w:tc>
          <w:tcPr>
            <w:tcW w:w="1560" w:type="dxa"/>
          </w:tcPr>
          <w:p w:rsidR="00294E7B" w:rsidRPr="002F2E3F" w:rsidRDefault="00294E7B" w:rsidP="00BC5B66">
            <w:pPr>
              <w:tabs>
                <w:tab w:val="left" w:pos="1515"/>
              </w:tabs>
            </w:pPr>
            <w:r>
              <w:rPr>
                <w:lang w:val="en-US"/>
              </w:rPr>
              <w:t xml:space="preserve">В </w:t>
            </w:r>
            <w:r>
              <w:t>гостях у гончаров.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Познавательная беседа, приёмы лепки.</w:t>
            </w:r>
          </w:p>
        </w:tc>
        <w:tc>
          <w:tcPr>
            <w:tcW w:w="3119" w:type="dxa"/>
          </w:tcPr>
          <w:p w:rsidR="00294E7B" w:rsidRDefault="00294E7B" w:rsidP="00BC5B66">
            <w:r>
              <w:t>Устанавливать связи между видом работы и используемыми материалами и инструментами, осваивать способы работы с новым материалом (глиной), сравнивать приёмы работы с солёным тестом и глиной.</w:t>
            </w:r>
          </w:p>
        </w:tc>
        <w:tc>
          <w:tcPr>
            <w:tcW w:w="2835" w:type="dxa"/>
          </w:tcPr>
          <w:p w:rsidR="00294E7B" w:rsidRDefault="00294E7B" w:rsidP="00BC5B66">
            <w:proofErr w:type="gramStart"/>
            <w:r>
              <w:t>Объяснить понятие «гончар», познакомить с инструментами для работы с глиной, вспомнить приёмы лепки: скатывание, сплющивание, вытягивание, скручивание, вдавливание.</w:t>
            </w:r>
            <w:proofErr w:type="gramEnd"/>
          </w:p>
        </w:tc>
        <w:tc>
          <w:tcPr>
            <w:tcW w:w="2977" w:type="dxa"/>
          </w:tcPr>
          <w:p w:rsidR="00294E7B" w:rsidRDefault="00294E7B" w:rsidP="00BC5B66">
            <w:r>
              <w:t>Осваивать технику изготовления изделий из пластичных материалов, делать выводы о значении народных промыслов для развития декоративно – прикладного искусства, сохранения народных традиций.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2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Глиняный колокольчик.</w:t>
            </w:r>
          </w:p>
        </w:tc>
        <w:tc>
          <w:tcPr>
            <w:tcW w:w="898" w:type="dxa"/>
          </w:tcPr>
          <w:p w:rsidR="00294E7B" w:rsidRDefault="00294E7B" w:rsidP="00BC5B66">
            <w:r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Лепка по образцу.</w:t>
            </w:r>
          </w:p>
        </w:tc>
        <w:tc>
          <w:tcPr>
            <w:tcW w:w="3119" w:type="dxa"/>
          </w:tcPr>
          <w:p w:rsidR="00294E7B" w:rsidRDefault="00294E7B" w:rsidP="00BC5B66">
            <w:r>
              <w:t>Анализировать форму и вид изделия, осваивать способ приготовления глины, организовывать рабочее место для работы с глиной.</w:t>
            </w:r>
          </w:p>
        </w:tc>
        <w:tc>
          <w:tcPr>
            <w:tcW w:w="2835" w:type="dxa"/>
          </w:tcPr>
          <w:p w:rsidR="00294E7B" w:rsidRDefault="00294E7B" w:rsidP="00BC5B66">
            <w:r>
              <w:t>Показать процесс выполнения изделия, вносить поправки в работы детей.</w:t>
            </w:r>
          </w:p>
        </w:tc>
        <w:tc>
          <w:tcPr>
            <w:tcW w:w="2977" w:type="dxa"/>
          </w:tcPr>
          <w:p w:rsidR="00294E7B" w:rsidRDefault="00294E7B" w:rsidP="00BC5B66">
            <w:r>
              <w:t xml:space="preserve">Закреплять умение аккуратного соединения частей в единое целое путём </w:t>
            </w:r>
            <w:proofErr w:type="spellStart"/>
            <w:r>
              <w:t>примазывания</w:t>
            </w:r>
            <w:proofErr w:type="spellEnd"/>
            <w:r>
              <w:t>, развивать эстетическое восприятие.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4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Интересная бижутерия.</w:t>
            </w:r>
          </w:p>
        </w:tc>
        <w:tc>
          <w:tcPr>
            <w:tcW w:w="898" w:type="dxa"/>
          </w:tcPr>
          <w:p w:rsidR="00294E7B" w:rsidRDefault="00294E7B" w:rsidP="00BC5B66">
            <w:r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Работа в паре.</w:t>
            </w:r>
          </w:p>
        </w:tc>
        <w:tc>
          <w:tcPr>
            <w:tcW w:w="3119" w:type="dxa"/>
          </w:tcPr>
          <w:p w:rsidR="00294E7B" w:rsidRDefault="00294E7B" w:rsidP="00BC5B66">
            <w:r>
              <w:t>Изготовление мелких деталей геометрических форм, освоить приём правильного выполнения отверстия, составлять узор.</w:t>
            </w:r>
          </w:p>
        </w:tc>
        <w:tc>
          <w:tcPr>
            <w:tcW w:w="2835" w:type="dxa"/>
          </w:tcPr>
          <w:p w:rsidR="00294E7B" w:rsidRDefault="00294E7B" w:rsidP="00BC5B66">
            <w:r>
              <w:t>Познакомить с назначением  изделия</w:t>
            </w:r>
            <w:proofErr w:type="gramStart"/>
            <w:r>
              <w:t xml:space="preserve"> ,</w:t>
            </w:r>
            <w:proofErr w:type="gramEnd"/>
            <w:r>
              <w:t xml:space="preserve"> распределить задание в парах, показать, как правильно выполнить отверстие в изделии.</w:t>
            </w:r>
          </w:p>
        </w:tc>
        <w:tc>
          <w:tcPr>
            <w:tcW w:w="2977" w:type="dxa"/>
          </w:tcPr>
          <w:p w:rsidR="00294E7B" w:rsidRDefault="00294E7B" w:rsidP="00BC5B66">
            <w:r>
              <w:t>Умение работать в паре, согласовывать свои действия с товарищем, развивать художественный вкус.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6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Кукла – клоун.</w:t>
            </w:r>
          </w:p>
        </w:tc>
        <w:tc>
          <w:tcPr>
            <w:tcW w:w="898" w:type="dxa"/>
          </w:tcPr>
          <w:p w:rsidR="00294E7B" w:rsidRDefault="00294E7B" w:rsidP="00BC5B66">
            <w:r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Индивидуальная работа.</w:t>
            </w:r>
          </w:p>
        </w:tc>
        <w:tc>
          <w:tcPr>
            <w:tcW w:w="3119" w:type="dxa"/>
          </w:tcPr>
          <w:p w:rsidR="00294E7B" w:rsidRDefault="00294E7B" w:rsidP="00BC5B66">
            <w:r>
              <w:t xml:space="preserve">Освоение комбинированного способа лепки из глины, нанесение рельефного </w:t>
            </w:r>
            <w:r>
              <w:lastRenderedPageBreak/>
              <w:t>рисунка стекой, роспись красками.</w:t>
            </w:r>
          </w:p>
        </w:tc>
        <w:tc>
          <w:tcPr>
            <w:tcW w:w="2835" w:type="dxa"/>
          </w:tcPr>
          <w:p w:rsidR="00294E7B" w:rsidRDefault="00294E7B" w:rsidP="00BC5B66">
            <w:r>
              <w:lastRenderedPageBreak/>
              <w:t xml:space="preserve">Показать особенности лепки комбинированным способом, объяснить </w:t>
            </w:r>
            <w:r>
              <w:lastRenderedPageBreak/>
              <w:t>понятие «скульптор».</w:t>
            </w:r>
          </w:p>
        </w:tc>
        <w:tc>
          <w:tcPr>
            <w:tcW w:w="2977" w:type="dxa"/>
          </w:tcPr>
          <w:p w:rsidR="00294E7B" w:rsidRDefault="00294E7B" w:rsidP="00BC5B66">
            <w:r>
              <w:lastRenderedPageBreak/>
              <w:t xml:space="preserve">Воспитывать интерес детей к цирковому искусству, уважение к необычной </w:t>
            </w:r>
            <w:r>
              <w:lastRenderedPageBreak/>
              <w:t>профессии клоуна.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lastRenderedPageBreak/>
              <w:t>8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Кошечка.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Лепка животных.</w:t>
            </w:r>
          </w:p>
        </w:tc>
        <w:tc>
          <w:tcPr>
            <w:tcW w:w="3119" w:type="dxa"/>
          </w:tcPr>
          <w:p w:rsidR="00294E7B" w:rsidRDefault="00294E7B" w:rsidP="00BC5B66">
            <w:r>
              <w:t xml:space="preserve">Закрепить умение использовать в работе ранее усвоенные приёмы лепки ( скатывание, оттягивание, </w:t>
            </w:r>
            <w:proofErr w:type="spellStart"/>
            <w:r>
              <w:t>прищипывание</w:t>
            </w:r>
            <w:proofErr w:type="spellEnd"/>
            <w:r>
              <w:t>)</w:t>
            </w:r>
            <w:proofErr w:type="gramStart"/>
            <w:r>
              <w:t>,у</w:t>
            </w:r>
            <w:proofErr w:type="gramEnd"/>
            <w:r>
              <w:t>читься передавать строение фигуры кошки.</w:t>
            </w:r>
          </w:p>
        </w:tc>
        <w:tc>
          <w:tcPr>
            <w:tcW w:w="2835" w:type="dxa"/>
          </w:tcPr>
          <w:p w:rsidR="00294E7B" w:rsidRDefault="00294E7B" w:rsidP="00BC5B66">
            <w:r>
              <w:t>Познакомить с анималистическим жанром посредством глины, учить передавать разное положение туловища животного.</w:t>
            </w:r>
          </w:p>
        </w:tc>
        <w:tc>
          <w:tcPr>
            <w:tcW w:w="2977" w:type="dxa"/>
          </w:tcPr>
          <w:p w:rsidR="00294E7B" w:rsidRDefault="00294E7B" w:rsidP="00BC5B66">
            <w:r>
              <w:t>Учить достигать выразительности через более точную передачу формы, изображения мелких деталей объекта, учиться наблюдать и выделять главное в повадках животных.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9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10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Снова глина: посуда.</w:t>
            </w:r>
          </w:p>
        </w:tc>
        <w:tc>
          <w:tcPr>
            <w:tcW w:w="898" w:type="dxa"/>
          </w:tcPr>
          <w:p w:rsidR="00294E7B" w:rsidRDefault="00294E7B" w:rsidP="00BC5B66">
            <w:r>
              <w:t>3</w:t>
            </w:r>
          </w:p>
        </w:tc>
        <w:tc>
          <w:tcPr>
            <w:tcW w:w="2786" w:type="dxa"/>
          </w:tcPr>
          <w:p w:rsidR="00294E7B" w:rsidRDefault="00294E7B" w:rsidP="00BC5B66">
            <w:r>
              <w:t>Натюрморт из чайной посуды.</w:t>
            </w:r>
          </w:p>
        </w:tc>
        <w:tc>
          <w:tcPr>
            <w:tcW w:w="3119" w:type="dxa"/>
          </w:tcPr>
          <w:p w:rsidR="00294E7B" w:rsidRDefault="00294E7B" w:rsidP="00BC5B66">
            <w:r>
              <w:t>Способ лепки чайника (выбирание стекой), лепка чашечки двумя способами, составлять план изготовления изделия, покрытие белой краской и роспись.</w:t>
            </w:r>
          </w:p>
        </w:tc>
        <w:tc>
          <w:tcPr>
            <w:tcW w:w="2835" w:type="dxa"/>
          </w:tcPr>
          <w:p w:rsidR="00294E7B" w:rsidRDefault="00294E7B" w:rsidP="00BC5B66">
            <w:r>
              <w:t>Познакомить с видами посуды, её использованием, показать несколько технологий  для изготовления разных изделий</w:t>
            </w:r>
          </w:p>
        </w:tc>
        <w:tc>
          <w:tcPr>
            <w:tcW w:w="2977" w:type="dxa"/>
          </w:tcPr>
          <w:p w:rsidR="00294E7B" w:rsidRDefault="00294E7B" w:rsidP="00BC5B66">
            <w:r>
              <w:t>Анализировать форму и размер реальных объектов, соблюдать их при изготовлении изделий, формировать эстетическое отношение к бытовым предметам.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Народные игрушки.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Pr="00BF3DFA" w:rsidRDefault="00294E7B" w:rsidP="00BC5B66">
            <w:r>
              <w:t>Познавательная беседа.</w:t>
            </w:r>
          </w:p>
        </w:tc>
        <w:tc>
          <w:tcPr>
            <w:tcW w:w="3119" w:type="dxa"/>
          </w:tcPr>
          <w:p w:rsidR="00294E7B" w:rsidRDefault="00294E7B" w:rsidP="00BC5B66">
            <w:r>
              <w:t>История глиняной игрушки, учиться распознавать наиболее распространенные виды глиняной игрушки, наблюдать и выделять особенности элементов декора и росписи.</w:t>
            </w:r>
          </w:p>
        </w:tc>
        <w:tc>
          <w:tcPr>
            <w:tcW w:w="2835" w:type="dxa"/>
          </w:tcPr>
          <w:p w:rsidR="00294E7B" w:rsidRDefault="00294E7B" w:rsidP="00BC5B66">
            <w:r>
              <w:t>Показать неразрывность народного промысла с устным народным творчеством, расписывать готовый силуэт элементами дымковской игрушки.</w:t>
            </w:r>
          </w:p>
        </w:tc>
        <w:tc>
          <w:tcPr>
            <w:tcW w:w="2977" w:type="dxa"/>
          </w:tcPr>
          <w:p w:rsidR="00294E7B" w:rsidRDefault="00294E7B" w:rsidP="00BC5B66">
            <w:r>
              <w:t>Сравнивать виды народных промыслов, воспитывать детей на народных традициях, сравнивать орнаменты, используемые в росписи изделий народных мастеров.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13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Дымковская игрушка.</w:t>
            </w:r>
          </w:p>
        </w:tc>
        <w:tc>
          <w:tcPr>
            <w:tcW w:w="898" w:type="dxa"/>
          </w:tcPr>
          <w:p w:rsidR="00294E7B" w:rsidRDefault="00294E7B" w:rsidP="00BC5B66">
            <w:r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Индивидуальная работа.</w:t>
            </w:r>
          </w:p>
        </w:tc>
        <w:tc>
          <w:tcPr>
            <w:tcW w:w="3119" w:type="dxa"/>
          </w:tcPr>
          <w:p w:rsidR="00294E7B" w:rsidRDefault="00294E7B" w:rsidP="00BC5B66">
            <w:r>
              <w:t>Выделять особенности создания дымковской игрушки, использовать приём лепки по частям – конь, анализировать образец.</w:t>
            </w:r>
          </w:p>
        </w:tc>
        <w:tc>
          <w:tcPr>
            <w:tcW w:w="2835" w:type="dxa"/>
          </w:tcPr>
          <w:p w:rsidR="00294E7B" w:rsidRDefault="00294E7B" w:rsidP="00BC5B66">
            <w:r>
              <w:t>Показ последовательного выполнения  игрушки, продолжить знакомство с творчеством дымковских мастеров.</w:t>
            </w:r>
          </w:p>
        </w:tc>
        <w:tc>
          <w:tcPr>
            <w:tcW w:w="2977" w:type="dxa"/>
          </w:tcPr>
          <w:p w:rsidR="00294E7B" w:rsidRDefault="00294E7B" w:rsidP="00BC5B66">
            <w:r>
              <w:t>Осваивать технологию росписи дымковской игрушки на изделии.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15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16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Лепим игрушку.</w:t>
            </w:r>
          </w:p>
        </w:tc>
        <w:tc>
          <w:tcPr>
            <w:tcW w:w="898" w:type="dxa"/>
          </w:tcPr>
          <w:p w:rsidR="00294E7B" w:rsidRDefault="00294E7B" w:rsidP="00BC5B66">
            <w:r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Проект.</w:t>
            </w:r>
          </w:p>
        </w:tc>
        <w:tc>
          <w:tcPr>
            <w:tcW w:w="3119" w:type="dxa"/>
          </w:tcPr>
          <w:p w:rsidR="00294E7B" w:rsidRDefault="00294E7B" w:rsidP="00BC5B66">
            <w:r>
              <w:t>Лепят игрушку, взяв за основу коня; анализируют свою деятельность, самостоятельно выбирают элементы декора и росписи игрушки.</w:t>
            </w:r>
          </w:p>
        </w:tc>
        <w:tc>
          <w:tcPr>
            <w:tcW w:w="2835" w:type="dxa"/>
          </w:tcPr>
          <w:p w:rsidR="00294E7B" w:rsidRDefault="00294E7B" w:rsidP="00BC5B66">
            <w:r>
              <w:t>Повторить элементы лепки коня для самостоятельной работы детей.</w:t>
            </w:r>
          </w:p>
        </w:tc>
        <w:tc>
          <w:tcPr>
            <w:tcW w:w="2977" w:type="dxa"/>
          </w:tcPr>
          <w:p w:rsidR="00294E7B" w:rsidRDefault="00294E7B" w:rsidP="00BC5B66">
            <w:r>
              <w:t xml:space="preserve">Использовать умение работать над проектом, корректировать свою деятельность, создавать собственное изделие на </w:t>
            </w:r>
            <w:r>
              <w:lastRenderedPageBreak/>
              <w:t>основе заданной технологии.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lastRenderedPageBreak/>
              <w:t>17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18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«Барыня»</w:t>
            </w:r>
          </w:p>
        </w:tc>
        <w:tc>
          <w:tcPr>
            <w:tcW w:w="898" w:type="dxa"/>
          </w:tcPr>
          <w:p w:rsidR="00294E7B" w:rsidRDefault="00294E7B" w:rsidP="00BC5B66">
            <w:r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Индивидуальная работа.</w:t>
            </w:r>
          </w:p>
        </w:tc>
        <w:tc>
          <w:tcPr>
            <w:tcW w:w="3119" w:type="dxa"/>
          </w:tcPr>
          <w:p w:rsidR="00294E7B" w:rsidRDefault="00294E7B" w:rsidP="00BC5B66">
            <w:r>
              <w:t>Освоить технологию лепки барышни, особенности элементов украшения, самостоятельно выполнять роспись.</w:t>
            </w:r>
          </w:p>
        </w:tc>
        <w:tc>
          <w:tcPr>
            <w:tcW w:w="2835" w:type="dxa"/>
          </w:tcPr>
          <w:p w:rsidR="00294E7B" w:rsidRDefault="00294E7B" w:rsidP="00BC5B66">
            <w:r>
              <w:t>Показать последовательность выполнения барышни, совместно составить план работы, показать схему росписи человека.</w:t>
            </w:r>
          </w:p>
        </w:tc>
        <w:tc>
          <w:tcPr>
            <w:tcW w:w="2977" w:type="dxa"/>
          </w:tcPr>
          <w:p w:rsidR="00294E7B" w:rsidRDefault="00294E7B" w:rsidP="00BC5B66">
            <w:r>
              <w:t>Использовать приёмы работы с глиной, использовать элементы рисунка для создания орнамента, оценивать своё творчество.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19</w:t>
            </w:r>
          </w:p>
          <w:p w:rsidR="00294E7B" w:rsidRDefault="00294E7B" w:rsidP="00BC5B66">
            <w:pPr>
              <w:ind w:left="-391" w:right="-958" w:hanging="391"/>
              <w:jc w:val="center"/>
            </w:pPr>
            <w:r>
              <w:t>20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Составление композиций.</w:t>
            </w:r>
          </w:p>
        </w:tc>
        <w:tc>
          <w:tcPr>
            <w:tcW w:w="898" w:type="dxa"/>
          </w:tcPr>
          <w:p w:rsidR="00294E7B" w:rsidRDefault="00294E7B" w:rsidP="00BC5B66">
            <w:r>
              <w:t>2</w:t>
            </w:r>
          </w:p>
        </w:tc>
        <w:tc>
          <w:tcPr>
            <w:tcW w:w="2786" w:type="dxa"/>
          </w:tcPr>
          <w:p w:rsidR="00294E7B" w:rsidRDefault="00294E7B" w:rsidP="00BC5B66">
            <w:r>
              <w:t>Коллективная работа.</w:t>
            </w:r>
          </w:p>
        </w:tc>
        <w:tc>
          <w:tcPr>
            <w:tcW w:w="3119" w:type="dxa"/>
          </w:tcPr>
          <w:p w:rsidR="00294E7B" w:rsidRDefault="00294E7B" w:rsidP="00BC5B66">
            <w:r>
              <w:t>Подготовка к выставке достижений: оформление показательных экспонатов, разучивание стихов.</w:t>
            </w:r>
          </w:p>
        </w:tc>
        <w:tc>
          <w:tcPr>
            <w:tcW w:w="2835" w:type="dxa"/>
          </w:tcPr>
          <w:p w:rsidR="00294E7B" w:rsidRDefault="00294E7B" w:rsidP="00BC5B66">
            <w:r>
              <w:t>Помощь в оформлении изделий, подбор литературы.</w:t>
            </w:r>
          </w:p>
        </w:tc>
        <w:tc>
          <w:tcPr>
            <w:tcW w:w="2977" w:type="dxa"/>
          </w:tcPr>
          <w:p w:rsidR="00294E7B" w:rsidRDefault="00294E7B" w:rsidP="00BC5B66">
            <w:r>
              <w:t>Умение работать в коллективе, проявлять творческие способности.</w:t>
            </w:r>
          </w:p>
        </w:tc>
      </w:tr>
      <w:tr w:rsidR="00294E7B" w:rsidRPr="00727496" w:rsidTr="00AC49F7">
        <w:tc>
          <w:tcPr>
            <w:tcW w:w="426" w:type="dxa"/>
          </w:tcPr>
          <w:p w:rsidR="00294E7B" w:rsidRDefault="00294E7B" w:rsidP="00BC5B66">
            <w:pPr>
              <w:ind w:left="-391" w:right="-958" w:hanging="391"/>
              <w:jc w:val="center"/>
            </w:pPr>
            <w:r>
              <w:t>21</w:t>
            </w:r>
          </w:p>
        </w:tc>
        <w:tc>
          <w:tcPr>
            <w:tcW w:w="1560" w:type="dxa"/>
          </w:tcPr>
          <w:p w:rsidR="00294E7B" w:rsidRDefault="00294E7B" w:rsidP="00BC5B66">
            <w:pPr>
              <w:tabs>
                <w:tab w:val="left" w:pos="1515"/>
              </w:tabs>
            </w:pPr>
            <w:r>
              <w:t>Праздничная выставка работ.</w:t>
            </w:r>
          </w:p>
        </w:tc>
        <w:tc>
          <w:tcPr>
            <w:tcW w:w="898" w:type="dxa"/>
          </w:tcPr>
          <w:p w:rsidR="00294E7B" w:rsidRDefault="00294E7B" w:rsidP="00BC5B66">
            <w:r>
              <w:t>1</w:t>
            </w:r>
          </w:p>
        </w:tc>
        <w:tc>
          <w:tcPr>
            <w:tcW w:w="2786" w:type="dxa"/>
          </w:tcPr>
          <w:p w:rsidR="00294E7B" w:rsidRDefault="00294E7B" w:rsidP="00BC5B66">
            <w:r>
              <w:t>Ярмарка.</w:t>
            </w:r>
          </w:p>
        </w:tc>
        <w:tc>
          <w:tcPr>
            <w:tcW w:w="3119" w:type="dxa"/>
          </w:tcPr>
          <w:p w:rsidR="00294E7B" w:rsidRDefault="00294E7B" w:rsidP="00BC5B66">
            <w:r>
              <w:t>Представлять готовое изделие.</w:t>
            </w:r>
          </w:p>
        </w:tc>
        <w:tc>
          <w:tcPr>
            <w:tcW w:w="2835" w:type="dxa"/>
          </w:tcPr>
          <w:p w:rsidR="00294E7B" w:rsidRDefault="00294E7B" w:rsidP="00BC5B66">
            <w:r>
              <w:t>Воспитывать детей на народных традициях.</w:t>
            </w:r>
          </w:p>
        </w:tc>
        <w:tc>
          <w:tcPr>
            <w:tcW w:w="2977" w:type="dxa"/>
          </w:tcPr>
          <w:p w:rsidR="00294E7B" w:rsidRDefault="00294E7B" w:rsidP="00BC5B66">
            <w:r>
              <w:t>Доставлять радость окружающим людям.</w:t>
            </w:r>
          </w:p>
        </w:tc>
      </w:tr>
    </w:tbl>
    <w:p w:rsidR="00294E7B" w:rsidRPr="00352BBA" w:rsidRDefault="00294E7B" w:rsidP="00294E7B">
      <w:pPr>
        <w:rPr>
          <w:sz w:val="28"/>
          <w:szCs w:val="28"/>
        </w:rPr>
      </w:pP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</w:p>
    <w:p w:rsidR="006E5AA5" w:rsidRDefault="006E5AA5" w:rsidP="009C644E">
      <w:pPr>
        <w:spacing w:after="0" w:line="240" w:lineRule="atLeast"/>
        <w:rPr>
          <w:sz w:val="28"/>
          <w:szCs w:val="28"/>
        </w:rPr>
      </w:pPr>
    </w:p>
    <w:p w:rsidR="0048226E" w:rsidRPr="001A2CF0" w:rsidRDefault="0048226E" w:rsidP="0048226E">
      <w:pPr>
        <w:spacing w:after="0" w:line="240" w:lineRule="atLeast"/>
        <w:rPr>
          <w:sz w:val="28"/>
          <w:szCs w:val="28"/>
        </w:rPr>
      </w:pPr>
    </w:p>
    <w:p w:rsidR="001A2CF0" w:rsidRPr="001A2CF0" w:rsidRDefault="001A2CF0" w:rsidP="001A2CF0">
      <w:pPr>
        <w:spacing w:after="0" w:line="240" w:lineRule="atLeast"/>
        <w:rPr>
          <w:b/>
          <w:sz w:val="28"/>
          <w:szCs w:val="28"/>
        </w:rPr>
      </w:pPr>
    </w:p>
    <w:sectPr w:rsidR="001A2CF0" w:rsidRPr="001A2CF0" w:rsidSect="00C656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289"/>
    <w:rsid w:val="000E1385"/>
    <w:rsid w:val="001A2CF0"/>
    <w:rsid w:val="001B36F5"/>
    <w:rsid w:val="001C14FD"/>
    <w:rsid w:val="0022208A"/>
    <w:rsid w:val="00237666"/>
    <w:rsid w:val="00293BF0"/>
    <w:rsid w:val="00294E7B"/>
    <w:rsid w:val="002B7FBD"/>
    <w:rsid w:val="002E31D3"/>
    <w:rsid w:val="002E3237"/>
    <w:rsid w:val="00301FF5"/>
    <w:rsid w:val="003072FF"/>
    <w:rsid w:val="00376289"/>
    <w:rsid w:val="003F5E3E"/>
    <w:rsid w:val="004215C2"/>
    <w:rsid w:val="0048226E"/>
    <w:rsid w:val="004D0837"/>
    <w:rsid w:val="006E5AA5"/>
    <w:rsid w:val="0076056C"/>
    <w:rsid w:val="007646E7"/>
    <w:rsid w:val="00783553"/>
    <w:rsid w:val="007A6830"/>
    <w:rsid w:val="007E65BD"/>
    <w:rsid w:val="007E6DC9"/>
    <w:rsid w:val="007F4FBF"/>
    <w:rsid w:val="009C644E"/>
    <w:rsid w:val="00A22B81"/>
    <w:rsid w:val="00A91BD3"/>
    <w:rsid w:val="00A94E89"/>
    <w:rsid w:val="00AC49F7"/>
    <w:rsid w:val="00B03A5D"/>
    <w:rsid w:val="00BC5B66"/>
    <w:rsid w:val="00BD5365"/>
    <w:rsid w:val="00C10330"/>
    <w:rsid w:val="00C65648"/>
    <w:rsid w:val="00D56FE6"/>
    <w:rsid w:val="00DC6885"/>
    <w:rsid w:val="00DD2059"/>
    <w:rsid w:val="00DD37AD"/>
    <w:rsid w:val="00E32869"/>
    <w:rsid w:val="00EC1FAD"/>
    <w:rsid w:val="00F019F8"/>
    <w:rsid w:val="00F0645E"/>
    <w:rsid w:val="00F26223"/>
    <w:rsid w:val="00F35CDF"/>
    <w:rsid w:val="00F8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E018-EFA9-4BE2-8517-73127020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15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2003-09-25T20:07:00Z</cp:lastPrinted>
  <dcterms:created xsi:type="dcterms:W3CDTF">2003-09-25T20:07:00Z</dcterms:created>
  <dcterms:modified xsi:type="dcterms:W3CDTF">2003-09-25T20:08:00Z</dcterms:modified>
</cp:coreProperties>
</file>