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3D" w:rsidRDefault="0082253D" w:rsidP="0082253D">
      <w:pPr>
        <w:shd w:val="clear" w:color="auto" w:fill="FFFFFF"/>
        <w:spacing w:after="30" w:line="480" w:lineRule="atLeast"/>
        <w:jc w:val="center"/>
        <w:textAlignment w:val="baseline"/>
        <w:outlineLvl w:val="0"/>
        <w:rPr>
          <w:rFonts w:ascii="Georgia" w:eastAsia="Times New Roman" w:hAnsi="Georgia" w:cs="Tahoma"/>
          <w:i/>
          <w:iCs/>
          <w:color w:val="1B5D91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ahoma"/>
          <w:i/>
          <w:iCs/>
          <w:color w:val="1B5D91"/>
          <w:kern w:val="36"/>
          <w:sz w:val="42"/>
          <w:szCs w:val="42"/>
          <w:lang w:eastAsia="ru-RU"/>
        </w:rPr>
        <w:t>Про слово НЕЛЬЗЯ</w:t>
      </w:r>
    </w:p>
    <w:p w:rsidR="0082253D" w:rsidRPr="0082253D" w:rsidRDefault="0082253D" w:rsidP="0082253D">
      <w:pPr>
        <w:pStyle w:val="c13"/>
        <w:spacing w:before="0" w:beforeAutospacing="0" w:after="0" w:afterAutospacing="0"/>
        <w:ind w:right="30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82253D" w:rsidRPr="0082253D" w:rsidRDefault="0082253D" w:rsidP="0082253D">
      <w:pPr>
        <w:pStyle w:val="c13"/>
        <w:spacing w:before="0" w:beforeAutospacing="0" w:after="0" w:afterAutospacing="0"/>
        <w:ind w:right="30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82253D" w:rsidRPr="0082253D" w:rsidRDefault="0082253D" w:rsidP="0082253D">
      <w:pPr>
        <w:pStyle w:val="c13"/>
        <w:spacing w:before="0" w:beforeAutospacing="0" w:after="0" w:afterAutospacing="0"/>
        <w:ind w:right="30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82253D" w:rsidRDefault="0082253D" w:rsidP="0082253D">
      <w:pPr>
        <w:pStyle w:val="c13"/>
        <w:spacing w:before="0" w:beforeAutospacing="0" w:after="0" w:afterAutospacing="0"/>
        <w:ind w:right="300"/>
        <w:jc w:val="center"/>
        <w:rPr>
          <w:rFonts w:ascii="Courier New" w:hAnsi="Courier New" w:cs="Courier New"/>
        </w:rPr>
      </w:pPr>
      <w:r>
        <w:rPr>
          <w:rStyle w:val="c0"/>
          <w:i/>
          <w:iCs/>
          <w:color w:val="000000"/>
          <w:sz w:val="28"/>
          <w:szCs w:val="28"/>
        </w:rPr>
        <w:t>Подготовила:</w:t>
      </w:r>
    </w:p>
    <w:p w:rsidR="0082253D" w:rsidRDefault="0082253D" w:rsidP="0082253D">
      <w:pPr>
        <w:pStyle w:val="c16"/>
        <w:spacing w:before="0" w:beforeAutospacing="0" w:after="0" w:afterAutospacing="0"/>
        <w:ind w:right="300"/>
        <w:jc w:val="right"/>
        <w:rPr>
          <w:rFonts w:ascii="Courier New" w:hAnsi="Courier New" w:cs="Courier New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Сулоева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Е.В.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34343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        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</w:t>
      </w:r>
      <w:r w:rsidRPr="0082253D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Оказывается, даже впервые произнесенное слово "Нельзя" рождает в душе малыша протест, или просто негативные эмоции. У ученых есть этому несколько объяснений. Первое: память поколений, которые задолго до рождения ребенка накапливали неприязненные чувства по отношению к этому слову, лишающему "свободы". И второе: родители, даже не задумываясь об этом, произносят слово "Нельзя!" в категоричном, порой угрожающем тоне, что и рождает в душе ребенка бунт и протест.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Значит ли это, что это слово должно навсегда исчезнуть из родительского лексикона?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Никому не хочется видеть свое чадо диким и необузданным, от которого окружающие шарахаются в сторону. Запреты обусловлены социально. Они необходимы, чтобы сделать возможным сосуществование множества людей, с их разными, иногда противоречивыми желаниями. По большому счету нельзя то, что причиняет вред (психологический или физический) самому человеку или его окружению. Все остальное - МОЖНО. К счастью, мир не делится только на "черное" и "белое". Известный психолог Ю.Б. </w:t>
      </w:r>
      <w:proofErr w:type="spell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в своей книге "Общаться с ребенком. Как?" описал четыре цветовые зоны поведения ребенка.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C00"/>
          <w:sz w:val="32"/>
          <w:szCs w:val="32"/>
          <w:bdr w:val="none" w:sz="0" w:space="0" w:color="auto" w:frame="1"/>
          <w:lang w:eastAsia="ru-RU"/>
        </w:rPr>
        <w:t>Зеленая зона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- все, что разрешается делать ребенку по его собственному усмотрению. Например, в какие игрушки играть, когда сесть за уроки, в какой кружок записаться, с кем дружить и т.д.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D700"/>
          <w:sz w:val="32"/>
          <w:szCs w:val="32"/>
          <w:bdr w:val="none" w:sz="0" w:space="0" w:color="auto" w:frame="1"/>
          <w:lang w:eastAsia="ru-RU"/>
        </w:rPr>
        <w:t>Желтая зона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- в нее входят действия ребенка, в которых ему предоставляется относительная свобода. Ребенок может действовать по собственному выбору, но соблюдая некоторые правила.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Например: можно шлепать по лужам, но в резиновых сапогах, можно сесть за уроки, когда хочешь, но закончить работу к 8 вечера, можно гулять в своем дворе, но дальше не уходить.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Эта зона очень важна, т.к. именно здесь ребенок приучается к внутренней дисциплине по механизму извне - внутрь.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Если ребенок понимает смысл ограничений и принимает их без конфликтов, то со временем эти ограничения становятся его собственными, запрет со стороны взрослого превращается в </w:t>
      </w:r>
      <w:proofErr w:type="spell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самозапрет</w:t>
      </w:r>
      <w:proofErr w:type="spell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8100"/>
          <w:sz w:val="32"/>
          <w:szCs w:val="32"/>
          <w:bdr w:val="none" w:sz="0" w:space="0" w:color="auto" w:frame="1"/>
          <w:lang w:eastAsia="ru-RU"/>
        </w:rPr>
        <w:t>Оранжевая зона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 включает такие действия ребенка,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в общем не приветствуются, но ввиду особых обстоятельств сейчас допускаются.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Например: в Новогоднюю ночь ребенку разрешают лечь спать позже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обычного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. После долгого отсутствия отец приезжает поздно вечером и ребенку дают возможность дождаться его и даже завтра не идти в сад. Или малыш напуган страшным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сном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и мать берет его в свою кровать, пока он не успокоится. Эти исключения, если они действительно редки и оправданы, только подтверждают правила.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Красная зона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включает действия ребенка, которые неприемлемы ни при каких обстоятельствах. Это наши категорические "нельзя", из которых не делается исключений.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Обычно они связаны с причинением вреда (физического, морального) себе или другим. Например: нельзя играть с огнем, обижать тех, кто слабее, перебегать дорогу в неположенном месте.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Список этот "взрослеет" вместе с ребенком и подводит его к серьезным моральным нормам и социальным запретам.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Лично для меня эти цветовые зоны поведения ребенка сняли категоричность вопроса: "Можно ли говорить слово "Нельзя!"?" Дисциплина в семье должна быть - но как не обратить ее в стресс для ребенка и старших членов семьи?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Несколько правил для поддержания бесконфликтной дисциплины в семье: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1. Ограничения (требования, запреты) обязательно должны быть в жизни каждого ребенка.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В начале жизни младенцу разрешается практически все - мир (ближайшее окружение) послушно прогибается под его желания, 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вся жизнь семьи крутится вокруг потребностей маленького человека, и это нормально.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Однако всем, кроме самого младенца, известно, что это - временно. Именно поэтому для детей столкновение с первыми запретами является шоком. Некоторых родителей это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пугает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и они стараются избегать ситуаций, связанных с запретом. В таком случае ребенок сталкивается с запретами за пределами семьи и это происходит более болезненно. Кроме того, у таких детей формируется эгоцентрический тип личности, нереальные представления о мире - они считают, что все их желания будут обязательно исполнены.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. Ограничений, требований, запретов не должно быть слишком много и они должны быть гибкими (см. цветовые зоны).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Интерес к традициям воспитания в других культурах поможет вам ощутить, что в мире запретов тоже все относительно.  Нашим детям до школы обычно запрещают трогать нож без присмотра родителей, тогда как на острове Самоа девочка 6-7 лет умеет вскрывать кокосовый орех твердым и метким ударом ножа размером с себя саму.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3. Родительские требования не должны вступать в явное противоречие с важнейшими потребностями ребенка.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Обилие запретов со стороны родителей мешают личностному росту, физическому и психическому развитию малыша. Детская активность - это реализация очень важной для развития ребенка потребности в освоении пространства, познании, формировании представлений о себе самом через опробование своих сил. Нормального здорового ребенка интересует что будет, если сначала поесть, а потом наклониться вниз головой - куда пойдет еда - вниз или вверх? Смогу ли я залезть на это дерево или нет? Что находится внутри будильника или радио? Некоторые из детей удовлетворяются задаванием взрослым вопросов, другим же надо испробовать все на практике…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Чрезмерная забота о безопасности, стремление "подстелить соломки, чтобы мягче было падать" в конечном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вредит ребенку. Например, желание удержать его около себя, навязчивое сопровождение при любых перемещениях вне дома лишает ребенка ценности самостоятельных открытий, привычки опираться только на себя, умения разумно рисковать.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 xml:space="preserve">Ограничения потребности ребенка в творчестве и исследовании приводят к тому, что малыш постоянно скучает, не знает, как себя занять без взрослых. Могут быть и невротические проявления: ночные кошмары, </w:t>
      </w:r>
      <w:proofErr w:type="spell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энурез</w:t>
      </w:r>
      <w:proofErr w:type="spell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или заикание.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Вместо того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чтобы ругать ребенка, который исследует мир, за то, что он копает песок прямо руками, да еще стоя на коленках, просто заведите ему такую одежду, в которой можно играть спокойно. Весной и осенью юным исследователям очень пригодятся непромокаемые штаны или даже комбинезон и резиновые сапожки - и пусть шлепает по лужам сколько угодно! Если вас очень беспокоит, что у ребенка после прогулки грязные руки, захватите с собой на улицу упаковку влажных салфеток, и сможете вытереть руки ребенку, когда это будет нужно.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4. Правила, ограничения, требования, запреты должны быть согласованы между собой (как в рамках высказываний одного взрослого, так и между всеми взрослыми членами семьи, занимающимися воспитанием ребенка).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Если отношения между членами семьи не совсем гармоничны, то запретами манипулируют не для безопасности ребенка, а для получения психологического выигрыша, и ребенок становится жертвой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противоречивых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"нельзя - можно".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- Нельзя надевать новые туфли во двор, ты их испачкаешь,- говорит мама  дочери.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- Можно, можно!- вещает папа, который чем-то недоволен, но не хочет затевать открытого скандала с женой, и не упускает возможности уколоть ее посредством ребенка, - Пусть девочка покрасуется.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 этой ситуации отец получает несколько "выигрышей": он завоевал авторитет дочери за несколько минут, встав на ее сторону в споре с матерью; он выразил жене часть накопленной агрессии и при этом избежал скандала.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5а. Если ребенок мал, то когда вы что-то запрещаете ему, говорите об этом спокойным и твердым голосом.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Смотрите ему прямо в глаза. Малейшее колебание или улыбка, и кроха совершенно не поймет вашего серьезного настроя. Зачастую реакция карапуза на запрет - ослепительная улыбка. И совершенно 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невозможно не улыбнуться в ответ. И потом - что бы вы ни говорили - вас не будут воспринимать всерьез.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Двухлетний Антошка зимой ел снег с лопатки. Мама сказала, что этого делать нельзя, потому что снег грязный и холодный, и можно заболеть. Но сынок так комично уплетал снежок, что мама засмеялась. Мальчишке понравилось смешить маму, и на всех прогулках он стал делать то же самое. Теперь уже маме было не до смеха.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5б. Для ребенка постарше тон, в котором сообщается требование или запрет, должен быть скорее дружественно-разъяснительным, чем повелительным.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Старайтесь объяснять  причину своих запретов. Фраза "Нельзя, потому что я так сказала", может и облегчит вам жизнь, но вряд ли поспособствует пониманию ребенка. Для него важно знать, что мама запрещает не потому, что ей так хочется, а потому что она беспокоится.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"Дай мне руку, мы сейчас будем переходить дорогу!" - гораздо понятнее ребенку, нежели приказ: "Стой сию секунду!"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"Осторожно, там большой мальчик качается на качелях, давай лучше обойдем, иначе качели могут тебя стукнуть! Качели могут быть опасны!" - это лучше, чем: "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куда ж ты несешься, там качели!"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Чем старше ребенок, тем подробнее должны быть ваши объяснения, чтобы он сам научился вовремя останавливаться, подходя к краю тротуара, и сам знал, почему нельзя брать острый ножик или иголку.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Доверительные отношения между взрослым и ребенком предполагают честный и открытый обмен чувствами, которые вызывают у них поведение друг друга. Если вы огорчены тем, что ребенок нарушает ваши запреты - скажите об этом ему, опишите свое состояние, как его поведение повлияло на вас. Однако взрослый должен быть уверен, что печаль, злость или обида,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переживаемые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им, вызваны именно поведением ребенка, а не словами начальника или обидной фразой супруга, т.е. взрослый должен достаточно хорошо ориентироваться в мире собственных переживаний и научить этому ребенка.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lastRenderedPageBreak/>
        <w:t>6. Читайте ребенку сказки и истории, которые помогут ему осознать последствия нарушения запретов.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Например, в сказке "Гуси-лебеди" девочка нарушает запрет родителей следить за братом, но она готова не только понести наказание за свое поведение, но и ликвидировать последствия непослушания, родители даже не подозревают, что девочка их ослушалась.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Важно: после прочтения сказки не переусердствуйте с моралью, иначе вы рискуете сформировать у ребенка отвращение к литературе! 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7. У слова "Нельзя!" есть множество более приемлемых для вашего ребенка синонимов!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 частности, меньший протест вызовет  слово "</w:t>
      </w:r>
      <w:r>
        <w:rPr>
          <w:rFonts w:ascii="Times New Roman" w:eastAsia="Times New Roman" w:hAnsi="Times New Roman" w:cs="Times New Roman"/>
          <w:b/>
          <w:bCs/>
          <w:i/>
          <w:iCs/>
          <w:color w:val="343434"/>
          <w:sz w:val="32"/>
          <w:szCs w:val="32"/>
          <w:bdr w:val="none" w:sz="0" w:space="0" w:color="auto" w:frame="1"/>
          <w:lang w:eastAsia="ru-RU"/>
        </w:rPr>
        <w:t>Опасно!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", сказанное с тревожной интонацией. Запреты, связанные с опасностью, - особенные, и знакомство с ними является важной частью воспитания. Лучше всего познакомить ребёнка  заранее с острыми и горячими предметами. Лучше показать ему иголку или булавку и дать уколоть пальчик, сопровождая это эмоциональными возгласами типа: "Ой! Иголка острая!", "Ой! Больно будет!" "Опасно! Пальчик уколет!"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Ребенок, который пару раз попробовал, как иголка колет пальчик, выучит слово "</w:t>
      </w:r>
      <w:r>
        <w:rPr>
          <w:rFonts w:ascii="Times New Roman" w:eastAsia="Times New Roman" w:hAnsi="Times New Roman" w:cs="Times New Roman"/>
          <w:b/>
          <w:bCs/>
          <w:i/>
          <w:iCs/>
          <w:color w:val="343434"/>
          <w:sz w:val="32"/>
          <w:szCs w:val="32"/>
          <w:bdr w:val="none" w:sz="0" w:space="0" w:color="auto" w:frame="1"/>
          <w:lang w:eastAsia="ru-RU"/>
        </w:rPr>
        <w:t>Острая!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 и "Опасно", и если вы скажете тем же голосом: "Ой! Ножик острый! Опасно!", он наверняка поверит вам и не станет проверять.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Точно так же покажите малышу, что такое огонь, например, при помощи свечки. Огонек детям очень нравится, и они тянут пальчики прямо к пламени. Не мешайте им, пусть попробуют, но честно предупредите: "Ой! Огонь! </w:t>
      </w:r>
      <w:r>
        <w:rPr>
          <w:rFonts w:ascii="Times New Roman" w:eastAsia="Times New Roman" w:hAnsi="Times New Roman" w:cs="Times New Roman"/>
          <w:b/>
          <w:bCs/>
          <w:i/>
          <w:iCs/>
          <w:color w:val="343434"/>
          <w:sz w:val="32"/>
          <w:szCs w:val="32"/>
          <w:bdr w:val="none" w:sz="0" w:space="0" w:color="auto" w:frame="1"/>
          <w:lang w:eastAsia="ru-RU"/>
        </w:rPr>
        <w:t>Горячо!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Опасно! </w:t>
      </w:r>
      <w:r>
        <w:rPr>
          <w:rFonts w:ascii="Times New Roman" w:eastAsia="Times New Roman" w:hAnsi="Times New Roman" w:cs="Times New Roman"/>
          <w:b/>
          <w:bCs/>
          <w:i/>
          <w:iCs/>
          <w:color w:val="343434"/>
          <w:sz w:val="32"/>
          <w:szCs w:val="32"/>
          <w:bdr w:val="none" w:sz="0" w:space="0" w:color="auto" w:frame="1"/>
          <w:lang w:eastAsia="ru-RU"/>
        </w:rPr>
        <w:t>Больно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будет пальчику!"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Можно и нужно знакомить детей с понятием горячей еды или питья, чтобы малыш сам следил, и не пытался засунуть в рот, не подув, горячую кашу.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Очевидно, вы не станете учить ребенка совать пальчики в розетку, а просто скажете, что там электричество, и что оно кусает, опасно.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 некоторых бытовых ситуациях более уместно выражение "</w:t>
      </w:r>
      <w:r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не надо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": не надо рвать цветы на клумбе, не надо размазывать кашу по обоям и тому подобное.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 xml:space="preserve">Дети старшего дошкольного возраста </w:t>
      </w:r>
      <w:proofErr w:type="spell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сензитивны</w:t>
      </w:r>
      <w:proofErr w:type="spell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различного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рода "правилам". Им даже нравится им подчиняться, ибо благодаря правилам они чувствуют себя включенными в некое сообщество. Они обычно знают правила, как себя вести на занятиях, в театре или в транспорте. Если вы собираетесь впервые пойти с малышом в театр, расскажите ему заранее, что в театре нужно сидеть тихо, а если и говорить, то только шепотом. При объяснении вам помогут такие формулировки как "</w:t>
      </w:r>
      <w:r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Некрасиво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", "</w:t>
      </w:r>
      <w:r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Тут такие правила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", "</w:t>
      </w:r>
      <w:r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Не принято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" и т.п.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8. Всегда стойте на своем. Будьте последовательны в своих требованиях.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Если вы однажды что-то запретили ребенку, как бы он ни капризничал, не поддавайтесь. Малыш должен понять, что если мама сказала "нет!", никакие истерики не помогут. Ребенок не раз будет проверять вас "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слабо".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Элементарный пример: мама маленькой Светы не разрешила ей играть с мобильным телефоном. Светочка упала на пол и отчаянно задрыгала ногами. Мама терпела эту истерику несколько минут, а потом сдалась. Запреты на девочку перестали действовать: чуть что, она добивается своего таким вот некрасивым способом. Что делать в такой ситуации? Если ваш малыш повел себя аналогичным образом, спокойно уйдите в другую комнату. Скорее всего, эта работа на публику сразу прекратится и вряд ли повторится, ведь кроха уже понял, что такой прием не действует. Вы ушли, а этот "концерт по заявкам" не прекращается? Постарайтесь просто отвлечь ваше чадо и переключить его внимание на что-то другое.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9. Прием переключения внимания: "Можно, но не сейчас", а также "Можно, но не здесь".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Здесь шуметь нельзя, но можно выйти в коридор и там пошуметь.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На книжке рисовать нельзя, но можно рисовать на бумаге для рисования. Вот, давай нарисуем машинку!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Книжки рвать нельзя, а рекламные газеты - можно.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Мальчика бить нельзя, а можно постучать лопаткой по краю песочницы.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Здесь кричать нельзя, здесь малыш в коляске спит, но можно уйти в лес и там покричать!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Сладкое тебе нельзя, доктор не разрешил, зато можно яблочко.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43434"/>
          <w:sz w:val="32"/>
          <w:szCs w:val="32"/>
          <w:lang w:eastAsia="ru-RU"/>
        </w:rPr>
        <w:t>10. Лучший метод воспитания - пример взрослого!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Например, если мама не мусорит на улице, то вероятно ее сын также не бросит обертку от </w:t>
      </w:r>
      <w:proofErr w:type="gramStart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конфеты</w:t>
      </w:r>
      <w:proofErr w:type="gramEnd"/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где попало, а донесет ее до ближайшей урны.</w:t>
      </w:r>
    </w:p>
    <w:p w:rsidR="0082253D" w:rsidRDefault="0082253D" w:rsidP="00822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Если запрещаете ребенку переходить дорогу на красный свет, а затем сами вместе с ним нарушаете этот запрет, не надейтесь, что в ваше отсутствие ребенок будет примерным пешеходом.</w:t>
      </w:r>
    </w:p>
    <w:p w:rsidR="0082253D" w:rsidRDefault="0082253D" w:rsidP="0082253D">
      <w:pPr>
        <w:shd w:val="clear" w:color="auto" w:fill="FFFFFF"/>
        <w:spacing w:after="75" w:line="240" w:lineRule="atLeast"/>
        <w:jc w:val="right"/>
        <w:outlineLvl w:val="3"/>
        <w:rPr>
          <w:rFonts w:ascii="Georgia" w:eastAsia="Times New Roman" w:hAnsi="Georgia" w:cs="Times New Roman"/>
          <w:spacing w:val="-15"/>
          <w:sz w:val="24"/>
          <w:szCs w:val="24"/>
          <w:lang w:eastAsia="ru-RU"/>
        </w:rPr>
      </w:pPr>
    </w:p>
    <w:p w:rsidR="0082253D" w:rsidRDefault="0082253D" w:rsidP="0082253D">
      <w:pPr>
        <w:shd w:val="clear" w:color="auto" w:fill="FFFFFF"/>
        <w:spacing w:after="75" w:line="240" w:lineRule="atLeast"/>
        <w:jc w:val="right"/>
        <w:outlineLvl w:val="3"/>
        <w:rPr>
          <w:rFonts w:ascii="Georgia" w:eastAsia="Times New Roman" w:hAnsi="Georgia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Желаем Вам успехов в воспитании</w:t>
      </w:r>
      <w:r>
        <w:rPr>
          <w:rFonts w:ascii="Georgia" w:eastAsia="Times New Roman" w:hAnsi="Georgia" w:cs="Times New Roman"/>
          <w:spacing w:val="-15"/>
          <w:sz w:val="24"/>
          <w:szCs w:val="24"/>
          <w:lang w:eastAsia="ru-RU"/>
        </w:rPr>
        <w:t>!</w:t>
      </w:r>
    </w:p>
    <w:p w:rsidR="0082253D" w:rsidRDefault="0082253D" w:rsidP="0082253D">
      <w:pPr>
        <w:rPr>
          <w:rFonts w:ascii="Times New Roman" w:hAnsi="Times New Roman" w:cs="Times New Roman"/>
          <w:sz w:val="32"/>
          <w:szCs w:val="32"/>
        </w:rPr>
      </w:pPr>
    </w:p>
    <w:p w:rsidR="0082253D" w:rsidRDefault="0082253D" w:rsidP="0082253D">
      <w:pPr>
        <w:tabs>
          <w:tab w:val="left" w:pos="1775"/>
        </w:tabs>
        <w:rPr>
          <w:rFonts w:ascii="Times New Roman" w:hAnsi="Times New Roman" w:cs="Times New Roman"/>
          <w:sz w:val="32"/>
          <w:szCs w:val="32"/>
        </w:rPr>
      </w:pPr>
    </w:p>
    <w:p w:rsidR="0082253D" w:rsidRDefault="0082253D" w:rsidP="0082253D">
      <w:pPr>
        <w:tabs>
          <w:tab w:val="left" w:pos="17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https://www.babyblog.ru/</w:t>
      </w:r>
    </w:p>
    <w:p w:rsidR="0082253D" w:rsidRDefault="0082253D" w:rsidP="0082253D"/>
    <w:p w:rsidR="000E0D7E" w:rsidRDefault="000E0D7E"/>
    <w:sectPr w:rsidR="000E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5"/>
    <w:rsid w:val="000E0D7E"/>
    <w:rsid w:val="0082253D"/>
    <w:rsid w:val="00B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2015-11-22T18:21:00Z</dcterms:created>
  <dcterms:modified xsi:type="dcterms:W3CDTF">2015-11-22T18:34:00Z</dcterms:modified>
</cp:coreProperties>
</file>