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E9" w:rsidRDefault="00204F9F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B54" w:rsidRDefault="004F6B54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E9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F9F" w:rsidRPr="00204F9F" w:rsidRDefault="00BB26E9" w:rsidP="0059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Пояснительная зап</w:t>
      </w:r>
      <w:r w:rsidR="00204F9F" w:rsidRPr="00204F9F"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«Физическая культура»  составлена на основе федерального государственного общеобразовательного стандарта начального общего образования. Примерной основной образовательной программы начального общего образования и сборник программ к комплекту учебников </w:t>
      </w:r>
      <w:r w:rsidRPr="00C71A31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C71A31">
        <w:rPr>
          <w:rFonts w:ascii="Times New Roman" w:eastAsia="Times New Roman" w:hAnsi="Times New Roman" w:cs="Times New Roman"/>
          <w:iCs/>
          <w:sz w:val="24"/>
          <w:szCs w:val="24"/>
        </w:rPr>
        <w:t>Начальная школаXXΙ века» под редакцией Н.Ф.Виноградовой.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Реализация учебной программы обеспечивается учебным пособием «Физическая культура» (учебник для учащихся общеобразовательных учреждений, 3-4 класс./ Т.В.Петрова, Ю.А.Копылов, Н.В.Полянская – М.: Вентана-Граф, 2012</w:t>
      </w:r>
    </w:p>
    <w:p w:rsidR="00866B11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6B11" w:rsidRPr="00C71A3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«Физическая культура» в учебном плане </w:t>
      </w:r>
    </w:p>
    <w:p w:rsidR="00592DE3" w:rsidRPr="00C71A31" w:rsidRDefault="00866B11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     На преподавание физкультуры в 3 классе отводится 3 часа в неделю. Соответственно программа рассчитана на 102 учебного часа.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9C3AD1" w:rsidRPr="00C71A31" w:rsidRDefault="00592DE3" w:rsidP="009C3AD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9C3AD1" w:rsidRDefault="009C3AD1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C3AD1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9C3AD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AD1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>::</w:t>
      </w:r>
    </w:p>
    <w:p w:rsidR="009C3AD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начальной школы основ здорового образа жизни;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    Развитие творческой самостоятельности посредством освоения двигательной деятельности.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принцип вариативности, лежащий в основе планирования учебного материала в соответствии с особенностями физического развитии, медицинских показаний, возрастно-половыми особенностями учащихся, интересами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типом, видом учебного учреждения (городские, малокомплектные и сельские школы).</w:t>
      </w:r>
    </w:p>
    <w:p w:rsidR="00592DE3" w:rsidRPr="000C4CEA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C4CEA">
        <w:rPr>
          <w:rFonts w:ascii="Times New Roman" w:eastAsia="Times New Roman" w:hAnsi="Times New Roman" w:cs="Times New Roman"/>
          <w:b/>
          <w:bCs/>
          <w:sz w:val="24"/>
          <w:szCs w:val="24"/>
        </w:rPr>
        <w:t> Ценностные ориентиры содержания курса физической культуры.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    Программа по учебному предмету «Физическая культура»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    Программа    ориентирована на создание у школьников осно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softHyphen/>
        <w:t>вы для самостоятельной реализации учебной деятельности, обес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softHyphen/>
        <w:t>печивающей социальную успешность, развитие творческих спо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softHyphen/>
        <w:t>собностей, саморазвитие и самосовершенствование, сохранение и укрепление здоровья обучающихся. Принципиальное значение придаётся обучению младших школьников навыкам и умениям организации и проведения самостоятельных занятий физически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softHyphen/>
        <w:t>ми упражнениями. В процессе самостоятельного использования учащимися приобретённых знаний, двигательных умений и на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softHyphen/>
        <w:t>выков усиливается оздоровительный эффект физкультурно-оздо</w:t>
      </w:r>
      <w:r w:rsidRPr="00C71A31">
        <w:rPr>
          <w:rFonts w:ascii="Times New Roman" w:eastAsia="Times New Roman" w:hAnsi="Times New Roman" w:cs="Times New Roman"/>
          <w:sz w:val="24"/>
          <w:szCs w:val="24"/>
        </w:rPr>
        <w:softHyphen/>
        <w:t>ровительных мероприятий в режиме учебного дня. Учебный материал позволяет сформировать у школьников научно обоснованное отношение к окружающему миру, с опорой на предметные, метапредметные результаты и личностные требования.</w:t>
      </w:r>
    </w:p>
    <w:p w:rsidR="00866B11" w:rsidRPr="00C71A31" w:rsidRDefault="00866B11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  <w:r w:rsidR="00592DE3" w:rsidRPr="00C71A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1A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</w:p>
    <w:p w:rsidR="00866B11" w:rsidRPr="00C71A31" w:rsidRDefault="00252148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866B11" w:rsidRPr="00C71A31">
        <w:rPr>
          <w:rFonts w:ascii="Times New Roman" w:eastAsia="Times New Roman" w:hAnsi="Times New Roman" w:cs="Times New Roman"/>
          <w:sz w:val="24"/>
          <w:szCs w:val="24"/>
        </w:rPr>
        <w:t>   уровневая дифференциация;</w:t>
      </w:r>
    </w:p>
    <w:p w:rsidR="00866B11" w:rsidRPr="00C71A31" w:rsidRDefault="00252148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6B11" w:rsidRPr="00C71A31">
        <w:rPr>
          <w:rFonts w:ascii="Times New Roman" w:eastAsia="Times New Roman" w:hAnsi="Times New Roman" w:cs="Times New Roman"/>
          <w:sz w:val="24"/>
          <w:szCs w:val="24"/>
        </w:rPr>
        <w:t>    проблемное обучение;</w:t>
      </w:r>
    </w:p>
    <w:p w:rsidR="00252148" w:rsidRDefault="00252148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6B11" w:rsidRPr="00C71A31">
        <w:rPr>
          <w:rFonts w:ascii="Times New Roman" w:eastAsia="Times New Roman" w:hAnsi="Times New Roman" w:cs="Times New Roman"/>
          <w:sz w:val="24"/>
          <w:szCs w:val="24"/>
        </w:rPr>
        <w:t>   информационно-коммуникационные технологии;</w:t>
      </w:r>
    </w:p>
    <w:p w:rsidR="00592DE3" w:rsidRPr="00C71A31" w:rsidRDefault="00866B11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   здоровьесберегающие технологии.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66B11" w:rsidRPr="00C71A31">
        <w:rPr>
          <w:rFonts w:ascii="Times New Roman" w:eastAsia="Times New Roman" w:hAnsi="Times New Roman" w:cs="Times New Roman"/>
          <w:b/>
          <w:sz w:val="24"/>
          <w:szCs w:val="24"/>
        </w:rPr>
        <w:t>Формы уроков</w:t>
      </w:r>
      <w:r w:rsidR="00C71A31" w:rsidRPr="00C71A3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71A31" w:rsidRPr="00C71A31">
        <w:rPr>
          <w:rFonts w:ascii="Times New Roman" w:eastAsia="Times New Roman" w:hAnsi="Times New Roman" w:cs="Times New Roman"/>
          <w:sz w:val="24"/>
          <w:szCs w:val="24"/>
        </w:rPr>
        <w:t>игра, уроки контроля, практикумы ,презентации ,защита проектов, самостоятельная работа.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</w:t>
      </w:r>
    </w:p>
    <w:p w:rsidR="00592DE3" w:rsidRPr="000C4CEA" w:rsidRDefault="00592DE3" w:rsidP="00C71A31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 </w:t>
      </w:r>
      <w:r w:rsidR="000C4CEA" w:rsidRPr="000C4CEA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образовательные </w:t>
      </w:r>
      <w:r w:rsidR="000C4CEA" w:rsidRPr="000C4CE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0C4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езультаты </w:t>
      </w:r>
      <w:r w:rsidR="000C4C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проявление  положительных  качеств личности и управление своими эмоциями в различных (нестандартных) ситуациях и условиях;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проявление дисциплинированности, трудолюбие и упорство в достижении поставленных целей;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оказание бескорыстной помощи своим сверстникам,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нахождение с ними общего языка и общих интересов.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характеристика  явления (действия и поступки), их объективная оценка на основе освоенных знаний и имеющегося опыта;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обнаружение ошибок при выполнении учебных заданий, отбор способов  их исправления;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общение  и взаимодействие со сверстниками на принципах взаимоуважения и взаимопомощи, дружбы и толерантности;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обеспечение  защиты  и сохранности  природы во время активного отдыха и занятий физической культурой;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организация  самостоятельной  деятельности с учетом требований ее безопасности, сохранности инвентаря и оборудования, организации места занятий;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  планирование собственной деятельности, распределение нагрузки  и отдыха в процессе ее выполнения;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-анализ и объективная оценка результатов собственного труда,  поиск возможностей и способов их улучшения;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видение  красоты движений, выделение  и обоснование эстетических  признаков  в движениях и передвижениях человека;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оценка красоты телосложения и осанки, сравнение их с эталонными образцами;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управление  эмоциями при общении со сверстниками и взрослыми,  хладнокровие, сдержанность, рассудительность;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технически правильное выполнение  двигательных действий  из базовых видов спорта, использование  их в игровой и соревновательной деятельности.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  результаты: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планирование  занятий физическими упражнениями в режиме дня, организация  отдыха  и досуга с использованием средств физической культуры;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изложение  фактов  истории развития физической культуры, характеристика её  роли  и значения в жизнедеятельности человека, связь с трудовой и военной деятельностью;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  представление  физической культуры  как средства укрепления здоровья, физического развития и физической подготовки человека;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 -измерение (познавание) индивидуальных показателей физического развития  (длины и массы тела), развитие основных физических качеств;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оказание  посильной   помощи  и моральной  поддержки сверстникам при выполнении учебных заданий, доброжелательное и уважительное  отношение при объяснении ошибок и способов их устранения;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организация  и  проведение  со сверстниками подвижных игр и элементов соревнований, осуществление  их объективного судейства;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бережное обращение с инвентарем и оборудованием, соблюдение требований  техники безопасности к местам проведения;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организация и проведение  занятий физической культурой с разной целевой направленностью, подбор  для них физических упражнений  и выполнение  их с заданной дозировкой нагрузки;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lastRenderedPageBreak/>
        <w:t>— характеристика  физической  нагрузки  по показателю частоты пульса, регулирование  ее напряженности  во время занятий по развитию физических качеств;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взаимодействие  со сверстниками по правилам проведения подвижных игр и соревнований;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объяснение в доступной форме  правил (техники) выполнения двигательных действий, анализ и поиск ошибок, исправление их;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подача  строевых команд, подсчет при выполнении общеразвивающих упражнений;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нахождение  отличительных  особенностей  в выполнении двигательного действия разными учениками, выделение  отличительных  признаков  и элементов 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выполнение  акробатических  и гимнастических  комбинаций  на высоком техничном уровне, характеристика признаков техничного исполнения;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выполнение  технических действий из базовых видов спорта, применение  их в игровой и соревновательной деятельности;</w:t>
      </w:r>
    </w:p>
    <w:p w:rsidR="00592DE3" w:rsidRPr="00C71A31" w:rsidRDefault="00592DE3" w:rsidP="00C71A3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71A31">
        <w:rPr>
          <w:rFonts w:ascii="Times New Roman" w:eastAsia="Times New Roman" w:hAnsi="Times New Roman" w:cs="Times New Roman"/>
          <w:sz w:val="24"/>
          <w:szCs w:val="24"/>
        </w:rPr>
        <w:t>— выполнение  жизненно важных  двигательных  навыков  и умений  различными способами, в различных условиях.</w:t>
      </w:r>
    </w:p>
    <w:p w:rsidR="006C5888" w:rsidRDefault="00C71A31" w:rsidP="00C71A31">
      <w:pPr>
        <w:pStyle w:val="a5"/>
        <w:rPr>
          <w:rFonts w:ascii="Arial" w:eastAsia="Times New Roman" w:hAnsi="Arial" w:cs="Arial"/>
        </w:rPr>
      </w:pPr>
      <w:r w:rsidRPr="00C71A31">
        <w:rPr>
          <w:rFonts w:ascii="Times New Roman" w:eastAsia="Times New Roman" w:hAnsi="Times New Roman" w:cs="Times New Roman"/>
          <w:b/>
          <w:sz w:val="24"/>
          <w:szCs w:val="24"/>
        </w:rPr>
        <w:t>Развитие компетентностей:</w:t>
      </w:r>
      <w:r w:rsidRPr="00C71A31">
        <w:rPr>
          <w:rFonts w:ascii="Times New Roman" w:hAnsi="Times New Roman" w:cs="Times New Roman"/>
          <w:sz w:val="24"/>
          <w:szCs w:val="24"/>
        </w:rPr>
        <w:t xml:space="preserve"> компетенция познавательной деятельности(уметь учиться),коммуникативная(уметь общаться),компетентности здоровьесбережения ,компетентности гражданственности</w:t>
      </w:r>
      <w:r w:rsidR="009C3AD1">
        <w:rPr>
          <w:rFonts w:ascii="Times New Roman" w:hAnsi="Times New Roman" w:cs="Times New Roman"/>
          <w:sz w:val="24"/>
          <w:szCs w:val="24"/>
        </w:rPr>
        <w:t>,информационные.</w:t>
      </w:r>
      <w:r w:rsidR="006C5888" w:rsidRPr="00C71A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Default="00252148" w:rsidP="00C71A31">
      <w:pPr>
        <w:pStyle w:val="a5"/>
        <w:rPr>
          <w:rFonts w:ascii="Arial" w:eastAsia="Times New Roman" w:hAnsi="Arial" w:cs="Arial"/>
        </w:rPr>
      </w:pPr>
    </w:p>
    <w:p w:rsidR="00252148" w:rsidRPr="00C71A31" w:rsidRDefault="00252148" w:rsidP="00C71A31">
      <w:pPr>
        <w:pStyle w:val="a5"/>
        <w:rPr>
          <w:rFonts w:ascii="Arial" w:eastAsia="Times New Roman" w:hAnsi="Arial" w:cs="Arial"/>
        </w:rPr>
      </w:pPr>
    </w:p>
    <w:p w:rsidR="006C5888" w:rsidRPr="004E78DE" w:rsidRDefault="000C4CEA" w:rsidP="006C5888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8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учебного предмета «Физическая культура»</w:t>
      </w:r>
    </w:p>
    <w:p w:rsidR="000C4CEA" w:rsidRPr="004E78DE" w:rsidRDefault="000C4CEA" w:rsidP="006C5888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(3 часа в неделю)</w:t>
      </w:r>
    </w:p>
    <w:p w:rsidR="000C4CEA" w:rsidRPr="009D1BD2" w:rsidRDefault="000C4CEA" w:rsidP="006C5888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BD2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</w:t>
      </w:r>
      <w:r w:rsidR="00092BDF" w:rsidRPr="009D1BD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школа 21 века»</w:t>
      </w:r>
      <w:r w:rsidR="00092BDF" w:rsidRPr="009D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Т.В.Петрова, Ю.А.Копылов, Н.В.Полянская </w:t>
      </w:r>
    </w:p>
    <w:p w:rsidR="00092BDF" w:rsidRPr="009D1BD2" w:rsidRDefault="00092BDF" w:rsidP="00092BDF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30"/>
        <w:gridCol w:w="2728"/>
      </w:tblGrid>
      <w:tr w:rsidR="00092BDF" w:rsidRPr="009D1BD2" w:rsidTr="00092B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</w:t>
            </w:r>
          </w:p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92BDF" w:rsidRPr="009D1BD2" w:rsidTr="00092BDF"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</w:tr>
      <w:tr w:rsidR="00092BDF" w:rsidRPr="009D1BD2" w:rsidTr="00092B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92BDF" w:rsidRPr="009D1BD2" w:rsidTr="00092B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Организация здорового образа жизни.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092BDF" w:rsidRPr="009D1BD2" w:rsidTr="00092BDF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092BDF" w:rsidRPr="009D1BD2" w:rsidTr="00092B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деятельность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92BDF" w:rsidRPr="009D1BD2" w:rsidTr="00092BD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89 часов</w:t>
            </w:r>
          </w:p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F" w:rsidRPr="009D1BD2" w:rsidTr="00092BDF">
        <w:trPr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092BDF" w:rsidRPr="009D1BD2" w:rsidTr="00092BDF"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92BDF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DF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092BDF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Зачёты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BDF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DF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BDF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26E9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BB26E9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6E9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6E9" w:rsidRPr="009D1BD2" w:rsidTr="00092BDF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9" w:rsidRPr="009D1BD2" w:rsidRDefault="00BB26E9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BDF" w:rsidRPr="009D1BD2" w:rsidRDefault="00092BDF" w:rsidP="00092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BDF" w:rsidRPr="009D1BD2" w:rsidRDefault="00092BDF" w:rsidP="00092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D2">
        <w:rPr>
          <w:rFonts w:ascii="Times New Roman" w:hAnsi="Times New Roman" w:cs="Times New Roman"/>
          <w:b/>
          <w:bCs/>
          <w:sz w:val="24"/>
          <w:szCs w:val="24"/>
        </w:rPr>
        <w:t>Темы проектов,  исследовательских работ</w:t>
      </w:r>
    </w:p>
    <w:p w:rsidR="00092BDF" w:rsidRPr="009D1BD2" w:rsidRDefault="00092BDF" w:rsidP="00092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092BDF" w:rsidRPr="009D1BD2" w:rsidTr="00092BDF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D1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проектов,  исследовательских работ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F" w:rsidRPr="009D1BD2" w:rsidRDefault="00092BDF" w:rsidP="00092B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092BDF" w:rsidRPr="009D1BD2" w:rsidTr="00092BDF">
        <w:trPr>
          <w:trHeight w:val="2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</w:t>
            </w:r>
            <w:r w:rsidR="00092BDF" w:rsidRPr="009D1BD2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2BDF"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Первые Олимпийские игры»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092BDF" w:rsidRPr="009D1BD2" w:rsidTr="00092BDF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F" w:rsidRPr="009D1BD2" w:rsidRDefault="00BF0E7C" w:rsidP="00BF0E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проект </w:t>
            </w:r>
            <w:r w:rsidR="00092BDF"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Здоровым быть -здорово</w:t>
            </w:r>
            <w:r w:rsidR="00092BDF" w:rsidRPr="009D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F" w:rsidRPr="009D1BD2" w:rsidRDefault="005A40E8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</w:tr>
      <w:tr w:rsidR="00092BDF" w:rsidRPr="009D1BD2" w:rsidTr="00092BDF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="00092BDF" w:rsidRPr="009D1BD2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В школу за здоровьем</w:t>
            </w:r>
            <w:r w:rsidR="00092BDF" w:rsidRPr="009D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F" w:rsidRPr="009D1BD2" w:rsidRDefault="00BF0E7C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Сентябрь – апрель.</w:t>
            </w:r>
          </w:p>
        </w:tc>
      </w:tr>
      <w:tr w:rsidR="004E78DE" w:rsidRPr="009D1BD2" w:rsidTr="00092BDF">
        <w:trPr>
          <w:trHeight w:val="25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E" w:rsidRPr="009D1BD2" w:rsidRDefault="004E78DE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DE" w:rsidRPr="009D1BD2" w:rsidRDefault="004E78DE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E" w:rsidRPr="009D1BD2" w:rsidRDefault="004E78DE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8DE" w:rsidRPr="009D1BD2" w:rsidTr="00092BDF">
        <w:trPr>
          <w:trHeight w:val="26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E" w:rsidRPr="009D1BD2" w:rsidRDefault="004E78DE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DE" w:rsidRPr="009D1BD2" w:rsidRDefault="004E78DE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B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E" w:rsidRPr="009D1BD2" w:rsidRDefault="004E78DE" w:rsidP="00092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BDF" w:rsidRDefault="00092BDF" w:rsidP="00092BDF">
      <w:pPr>
        <w:jc w:val="right"/>
        <w:rPr>
          <w:bCs/>
          <w:sz w:val="24"/>
          <w:szCs w:val="24"/>
        </w:rPr>
      </w:pPr>
    </w:p>
    <w:p w:rsidR="00252148" w:rsidRDefault="00252148" w:rsidP="00092BDF">
      <w:pPr>
        <w:jc w:val="right"/>
        <w:rPr>
          <w:bCs/>
          <w:sz w:val="24"/>
          <w:szCs w:val="24"/>
        </w:rPr>
      </w:pPr>
    </w:p>
    <w:p w:rsidR="00252148" w:rsidRDefault="00252148" w:rsidP="00092BDF">
      <w:pPr>
        <w:jc w:val="right"/>
        <w:rPr>
          <w:bCs/>
          <w:sz w:val="24"/>
          <w:szCs w:val="24"/>
        </w:rPr>
      </w:pPr>
    </w:p>
    <w:p w:rsidR="00252148" w:rsidRDefault="00252148" w:rsidP="00092BDF">
      <w:pPr>
        <w:jc w:val="right"/>
        <w:rPr>
          <w:bCs/>
          <w:sz w:val="24"/>
          <w:szCs w:val="24"/>
        </w:rPr>
      </w:pPr>
    </w:p>
    <w:p w:rsidR="00252148" w:rsidRDefault="00252148" w:rsidP="00092BDF">
      <w:pPr>
        <w:jc w:val="right"/>
        <w:rPr>
          <w:bCs/>
          <w:sz w:val="24"/>
          <w:szCs w:val="24"/>
        </w:rPr>
      </w:pPr>
    </w:p>
    <w:p w:rsidR="00252148" w:rsidRPr="001255F7" w:rsidRDefault="00252148" w:rsidP="00092BDF">
      <w:pPr>
        <w:jc w:val="right"/>
        <w:rPr>
          <w:bCs/>
          <w:sz w:val="24"/>
          <w:szCs w:val="24"/>
        </w:rPr>
      </w:pPr>
    </w:p>
    <w:p w:rsidR="00592DE3" w:rsidRDefault="00592DE3" w:rsidP="00092BDF">
      <w:pPr>
        <w:spacing w:after="0" w:line="240" w:lineRule="auto"/>
        <w:jc w:val="center"/>
      </w:pPr>
    </w:p>
    <w:p w:rsidR="00521600" w:rsidRPr="004E78DE" w:rsidRDefault="00073900" w:rsidP="004E78DE">
      <w:pPr>
        <w:pStyle w:val="a5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</w:t>
      </w:r>
      <w:r w:rsidR="00521600" w:rsidRPr="004E78D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4E78DE">
        <w:rPr>
          <w:rFonts w:ascii="Times New Roman" w:hAnsi="Times New Roman" w:cs="Times New Roman"/>
          <w:sz w:val="28"/>
          <w:szCs w:val="28"/>
        </w:rPr>
        <w:t xml:space="preserve"> предмета физическая культура</w:t>
      </w:r>
    </w:p>
    <w:p w:rsidR="004E78DE" w:rsidRPr="004E78DE" w:rsidRDefault="004E78DE" w:rsidP="004E78DE">
      <w:pPr>
        <w:pStyle w:val="a5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78DE">
        <w:rPr>
          <w:rFonts w:ascii="Times New Roman" w:hAnsi="Times New Roman" w:cs="Times New Roman"/>
          <w:sz w:val="28"/>
          <w:szCs w:val="28"/>
        </w:rPr>
        <w:t xml:space="preserve"> (3 часа в неделю)</w:t>
      </w:r>
    </w:p>
    <w:p w:rsidR="004E78DE" w:rsidRPr="009D1BD2" w:rsidRDefault="00073900" w:rsidP="004E78D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BD2">
        <w:rPr>
          <w:rFonts w:ascii="Times New Roman" w:hAnsi="Times New Roman" w:cs="Times New Roman"/>
          <w:sz w:val="24"/>
          <w:szCs w:val="24"/>
        </w:rPr>
        <w:t xml:space="preserve">       </w:t>
      </w:r>
      <w:r w:rsidR="004E78DE" w:rsidRPr="009D1BD2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«Начальная школа 21 века»</w:t>
      </w:r>
      <w:r w:rsidR="004E78DE" w:rsidRPr="009D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Т.В.Петрова, Ю.А.Копылов, Н.В.Полянская </w:t>
      </w:r>
    </w:p>
    <w:p w:rsidR="00073900" w:rsidRPr="009D1BD2" w:rsidRDefault="00073900">
      <w:pPr>
        <w:rPr>
          <w:rFonts w:ascii="Times New Roman" w:hAnsi="Times New Roman" w:cs="Times New Roman"/>
          <w:sz w:val="24"/>
          <w:szCs w:val="24"/>
        </w:rPr>
      </w:pPr>
      <w:r w:rsidRPr="009D1B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78D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4"/>
        <w:tblW w:w="0" w:type="auto"/>
        <w:tblLook w:val="04A0"/>
      </w:tblPr>
      <w:tblGrid>
        <w:gridCol w:w="586"/>
        <w:gridCol w:w="2604"/>
        <w:gridCol w:w="813"/>
        <w:gridCol w:w="4001"/>
        <w:gridCol w:w="783"/>
        <w:gridCol w:w="784"/>
      </w:tblGrid>
      <w:tr w:rsidR="006266B9" w:rsidTr="006266B9">
        <w:trPr>
          <w:trHeight w:val="165"/>
        </w:trPr>
        <w:tc>
          <w:tcPr>
            <w:tcW w:w="0" w:type="auto"/>
            <w:vMerge w:val="restart"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5" w:type="dxa"/>
            <w:vMerge w:val="restart"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Наименование тем урока</w:t>
            </w:r>
          </w:p>
        </w:tc>
        <w:tc>
          <w:tcPr>
            <w:tcW w:w="813" w:type="dxa"/>
            <w:vMerge w:val="restart"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Кол –во часов</w:t>
            </w:r>
          </w:p>
        </w:tc>
        <w:tc>
          <w:tcPr>
            <w:tcW w:w="0" w:type="auto"/>
            <w:vMerge w:val="restart"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21600" w:rsidRPr="009D1BD2" w:rsidRDefault="00521600">
            <w:pPr>
              <w:rPr>
                <w:rFonts w:ascii="Times New Roman" w:hAnsi="Times New Roman" w:cs="Times New Roman"/>
              </w:rPr>
            </w:pPr>
            <w:r w:rsidRPr="009D1BD2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711FB" w:rsidTr="006266B9">
        <w:trPr>
          <w:trHeight w:val="90"/>
        </w:trPr>
        <w:tc>
          <w:tcPr>
            <w:tcW w:w="0" w:type="auto"/>
            <w:vMerge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1600" w:rsidRPr="009D1BD2" w:rsidRDefault="00521600">
            <w:pPr>
              <w:rPr>
                <w:rFonts w:ascii="Times New Roman" w:hAnsi="Times New Roman" w:cs="Times New Roman"/>
              </w:rPr>
            </w:pPr>
            <w:r w:rsidRPr="009D1BD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1600" w:rsidRPr="009D1BD2" w:rsidRDefault="00521600">
            <w:pPr>
              <w:rPr>
                <w:rFonts w:ascii="Times New Roman" w:hAnsi="Times New Roman" w:cs="Times New Roman"/>
              </w:rPr>
            </w:pPr>
            <w:r w:rsidRPr="009D1BD2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9711FB" w:rsidTr="00657586">
        <w:trPr>
          <w:trHeight w:val="1125"/>
        </w:trPr>
        <w:tc>
          <w:tcPr>
            <w:tcW w:w="0" w:type="auto"/>
            <w:tcBorders>
              <w:bottom w:val="single" w:sz="4" w:space="0" w:color="auto"/>
            </w:tcBorders>
          </w:tcPr>
          <w:p w:rsidR="00521600" w:rsidRPr="00073900" w:rsidRDefault="003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521600" w:rsidRPr="00073900" w:rsidRDefault="0036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Организационно- методические требования на уроках физической культуры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21600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11FB" w:rsidRPr="00073900" w:rsidRDefault="009711FB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 инструктаж по т/б. Инструктаж по л/а.</w:t>
            </w:r>
          </w:p>
          <w:p w:rsidR="009711FB" w:rsidRPr="00073900" w:rsidRDefault="009711FB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ходить и бегать?. Режим дня школьника и его значение. Первоначальные представления о строевых командах</w:t>
            </w:r>
            <w:r w:rsidR="005E6715"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1600" w:rsidRPr="00073900" w:rsidRDefault="0052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1600" w:rsidRDefault="00935A46">
            <w:r>
              <w:t>03.09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600" w:rsidRDefault="00521600"/>
        </w:tc>
      </w:tr>
      <w:tr w:rsidR="00657586" w:rsidTr="00657586">
        <w:trPr>
          <w:trHeight w:val="11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DC3262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657586" w:rsidP="0065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деятельностью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657586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Понимать значение физической подготовки в древних обществах; называть физические качества, необходимые охотнику; понимать важность физического воспитания в детском возрасте; раскрывать связь физической культуры с трудовой и военной деятельностью человека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Default="00657586"/>
        </w:tc>
      </w:tr>
      <w:tr w:rsidR="00657586" w:rsidTr="00657586">
        <w:trPr>
          <w:trHeight w:val="6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DC3262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657586" w:rsidP="0065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 в древних обществах. Связь физической культуры с профессионально- трудовой и военной деятельностью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657586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тексты о развитии физической культуры в древнем мире; понимать роль физической культуры в древних обществах; понимать связь между военной деятельностью и спорто</w:t>
            </w:r>
            <w:r w:rsidR="007375F3" w:rsidRPr="000739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Default="00657586"/>
        </w:tc>
      </w:tr>
      <w:tr w:rsidR="00657586" w:rsidTr="007375F3">
        <w:trPr>
          <w:trHeight w:val="5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DC3262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657586" w:rsidP="00657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Внешнее строение тела человека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Pr="00073900" w:rsidRDefault="00657586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Называть части тела человека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7586" w:rsidRDefault="00657586"/>
        </w:tc>
      </w:tr>
      <w:tr w:rsidR="007375F3" w:rsidTr="007375F3">
        <w:trPr>
          <w:trHeight w:val="3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DC3262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7375F3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7375F3" w:rsidP="009711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Понимать понятия «правильное питание», «режим питания»; соблюдать режим питания; различать более полезные и менее полезные для здоровья человека продукты питания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Default="007375F3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Default="007375F3"/>
        </w:tc>
      </w:tr>
      <w:tr w:rsidR="007375F3" w:rsidTr="007375F3">
        <w:trPr>
          <w:trHeight w:val="4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DC3262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7375F3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Pr="00073900" w:rsidRDefault="007375F3" w:rsidP="009711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«гигиенические процедуры»; знать правила выполнения элементарных закаливающих процедур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Default="007375F3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75F3" w:rsidRDefault="007375F3"/>
        </w:tc>
      </w:tr>
      <w:tr w:rsidR="007375F3" w:rsidTr="007375F3">
        <w:trPr>
          <w:trHeight w:val="420"/>
        </w:trPr>
        <w:tc>
          <w:tcPr>
            <w:tcW w:w="0" w:type="auto"/>
            <w:tcBorders>
              <w:top w:val="single" w:sz="4" w:space="0" w:color="auto"/>
            </w:tcBorders>
          </w:tcPr>
          <w:p w:rsidR="007375F3" w:rsidRPr="00073900" w:rsidRDefault="00DC3262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7375F3" w:rsidRPr="00073900" w:rsidRDefault="007375F3" w:rsidP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Правильный режим дня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375F3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Pr="00073900" w:rsidRDefault="007375F3" w:rsidP="009711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«режим дня»; называть элементы режима дня;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Default="007375F3"/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Default="007375F3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 бега на 30 м с высокого старта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положения и движения рук, ног, туловища, головы при  беге. Ходьба и бег.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3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зарождения Олимпийских игр.</w:t>
            </w:r>
          </w:p>
          <w:p w:rsidR="00657586" w:rsidRPr="00073900" w:rsidRDefault="00657586" w:rsidP="00362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Строевые упражнения. Разновидности ходьбы</w:t>
            </w:r>
          </w:p>
          <w:p w:rsidR="00657586" w:rsidRPr="00073900" w:rsidRDefault="00BF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«Первые Олимпийские игры»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57586" w:rsidRPr="00073900" w:rsidRDefault="00657586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и как возникли физическая культура и спорт. Олимпийская 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эмблема.</w:t>
            </w:r>
          </w:p>
          <w:p w:rsidR="00657586" w:rsidRPr="00073900" w:rsidRDefault="00657586" w:rsidP="00971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туловища, головы при  беге и ходьбе.</w:t>
            </w:r>
          </w:p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физическая культура? Строевые упражнения. Разновидности ходьбы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и передвижения строем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.</w:t>
            </w:r>
            <w:r w:rsidRPr="00073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Организующие команды и приёмы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действия в шеренге и колонне; выполнение строевых команд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с высоким подниманием бедра, с захлестыванием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положения рук и ног при беге.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приставными шагами (левым и правым боком), зигзагом, в пара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Организующие команды и приёмы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действия в шеренге и колонне; выполнение строевых команд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в длину с места. Прыжки на скакалкой.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положения и движения рук, ног, туловища.</w:t>
            </w:r>
            <w:r w:rsidRPr="000739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73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Прыжковые упражнения:</w:t>
            </w:r>
            <w:r w:rsidRPr="00073900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одной ноге и двух ногах на месте и с продвижением; в длину и высоту; спрыгивание и запрыгивание;  прыжки со скакалкой .Прыжки с доставанием мяча, прыжки через короткую и длинную скакалку.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мяча. Подтягивание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туловища. Выполнение разминки со средними обручами, подтягивание на низкой перекладине из виса лежа и согнувшись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300м. Отжимание .Игра «Третий лишний».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262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своим флажкам» .Эстафеты .</w:t>
            </w:r>
          </w:p>
        </w:tc>
        <w:tc>
          <w:tcPr>
            <w:tcW w:w="813" w:type="dxa"/>
          </w:tcPr>
          <w:p w:rsidR="00657586" w:rsidRPr="00073900" w:rsidRDefault="00073900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262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Прыгающие воробышки», «Зайцы в огороде». Эстафеты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3262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Лисы и куры. «точный расчет!». Эстафеты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262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Перестрелка», «Море волнуется»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«Охотники». «Ночные снайперы». Эстафеты</w:t>
            </w:r>
          </w:p>
        </w:tc>
        <w:tc>
          <w:tcPr>
            <w:tcW w:w="813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«Лисы и куры». «Точный расчет». Эстафеты.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7375F3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Игра «лапта». «Метко в цель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657586" w:rsidP="0073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Различия в основных способах передвижения человека Выполнять разминку, направленную на развитие координации движений,  бег из </w:t>
            </w:r>
            <w:r w:rsidR="007375F3"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положений, спиной вперед, упражнения на внимание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</w:tr>
      <w:tr w:rsidR="007375F3" w:rsidTr="007375F3">
        <w:trPr>
          <w:trHeight w:val="375"/>
        </w:trPr>
        <w:tc>
          <w:tcPr>
            <w:tcW w:w="0" w:type="auto"/>
            <w:tcBorders>
              <w:top w:val="single" w:sz="4" w:space="0" w:color="auto"/>
            </w:tcBorders>
          </w:tcPr>
          <w:p w:rsidR="007375F3" w:rsidRPr="00073900" w:rsidRDefault="00DC3262" w:rsidP="0073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7375F3" w:rsidRPr="00073900" w:rsidRDefault="007375F3" w:rsidP="00BB6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Измерение длины и массы тела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375F3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Pr="00073900" w:rsidRDefault="007375F3" w:rsidP="00737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измерения длины и массы тела; измерять длину и массу тела; наблюдать свои показатели длины и массы тела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Default="007375F3"/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Default="007375F3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мяча. Игра «Лапта». «Крученый мяч»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по мячу. Ловля и передача мяча. «Метко в цель».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0" w:type="auto"/>
          </w:tcPr>
          <w:p w:rsidR="00657586" w:rsidRDefault="00F259EB">
            <w:r>
              <w:t>02.11</w:t>
            </w:r>
          </w:p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мяча. Игра «Лапта». «Крученый мяч»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туловища. Выполнять бег с изменением темпа, упражнения, направленные на развитие координации движений</w:t>
            </w:r>
          </w:p>
        </w:tc>
        <w:tc>
          <w:tcPr>
            <w:tcW w:w="0" w:type="auto"/>
          </w:tcPr>
          <w:p w:rsidR="00657586" w:rsidRDefault="00F259EB">
            <w:r>
              <w:t>05.11</w:t>
            </w:r>
          </w:p>
        </w:tc>
        <w:tc>
          <w:tcPr>
            <w:tcW w:w="0" w:type="auto"/>
          </w:tcPr>
          <w:p w:rsidR="00657586" w:rsidRDefault="00657586"/>
        </w:tc>
      </w:tr>
      <w:tr w:rsidR="00657586" w:rsidTr="007375F3">
        <w:trPr>
          <w:trHeight w:val="675"/>
        </w:trPr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Ведение мяча. Передача мяча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организующие команды, броски баскетбольного мяча из положения сидя.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F259EB">
            <w:r>
              <w:t>06.11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</w:tr>
      <w:tr w:rsidR="007375F3" w:rsidTr="007375F3">
        <w:trPr>
          <w:trHeight w:val="382"/>
        </w:trPr>
        <w:tc>
          <w:tcPr>
            <w:tcW w:w="0" w:type="auto"/>
            <w:tcBorders>
              <w:top w:val="single" w:sz="4" w:space="0" w:color="auto"/>
            </w:tcBorders>
          </w:tcPr>
          <w:p w:rsidR="007375F3" w:rsidRPr="00073900" w:rsidRDefault="00DC3262" w:rsidP="0073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7375F3" w:rsidRPr="00073900" w:rsidRDefault="007375F3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Оценка основных двигательных качеств.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375F3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Pr="00073900" w:rsidRDefault="007375F3" w:rsidP="00BB6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вести дневник самоконтроля; понимать необходимость развития основных двигательных качеств; самостоятельно тестировать свои двигательные качества; наблюдать </w:t>
            </w: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развития своих двигательных качеств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Default="00F259EB">
            <w:r>
              <w:lastRenderedPageBreak/>
              <w:t>09.11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375F3" w:rsidRDefault="007375F3"/>
        </w:tc>
      </w:tr>
      <w:tr w:rsidR="00657586" w:rsidTr="006266B9"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руками. Ведение мяча. «Мяч соседу».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организующие команды, броски баскетбольного мяча из положения сидя.</w:t>
            </w:r>
          </w:p>
        </w:tc>
        <w:tc>
          <w:tcPr>
            <w:tcW w:w="0" w:type="auto"/>
          </w:tcPr>
          <w:p w:rsidR="00657586" w:rsidRDefault="00F259EB">
            <w:r>
              <w:t>12.11</w:t>
            </w:r>
          </w:p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двумя руками из-за головы. Броски в цель.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организующие команды, броски баскетбольного мяча из положения стоя.</w:t>
            </w:r>
          </w:p>
        </w:tc>
        <w:tc>
          <w:tcPr>
            <w:tcW w:w="0" w:type="auto"/>
          </w:tcPr>
          <w:p w:rsidR="00657586" w:rsidRDefault="00F259EB">
            <w:r>
              <w:t>13.11</w:t>
            </w:r>
          </w:p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двумя руками из-за головы. Ведение мяча.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организующие команды, броски баскетбольного мяча из положения стоя.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Броски</w:t>
            </w:r>
            <w:r w:rsidRPr="00073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большого мяча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кг)на дальность разными способами</w:t>
            </w:r>
          </w:p>
        </w:tc>
        <w:tc>
          <w:tcPr>
            <w:tcW w:w="0" w:type="auto"/>
          </w:tcPr>
          <w:p w:rsidR="00657586" w:rsidRDefault="00F259EB">
            <w:r>
              <w:t>16.11</w:t>
            </w:r>
          </w:p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в цель. Ловля и передача мяча. «Передал – садись».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организующие команды, броски баскетбольного мяча из положения стоя.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«Попади в обруч».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организующие команды, броски баскетбольного мяча из положения стоя и сидя.  Выполнять броски в цель.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 «Попади в обруч».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туловища. 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мячами. «Передал- садись.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туловища. 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126C94">
        <w:trPr>
          <w:trHeight w:val="855"/>
        </w:trPr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 Комплекс упражнений для утренней гимнастики. Строевые упражнения.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и движения рук, ног, туловища. 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</w:tr>
      <w:tr w:rsidR="00126C94" w:rsidTr="00126C94">
        <w:trPr>
          <w:trHeight w:val="6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26C94" w:rsidRPr="00073900" w:rsidRDefault="00495112" w:rsidP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126C94" w:rsidRPr="00073900" w:rsidRDefault="00126C94" w:rsidP="00126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нарушений зрения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126C94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26C94" w:rsidRPr="00073900" w:rsidRDefault="00126C94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нарушений зрения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26C94" w:rsidRDefault="00126C9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26C94" w:rsidRDefault="00126C94"/>
        </w:tc>
      </w:tr>
      <w:tr w:rsidR="00126C94" w:rsidTr="00126C94">
        <w:trPr>
          <w:trHeight w:val="806"/>
        </w:trPr>
        <w:tc>
          <w:tcPr>
            <w:tcW w:w="0" w:type="auto"/>
            <w:tcBorders>
              <w:top w:val="single" w:sz="4" w:space="0" w:color="auto"/>
            </w:tcBorders>
          </w:tcPr>
          <w:p w:rsidR="00126C94" w:rsidRPr="00073900" w:rsidRDefault="00495112" w:rsidP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126C94" w:rsidRPr="00073900" w:rsidRDefault="00126C94" w:rsidP="005A40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профилактики нарушений осанки</w:t>
            </w:r>
            <w:r w:rsidR="005A40E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«Здоровым быть – здорово».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126C94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6C94" w:rsidRPr="00073900" w:rsidRDefault="00126C94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нарушений осанки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6C94" w:rsidRDefault="00126C94"/>
        </w:tc>
        <w:tc>
          <w:tcPr>
            <w:tcW w:w="0" w:type="auto"/>
            <w:tcBorders>
              <w:top w:val="single" w:sz="4" w:space="0" w:color="auto"/>
            </w:tcBorders>
          </w:tcPr>
          <w:p w:rsidR="00126C94" w:rsidRDefault="00126C94"/>
        </w:tc>
      </w:tr>
      <w:tr w:rsidR="00657586" w:rsidTr="00126C94">
        <w:trPr>
          <w:trHeight w:val="1530"/>
        </w:trPr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Группировка. Перекаты в группировке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Перекаты вправо, влево, группировка, кувырок вперед.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Описывать</w:t>
            </w:r>
            <w:r w:rsidRPr="00073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разучиваемых акробатических упражнений.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Осваивать</w:t>
            </w:r>
            <w:r w:rsidRPr="00073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технику акробатических упражнений и акробатических 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комбинаций.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Осваивать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по взаимодействию в парах и группах </w:t>
            </w:r>
            <w:r w:rsidR="00126C94"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</w:tr>
      <w:tr w:rsidR="00126C94" w:rsidTr="00126C94">
        <w:trPr>
          <w:trHeight w:val="945"/>
        </w:trPr>
        <w:tc>
          <w:tcPr>
            <w:tcW w:w="0" w:type="auto"/>
            <w:tcBorders>
              <w:top w:val="single" w:sz="4" w:space="0" w:color="auto"/>
            </w:tcBorders>
          </w:tcPr>
          <w:p w:rsidR="00126C94" w:rsidRPr="00073900" w:rsidRDefault="00495112" w:rsidP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126C94" w:rsidRPr="00073900" w:rsidRDefault="00126C94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основных двигательных качеств.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126C94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6C94" w:rsidRPr="00073900" w:rsidRDefault="00126C94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для развития основных двигательных качеств.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6C94" w:rsidRDefault="00126C94"/>
        </w:tc>
        <w:tc>
          <w:tcPr>
            <w:tcW w:w="0" w:type="auto"/>
            <w:tcBorders>
              <w:top w:val="single" w:sz="4" w:space="0" w:color="auto"/>
            </w:tcBorders>
          </w:tcPr>
          <w:p w:rsidR="00126C94" w:rsidRDefault="00126C94"/>
        </w:tc>
      </w:tr>
      <w:tr w:rsidR="00657586" w:rsidTr="00BB66CA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предметами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7586" w:rsidRPr="00073900" w:rsidRDefault="00DC3262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Разучить ору с различными предметами: мячами,</w:t>
            </w:r>
            <w:r w:rsid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скакалками.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 .Кувырок назад.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Перекаты вправо ,влево, группировка, кувырок вперед.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Описывать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разучиваемых акробатических упражнений.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Осваивать</w:t>
            </w:r>
            <w:r w:rsidRPr="00073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акробатических упражнений и акробатических комбинаций.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Осваивать</w:t>
            </w:r>
            <w:r w:rsidRPr="00073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акробатических упражнений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 Два кувырка вперед слитно.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Разминка., стойка на лопатках, мост, кувырок.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равновесии. Стойка на лопатках.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Разминка., стойка на лопатках, мост, кувырок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Смешанные висы и упоры. Упражнения в равновесии.</w:t>
            </w:r>
          </w:p>
        </w:tc>
        <w:tc>
          <w:tcPr>
            <w:tcW w:w="813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 на согнутых руках на низкой перекладине, выполнять разминку, направленную на развитие координации движения, стойку на лопатках.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>
            <w:pPr>
              <w:divId w:val="1465536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из положения лежа. Стойка на лопатках.</w:t>
            </w:r>
          </w:p>
        </w:tc>
        <w:tc>
          <w:tcPr>
            <w:tcW w:w="813" w:type="dxa"/>
          </w:tcPr>
          <w:p w:rsidR="00657586" w:rsidRPr="00073900" w:rsidRDefault="00657586">
            <w:pPr>
              <w:divId w:val="2139563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73900"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головы. Стойка на лопатка. Мост, кувырок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из положения лежа. Стойка на лопатках.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головы. Стойка на лопатка. Мост, кувырок.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из положения лежа. Стойка на лопатках. Игра «Удочка»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головы. Стойка на лопатка. Мост, кувырок.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поворотом на 180° и 360°. Игра «Медведи и пчелы»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обруча. Игра «Жмурки»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поворотом на 180° и 360°. Игра «Ловля обезьян»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обруча. Игра «Совушка»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положениях и движениях рук, ног, туловища, головы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</w:t>
            </w:r>
          </w:p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 своим флажкам»</w:t>
            </w:r>
          </w:p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мороза» Эстафеты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разминку, направленную на развитие координации движений. Прыжки в длину с места, упражнения на внимание и двигательную активность.</w:t>
            </w:r>
          </w:p>
          <w:p w:rsidR="00657586" w:rsidRPr="00073900" w:rsidRDefault="00657586" w:rsidP="0096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«Прыгающие воробышки», «Зайцы в огороде. Эстафеты.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соревнований в беге, прыжках и метаниях.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Подбор, переноска и надевание лыж.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строевых командах, лыжных ходах. «Лыжи на плечо», «Лыжи к ноге!» «На лыжи становись!»,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шаг. Повороты на месте.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на лыжах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шаг. Игра «Кто дальше прокатится»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на лыжах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шаг. . Игра «Кто дальше прокатится»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9E5F7A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Передвижение на лыжах</w:t>
            </w:r>
          </w:p>
          <w:p w:rsidR="00657586" w:rsidRPr="009E5F7A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разными способами.</w:t>
            </w:r>
          </w:p>
          <w:p w:rsidR="00657586" w:rsidRPr="009E5F7A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C5940">
        <w:trPr>
          <w:trHeight w:val="390"/>
        </w:trPr>
        <w:tc>
          <w:tcPr>
            <w:tcW w:w="0" w:type="auto"/>
            <w:tcBorders>
              <w:bottom w:val="single" w:sz="4" w:space="0" w:color="auto"/>
            </w:tcBorders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шаг. Повороты на месте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Pr="009E5F7A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Передвижение на лыжах</w:t>
            </w:r>
          </w:p>
          <w:p w:rsidR="00657586" w:rsidRPr="009E5F7A" w:rsidRDefault="00657586" w:rsidP="0096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разными способами.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bottom w:val="single" w:sz="4" w:space="0" w:color="auto"/>
            </w:tcBorders>
          </w:tcPr>
          <w:p w:rsidR="00657586" w:rsidRDefault="00657586"/>
        </w:tc>
      </w:tr>
      <w:tr w:rsidR="00657586" w:rsidTr="006C5940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657586" w:rsidRPr="00073900" w:rsidRDefault="00495112" w:rsidP="006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шаг. Игра «подними предмет»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7586" w:rsidRPr="009E5F7A" w:rsidRDefault="00657586" w:rsidP="006C59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Передвижение на лыжах разными способами. Подвижные игры. на лыжах.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7586" w:rsidRDefault="00657586"/>
        </w:tc>
        <w:tc>
          <w:tcPr>
            <w:tcW w:w="0" w:type="auto"/>
            <w:tcBorders>
              <w:top w:val="single" w:sz="4" w:space="0" w:color="auto"/>
            </w:tcBorders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шаг. Игра «Проехать через ворота»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9E5F7A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Передвижение на лыжах</w:t>
            </w:r>
          </w:p>
          <w:p w:rsidR="00657586" w:rsidRPr="009E5F7A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разными способами.</w:t>
            </w:r>
          </w:p>
          <w:p w:rsidR="00657586" w:rsidRPr="009E5F7A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скользящим шагом без палок.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на лыжах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скользящим и ступающим шагом с палками.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на лыжах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и спуски под уклон. Игра «Кто дальше прокатится».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96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57586" w:rsidRPr="00073900" w:rsidRDefault="00657586" w:rsidP="0096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Повороты; спуски; подъемы; торможения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 переступанием на месте. Подъем и 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спуски под уклон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57586" w:rsidRPr="009E5F7A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Повороты; спуски; подъемы; торможения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переступанием на месте. Подъемы и спуски под уклон.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9E5F7A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Повороты; спуски; подъемы; торможения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дистанции 1 км. Подвижная игра на лыжах «Подними предмет»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безопасности на уроках по лыжной подготовке; проходить на лыжах дистанцию до 1 км на вр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безопасности на уроках по лыжной подготовке; проходить на лыжах дистанцию до 1 км на вр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Знать и выполнять правила техники безопасности на уроках по лыжной подготовке; проходить на лыжах дистанцию до 1 км на вр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переступанием на месте. Подъемы и спуски под уклон.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Выполнять подъёмы и спуски под уклон. Повторить повороты.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переступанием на месте. Подъемы и спуски под уклон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D04DDE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Повороты; спуски; подъемы; торможения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переступанием на месте. Подъемы и спуски под уклон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Выполнять подъёмы и спуски под уклон. Повторить повороты.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дистанции 1 км. Подвижная игра на лыжах «Подними предмет».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12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соблюдая технику безопасности 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по легкой атлетике. Разновидности ходьбы. Обычный бег.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Беговые упражнения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0739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высоким подниманием бедра, прыжками и с ускорением, с изменяющимся направлением движения, из разных исходных положений;</w:t>
            </w:r>
          </w:p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BB66CA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старт. Низкий старт. Бег 30 м.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7586" w:rsidRPr="00073900" w:rsidRDefault="00126C94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бег с низкого и высокого старта.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BB66CA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 Прыжки в длину с разбега.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бег; высокий старт с последующим ускорением.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Разновидности ходьбы.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и передвижения строем.</w:t>
            </w: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Организующие команды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приёмы.</w:t>
            </w:r>
            <w:r w:rsidRPr="000739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Строевые действия в шеренге и колонне; выполнение 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строевых команд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мяча. Подтягивание.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D04DDE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</w:t>
            </w:r>
          </w:p>
          <w:p w:rsidR="00657586" w:rsidRPr="00D04DDE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Метание:</w:t>
            </w:r>
            <w:r w:rsidRPr="00D04DDE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мяча в вертикальную цель и на дальность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300м. Отжимание. Игра «Третий лишний»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Беговые упражнения:</w:t>
            </w:r>
            <w:r w:rsidRPr="00D04DDE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высоким подниманием бедра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места. Прыжки на скакалке.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D04DDE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Прыжковая подготовка.</w:t>
            </w:r>
          </w:p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Прыжковые упражнения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0739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одной ноге и двух ногах на месте и с продвижением; в длину и высоту; спрыгивание и запрыгивание;</w:t>
            </w:r>
          </w:p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скакалкой.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Эстафетный бег. Бег с мячами.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и передвижения</w:t>
            </w:r>
            <w:r w:rsid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строем.</w:t>
            </w:r>
            <w:r w:rsid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Организующие команды и приёмы.</w:t>
            </w:r>
            <w:r w:rsidRPr="00D04DDE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D0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в шеренге и колонне; выполнение строевых команд.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Наклоны из положения стоя.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Беговые упражнения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0739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BB66CA">
        <w:tc>
          <w:tcPr>
            <w:tcW w:w="0" w:type="auto"/>
          </w:tcPr>
          <w:p w:rsidR="00657586" w:rsidRPr="00073900" w:rsidRDefault="004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1000м. Подтягивание. Игра «Третий лишний»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бег; высокий старт с последующим ускорением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5112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1000м. Подтягивание. Игра «Вышибалы»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Беговые упражнения</w:t>
            </w:r>
            <w:r w:rsidRPr="00073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0739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«К своим флажкам». «Мудрая сова» Эстафеты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«Лисы и куры». «Точный расчет» Эстафеты.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«Перестрелка».  «Море волнуется» Эстафеты.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ловкости, меткости, быстроты, выносливость.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«Охотники» «Ночные снайперы». Эстафеты.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выбирать и проводить игру?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«Лисы и куры» «Точный расчет». Эстафеты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Прыгающие воробушки». «Зайцы  в огороде».Эстафеты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35" w:type="dxa"/>
          </w:tcPr>
          <w:p w:rsidR="00657586" w:rsidRPr="00073900" w:rsidRDefault="00657586" w:rsidP="00BB6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мяча. Игра «Лапта»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 поведения во время игры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ТБ на занятиях по футболу. Правила игры.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неподвижному и катящемуся мячу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мяча. Остановка мяча. Ведение мяча.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неподвижному и катящемуся мячу;</w:t>
            </w:r>
          </w:p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мяча;</w:t>
            </w:r>
          </w:p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мяча;</w:t>
            </w:r>
          </w:p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материале футбола</w:t>
            </w:r>
            <w:r w:rsidRPr="00073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657586" w:rsidRPr="00073900" w:rsidRDefault="00657586" w:rsidP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мяча. Игра «Р Удары по мячу ногой. Отбор мяча. Игра «Обгони мяч» 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неподвижному и катящемуся мячу ведение мяча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ногой. Отбор мяча. Игра «Обгони мяч»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неподвижному и катящемуся мячу;</w:t>
            </w:r>
          </w:p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мяча;</w:t>
            </w:r>
          </w:p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мяча;</w:t>
            </w:r>
          </w:p>
          <w:p w:rsidR="00657586" w:rsidRPr="00073900" w:rsidRDefault="00657586" w:rsidP="005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материале футбола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головой. Отбор мяча. Игра «Угловой удар»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головой. Отбирать мяч у соперника, используя правила игры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головой. Отбор мяча. Игра «Обгони мяч»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Удары по мячу головой. Отбирать мяч у соперника, используя правила игры.</w:t>
            </w: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подвижные игры на материале футбола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</w:t>
            </w:r>
            <w:r w:rsidR="00657586"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ча. Ведение мяча. Финты.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 w:rsidP="005E6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мяча; подвижные игры на материале футбола</w:t>
            </w:r>
          </w:p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DC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900" w:rsidRPr="00073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 в футбол. Игра «Девятка»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материале футбола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5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 в футбол. Игра «Угловой удар»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материале футбола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35" w:type="dxa"/>
          </w:tcPr>
          <w:p w:rsidR="001F3442" w:rsidRPr="00D04DDE" w:rsidRDefault="001F3442" w:rsidP="001F344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DDE">
              <w:rPr>
                <w:rStyle w:val="c0"/>
                <w:bCs/>
                <w:color w:val="000000"/>
              </w:rPr>
              <w:t>Опорный прыжок,</w:t>
            </w:r>
          </w:p>
          <w:p w:rsidR="001F3442" w:rsidRPr="00D04DDE" w:rsidRDefault="001F3442" w:rsidP="001F344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4DDE">
              <w:rPr>
                <w:rStyle w:val="c0"/>
                <w:bCs/>
                <w:color w:val="000000"/>
              </w:rPr>
              <w:t>лазание, упражнения в равновесии</w:t>
            </w:r>
          </w:p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4E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опорный прыжок ,повторить упражнения на равновесие.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5" w:type="dxa"/>
          </w:tcPr>
          <w:p w:rsidR="00657586" w:rsidRPr="00073900" w:rsidRDefault="00073900" w:rsidP="00073900">
            <w:pPr>
              <w:pStyle w:val="c5"/>
              <w:shd w:val="clear" w:color="auto" w:fill="FFFFFF"/>
              <w:spacing w:before="0" w:beforeAutospacing="0" w:after="0" w:afterAutospacing="0"/>
            </w:pPr>
            <w:r w:rsidRPr="00073900">
              <w:t>Подвижные игры с мячом.</w:t>
            </w:r>
          </w:p>
        </w:tc>
        <w:tc>
          <w:tcPr>
            <w:tcW w:w="813" w:type="dxa"/>
          </w:tcPr>
          <w:p w:rsidR="00657586" w:rsidRPr="00073900" w:rsidRDefault="0007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7586" w:rsidRPr="00073900" w:rsidRDefault="005F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игры с мячом изученные ранее.</w:t>
            </w: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  <w:tr w:rsidR="00657586" w:rsidTr="006266B9"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57586" w:rsidRPr="00073900" w:rsidRDefault="00657586" w:rsidP="00073900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813" w:type="dxa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Pr="00073900" w:rsidRDefault="0065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7586" w:rsidRDefault="00657586"/>
        </w:tc>
        <w:tc>
          <w:tcPr>
            <w:tcW w:w="0" w:type="auto"/>
          </w:tcPr>
          <w:p w:rsidR="00657586" w:rsidRDefault="00657586"/>
        </w:tc>
      </w:tr>
    </w:tbl>
    <w:p w:rsidR="00521600" w:rsidRDefault="00521600"/>
    <w:p w:rsidR="009D6047" w:rsidRDefault="009D6047"/>
    <w:p w:rsidR="00843F57" w:rsidRDefault="00843F57">
      <w:pPr>
        <w:rPr>
          <w:rFonts w:ascii="Times New Roman" w:hAnsi="Times New Roman" w:cs="Times New Roman"/>
          <w:sz w:val="28"/>
          <w:szCs w:val="28"/>
        </w:rPr>
      </w:pPr>
      <w:r w:rsidRPr="00843F57">
        <w:rPr>
          <w:rFonts w:ascii="Times New Roman" w:hAnsi="Times New Roman" w:cs="Times New Roman"/>
          <w:sz w:val="28"/>
          <w:szCs w:val="28"/>
        </w:rPr>
        <w:t>Материально – техническое обеспечение  образовательного процесса</w:t>
      </w:r>
    </w:p>
    <w:p w:rsidR="00843F57" w:rsidRPr="009D1BD2" w:rsidRDefault="00843F57" w:rsidP="00843F57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BD2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«Начальная школа 21 века»</w:t>
      </w:r>
      <w:r w:rsidRPr="009D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Т.В.Петрова, Ю.А.Копылов, Н.В.Полянская </w:t>
      </w:r>
    </w:p>
    <w:p w:rsidR="00843F57" w:rsidRPr="00D842DC" w:rsidRDefault="00843F57" w:rsidP="00D842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42DC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8910E4" w:rsidRPr="00D842DC" w:rsidRDefault="008910E4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>1.</w:t>
      </w:r>
      <w:r w:rsidR="00B21478" w:rsidRPr="00D842DC">
        <w:rPr>
          <w:rFonts w:ascii="Times New Roman" w:hAnsi="Times New Roman" w:cs="Times New Roman"/>
          <w:sz w:val="24"/>
          <w:szCs w:val="24"/>
        </w:rPr>
        <w:t>Учебник:  Физическая культура:3-4 классы: учебник для учащихся общеобразовательных учреждений/ Т.В. Петрова, Ю.А. Копылов, Н.В.Полянская, С.С.Петров – М.:Вентана-Граф, 2013г.-112с.- (</w:t>
      </w:r>
      <w:r w:rsidRPr="00D842DC">
        <w:rPr>
          <w:rFonts w:ascii="Times New Roman" w:hAnsi="Times New Roman" w:cs="Times New Roman"/>
          <w:sz w:val="24"/>
          <w:szCs w:val="24"/>
        </w:rPr>
        <w:t>Начальная школа 21 века)</w:t>
      </w:r>
    </w:p>
    <w:p w:rsidR="008910E4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 xml:space="preserve"> 2. Методическое пособи</w:t>
      </w:r>
      <w:r w:rsidR="008910E4" w:rsidRPr="00D842DC">
        <w:rPr>
          <w:rFonts w:ascii="Times New Roman" w:hAnsi="Times New Roman" w:cs="Times New Roman"/>
          <w:sz w:val="24"/>
          <w:szCs w:val="24"/>
        </w:rPr>
        <w:t>е</w:t>
      </w:r>
      <w:r w:rsidRPr="00D842DC">
        <w:rPr>
          <w:rFonts w:ascii="Times New Roman" w:hAnsi="Times New Roman" w:cs="Times New Roman"/>
          <w:sz w:val="24"/>
          <w:szCs w:val="24"/>
        </w:rPr>
        <w:t xml:space="preserve"> </w:t>
      </w:r>
      <w:r w:rsidR="00B21478" w:rsidRPr="00D842DC">
        <w:rPr>
          <w:rFonts w:ascii="Times New Roman" w:hAnsi="Times New Roman" w:cs="Times New Roman"/>
          <w:sz w:val="24"/>
          <w:szCs w:val="24"/>
        </w:rPr>
        <w:t xml:space="preserve">для учителя:  Физическая культура: программа 1-4 классы /Т.В.Петрова , Ю.А. Копылов, Н.В. Полянская , С.С.Петров - М.: Вентана-Граф, 2013.- 48с. </w:t>
      </w:r>
    </w:p>
    <w:p w:rsidR="00843F57" w:rsidRPr="00D842DC" w:rsidRDefault="008910E4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>3.</w:t>
      </w:r>
      <w:r w:rsidR="00235586" w:rsidRPr="00D842DC">
        <w:rPr>
          <w:rFonts w:ascii="Times New Roman" w:hAnsi="Times New Roman" w:cs="Times New Roman"/>
          <w:sz w:val="24"/>
          <w:szCs w:val="24"/>
        </w:rPr>
        <w:t xml:space="preserve"> Физическая культура : Т</w:t>
      </w:r>
      <w:r w:rsidR="00B21478" w:rsidRPr="00D842DC">
        <w:rPr>
          <w:rFonts w:ascii="Times New Roman" w:hAnsi="Times New Roman" w:cs="Times New Roman"/>
          <w:sz w:val="24"/>
          <w:szCs w:val="24"/>
        </w:rPr>
        <w:t>ематическое планирование 1-4 классы/ Т.В. Петрова, Ю.А. Копылов, Н.В.Полянская, С.С.Петров – М.: Вентана-Граф, 2013г.</w:t>
      </w:r>
    </w:p>
    <w:p w:rsidR="008910E4" w:rsidRPr="00D842DC" w:rsidRDefault="008910E4" w:rsidP="00D842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42DC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8910E4" w:rsidRPr="00D842DC" w:rsidRDefault="008910E4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>1.Учебник:  Физическая культура:3-4 классы: учебник для учащихся общеобразовательных учреждений/ Т.В. Петрова, Ю.А. Копылов, Н.В.Полянская, С.С.Петров – М.: Вентана-Граф, 2013г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42DC">
        <w:rPr>
          <w:rFonts w:ascii="Times New Roman" w:hAnsi="Times New Roman" w:cs="Times New Roman"/>
          <w:b/>
          <w:sz w:val="24"/>
          <w:szCs w:val="24"/>
        </w:rPr>
        <w:t>Адреса электронных ресурсов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 xml:space="preserve">.1.Министерство образования и науки Российской Федерации </w:t>
      </w:r>
      <w:hyperlink r:id="rId8" w:history="1">
        <w:r w:rsidRPr="00D842DC">
          <w:rPr>
            <w:rStyle w:val="a6"/>
            <w:rFonts w:ascii="Times New Roman" w:hAnsi="Times New Roman" w:cs="Times New Roman"/>
            <w:sz w:val="24"/>
            <w:szCs w:val="24"/>
          </w:rPr>
          <w:t>http://mon.gov.ru/pro/fgos</w:t>
        </w:r>
      </w:hyperlink>
    </w:p>
    <w:p w:rsidR="00235586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 xml:space="preserve">2.  Федеральный Государственный Образовательный Стандарт </w:t>
      </w:r>
      <w:hyperlink r:id="rId9" w:history="1">
        <w:r w:rsidRPr="00D842DC">
          <w:rPr>
            <w:rStyle w:val="a6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235586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 xml:space="preserve">3.. Портал "Начальная школа" </w:t>
      </w:r>
      <w:hyperlink r:id="rId10" w:history="1">
        <w:r w:rsidRPr="00D842DC">
          <w:rPr>
            <w:rStyle w:val="a6"/>
            <w:rFonts w:ascii="Times New Roman" w:hAnsi="Times New Roman" w:cs="Times New Roman"/>
            <w:sz w:val="24"/>
            <w:szCs w:val="24"/>
          </w:rPr>
          <w:t>http://nachalka.edu.ru/</w:t>
        </w:r>
      </w:hyperlink>
      <w:r w:rsidRPr="00D8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 xml:space="preserve">4.Портал "Введение ФГОС НОО" </w:t>
      </w:r>
      <w:hyperlink r:id="rId11" w:history="1">
        <w:r w:rsidRPr="00D842DC">
          <w:rPr>
            <w:rStyle w:val="a6"/>
            <w:rFonts w:ascii="Times New Roman" w:hAnsi="Times New Roman" w:cs="Times New Roman"/>
            <w:sz w:val="24"/>
            <w:szCs w:val="24"/>
          </w:rPr>
          <w:t>http://nachalka.seminfo.ru/</w:t>
        </w:r>
      </w:hyperlink>
      <w:r w:rsidRPr="00D8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>5.Сайт Министерства образования и науки РФ. Раздел ФГОС. Общее образование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  <w:r w:rsidRPr="00D842DC">
        <w:rPr>
          <w:rFonts w:ascii="Times New Roman" w:hAnsi="Times New Roman" w:cs="Times New Roman"/>
          <w:sz w:val="24"/>
          <w:szCs w:val="24"/>
        </w:rPr>
        <w:t>.6 УМК "Начальная школа ХХI века"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842DC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1. Мячи: баскетбольные, волейбольные, футбольные</w:t>
      </w:r>
      <w:r w:rsidR="00D842DC"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2DC"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теннисные.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2. Скакалка детская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3. Кегли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4. Обруч пластиковый детский</w:t>
      </w:r>
    </w:p>
    <w:p w:rsidR="00235586" w:rsidRPr="00D842DC" w:rsidRDefault="00D842DC" w:rsidP="00D842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5</w:t>
      </w:r>
      <w:r w:rsidR="00235586" w:rsidRPr="00D842DC">
        <w:rPr>
          <w:rStyle w:val="c3"/>
          <w:rFonts w:ascii="Times New Roman" w:hAnsi="Times New Roman" w:cs="Times New Roman"/>
          <w:color w:val="000000"/>
          <w:sz w:val="24"/>
          <w:szCs w:val="24"/>
        </w:rPr>
        <w:t>. Лыжи детские( с креплениями и палками)</w:t>
      </w: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35586" w:rsidRPr="00D842DC" w:rsidRDefault="00235586" w:rsidP="00D842D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35586" w:rsidRPr="00D842DC" w:rsidSect="000D0D5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64" w:rsidRDefault="00EC4464" w:rsidP="00BB26E9">
      <w:pPr>
        <w:spacing w:after="0" w:line="240" w:lineRule="auto"/>
      </w:pPr>
      <w:r>
        <w:separator/>
      </w:r>
    </w:p>
  </w:endnote>
  <w:endnote w:type="continuationSeparator" w:id="1">
    <w:p w:rsidR="00EC4464" w:rsidRDefault="00EC4464" w:rsidP="00BB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472"/>
    </w:sdtPr>
    <w:sdtContent>
      <w:p w:rsidR="00BB26E9" w:rsidRDefault="002358B0">
        <w:pPr>
          <w:pStyle w:val="a9"/>
          <w:jc w:val="right"/>
        </w:pPr>
        <w:fldSimple w:instr=" PAGE   \* MERGEFORMAT ">
          <w:r w:rsidR="00F259EB">
            <w:rPr>
              <w:noProof/>
            </w:rPr>
            <w:t>9</w:t>
          </w:r>
        </w:fldSimple>
      </w:p>
    </w:sdtContent>
  </w:sdt>
  <w:p w:rsidR="00BB26E9" w:rsidRDefault="00BB26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64" w:rsidRDefault="00EC4464" w:rsidP="00BB26E9">
      <w:pPr>
        <w:spacing w:after="0" w:line="240" w:lineRule="auto"/>
      </w:pPr>
      <w:r>
        <w:separator/>
      </w:r>
    </w:p>
  </w:footnote>
  <w:footnote w:type="continuationSeparator" w:id="1">
    <w:p w:rsidR="00EC4464" w:rsidRDefault="00EC4464" w:rsidP="00BB2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DD0"/>
    <w:multiLevelType w:val="multilevel"/>
    <w:tmpl w:val="EFD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444F9"/>
    <w:multiLevelType w:val="multilevel"/>
    <w:tmpl w:val="880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50BEA"/>
    <w:multiLevelType w:val="multilevel"/>
    <w:tmpl w:val="7AD8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1363D"/>
    <w:multiLevelType w:val="multilevel"/>
    <w:tmpl w:val="087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16F44"/>
    <w:multiLevelType w:val="multilevel"/>
    <w:tmpl w:val="866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965CC"/>
    <w:multiLevelType w:val="multilevel"/>
    <w:tmpl w:val="3E6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82DCA"/>
    <w:multiLevelType w:val="multilevel"/>
    <w:tmpl w:val="9E1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70119C"/>
    <w:multiLevelType w:val="multilevel"/>
    <w:tmpl w:val="75C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F775A"/>
    <w:multiLevelType w:val="multilevel"/>
    <w:tmpl w:val="2A1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C1723"/>
    <w:multiLevelType w:val="multilevel"/>
    <w:tmpl w:val="5A52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B5D"/>
    <w:rsid w:val="00073900"/>
    <w:rsid w:val="00092BDF"/>
    <w:rsid w:val="000C4CEA"/>
    <w:rsid w:val="000D0D59"/>
    <w:rsid w:val="00126C94"/>
    <w:rsid w:val="001F3442"/>
    <w:rsid w:val="00204F9F"/>
    <w:rsid w:val="00235586"/>
    <w:rsid w:val="002358B0"/>
    <w:rsid w:val="00252148"/>
    <w:rsid w:val="00362531"/>
    <w:rsid w:val="003C34B6"/>
    <w:rsid w:val="003C3678"/>
    <w:rsid w:val="00495112"/>
    <w:rsid w:val="004D5213"/>
    <w:rsid w:val="004E78DE"/>
    <w:rsid w:val="004F6B54"/>
    <w:rsid w:val="00521600"/>
    <w:rsid w:val="00592DE3"/>
    <w:rsid w:val="005A40E8"/>
    <w:rsid w:val="005D5804"/>
    <w:rsid w:val="005E6715"/>
    <w:rsid w:val="005F0A36"/>
    <w:rsid w:val="006266B9"/>
    <w:rsid w:val="00643D7A"/>
    <w:rsid w:val="00657586"/>
    <w:rsid w:val="00692946"/>
    <w:rsid w:val="006B0CE3"/>
    <w:rsid w:val="006C5888"/>
    <w:rsid w:val="006C5940"/>
    <w:rsid w:val="00725AD0"/>
    <w:rsid w:val="007262D1"/>
    <w:rsid w:val="007375F3"/>
    <w:rsid w:val="00843F57"/>
    <w:rsid w:val="00866B11"/>
    <w:rsid w:val="008910E4"/>
    <w:rsid w:val="008D561B"/>
    <w:rsid w:val="00935A46"/>
    <w:rsid w:val="00960D99"/>
    <w:rsid w:val="00961A12"/>
    <w:rsid w:val="009711FB"/>
    <w:rsid w:val="009C3AD1"/>
    <w:rsid w:val="009D1BD2"/>
    <w:rsid w:val="009D1E6B"/>
    <w:rsid w:val="009D6047"/>
    <w:rsid w:val="009E5F7A"/>
    <w:rsid w:val="00A46036"/>
    <w:rsid w:val="00B21478"/>
    <w:rsid w:val="00BB26E9"/>
    <w:rsid w:val="00BB66CA"/>
    <w:rsid w:val="00BF0E7C"/>
    <w:rsid w:val="00C15169"/>
    <w:rsid w:val="00C71A31"/>
    <w:rsid w:val="00CE0B5D"/>
    <w:rsid w:val="00CE37D6"/>
    <w:rsid w:val="00D04DDE"/>
    <w:rsid w:val="00D416E2"/>
    <w:rsid w:val="00D842DC"/>
    <w:rsid w:val="00DA3771"/>
    <w:rsid w:val="00DC3262"/>
    <w:rsid w:val="00EA6B81"/>
    <w:rsid w:val="00EC4464"/>
    <w:rsid w:val="00F259EB"/>
    <w:rsid w:val="00F7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6">
    <w:name w:val="c76"/>
    <w:basedOn w:val="a"/>
    <w:rsid w:val="00CE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E0B5D"/>
  </w:style>
  <w:style w:type="paragraph" w:customStyle="1" w:styleId="c1">
    <w:name w:val="c1"/>
    <w:basedOn w:val="a"/>
    <w:rsid w:val="00CE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CE0B5D"/>
  </w:style>
  <w:style w:type="character" w:customStyle="1" w:styleId="c48">
    <w:name w:val="c48"/>
    <w:basedOn w:val="a0"/>
    <w:rsid w:val="00CE0B5D"/>
  </w:style>
  <w:style w:type="paragraph" w:styleId="a3">
    <w:name w:val="Normal (Web)"/>
    <w:basedOn w:val="a"/>
    <w:uiPriority w:val="99"/>
    <w:unhideWhenUsed/>
    <w:rsid w:val="006C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888"/>
  </w:style>
  <w:style w:type="table" w:styleId="a4">
    <w:name w:val="Table Grid"/>
    <w:basedOn w:val="a1"/>
    <w:uiPriority w:val="59"/>
    <w:rsid w:val="0052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F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3442"/>
  </w:style>
  <w:style w:type="paragraph" w:customStyle="1" w:styleId="c21">
    <w:name w:val="c21"/>
    <w:basedOn w:val="a"/>
    <w:rsid w:val="001F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2DE3"/>
  </w:style>
  <w:style w:type="character" w:customStyle="1" w:styleId="c3">
    <w:name w:val="c3"/>
    <w:basedOn w:val="a0"/>
    <w:rsid w:val="00592DE3"/>
  </w:style>
  <w:style w:type="paragraph" w:styleId="a5">
    <w:name w:val="No Spacing"/>
    <w:uiPriority w:val="1"/>
    <w:qFormat/>
    <w:rsid w:val="00866B1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35586"/>
    <w:rPr>
      <w:color w:val="0000FF"/>
      <w:u w:val="single"/>
    </w:rPr>
  </w:style>
  <w:style w:type="paragraph" w:customStyle="1" w:styleId="Style2">
    <w:name w:val="Style2"/>
    <w:basedOn w:val="a"/>
    <w:uiPriority w:val="99"/>
    <w:rsid w:val="00235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3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26E9"/>
  </w:style>
  <w:style w:type="paragraph" w:styleId="a9">
    <w:name w:val="footer"/>
    <w:basedOn w:val="a"/>
    <w:link w:val="aa"/>
    <w:uiPriority w:val="99"/>
    <w:unhideWhenUsed/>
    <w:rsid w:val="00BB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6E9"/>
  </w:style>
  <w:style w:type="paragraph" w:styleId="ab">
    <w:name w:val="Balloon Text"/>
    <w:basedOn w:val="a"/>
    <w:link w:val="ac"/>
    <w:uiPriority w:val="99"/>
    <w:semiHidden/>
    <w:unhideWhenUsed/>
    <w:rsid w:val="009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fg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.sem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4ADD-4E95-403D-95D2-8D77489C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15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2015-07-05T09:46:00Z</cp:lastPrinted>
  <dcterms:created xsi:type="dcterms:W3CDTF">2015-06-30T12:50:00Z</dcterms:created>
  <dcterms:modified xsi:type="dcterms:W3CDTF">2015-11-20T06:18:00Z</dcterms:modified>
</cp:coreProperties>
</file>