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EE" w:rsidRDefault="00C805EE"/>
    <w:p w:rsidR="009B1147" w:rsidRPr="00097A41" w:rsidRDefault="00A548A4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097A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805EE" w:rsidRPr="00097A4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805EE" w:rsidRPr="00097A41">
        <w:rPr>
          <w:rFonts w:ascii="Times New Roman" w:hAnsi="Times New Roman" w:cs="Times New Roman"/>
          <w:sz w:val="24"/>
          <w:szCs w:val="24"/>
        </w:rPr>
        <w:t>.</w:t>
      </w:r>
      <w:r w:rsidR="00645074" w:rsidRPr="00097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AB1" w:rsidRPr="00A548A4" w:rsidRDefault="00645074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="00F31AB1"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кружка «Природа и мы»  </w:t>
      </w:r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разработана с целью расширения курса «Окружающий мир» и направлена на реализацию федерального государственного образовательного стандарта начального общего образования</w:t>
      </w:r>
      <w:r w:rsidR="00F31AB1"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второго поколения.</w:t>
      </w:r>
      <w:r w:rsidR="00F31AB1" w:rsidRPr="00A548A4">
        <w:rPr>
          <w:rFonts w:ascii="Times New Roman" w:hAnsi="Times New Roman" w:cs="Times New Roman"/>
          <w:sz w:val="24"/>
          <w:szCs w:val="24"/>
        </w:rPr>
        <w:t xml:space="preserve"> Данная образовательная программа имеет эколого-биологическую направленность. Курс направлен на развитие и совершенствование непрерывного и всестороннего экологического просвещения учащихся.</w:t>
      </w:r>
    </w:p>
    <w:p w:rsidR="00A548A4" w:rsidRPr="00A548A4" w:rsidRDefault="00A548A4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b/>
          <w:sz w:val="24"/>
          <w:szCs w:val="24"/>
        </w:rPr>
        <w:t>О</w:t>
      </w:r>
      <w:r w:rsidR="00F31AB1" w:rsidRPr="00A548A4">
        <w:rPr>
          <w:rFonts w:ascii="Times New Roman" w:hAnsi="Times New Roman" w:cs="Times New Roman"/>
          <w:b/>
          <w:sz w:val="24"/>
          <w:szCs w:val="24"/>
        </w:rPr>
        <w:t>сновные направления</w:t>
      </w:r>
      <w:r w:rsidR="00F31AB1" w:rsidRPr="00A548A4">
        <w:rPr>
          <w:rFonts w:ascii="Times New Roman" w:hAnsi="Times New Roman" w:cs="Times New Roman"/>
          <w:sz w:val="24"/>
          <w:szCs w:val="24"/>
        </w:rPr>
        <w:t>. 1. Познавательно-развивающее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A548A4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 xml:space="preserve"> 2. Практическое направление 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 </w:t>
      </w:r>
    </w:p>
    <w:p w:rsidR="00F31AB1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>3. Исследовательское направление осуществляется в рамках продуктивной деятельности, экскурсий, наблюдений, опытов</w:t>
      </w:r>
    </w:p>
    <w:p w:rsidR="00F31AB1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A548A4">
        <w:rPr>
          <w:rFonts w:ascii="Times New Roman" w:hAnsi="Times New Roman" w:cs="Times New Roman"/>
          <w:sz w:val="24"/>
          <w:szCs w:val="24"/>
        </w:rPr>
        <w:t>: Кружок «</w:t>
      </w:r>
      <w:r w:rsidR="00A548A4" w:rsidRPr="00A548A4">
        <w:rPr>
          <w:rFonts w:ascii="Times New Roman" w:hAnsi="Times New Roman" w:cs="Times New Roman"/>
          <w:sz w:val="24"/>
          <w:szCs w:val="24"/>
        </w:rPr>
        <w:t>Природа и мы</w:t>
      </w:r>
      <w:proofErr w:type="gramStart"/>
      <w:r w:rsidR="00A548A4" w:rsidRPr="00A548A4">
        <w:rPr>
          <w:rFonts w:ascii="Times New Roman" w:hAnsi="Times New Roman" w:cs="Times New Roman"/>
          <w:sz w:val="24"/>
          <w:szCs w:val="24"/>
        </w:rPr>
        <w:t>.</w:t>
      </w:r>
      <w:r w:rsidRPr="00A548A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A548A4">
        <w:rPr>
          <w:rFonts w:ascii="Times New Roman" w:hAnsi="Times New Roman" w:cs="Times New Roman"/>
          <w:sz w:val="24"/>
          <w:szCs w:val="24"/>
        </w:rPr>
        <w:t>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A548A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548A4">
        <w:rPr>
          <w:rFonts w:ascii="Times New Roman" w:hAnsi="Times New Roman" w:cs="Times New Roman"/>
          <w:sz w:val="24"/>
          <w:szCs w:val="24"/>
        </w:rPr>
        <w:t xml:space="preserve"> веке их решение приобретает характер фактора выживания человечества.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</w:t>
      </w:r>
    </w:p>
    <w:p w:rsidR="00A548A4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548A4">
        <w:rPr>
          <w:rFonts w:ascii="Times New Roman" w:hAnsi="Times New Roman" w:cs="Times New Roman"/>
          <w:b/>
          <w:sz w:val="24"/>
          <w:szCs w:val="24"/>
        </w:rPr>
        <w:t>цель</w:t>
      </w:r>
      <w:r w:rsidRPr="00A548A4">
        <w:rPr>
          <w:rFonts w:ascii="Times New Roman" w:hAnsi="Times New Roman" w:cs="Times New Roman"/>
          <w:sz w:val="24"/>
          <w:szCs w:val="24"/>
        </w:rPr>
        <w:t xml:space="preserve">ю программы является: - воспитание гуманной, социально-активной личности, способной понимать и любить окружающий мир, бережно относиться к природе; - формирование представлений о </w:t>
      </w:r>
      <w:proofErr w:type="spellStart"/>
      <w:r w:rsidRPr="00A548A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A548A4">
        <w:rPr>
          <w:rFonts w:ascii="Times New Roman" w:hAnsi="Times New Roman" w:cs="Times New Roman"/>
          <w:sz w:val="24"/>
          <w:szCs w:val="24"/>
        </w:rPr>
        <w:t xml:space="preserve"> природы, эмоциональному, положительному отношению к ней, умению экологически грамотного и безопасного поведения в природе и в быту; - закрепление приобретённых первоначальных умений, позволяющих участвовать в посильной практической деятельности по охране природы родного края, осознание последствий своих действий по отношению к окружающей </w:t>
      </w:r>
      <w:proofErr w:type="spellStart"/>
      <w:r w:rsidRPr="00A548A4">
        <w:rPr>
          <w:rFonts w:ascii="Times New Roman" w:hAnsi="Times New Roman" w:cs="Times New Roman"/>
          <w:sz w:val="24"/>
          <w:szCs w:val="24"/>
        </w:rPr>
        <w:t>среде</w:t>
      </w:r>
      <w:proofErr w:type="gramStart"/>
      <w:r w:rsidRPr="00A548A4">
        <w:rPr>
          <w:rFonts w:ascii="Times New Roman" w:hAnsi="Times New Roman" w:cs="Times New Roman"/>
          <w:sz w:val="24"/>
          <w:szCs w:val="24"/>
        </w:rPr>
        <w:t>.</w:t>
      </w:r>
      <w:r w:rsidRPr="00A548A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548A4">
        <w:rPr>
          <w:rFonts w:ascii="Times New Roman" w:hAnsi="Times New Roman" w:cs="Times New Roman"/>
          <w:b/>
          <w:sz w:val="24"/>
          <w:szCs w:val="24"/>
        </w:rPr>
        <w:t>адачи</w:t>
      </w:r>
      <w:proofErr w:type="spellEnd"/>
      <w:r w:rsidRPr="00A548A4">
        <w:rPr>
          <w:rFonts w:ascii="Times New Roman" w:hAnsi="Times New Roman" w:cs="Times New Roman"/>
          <w:b/>
          <w:sz w:val="24"/>
          <w:szCs w:val="24"/>
        </w:rPr>
        <w:t>:</w:t>
      </w:r>
      <w:r w:rsidRPr="00A548A4">
        <w:rPr>
          <w:rFonts w:ascii="Times New Roman" w:hAnsi="Times New Roman" w:cs="Times New Roman"/>
          <w:sz w:val="24"/>
          <w:szCs w:val="24"/>
        </w:rPr>
        <w:t xml:space="preserve"> Программа реализует следующие задачи</w:t>
      </w:r>
    </w:p>
    <w:p w:rsidR="00A548A4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>: 1) Обучающая задача заключается в обогащении словарного запаса, расширении и уточнении знаний ребенка об окружающем мире, обучению повествовательной речи (</w:t>
      </w:r>
      <w:proofErr w:type="spellStart"/>
      <w:r w:rsidRPr="00A548A4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A548A4">
        <w:rPr>
          <w:rFonts w:ascii="Times New Roman" w:hAnsi="Times New Roman" w:cs="Times New Roman"/>
          <w:sz w:val="24"/>
          <w:szCs w:val="24"/>
        </w:rPr>
        <w:t>, составление диалога), развитию у детей элементарных и вполне научных представлений о существующих в природе взаимосвязях, получении первоначальных сведений о природе</w:t>
      </w:r>
    </w:p>
    <w:p w:rsidR="00A548A4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>. 2) Развивающая задача направлена на развитие личности ребенка в целом, умение сравнивать и обобщать собственные наблюдения. Совершенствование мышления, творческих способностей, умение думать самостоятельно, логично и последовательно, поддержание их познавательного интереса и стремление к самостоятельным повторам</w:t>
      </w:r>
    </w:p>
    <w:p w:rsidR="00F31AB1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t>. 3) Воспитательная задача заключается в развитии у ребенка эмоций,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мира.</w:t>
      </w:r>
    </w:p>
    <w:p w:rsidR="009B1147" w:rsidRPr="00A548A4" w:rsidRDefault="00C805EE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sz w:val="24"/>
          <w:szCs w:val="24"/>
        </w:rPr>
        <w:lastRenderedPageBreak/>
        <w:t>Курс экологического</w:t>
      </w:r>
      <w:r w:rsidR="009B1147" w:rsidRPr="00A548A4">
        <w:rPr>
          <w:rFonts w:ascii="Times New Roman" w:hAnsi="Times New Roman" w:cs="Times New Roman"/>
          <w:sz w:val="24"/>
          <w:szCs w:val="24"/>
        </w:rPr>
        <w:t xml:space="preserve"> кружка </w:t>
      </w:r>
      <w:r w:rsidRPr="00A548A4">
        <w:rPr>
          <w:rFonts w:ascii="Times New Roman" w:hAnsi="Times New Roman" w:cs="Times New Roman"/>
          <w:sz w:val="24"/>
          <w:szCs w:val="24"/>
        </w:rPr>
        <w:t xml:space="preserve"> «Природа и</w:t>
      </w:r>
      <w:r w:rsidR="00A548A4" w:rsidRPr="00A548A4">
        <w:rPr>
          <w:rFonts w:ascii="Times New Roman" w:hAnsi="Times New Roman" w:cs="Times New Roman"/>
          <w:sz w:val="24"/>
          <w:szCs w:val="24"/>
        </w:rPr>
        <w:t xml:space="preserve"> </w:t>
      </w:r>
      <w:r w:rsidRPr="00A548A4">
        <w:rPr>
          <w:rFonts w:ascii="Times New Roman" w:hAnsi="Times New Roman" w:cs="Times New Roman"/>
          <w:sz w:val="24"/>
          <w:szCs w:val="24"/>
        </w:rPr>
        <w:t>мы</w:t>
      </w:r>
      <w:proofErr w:type="gramStart"/>
      <w:r w:rsidRPr="00A548A4">
        <w:rPr>
          <w:rFonts w:ascii="Times New Roman" w:hAnsi="Times New Roman" w:cs="Times New Roman"/>
          <w:sz w:val="24"/>
          <w:szCs w:val="24"/>
        </w:rPr>
        <w:t>»</w:t>
      </w:r>
      <w:r w:rsidR="009B1147" w:rsidRPr="00A548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1147" w:rsidRPr="00A548A4">
        <w:rPr>
          <w:rFonts w:ascii="Times New Roman" w:hAnsi="Times New Roman" w:cs="Times New Roman"/>
          <w:sz w:val="24"/>
          <w:szCs w:val="24"/>
        </w:rPr>
        <w:t>редназначен для учащихся 6</w:t>
      </w:r>
      <w:r w:rsidR="00A548A4" w:rsidRPr="00A548A4">
        <w:rPr>
          <w:rFonts w:ascii="Times New Roman" w:hAnsi="Times New Roman" w:cs="Times New Roman"/>
          <w:sz w:val="24"/>
          <w:szCs w:val="24"/>
        </w:rPr>
        <w:t>,6</w:t>
      </w:r>
      <w:r w:rsidR="009B1147" w:rsidRPr="00A548A4">
        <w:rPr>
          <w:rFonts w:ascii="Times New Roman" w:hAnsi="Times New Roman" w:cs="Times New Roman"/>
          <w:sz w:val="24"/>
          <w:szCs w:val="24"/>
        </w:rPr>
        <w:t>-11 лет и составляет 34 часа</w:t>
      </w:r>
      <w:r w:rsidRPr="00A548A4">
        <w:rPr>
          <w:rFonts w:ascii="Times New Roman" w:hAnsi="Times New Roman" w:cs="Times New Roman"/>
          <w:sz w:val="24"/>
          <w:szCs w:val="24"/>
        </w:rPr>
        <w:t xml:space="preserve"> (1 час  в неделю)</w:t>
      </w:r>
      <w:r w:rsidR="009B1147" w:rsidRPr="00A548A4">
        <w:rPr>
          <w:rFonts w:ascii="Times New Roman" w:hAnsi="Times New Roman" w:cs="Times New Roman"/>
          <w:sz w:val="24"/>
          <w:szCs w:val="24"/>
        </w:rPr>
        <w:t>. Програм</w:t>
      </w:r>
      <w:r w:rsidRPr="00A548A4">
        <w:rPr>
          <w:rFonts w:ascii="Times New Roman" w:hAnsi="Times New Roman" w:cs="Times New Roman"/>
          <w:sz w:val="24"/>
          <w:szCs w:val="24"/>
        </w:rPr>
        <w:t>ма рассчитана на 1 год обучения.</w:t>
      </w:r>
      <w:r w:rsidR="009B1147" w:rsidRPr="00A548A4">
        <w:rPr>
          <w:rFonts w:ascii="Times New Roman" w:hAnsi="Times New Roman" w:cs="Times New Roman"/>
          <w:sz w:val="24"/>
          <w:szCs w:val="24"/>
        </w:rPr>
        <w:t xml:space="preserve"> Курс направлен на развитие и совершенствование непрерывного и всестороннего экологического просвещения</w:t>
      </w:r>
      <w:r w:rsidR="00E24346" w:rsidRPr="00A548A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F31AB1" w:rsidRPr="00A548A4" w:rsidRDefault="00F31AB1" w:rsidP="00A548A4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8A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A548A4">
        <w:rPr>
          <w:rFonts w:ascii="Times New Roman" w:hAnsi="Times New Roman" w:cs="Times New Roman"/>
          <w:sz w:val="24"/>
          <w:szCs w:val="24"/>
        </w:rPr>
        <w:t>: К концу учебного года дети должны знать и уметь: - называть природные объекты и воспроизводить их по требованию взрослого; - правильно вести себя по отношению к окружающим объектам и нести ответственность за свои поступки, и понимать их последствия для окружающего мира; - владеть и самостоятельно реализовывать элементарные навыки рационального природопользования; - знать условия существования живого организма и зависимости пребывания его в разных условиях</w:t>
      </w:r>
      <w:proofErr w:type="gramStart"/>
      <w:r w:rsidRPr="00A548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8A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548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48A4">
        <w:rPr>
          <w:rFonts w:ascii="Times New Roman" w:hAnsi="Times New Roman" w:cs="Times New Roman"/>
          <w:sz w:val="24"/>
          <w:szCs w:val="24"/>
        </w:rPr>
        <w:t>онимать ценность природных объектов</w:t>
      </w:r>
      <w:r w:rsidR="008B5555" w:rsidRPr="008B5555">
        <w:rPr>
          <w:rFonts w:ascii="Times New Roman" w:hAnsi="Times New Roman" w:cs="Times New Roman"/>
          <w:sz w:val="24"/>
          <w:szCs w:val="24"/>
        </w:rPr>
        <w:t>.</w:t>
      </w:r>
      <w:r w:rsidR="008B5555" w:rsidRPr="008B5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результате освоения содержания курса кружка «Зеленая планета » у детей формируются общие учебные умения, навыки и способы деятельности: личностные, коммуникативные, личностные, познавательные и регулятивные</w:t>
      </w:r>
    </w:p>
    <w:p w:rsidR="00A548A4" w:rsidRPr="00A548A4" w:rsidRDefault="00A548A4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5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</w:t>
      </w:r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методы обучения: урок-игра, урок-беседа, викторина, значительное внимание в данной программе уделяется проектной деятельности, что способствует формированию </w:t>
      </w:r>
      <w:proofErr w:type="spellStart"/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деятельность</w:t>
      </w:r>
      <w:proofErr w:type="gramEnd"/>
    </w:p>
    <w:p w:rsidR="00E24346" w:rsidRPr="00A548A4" w:rsidRDefault="00E24346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Отличие данной программы в том, что она предполагает обучение в игровой форме.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На занятиях применяются различные формы деятельности: ручной труд, викторины, выставки, конкурсы и др.</w:t>
      </w:r>
    </w:p>
    <w:p w:rsidR="00A548A4" w:rsidRDefault="00A548A4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1FA4" w:rsidRDefault="00BC1FA4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Pr="00A548A4" w:rsidRDefault="00E008CE" w:rsidP="00A548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08CE" w:rsidRDefault="00A548A4" w:rsidP="00C805E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</w:t>
      </w:r>
      <w:r w:rsidR="00536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изучаемого курса</w:t>
      </w:r>
    </w:p>
    <w:p w:rsidR="00E008CE" w:rsidRDefault="00BC1FA4" w:rsidP="005364B1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(</w:t>
      </w:r>
      <w:r w:rsidR="00E008CE">
        <w:rPr>
          <w:rStyle w:val="FontStyle43"/>
          <w:sz w:val="28"/>
          <w:szCs w:val="28"/>
        </w:rPr>
        <w:t>По</w:t>
      </w:r>
      <w:proofErr w:type="gramStart"/>
      <w:r w:rsidR="00E008CE">
        <w:rPr>
          <w:rStyle w:val="FontStyle43"/>
          <w:sz w:val="28"/>
          <w:szCs w:val="28"/>
        </w:rPr>
        <w:t>1</w:t>
      </w:r>
      <w:proofErr w:type="gramEnd"/>
      <w:r w:rsidR="00E008CE">
        <w:rPr>
          <w:rStyle w:val="FontStyle43"/>
          <w:sz w:val="28"/>
          <w:szCs w:val="28"/>
        </w:rPr>
        <w:t xml:space="preserve"> часу  в неделю, всего 34часа.</w:t>
      </w:r>
      <w:r>
        <w:rPr>
          <w:rStyle w:val="FontStyle43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1"/>
      </w:tblGrid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№ </w:t>
            </w:r>
            <w:proofErr w:type="spellStart"/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п\</w:t>
            </w:r>
            <w:proofErr w:type="gramStart"/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Кол-во часов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час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– наш общий дом.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часа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природе.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 часов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часов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человек.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 часов</w:t>
            </w:r>
          </w:p>
        </w:tc>
      </w:tr>
      <w:tr w:rsidR="00E008CE" w:rsidRPr="005364B1" w:rsidTr="00BA56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биология.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 часа</w:t>
            </w:r>
          </w:p>
        </w:tc>
      </w:tr>
      <w:tr w:rsidR="00E008CE" w:rsidRPr="005364B1" w:rsidTr="00E008CE">
        <w:trPr>
          <w:trHeight w:val="6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моей страны.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 часа</w:t>
            </w:r>
          </w:p>
        </w:tc>
      </w:tr>
      <w:tr w:rsidR="00E008CE" w:rsidRPr="005364B1" w:rsidTr="00E008CE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CE" w:rsidRPr="005364B1" w:rsidRDefault="00E008CE" w:rsidP="000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 часа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проектов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занятий с использованием ИКТ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30 %…</w:t>
            </w:r>
          </w:p>
        </w:tc>
      </w:tr>
    </w:tbl>
    <w:p w:rsidR="00E008CE" w:rsidRPr="005364B1" w:rsidRDefault="00E008CE" w:rsidP="00E008CE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008CE" w:rsidRPr="005364B1" w:rsidRDefault="00E008CE" w:rsidP="00E008CE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008CE" w:rsidRPr="005364B1" w:rsidRDefault="00E008CE" w:rsidP="00E008CE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5364B1">
        <w:rPr>
          <w:rFonts w:ascii="Times New Roman" w:hAnsi="Times New Roman" w:cs="Times New Roman"/>
          <w:spacing w:val="-3"/>
          <w:sz w:val="24"/>
          <w:szCs w:val="24"/>
        </w:rPr>
        <w:t>Темы проектов и исследовательских работ обучающихся</w:t>
      </w:r>
    </w:p>
    <w:p w:rsidR="00E008CE" w:rsidRPr="005364B1" w:rsidRDefault="00E008CE" w:rsidP="00E008CE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1"/>
      </w:tblGrid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№ </w:t>
            </w:r>
            <w:proofErr w:type="spellStart"/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п\</w:t>
            </w:r>
            <w:proofErr w:type="gramStart"/>
            <w:r w:rsidRPr="00536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193B18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проекта или исследовательской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193B18" w:rsidRDefault="00E008C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Сроки реализации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271169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193B18" w:rsidRDefault="00E008CE" w:rsidP="00F06B0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Информационный проект «</w:t>
            </w:r>
            <w:r w:rsidR="00F06B0E"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Школа добрых дел</w:t>
            </w:r>
            <w:proofErr w:type="gramStart"/>
            <w:r w:rsidR="00F06B0E"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193B18" w:rsidRDefault="00F06B0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Октябрь </w:t>
            </w:r>
            <w:proofErr w:type="gramStart"/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-н</w:t>
            </w:r>
            <w:proofErr w:type="gramEnd"/>
            <w:r w:rsidRPr="00193B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оябрь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271169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Информационно-исследовательский проект «</w:t>
            </w:r>
            <w:r w:rsidR="00F06B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Живи</w:t>
            </w:r>
            <w:proofErr w:type="gramStart"/>
            <w:r w:rsidR="00F06B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,</w:t>
            </w:r>
            <w:proofErr w:type="gramEnd"/>
            <w:r w:rsidR="00F06B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листок</w:t>
            </w: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F06B0E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Сентябрь-декабрь</w:t>
            </w:r>
          </w:p>
        </w:tc>
      </w:tr>
      <w:tr w:rsidR="00E008CE" w:rsidRPr="005364B1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271169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Социальный проект «</w:t>
            </w:r>
            <w:r w:rsidR="00F06B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Село без свалок</w:t>
            </w:r>
            <w:proofErr w:type="gramStart"/>
            <w:r w:rsidR="00F06B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51017F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</w:tr>
      <w:tr w:rsidR="00E008CE" w:rsidRPr="00F06B0E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271169" w:rsidRDefault="00271169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11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1017F" w:rsidRDefault="00E008CE" w:rsidP="000D7DA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0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Исследовательская работа «</w:t>
            </w:r>
            <w:r w:rsidR="005364B1" w:rsidRPr="0051017F">
              <w:rPr>
                <w:rFonts w:ascii="Times New Roman" w:hAnsi="Times New Roman" w:cs="Times New Roman"/>
                <w:sz w:val="24"/>
                <w:szCs w:val="24"/>
              </w:rPr>
              <w:t>О вершках и корешках, или</w:t>
            </w:r>
            <w:proofErr w:type="gramStart"/>
            <w:r w:rsidR="005364B1" w:rsidRPr="005101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5364B1" w:rsidRPr="0051017F">
              <w:rPr>
                <w:rFonts w:ascii="Times New Roman" w:hAnsi="Times New Roman" w:cs="Times New Roman"/>
                <w:sz w:val="24"/>
                <w:szCs w:val="24"/>
              </w:rPr>
              <w:t>очему ветви тянутся к солнцу, а корни в землю</w:t>
            </w:r>
            <w:r w:rsidRPr="00510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1017F" w:rsidRDefault="0051017F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0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март</w:t>
            </w:r>
          </w:p>
        </w:tc>
      </w:tr>
      <w:tr w:rsidR="00E008CE" w:rsidRPr="00F06B0E" w:rsidTr="000D7D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271169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E" w:rsidRPr="005364B1" w:rsidRDefault="005364B1" w:rsidP="000D7DA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6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5364B1">
              <w:rPr>
                <w:rFonts w:ascii="Times New Roman" w:hAnsi="Times New Roman" w:cs="Times New Roman"/>
              </w:rPr>
              <w:t xml:space="preserve"> Привычки и </w:t>
            </w:r>
            <w:r w:rsidRPr="005364B1">
              <w:rPr>
                <w:rFonts w:ascii="Times New Roman" w:hAnsi="Times New Roman" w:cs="Times New Roman"/>
                <w:sz w:val="24"/>
                <w:szCs w:val="24"/>
              </w:rPr>
              <w:t>повадки моих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E" w:rsidRPr="005364B1" w:rsidRDefault="0051017F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 - февраль</w:t>
            </w:r>
          </w:p>
        </w:tc>
      </w:tr>
    </w:tbl>
    <w:p w:rsidR="00E008CE" w:rsidRPr="005364B1" w:rsidRDefault="00E008CE" w:rsidP="00E008CE">
      <w:pPr>
        <w:rPr>
          <w:rStyle w:val="FontStyle43"/>
          <w:sz w:val="24"/>
          <w:szCs w:val="24"/>
        </w:rPr>
      </w:pPr>
    </w:p>
    <w:p w:rsidR="00E008CE" w:rsidRDefault="0083744C" w:rsidP="00C805E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</w:t>
      </w:r>
      <w:r w:rsidR="00271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Календарно – тематический план</w:t>
      </w:r>
    </w:p>
    <w:p w:rsidR="0083744C" w:rsidRDefault="0083744C" w:rsidP="00C805E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44C" w:rsidRPr="00193B18" w:rsidRDefault="0083744C" w:rsidP="00193B1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(1 час в неделю всего 34 часа)</w:t>
      </w:r>
    </w:p>
    <w:tbl>
      <w:tblPr>
        <w:tblStyle w:val="a7"/>
        <w:tblW w:w="0" w:type="auto"/>
        <w:tblLook w:val="04A0"/>
      </w:tblPr>
      <w:tblGrid>
        <w:gridCol w:w="1129"/>
        <w:gridCol w:w="6117"/>
        <w:gridCol w:w="1214"/>
        <w:gridCol w:w="11"/>
        <w:gridCol w:w="1100"/>
      </w:tblGrid>
      <w:tr w:rsidR="008B5555" w:rsidRPr="008C13DD" w:rsidTr="003C1DDC">
        <w:tc>
          <w:tcPr>
            <w:tcW w:w="1192" w:type="dxa"/>
            <w:vMerge w:val="restart"/>
            <w:hideMark/>
          </w:tcPr>
          <w:p w:rsidR="0083744C" w:rsidRPr="008C13DD" w:rsidRDefault="0083744C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3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 занятия</w:t>
            </w:r>
          </w:p>
        </w:tc>
        <w:tc>
          <w:tcPr>
            <w:tcW w:w="5820" w:type="dxa"/>
            <w:vMerge w:val="restart"/>
            <w:hideMark/>
          </w:tcPr>
          <w:p w:rsidR="0083744C" w:rsidRPr="008C13DD" w:rsidRDefault="0083744C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3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тем</w:t>
            </w:r>
          </w:p>
        </w:tc>
        <w:tc>
          <w:tcPr>
            <w:tcW w:w="2559" w:type="dxa"/>
            <w:gridSpan w:val="3"/>
            <w:hideMark/>
          </w:tcPr>
          <w:p w:rsidR="0083744C" w:rsidRPr="008C13DD" w:rsidRDefault="0083744C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3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Дата проведения</w:t>
            </w:r>
          </w:p>
        </w:tc>
      </w:tr>
      <w:tr w:rsidR="008B5555" w:rsidRPr="008C13DD" w:rsidTr="003C1DDC">
        <w:tc>
          <w:tcPr>
            <w:tcW w:w="0" w:type="auto"/>
            <w:vMerge/>
            <w:hideMark/>
          </w:tcPr>
          <w:p w:rsidR="0083744C" w:rsidRPr="008C13DD" w:rsidRDefault="0083744C" w:rsidP="000D7DA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820" w:type="dxa"/>
            <w:vMerge/>
            <w:hideMark/>
          </w:tcPr>
          <w:p w:rsidR="0083744C" w:rsidRPr="008C13DD" w:rsidRDefault="0083744C" w:rsidP="000D7DA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hideMark/>
          </w:tcPr>
          <w:p w:rsidR="0083744C" w:rsidRPr="008C13DD" w:rsidRDefault="0083744C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3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Дата план.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  <w:hideMark/>
          </w:tcPr>
          <w:p w:rsidR="0083744C" w:rsidRPr="008C13DD" w:rsidRDefault="0083744C" w:rsidP="000D7DA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3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Дата факт.</w:t>
            </w: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402166" w:rsidRPr="008C13DD" w:rsidRDefault="00402166" w:rsidP="0040216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 xml:space="preserve">Введение </w:t>
            </w:r>
            <w:r w:rsidR="00767179">
              <w:rPr>
                <w:rStyle w:val="a5"/>
                <w:bCs/>
                <w:i w:val="0"/>
                <w:color w:val="000000"/>
              </w:rPr>
              <w:t>(1 ч</w:t>
            </w:r>
            <w:r w:rsidR="003C1DDC" w:rsidRPr="008C13DD">
              <w:rPr>
                <w:rStyle w:val="a5"/>
                <w:bCs/>
                <w:i w:val="0"/>
                <w:color w:val="000000"/>
              </w:rPr>
              <w:t>ас)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</w:t>
            </w: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Основы экологического образования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3</w:t>
            </w: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Природа — наш общий дом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Раздел 2. Отношения в природе</w:t>
            </w:r>
            <w:proofErr w:type="gramStart"/>
            <w:r w:rsidRPr="008C13DD">
              <w:rPr>
                <w:rStyle w:val="a5"/>
                <w:bCs/>
                <w:i w:val="0"/>
                <w:color w:val="000000"/>
              </w:rPr>
              <w:t xml:space="preserve">( </w:t>
            </w:r>
            <w:proofErr w:type="gramEnd"/>
            <w:r w:rsidRPr="008C13DD">
              <w:rPr>
                <w:rStyle w:val="a5"/>
                <w:bCs/>
                <w:i w:val="0"/>
                <w:color w:val="000000"/>
              </w:rPr>
              <w:t>7 часов)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4</w:t>
            </w: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Основные составляющие природы</w:t>
            </w:r>
            <w:r w:rsidR="008B5555" w:rsidRPr="008C13DD">
              <w:rPr>
                <w:rStyle w:val="a5"/>
                <w:bCs/>
                <w:i w:val="0"/>
                <w:color w:val="000000"/>
              </w:rPr>
              <w:t>. Проект «Живи</w:t>
            </w:r>
            <w:proofErr w:type="gramStart"/>
            <w:r w:rsidR="008B5555" w:rsidRPr="008C13DD">
              <w:rPr>
                <w:rStyle w:val="a5"/>
                <w:bCs/>
                <w:i w:val="0"/>
                <w:color w:val="000000"/>
              </w:rPr>
              <w:t xml:space="preserve"> ,</w:t>
            </w:r>
            <w:proofErr w:type="gramEnd"/>
            <w:r w:rsidR="008B5555" w:rsidRPr="008C13DD">
              <w:rPr>
                <w:rStyle w:val="a5"/>
                <w:bCs/>
                <w:i w:val="0"/>
                <w:color w:val="000000"/>
              </w:rPr>
              <w:t>листок»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5</w:t>
            </w: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Пищевые связи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6</w:t>
            </w:r>
          </w:p>
        </w:tc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Мир полон хищников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7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И на хищника управа есть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8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Конкуренция и соперничество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9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Дружба в</w:t>
            </w:r>
            <w:r w:rsidRPr="008C13DD">
              <w:rPr>
                <w:rStyle w:val="apple-converted-space"/>
                <w:b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природе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10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Тайны живой природы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0" w:type="auto"/>
          </w:tcPr>
          <w:p w:rsidR="00402166" w:rsidRPr="008C13DD" w:rsidRDefault="003C1DDC" w:rsidP="003C1DDC">
            <w:pPr>
              <w:pStyle w:val="a3"/>
              <w:shd w:val="clear" w:color="auto" w:fill="FFFFFF"/>
              <w:spacing w:before="0" w:beforeAutospacing="0" w:line="330" w:lineRule="atLeast"/>
              <w:rPr>
                <w:rStyle w:val="a5"/>
                <w:i w:val="0"/>
                <w:iCs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Раздел 3. Экосистемы (10</w:t>
            </w:r>
            <w:r w:rsidR="008B7D68" w:rsidRPr="008C13DD">
              <w:rPr>
                <w:rStyle w:val="a5"/>
                <w:bCs/>
                <w:i w:val="0"/>
                <w:color w:val="000000"/>
              </w:rPr>
              <w:t>ч).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11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Как построить экосистему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12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Воздух, значение его</w:t>
            </w:r>
            <w:r w:rsidRPr="008C13DD">
              <w:rPr>
                <w:rStyle w:val="apple-converted-space"/>
                <w:b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чистоты для живых организмов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13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Царство почвы — уникальный мир природы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14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Вода — чудо природы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15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Вода и живые организмы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16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proofErr w:type="spellStart"/>
            <w:r w:rsidRPr="008C13DD">
              <w:rPr>
                <w:rStyle w:val="a5"/>
                <w:bCs/>
                <w:i w:val="0"/>
                <w:color w:val="000000"/>
              </w:rPr>
              <w:t>Агитзанятие</w:t>
            </w:r>
            <w:proofErr w:type="spellEnd"/>
            <w:r w:rsidRPr="008C13DD">
              <w:rPr>
                <w:rStyle w:val="apple-converted-space"/>
                <w:b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«Не засоряйте берега водоема»</w:t>
            </w:r>
            <w:r w:rsidR="00193B18">
              <w:rPr>
                <w:rStyle w:val="a5"/>
                <w:bCs/>
                <w:i w:val="0"/>
                <w:color w:val="000000"/>
              </w:rPr>
              <w:t xml:space="preserve"> </w:t>
            </w:r>
            <w:r w:rsidR="008B5555" w:rsidRPr="008C13DD">
              <w:rPr>
                <w:rStyle w:val="a5"/>
                <w:bCs/>
                <w:i w:val="0"/>
                <w:color w:val="000000"/>
              </w:rPr>
              <w:t>Проект «Школа добрых дел».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17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Пресные воды — наше богатство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18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Основные источники загрязнения водоемов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19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Жизнь водных пространств и экология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20</w:t>
            </w:r>
          </w:p>
        </w:tc>
        <w:tc>
          <w:tcPr>
            <w:tcW w:w="0" w:type="auto"/>
          </w:tcPr>
          <w:p w:rsidR="00402166" w:rsidRPr="008C13DD" w:rsidRDefault="008B7D68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 xml:space="preserve">Приматы моря 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Раздел 4. Экология и</w:t>
            </w:r>
            <w:r w:rsidRPr="008C13DD">
              <w:rPr>
                <w:rStyle w:val="apple-converted-space"/>
                <w:bCs/>
                <w:i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человек (5 часов)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21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Экологический рассказ. Диспут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22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Экология в нашем доме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23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proofErr w:type="spellStart"/>
            <w:r w:rsidRPr="008C13DD">
              <w:rPr>
                <w:rStyle w:val="a5"/>
                <w:bCs/>
                <w:i w:val="0"/>
                <w:color w:val="000000"/>
              </w:rPr>
              <w:t>Экомир</w:t>
            </w:r>
            <w:proofErr w:type="spellEnd"/>
            <w:r w:rsidRPr="008C13DD">
              <w:rPr>
                <w:rStyle w:val="apple-converted-space"/>
                <w:b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моей семьи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24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Экология человека</w:t>
            </w:r>
            <w:r w:rsidR="008B5555" w:rsidRPr="008C13DD">
              <w:rPr>
                <w:rStyle w:val="a5"/>
                <w:bCs/>
                <w:i w:val="0"/>
                <w:color w:val="000000"/>
              </w:rPr>
              <w:t>.</w:t>
            </w:r>
            <w:r w:rsidR="00193B18">
              <w:rPr>
                <w:rStyle w:val="a5"/>
                <w:bCs/>
                <w:i w:val="0"/>
                <w:color w:val="000000"/>
              </w:rPr>
              <w:t xml:space="preserve"> </w:t>
            </w:r>
            <w:r w:rsidR="008B5555" w:rsidRPr="008C13DD">
              <w:rPr>
                <w:rStyle w:val="a5"/>
                <w:bCs/>
                <w:i w:val="0"/>
                <w:color w:val="000000"/>
              </w:rPr>
              <w:t>Проект «Село без свалок»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25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. Экология и генетика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0" w:type="auto"/>
          </w:tcPr>
          <w:p w:rsidR="00402166" w:rsidRPr="00964F3C" w:rsidRDefault="003C1DDC" w:rsidP="00964F3C">
            <w:pPr>
              <w:pStyle w:val="a3"/>
              <w:shd w:val="clear" w:color="auto" w:fill="FFFFFF"/>
              <w:spacing w:before="0" w:beforeAutospacing="0" w:line="330" w:lineRule="atLeast"/>
              <w:rPr>
                <w:rStyle w:val="a5"/>
                <w:i w:val="0"/>
                <w:iCs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Раздел 5. Занимательная биология (4ч).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26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Экология насекомых.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27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Бионика — наука</w:t>
            </w:r>
            <w:r w:rsidRPr="008C13DD">
              <w:rPr>
                <w:rStyle w:val="apple-converted-space"/>
                <w:bCs/>
                <w:color w:val="000000"/>
              </w:rPr>
              <w:t> </w:t>
            </w:r>
            <w:r w:rsidRPr="008C13DD">
              <w:rPr>
                <w:rStyle w:val="a5"/>
                <w:bCs/>
                <w:i w:val="0"/>
                <w:color w:val="000000"/>
              </w:rPr>
              <w:t>о подражании живым существам.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28</w:t>
            </w:r>
          </w:p>
        </w:tc>
        <w:tc>
          <w:tcPr>
            <w:tcW w:w="0" w:type="auto"/>
          </w:tcPr>
          <w:p w:rsidR="00402166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Мир запахов у животных.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</w:tcPr>
          <w:p w:rsidR="00402166" w:rsidRPr="008C13DD" w:rsidRDefault="00402166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29</w:t>
            </w:r>
          </w:p>
        </w:tc>
        <w:tc>
          <w:tcPr>
            <w:tcW w:w="0" w:type="auto"/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Растения лечат людей.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0" w:type="auto"/>
          </w:tcPr>
          <w:p w:rsidR="003C1DDC" w:rsidRPr="008C13DD" w:rsidRDefault="003C1DDC" w:rsidP="003C1DDC">
            <w:pPr>
              <w:pStyle w:val="a3"/>
              <w:shd w:val="clear" w:color="auto" w:fill="FFFFFF"/>
              <w:spacing w:before="0" w:beforeAutospacing="0" w:line="330" w:lineRule="atLeast"/>
              <w:rPr>
                <w:rStyle w:val="a5"/>
                <w:i w:val="0"/>
                <w:iCs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Раздел 6.Природа моей страны(4ч).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c>
          <w:tcPr>
            <w:tcW w:w="0" w:type="auto"/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30</w:t>
            </w:r>
          </w:p>
        </w:tc>
        <w:tc>
          <w:tcPr>
            <w:tcW w:w="0" w:type="auto"/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Природа моей страны.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Красная книга.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3C1DDC">
        <w:trPr>
          <w:trHeight w:val="4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Экологический марафон.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before="0" w:beforeAutospacing="0"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B5555" w:rsidRPr="008C13DD" w:rsidTr="008B5555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555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Они любили свою Землю.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DDC" w:rsidRPr="008C13DD" w:rsidRDefault="003C1DDC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  <w:tr w:rsidR="008C13DD" w:rsidRPr="008C13DD" w:rsidTr="003C1DDC">
        <w:trPr>
          <w:trHeight w:val="415"/>
        </w:trPr>
        <w:tc>
          <w:tcPr>
            <w:tcW w:w="0" w:type="auto"/>
            <w:tcBorders>
              <w:top w:val="single" w:sz="4" w:space="0" w:color="auto"/>
            </w:tcBorders>
          </w:tcPr>
          <w:p w:rsidR="008B5555" w:rsidRPr="008C13DD" w:rsidRDefault="008B5555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555" w:rsidRPr="008C13DD" w:rsidRDefault="008B5555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  <w:r w:rsidRPr="008C13DD">
              <w:rPr>
                <w:rStyle w:val="a5"/>
                <w:bCs/>
                <w:i w:val="0"/>
                <w:color w:val="000000"/>
              </w:rPr>
              <w:t>Итоговое занятие.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5555" w:rsidRPr="008C13DD" w:rsidRDefault="008B5555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8B5555" w:rsidRPr="008C13DD" w:rsidRDefault="008B5555" w:rsidP="00E24346">
            <w:pPr>
              <w:pStyle w:val="a3"/>
              <w:spacing w:line="330" w:lineRule="atLeast"/>
              <w:rPr>
                <w:rStyle w:val="a5"/>
                <w:bCs/>
                <w:i w:val="0"/>
                <w:color w:val="000000"/>
              </w:rPr>
            </w:pPr>
          </w:p>
        </w:tc>
      </w:tr>
    </w:tbl>
    <w:p w:rsidR="008B7D68" w:rsidRDefault="008B7D68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193B18" w:rsidRDefault="00193B18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8C24D7" w:rsidRPr="008C13DD" w:rsidRDefault="008C24D7" w:rsidP="008B7D68">
      <w:pPr>
        <w:pStyle w:val="a3"/>
        <w:shd w:val="clear" w:color="auto" w:fill="FFFFFF"/>
        <w:spacing w:before="0" w:beforeAutospacing="0" w:line="330" w:lineRule="atLeast"/>
        <w:rPr>
          <w:rStyle w:val="a5"/>
          <w:b/>
          <w:bCs/>
          <w:i w:val="0"/>
          <w:color w:val="000000"/>
        </w:rPr>
      </w:pPr>
    </w:p>
    <w:p w:rsidR="00645074" w:rsidRPr="00097A41" w:rsidRDefault="0009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93B18" w:rsidRPr="00097A41">
        <w:rPr>
          <w:rFonts w:ascii="Times New Roman" w:hAnsi="Times New Roman" w:cs="Times New Roman"/>
          <w:sz w:val="28"/>
          <w:szCs w:val="28"/>
        </w:rPr>
        <w:t>Информационно –методическое обеспечение</w:t>
      </w:r>
    </w:p>
    <w:p w:rsidR="00AC11A0" w:rsidRPr="00AC11A0" w:rsidRDefault="00AC11A0" w:rsidP="00AC11A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11A0">
        <w:rPr>
          <w:rFonts w:ascii="Times New Roman" w:eastAsia="Times New Roman" w:hAnsi="Times New Roman" w:cs="Times New Roman"/>
          <w:color w:val="444444"/>
          <w:sz w:val="24"/>
          <w:szCs w:val="24"/>
        </w:rPr>
        <w:t>1.Сорокина Л.В. Тематические игры и праздники по биологии.2003г</w:t>
      </w:r>
    </w:p>
    <w:p w:rsidR="00AC11A0" w:rsidRPr="00AC11A0" w:rsidRDefault="00AC11A0" w:rsidP="00AC11A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11A0">
        <w:rPr>
          <w:rFonts w:ascii="Times New Roman" w:eastAsia="Times New Roman" w:hAnsi="Times New Roman" w:cs="Times New Roman"/>
          <w:color w:val="444444"/>
          <w:sz w:val="24"/>
          <w:szCs w:val="24"/>
        </w:rPr>
        <w:t>2.Литвинова Л.С нравственно-экологическое воспитание школьников.</w:t>
      </w:r>
    </w:p>
    <w:p w:rsidR="00AC11A0" w:rsidRPr="00AC11A0" w:rsidRDefault="00AC11A0" w:rsidP="00AC11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11A0">
        <w:rPr>
          <w:rFonts w:ascii="Times New Roman" w:eastAsia="Times New Roman" w:hAnsi="Times New Roman" w:cs="Times New Roman"/>
          <w:color w:val="444444"/>
          <w:sz w:val="24"/>
          <w:szCs w:val="24"/>
        </w:rPr>
        <w:t>3..Л. Беккер. Времена года, «ТЦ Сфера». М., 2001.</w:t>
      </w:r>
    </w:p>
    <w:p w:rsidR="00AC11A0" w:rsidRPr="00AC11A0" w:rsidRDefault="00AC11A0" w:rsidP="00AC11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11A0">
        <w:rPr>
          <w:rFonts w:ascii="Times New Roman" w:eastAsia="Times New Roman" w:hAnsi="Times New Roman" w:cs="Times New Roman"/>
          <w:color w:val="444444"/>
          <w:sz w:val="24"/>
          <w:szCs w:val="24"/>
        </w:rPr>
        <w:t>4.Журналы «Непоседы». «3/9 царство»</w:t>
      </w:r>
    </w:p>
    <w:p w:rsidR="00AC3A5D" w:rsidRPr="00AC11A0" w:rsidRDefault="00AC11A0" w:rsidP="00AC11A0">
      <w:pPr>
        <w:pStyle w:val="a6"/>
        <w:rPr>
          <w:rFonts w:ascii="Times New Roman" w:hAnsi="Times New Roman" w:cs="Times New Roman"/>
          <w:sz w:val="24"/>
          <w:szCs w:val="24"/>
        </w:rPr>
      </w:pPr>
      <w:r w:rsidRPr="00AC11A0">
        <w:rPr>
          <w:rFonts w:ascii="Times New Roman" w:hAnsi="Times New Roman" w:cs="Times New Roman"/>
          <w:sz w:val="24"/>
          <w:szCs w:val="24"/>
        </w:rPr>
        <w:t>5. «Большая энциклопедия природы</w:t>
      </w:r>
      <w:proofErr w:type="gramStart"/>
      <w:r w:rsidRPr="00AC11A0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AC11A0">
        <w:rPr>
          <w:rFonts w:ascii="Times New Roman" w:hAnsi="Times New Roman" w:cs="Times New Roman"/>
          <w:sz w:val="24"/>
          <w:szCs w:val="24"/>
        </w:rPr>
        <w:t>осква 2003 г.</w:t>
      </w:r>
    </w:p>
    <w:p w:rsidR="00AC11A0" w:rsidRDefault="00AC11A0" w:rsidP="00AC11A0">
      <w:pPr>
        <w:pStyle w:val="a6"/>
      </w:pPr>
      <w:r w:rsidRPr="00AC11A0">
        <w:rPr>
          <w:rFonts w:ascii="Times New Roman" w:hAnsi="Times New Roman" w:cs="Times New Roman"/>
          <w:sz w:val="24"/>
          <w:szCs w:val="24"/>
        </w:rPr>
        <w:t>6.Красная книга Саратовской</w:t>
      </w:r>
      <w:r>
        <w:t xml:space="preserve"> области</w:t>
      </w:r>
    </w:p>
    <w:p w:rsidR="00AC11A0" w:rsidRPr="00AC11A0" w:rsidRDefault="00AC11A0">
      <w:pPr>
        <w:rPr>
          <w:rFonts w:ascii="Times New Roman" w:hAnsi="Times New Roman" w:cs="Times New Roman"/>
          <w:sz w:val="24"/>
          <w:szCs w:val="24"/>
        </w:rPr>
      </w:pPr>
    </w:p>
    <w:sectPr w:rsidR="00AC11A0" w:rsidRPr="00AC11A0" w:rsidSect="009B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E40"/>
    <w:multiLevelType w:val="multilevel"/>
    <w:tmpl w:val="FEC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766A0"/>
    <w:multiLevelType w:val="multilevel"/>
    <w:tmpl w:val="8EF83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32B68"/>
    <w:multiLevelType w:val="multilevel"/>
    <w:tmpl w:val="D53A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92F19"/>
    <w:multiLevelType w:val="multilevel"/>
    <w:tmpl w:val="427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E23A2"/>
    <w:multiLevelType w:val="multilevel"/>
    <w:tmpl w:val="9144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702F"/>
    <w:rsid w:val="00097A41"/>
    <w:rsid w:val="00193B18"/>
    <w:rsid w:val="001B2BB1"/>
    <w:rsid w:val="00271169"/>
    <w:rsid w:val="003C1DDC"/>
    <w:rsid w:val="00402166"/>
    <w:rsid w:val="0051017F"/>
    <w:rsid w:val="005364B1"/>
    <w:rsid w:val="00645074"/>
    <w:rsid w:val="00767179"/>
    <w:rsid w:val="007B702F"/>
    <w:rsid w:val="0083744C"/>
    <w:rsid w:val="008B5555"/>
    <w:rsid w:val="008B7D68"/>
    <w:rsid w:val="008C13DD"/>
    <w:rsid w:val="008C24D7"/>
    <w:rsid w:val="00964F3C"/>
    <w:rsid w:val="00985E40"/>
    <w:rsid w:val="00990427"/>
    <w:rsid w:val="009B1147"/>
    <w:rsid w:val="00A548A4"/>
    <w:rsid w:val="00AC11A0"/>
    <w:rsid w:val="00AC3A5D"/>
    <w:rsid w:val="00B31B44"/>
    <w:rsid w:val="00BC1FA4"/>
    <w:rsid w:val="00C805EE"/>
    <w:rsid w:val="00DE5CDE"/>
    <w:rsid w:val="00E008CE"/>
    <w:rsid w:val="00E24346"/>
    <w:rsid w:val="00F06B0E"/>
    <w:rsid w:val="00F3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346"/>
  </w:style>
  <w:style w:type="character" w:styleId="a4">
    <w:name w:val="Strong"/>
    <w:basedOn w:val="a0"/>
    <w:uiPriority w:val="22"/>
    <w:qFormat/>
    <w:rsid w:val="00E24346"/>
    <w:rPr>
      <w:b/>
      <w:bCs/>
    </w:rPr>
  </w:style>
  <w:style w:type="character" w:styleId="a5">
    <w:name w:val="Emphasis"/>
    <w:basedOn w:val="a0"/>
    <w:uiPriority w:val="20"/>
    <w:qFormat/>
    <w:rsid w:val="00E24346"/>
    <w:rPr>
      <w:i/>
      <w:iCs/>
    </w:rPr>
  </w:style>
  <w:style w:type="paragraph" w:styleId="a6">
    <w:name w:val="No Spacing"/>
    <w:uiPriority w:val="1"/>
    <w:qFormat/>
    <w:rsid w:val="00C805EE"/>
    <w:pPr>
      <w:spacing w:after="0" w:line="240" w:lineRule="auto"/>
    </w:pPr>
  </w:style>
  <w:style w:type="character" w:customStyle="1" w:styleId="FontStyle43">
    <w:name w:val="Font Style43"/>
    <w:rsid w:val="00E008C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uiPriority w:val="59"/>
    <w:rsid w:val="0040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C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3A5D"/>
  </w:style>
  <w:style w:type="character" w:customStyle="1" w:styleId="c6">
    <w:name w:val="c6"/>
    <w:basedOn w:val="a0"/>
    <w:rsid w:val="00AC11A0"/>
  </w:style>
  <w:style w:type="paragraph" w:customStyle="1" w:styleId="c1">
    <w:name w:val="c1"/>
    <w:basedOn w:val="a"/>
    <w:rsid w:val="00AC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C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C11A0"/>
  </w:style>
  <w:style w:type="paragraph" w:customStyle="1" w:styleId="c2">
    <w:name w:val="c2"/>
    <w:basedOn w:val="a"/>
    <w:rsid w:val="00AC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9961-7E99-4A70-B7B2-B92EB51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2015-07-02T05:17:00Z</cp:lastPrinted>
  <dcterms:created xsi:type="dcterms:W3CDTF">2015-06-30T17:51:00Z</dcterms:created>
  <dcterms:modified xsi:type="dcterms:W3CDTF">2015-09-13T17:14:00Z</dcterms:modified>
</cp:coreProperties>
</file>