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34" w:rsidRDefault="00631834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0D87" w:rsidRDefault="008C0D87" w:rsidP="001123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A43EA" w:rsidRPr="003F6BD7" w:rsidRDefault="00BA43EA" w:rsidP="001A4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</w:t>
      </w:r>
      <w:r w:rsidRPr="003F6BD7">
        <w:rPr>
          <w:rFonts w:ascii="Times New Roman" w:hAnsi="Times New Roman" w:cs="Times New Roman"/>
          <w:bCs/>
          <w:iCs/>
          <w:sz w:val="28"/>
          <w:szCs w:val="28"/>
        </w:rPr>
        <w:t>Пояснительная записка</w:t>
      </w:r>
    </w:p>
    <w:p w:rsidR="00BA43EA" w:rsidRPr="003F6BD7" w:rsidRDefault="00BA43EA" w:rsidP="001A4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5547B" w:rsidRPr="0025547B" w:rsidRDefault="00BA43EA" w:rsidP="0025547B">
      <w:pPr>
        <w:pStyle w:val="a5"/>
        <w:rPr>
          <w:rStyle w:val="FontStyle40"/>
          <w:b w:val="0"/>
          <w:bCs w:val="0"/>
          <w:color w:val="000000"/>
          <w:sz w:val="24"/>
          <w:szCs w:val="24"/>
        </w:rPr>
      </w:pPr>
      <w:r w:rsidRPr="0025547B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разработана на основе Федерального компонента государственного образовательного стандарта основного образования по искусству, примерной учебной программы основного образования, утвержденной Министерством образования РФ, в соответствии с федеральным компонентом государственных стандартов. Разработана на основе интегрированной программы «Изобразительное искусство» 1-4 классы, авторы программы Л.Г. Савенкова, Е.А. Ермолинская. Сборник: Программы для общеобразовательных учреждений: «Изобразительное искусство» 1-4 класс, Москва, «Вентана Граф» 2012г. Учебник «Изобразительное искусство» 3</w:t>
      </w:r>
      <w:r w:rsidR="0025547B" w:rsidRPr="002554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класс, Москва, «Вентана Граф» 2</w:t>
      </w:r>
      <w:r w:rsidRPr="0025547B">
        <w:rPr>
          <w:rFonts w:ascii="Times New Roman" w:hAnsi="Times New Roman" w:cs="Times New Roman"/>
          <w:sz w:val="24"/>
          <w:szCs w:val="24"/>
          <w:shd w:val="clear" w:color="auto" w:fill="FFFFFF"/>
        </w:rPr>
        <w:t>012</w:t>
      </w:r>
      <w:r w:rsidR="0025547B" w:rsidRPr="002554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</w:p>
    <w:p w:rsidR="0025547B" w:rsidRDefault="0025547B" w:rsidP="0025547B">
      <w:pPr>
        <w:pStyle w:val="a5"/>
        <w:rPr>
          <w:rStyle w:val="FontStyle40"/>
          <w:sz w:val="24"/>
          <w:szCs w:val="24"/>
        </w:rPr>
      </w:pPr>
      <w:r w:rsidRPr="0025547B">
        <w:rPr>
          <w:rStyle w:val="FontStyle40"/>
          <w:sz w:val="24"/>
          <w:szCs w:val="24"/>
        </w:rPr>
        <w:t>Место учебного предмета в учебном плане</w:t>
      </w:r>
    </w:p>
    <w:p w:rsidR="003E50F8" w:rsidRDefault="003E50F8" w:rsidP="0025547B">
      <w:pPr>
        <w:pStyle w:val="a5"/>
        <w:rPr>
          <w:rStyle w:val="FontStyle40"/>
          <w:b w:val="0"/>
          <w:sz w:val="24"/>
          <w:szCs w:val="24"/>
        </w:rPr>
      </w:pPr>
      <w:r w:rsidRPr="003E50F8">
        <w:rPr>
          <w:rStyle w:val="FontStyle40"/>
          <w:b w:val="0"/>
          <w:sz w:val="24"/>
          <w:szCs w:val="24"/>
        </w:rPr>
        <w:t>На изучение предмета отводится 1 час в неделю</w:t>
      </w:r>
      <w:r>
        <w:rPr>
          <w:rStyle w:val="FontStyle40"/>
          <w:b w:val="0"/>
          <w:sz w:val="24"/>
          <w:szCs w:val="24"/>
        </w:rPr>
        <w:t xml:space="preserve"> (34 часа в год)</w:t>
      </w:r>
    </w:p>
    <w:p w:rsidR="003F6BD7" w:rsidRPr="003F6BD7" w:rsidRDefault="003F6BD7" w:rsidP="0025547B">
      <w:pPr>
        <w:pStyle w:val="a5"/>
        <w:rPr>
          <w:rStyle w:val="FontStyle40"/>
          <w:sz w:val="24"/>
          <w:szCs w:val="24"/>
        </w:rPr>
      </w:pPr>
      <w:r w:rsidRPr="003F6BD7">
        <w:rPr>
          <w:rStyle w:val="FontStyle40"/>
          <w:sz w:val="24"/>
          <w:szCs w:val="24"/>
        </w:rPr>
        <w:t>Общая характеристика учебного предмета</w:t>
      </w:r>
    </w:p>
    <w:p w:rsidR="003F6BD7" w:rsidRPr="003F6BD7" w:rsidRDefault="003F6BD7" w:rsidP="003F6BD7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6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 </w:t>
      </w:r>
      <w:r w:rsidRPr="003F6BD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программе представлены</w:t>
      </w:r>
      <w:r w:rsidRPr="003F6BD7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F6BD7">
        <w:rPr>
          <w:rFonts w:ascii="Times New Roman" w:hAnsi="Times New Roman" w:cs="Times New Roman"/>
          <w:sz w:val="24"/>
          <w:szCs w:val="24"/>
          <w:shd w:val="clear" w:color="auto" w:fill="FFFFFF"/>
        </w:rPr>
        <w:t>три направления художественного развития учащихся.</w:t>
      </w:r>
      <w:r w:rsidRPr="003F6BD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3F6BD7" w:rsidRPr="003F6BD7" w:rsidRDefault="003F6BD7" w:rsidP="003F6BD7">
      <w:pPr>
        <w:pStyle w:val="a5"/>
        <w:rPr>
          <w:rFonts w:ascii="Times New Roman" w:hAnsi="Times New Roman" w:cs="Times New Roman"/>
          <w:sz w:val="24"/>
          <w:szCs w:val="24"/>
        </w:rPr>
      </w:pPr>
      <w:r w:rsidRPr="003F6BD7">
        <w:rPr>
          <w:rFonts w:ascii="Times New Roman" w:hAnsi="Times New Roman" w:cs="Times New Roman"/>
          <w:sz w:val="24"/>
          <w:szCs w:val="24"/>
          <w:shd w:val="clear" w:color="auto" w:fill="FFFFFF"/>
        </w:rPr>
        <w:t>1. Развитие дифференцированного зрения: перенос наблюдаемого в художественную форму (изобразительное искусство и окружающий мир).</w:t>
      </w:r>
      <w:r w:rsidRPr="003F6BD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F6BD7">
        <w:rPr>
          <w:rFonts w:ascii="Times New Roman" w:hAnsi="Times New Roman" w:cs="Times New Roman"/>
          <w:sz w:val="24"/>
          <w:szCs w:val="24"/>
          <w:shd w:val="clear" w:color="auto" w:fill="FFFFFF"/>
        </w:rPr>
        <w:t>Освоение законов создания произведения искусства (композиция, форма, пространство) и средств художественной выразительности изобразительного искусства (цвет, свет, колорит, ритм, линия, пятно, объём, симметрия, асимметрия, динамика, статика, силуэт и др.). Формирование представлений о роли и значении изобразительного искусства в жизни людей (общечеловеческие, национальные, региональные, родовые, семейные художественные традиции). Знакомство с историей возникновения и развития изобразительного искусства. Виды и жанры изобразительного искусства, их развитие, появление новых видов и форм художественно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F6BD7">
        <w:rPr>
          <w:rFonts w:ascii="Times New Roman" w:hAnsi="Times New Roman" w:cs="Times New Roman"/>
          <w:sz w:val="24"/>
          <w:szCs w:val="24"/>
          <w:shd w:val="clear" w:color="auto" w:fill="FFFFFF"/>
        </w:rPr>
        <w:t>творческой деятельности человека. Профессия художника-творца. Отображение окружающего мира природы и действительности, условий жизни человека в художественном творчестве (живописи, графике, декоративно-прикладном искусстве, скульптуре, архитектуре). Изобразительное искусство как выразитель истории человечества в художественных образах.</w:t>
      </w:r>
    </w:p>
    <w:p w:rsidR="003F6BD7" w:rsidRPr="003F6BD7" w:rsidRDefault="003F6BD7" w:rsidP="003F6BD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F6B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2.Развитие фантазии и воображения.</w:t>
      </w:r>
      <w:r w:rsidRPr="003F6BD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3F6B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творческой инициативы учащихся, развитие у них способности самостоятельно решать поставленную задачу, выражать себя в каком-либо виде художественной деятельности. Развитие желания творить, формирование индивидуального чувства цвета, формы, умения организовать пространство и выстроить композицию.</w:t>
      </w:r>
    </w:p>
    <w:p w:rsidR="003F6BD7" w:rsidRPr="003F6BD7" w:rsidRDefault="003F6BD7" w:rsidP="003F6BD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F6BD7">
        <w:rPr>
          <w:rFonts w:ascii="Times New Roman" w:hAnsi="Times New Roman" w:cs="Times New Roman"/>
          <w:color w:val="000000"/>
          <w:sz w:val="24"/>
          <w:szCs w:val="24"/>
        </w:rPr>
        <w:t>своему воспринимает и усваивает информацию (один через зрение, другой на слух, третий через действия и т. д.); во-вторых, у разных видов искусства (живописи, скульптуры, музыки, литературы, театра, танца) — общие эстетические принципы и художественно-выразительные средства. Деятельностный полихудожественный подход и интегрированный характер организации занятий позволяет разнообразить и обогатить восприятие, развивает ассоциативное мышление, способность анализировать, сопоставлять одно произведение с другим, способствует развитию у детей умения обобщать художественные образы и создавать свои.</w:t>
      </w:r>
    </w:p>
    <w:p w:rsidR="003F6BD7" w:rsidRPr="003F6BD7" w:rsidRDefault="003F6BD7" w:rsidP="003F6BD7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3F6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3.Художественно-образное восприятие произведений изобразительного искусства (музейная педагогика).</w:t>
      </w:r>
      <w:r w:rsidRPr="003F6BD7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F6BD7">
        <w:rPr>
          <w:rFonts w:ascii="Times New Roman" w:hAnsi="Times New Roman" w:cs="Times New Roman"/>
          <w:color w:val="000000"/>
          <w:sz w:val="24"/>
          <w:szCs w:val="24"/>
        </w:rPr>
        <w:t>Систематическое развитие у детей сознательного подхода к восприятию эстетического в действительности и искусстве, а также к собственной творческой деятельности. Этот раздел характеризуется относительно самостоятельной системой учебных задач. Цель, которая стоит перед учителем, — развитие у школьников способности воспринимать, понимать, переживать и ценить произведения искусства. Осваивая программный материал, школьники получают представление об искусстве и его истории, о видах пластических искусств, об их специфике, учатся выявлять содержательные моменты художественной формы, особенности выразительного языка произведений искусства.</w:t>
      </w:r>
    </w:p>
    <w:p w:rsidR="001A4703" w:rsidRPr="00F22D1A" w:rsidRDefault="00B46B6F" w:rsidP="00F22D1A">
      <w:pPr>
        <w:pStyle w:val="Style8"/>
        <w:widowControl/>
        <w:contextualSpacing/>
        <w:rPr>
          <w:b/>
          <w:bCs/>
        </w:rPr>
      </w:pPr>
      <w:r>
        <w:rPr>
          <w:rStyle w:val="FontStyle45"/>
          <w:sz w:val="24"/>
          <w:szCs w:val="24"/>
        </w:rPr>
        <w:lastRenderedPageBreak/>
        <w:t>Ценностные ориентиры содержания учебного предмета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 xml:space="preserve">1. 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Духовное возвышение ребенка. </w:t>
      </w:r>
      <w:r w:rsidRPr="00100F26">
        <w:rPr>
          <w:rFonts w:ascii="Times New Roman" w:hAnsi="Times New Roman" w:cs="Times New Roman"/>
          <w:sz w:val="24"/>
          <w:szCs w:val="24"/>
        </w:rPr>
        <w:t>Необходимость воспитания учителем духовных потребностей и интересов учащихся, детских переживаний и нравственных помыслов как высшей задачи урока. Духовная устремленность помогает развивать в ребенке возвышенные чувства, связанные с искусством и творческими достижениями художественной культуры, умение любить и ценить культурное наследие родной страны и народов мира, помогает личности откликаться на возвышенные стимулы жизни.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 xml:space="preserve">2. </w:t>
      </w:r>
      <w:r w:rsidRPr="00100F26">
        <w:rPr>
          <w:rFonts w:ascii="Times New Roman" w:hAnsi="Times New Roman" w:cs="Times New Roman"/>
          <w:iCs/>
          <w:sz w:val="24"/>
          <w:szCs w:val="24"/>
        </w:rPr>
        <w:t>Действие, радость, увлечение школьника работой</w:t>
      </w:r>
      <w:r w:rsidRPr="00100F26">
        <w:rPr>
          <w:rFonts w:ascii="Times New Roman" w:hAnsi="Times New Roman" w:cs="Times New Roman"/>
          <w:sz w:val="24"/>
          <w:szCs w:val="24"/>
        </w:rPr>
        <w:t>. Изобразительное творчество должно порождать в ребенке чувство радости и желания участвовать в коллективном творческом проекте, что выступает непременной предпосылкой воспитательного и развивающего влияния художественных знаний.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 xml:space="preserve">3. 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Живое общение с искусством. </w:t>
      </w:r>
      <w:r w:rsidRPr="00100F26">
        <w:rPr>
          <w:rFonts w:ascii="Times New Roman" w:hAnsi="Times New Roman" w:cs="Times New Roman"/>
          <w:sz w:val="24"/>
          <w:szCs w:val="24"/>
        </w:rPr>
        <w:t>Необходимо активно внедрять в учебный процесс общение ребенка с живым словом, музыкой, красками, формами, ритмом, движением. Дети должны быть свидетелями и участниками живого формообразования в художественном событии, которыми являются уроки искусства. Творческий продукт, по возможности, должен рождаться на глазах у детей в живом явлении и их собственными силами — их руками, глазами, словами.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 xml:space="preserve">4. </w:t>
      </w:r>
      <w:r w:rsidRPr="00100F26">
        <w:rPr>
          <w:rFonts w:ascii="Times New Roman" w:hAnsi="Times New Roman" w:cs="Times New Roman"/>
          <w:iCs/>
          <w:sz w:val="24"/>
          <w:szCs w:val="24"/>
        </w:rPr>
        <w:t>Освоение разнообразных сторон жизни окружающего мира</w:t>
      </w:r>
      <w:r w:rsidRPr="00100F26">
        <w:rPr>
          <w:rFonts w:ascii="Times New Roman" w:hAnsi="Times New Roman" w:cs="Times New Roman"/>
          <w:sz w:val="24"/>
          <w:szCs w:val="24"/>
        </w:rPr>
        <w:t>. Дальний мир и близкое детям окружение в ходе занятий необходимо развернуть в сознании учащихся разными сторонами своего проявления, обозначить взаимосвязь с духовными и материальными потребностями людей. Природное окружение, растения, животные, архитектура, творения искусства, люди с их разнообразными характерами и обликам, жизненными устремлениями, ближний и дальний Космос, Солнце и звезды, разные страны и континенты должны быть представлены в разнообразном и взаимосвязанном приложении к жизненным ситуациям и нравственному смыслу.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 xml:space="preserve">5. 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Опора на региональный компонент в обучении. </w:t>
      </w:r>
      <w:r w:rsidRPr="00100F26">
        <w:rPr>
          <w:rFonts w:ascii="Times New Roman" w:hAnsi="Times New Roman" w:cs="Times New Roman"/>
          <w:sz w:val="24"/>
          <w:szCs w:val="24"/>
        </w:rPr>
        <w:t>Региональный компонент определяется как совокупность географических, климатических, национальных, культурно-исторических основ местности, которые педагогу важно учитывать и использовать, выстраивая учебно-информативный материал урока и планируя учебные творческие задания. Возникает возможность отражать феномен живой художественной культуры региона в педагогике искусства.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 xml:space="preserve">6. 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Реализация полихудожественного, интегрированного подхода. </w:t>
      </w:r>
      <w:r w:rsidRPr="00100F26">
        <w:rPr>
          <w:rFonts w:ascii="Times New Roman" w:hAnsi="Times New Roman" w:cs="Times New Roman"/>
          <w:sz w:val="24"/>
          <w:szCs w:val="24"/>
        </w:rPr>
        <w:t>Полихудожественный подход и интегрированные формы организации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0F26">
        <w:rPr>
          <w:rFonts w:ascii="Times New Roman" w:hAnsi="Times New Roman" w:cs="Times New Roman"/>
          <w:sz w:val="24"/>
          <w:szCs w:val="24"/>
        </w:rPr>
        <w:t>занятий, в сравнении с монохудожественным, обладают большим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0F26">
        <w:rPr>
          <w:rFonts w:ascii="Times New Roman" w:hAnsi="Times New Roman" w:cs="Times New Roman"/>
          <w:sz w:val="24"/>
          <w:szCs w:val="24"/>
        </w:rPr>
        <w:t>педагогическим и воспитательным эффектом. Они развивают интерес к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0F26">
        <w:rPr>
          <w:rFonts w:ascii="Times New Roman" w:hAnsi="Times New Roman" w:cs="Times New Roman"/>
          <w:sz w:val="24"/>
          <w:szCs w:val="24"/>
        </w:rPr>
        <w:t>искусству, обогащают эмоциональный опыт, формируют «копилку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0F26">
        <w:rPr>
          <w:rFonts w:ascii="Times New Roman" w:hAnsi="Times New Roman" w:cs="Times New Roman"/>
          <w:sz w:val="24"/>
          <w:szCs w:val="24"/>
        </w:rPr>
        <w:t>художественных образов». Родство видов искусств помогает учащемуся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0F26">
        <w:rPr>
          <w:rFonts w:ascii="Times New Roman" w:hAnsi="Times New Roman" w:cs="Times New Roman"/>
          <w:sz w:val="24"/>
          <w:szCs w:val="24"/>
        </w:rPr>
        <w:t>почувствовать художественное явление в разном сенсорном облике,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0F26">
        <w:rPr>
          <w:rFonts w:ascii="Times New Roman" w:hAnsi="Times New Roman" w:cs="Times New Roman"/>
          <w:sz w:val="24"/>
          <w:szCs w:val="24"/>
        </w:rPr>
        <w:t>развивает умение переносить художественный образ одного искусства на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00F26">
        <w:rPr>
          <w:rFonts w:ascii="Times New Roman" w:hAnsi="Times New Roman" w:cs="Times New Roman"/>
          <w:sz w:val="24"/>
          <w:szCs w:val="24"/>
        </w:rPr>
        <w:t>язык другого. Именно поэтому, педагогу следует сознательно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>планировать в работе с детьми по искусству взаимодействие разных видов художественной деятельности детей.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 xml:space="preserve">7. </w:t>
      </w:r>
      <w:r w:rsidRPr="00100F26">
        <w:rPr>
          <w:rFonts w:ascii="Times New Roman" w:hAnsi="Times New Roman" w:cs="Times New Roman"/>
          <w:iCs/>
          <w:sz w:val="24"/>
          <w:szCs w:val="24"/>
        </w:rPr>
        <w:t>Сенсорное насыщение представлений и действий детей</w:t>
      </w:r>
      <w:r w:rsidRPr="00100F26">
        <w:rPr>
          <w:rFonts w:ascii="Times New Roman" w:hAnsi="Times New Roman" w:cs="Times New Roman"/>
          <w:sz w:val="24"/>
          <w:szCs w:val="24"/>
        </w:rPr>
        <w:t>, обогащение чувств и ощущений. Детские представления нередко односторонни и разрознены, основываются на механическом запоминании, страдают словесно-логическим формализмом. Дети могут сказать и назвать, но не всегда умеют почувствовать и сделать. Глаз и ухо необходимо учить видеть и слышать, а тело двигаться. Структура занятия, учебный материал, практическая творческая деятельность ребенка должны давать ему возможность раскрытия разнообразных чувств и сенсорных впечатлений, полноты жизни за счет активного развития других каналов восприятия: тактильных ощущений, обоняния, осязания, моторной памяти.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 xml:space="preserve">8. 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Раскрытие разных сторон жизни искусства. </w:t>
      </w:r>
      <w:r w:rsidRPr="00100F26">
        <w:rPr>
          <w:rFonts w:ascii="Times New Roman" w:hAnsi="Times New Roman" w:cs="Times New Roman"/>
          <w:sz w:val="24"/>
          <w:szCs w:val="24"/>
        </w:rPr>
        <w:t xml:space="preserve">Педагогический процесс, по возможности, должен обеспечивать освоение и порождение детьми полифонической, </w:t>
      </w:r>
      <w:r w:rsidRPr="00100F26">
        <w:rPr>
          <w:rFonts w:ascii="Times New Roman" w:hAnsi="Times New Roman" w:cs="Times New Roman"/>
          <w:sz w:val="24"/>
          <w:szCs w:val="24"/>
        </w:rPr>
        <w:lastRenderedPageBreak/>
        <w:t>полифункциональной палитры возможностей каждой художественной деятельности, поскольку в реальной художественной практике существует три стороны: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>1) исполнительская, техническая, механическая стороны искусства, основанные на многократном повторении, тренинге, на</w:t>
      </w:r>
      <w:r w:rsidR="003E50F8">
        <w:rPr>
          <w:rFonts w:ascii="Times New Roman" w:hAnsi="Times New Roman" w:cs="Times New Roman"/>
          <w:sz w:val="24"/>
          <w:szCs w:val="24"/>
        </w:rPr>
        <w:t xml:space="preserve"> </w:t>
      </w:r>
      <w:r w:rsidRPr="00100F26">
        <w:rPr>
          <w:rFonts w:ascii="Times New Roman" w:hAnsi="Times New Roman" w:cs="Times New Roman"/>
          <w:sz w:val="24"/>
          <w:szCs w:val="24"/>
        </w:rPr>
        <w:t>учении, расчете;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>2) творческая, образная, неожиданная, требующая выразительности и индивидуальности, одухотворения и фантазии, изобразительности, живого внимания и тонкой наблюдательности;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>3) самостоятельная жизнь произведения искусства, которая в историческом и культурном наследии определяет сферу «экологии культуры».</w:t>
      </w:r>
    </w:p>
    <w:p w:rsidR="001A4703" w:rsidRPr="00100F26" w:rsidRDefault="001A4703" w:rsidP="00B46B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0F26">
        <w:rPr>
          <w:rFonts w:ascii="Times New Roman" w:hAnsi="Times New Roman" w:cs="Times New Roman"/>
          <w:sz w:val="24"/>
          <w:szCs w:val="24"/>
        </w:rPr>
        <w:t xml:space="preserve">9. </w:t>
      </w:r>
      <w:r w:rsidRPr="00100F26">
        <w:rPr>
          <w:rFonts w:ascii="Times New Roman" w:hAnsi="Times New Roman" w:cs="Times New Roman"/>
          <w:iCs/>
          <w:sz w:val="24"/>
          <w:szCs w:val="24"/>
        </w:rPr>
        <w:t xml:space="preserve">Активное творчество самих детей. </w:t>
      </w:r>
      <w:r w:rsidRPr="00100F26">
        <w:rPr>
          <w:rFonts w:ascii="Times New Roman" w:hAnsi="Times New Roman" w:cs="Times New Roman"/>
          <w:sz w:val="24"/>
          <w:szCs w:val="24"/>
        </w:rPr>
        <w:t>В начальной школе ученик в первую очередь созерцатель, восприемник любого рода информации</w:t>
      </w:r>
      <w:r w:rsidR="00B46B6F">
        <w:rPr>
          <w:rFonts w:ascii="Times New Roman" w:hAnsi="Times New Roman" w:cs="Times New Roman"/>
          <w:sz w:val="24"/>
          <w:szCs w:val="24"/>
        </w:rPr>
        <w:t>, зритель, наблюдатель, деятельности</w:t>
      </w:r>
    </w:p>
    <w:p w:rsidR="00B46B6F" w:rsidRPr="00F4678D" w:rsidRDefault="00B46B6F" w:rsidP="00B46B6F">
      <w:pPr>
        <w:pStyle w:val="a4"/>
        <w:spacing w:before="0" w:beforeAutospacing="0" w:after="0" w:afterAutospacing="0" w:line="330" w:lineRule="atLeast"/>
        <w:rPr>
          <w:rFonts w:ascii="Arial" w:hAnsi="Arial" w:cs="Arial"/>
          <w:b/>
          <w:color w:val="000000"/>
        </w:rPr>
      </w:pPr>
      <w:r w:rsidRPr="00F4678D">
        <w:rPr>
          <w:b/>
          <w:color w:val="191919"/>
        </w:rPr>
        <w:t>Образовательные технологии</w:t>
      </w:r>
    </w:p>
    <w:p w:rsidR="00B46B6F" w:rsidRPr="00B46B6F" w:rsidRDefault="00B46B6F" w:rsidP="00B46B6F">
      <w:pPr>
        <w:pStyle w:val="a4"/>
        <w:numPr>
          <w:ilvl w:val="0"/>
          <w:numId w:val="4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B46B6F">
        <w:rPr>
          <w:rStyle w:val="a6"/>
          <w:b w:val="0"/>
          <w:color w:val="000000"/>
        </w:rPr>
        <w:t>Технология проектной деятельности</w:t>
      </w:r>
    </w:p>
    <w:p w:rsidR="00B46B6F" w:rsidRPr="00B46B6F" w:rsidRDefault="00B46B6F" w:rsidP="00B46B6F">
      <w:pPr>
        <w:pStyle w:val="a4"/>
        <w:numPr>
          <w:ilvl w:val="0"/>
          <w:numId w:val="5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B46B6F">
        <w:rPr>
          <w:rStyle w:val="a6"/>
          <w:b w:val="0"/>
          <w:color w:val="000000"/>
        </w:rPr>
        <w:t>Технология исследовательской деятельности;</w:t>
      </w:r>
    </w:p>
    <w:p w:rsidR="00B46B6F" w:rsidRPr="00B46B6F" w:rsidRDefault="00B46B6F" w:rsidP="00B46B6F">
      <w:pPr>
        <w:pStyle w:val="a4"/>
        <w:numPr>
          <w:ilvl w:val="0"/>
          <w:numId w:val="5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B46B6F">
        <w:rPr>
          <w:rStyle w:val="a6"/>
          <w:b w:val="0"/>
          <w:color w:val="000000"/>
        </w:rPr>
        <w:t>Технология проблемного обучения;</w:t>
      </w:r>
    </w:p>
    <w:p w:rsidR="00B46B6F" w:rsidRPr="00B46B6F" w:rsidRDefault="00B46B6F" w:rsidP="00B46B6F">
      <w:pPr>
        <w:pStyle w:val="a4"/>
        <w:numPr>
          <w:ilvl w:val="0"/>
          <w:numId w:val="5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B46B6F">
        <w:rPr>
          <w:rStyle w:val="a6"/>
          <w:b w:val="0"/>
          <w:color w:val="000000"/>
        </w:rPr>
        <w:t>Технология формирования универсальных учебных действий;</w:t>
      </w:r>
    </w:p>
    <w:p w:rsidR="00B46B6F" w:rsidRPr="00B46B6F" w:rsidRDefault="00B46B6F" w:rsidP="00B46B6F">
      <w:pPr>
        <w:pStyle w:val="a4"/>
        <w:numPr>
          <w:ilvl w:val="0"/>
          <w:numId w:val="3"/>
        </w:numPr>
        <w:spacing w:before="0" w:beforeAutospacing="0" w:after="0" w:afterAutospacing="0" w:line="330" w:lineRule="atLeast"/>
        <w:ind w:left="0"/>
        <w:rPr>
          <w:rFonts w:ascii="Arial" w:hAnsi="Arial" w:cs="Arial"/>
          <w:color w:val="000000"/>
        </w:rPr>
      </w:pPr>
      <w:r w:rsidRPr="00B46B6F">
        <w:rPr>
          <w:rStyle w:val="a6"/>
          <w:b w:val="0"/>
          <w:color w:val="000000"/>
        </w:rPr>
        <w:t>Технология оценки достижения планируемых образовательных результатов</w:t>
      </w:r>
    </w:p>
    <w:p w:rsidR="001A4703" w:rsidRPr="00B46B6F" w:rsidRDefault="00B46B6F" w:rsidP="00B46B6F">
      <w:pPr>
        <w:shd w:val="clear" w:color="auto" w:fill="FFFFFF"/>
        <w:spacing w:line="240" w:lineRule="auto"/>
        <w:rPr>
          <w:rStyle w:val="FontStyle40"/>
          <w:bCs w:val="0"/>
          <w:color w:val="000000"/>
          <w:sz w:val="24"/>
          <w:szCs w:val="24"/>
        </w:rPr>
      </w:pPr>
      <w:r w:rsidRPr="00B46B6F">
        <w:rPr>
          <w:rFonts w:ascii="Times New Roman" w:hAnsi="Times New Roman" w:cs="Times New Roman"/>
          <w:b/>
          <w:color w:val="000000"/>
          <w:sz w:val="24"/>
          <w:szCs w:val="24"/>
        </w:rPr>
        <w:t>Форма уроков</w:t>
      </w:r>
      <w:r w:rsidRPr="00B46B6F">
        <w:rPr>
          <w:rFonts w:ascii="Times New Roman" w:hAnsi="Times New Roman" w:cs="Times New Roman"/>
          <w:color w:val="000000"/>
          <w:sz w:val="24"/>
          <w:szCs w:val="24"/>
        </w:rPr>
        <w:t>: защита проектов ,экскурсии, презентации, практикумы</w:t>
      </w:r>
    </w:p>
    <w:p w:rsidR="001A4703" w:rsidRPr="00100F26" w:rsidRDefault="00B46B6F" w:rsidP="00B46B6F">
      <w:pPr>
        <w:pStyle w:val="Style2"/>
        <w:widowControl/>
        <w:contextualSpacing/>
        <w:rPr>
          <w:rStyle w:val="FontStyle40"/>
          <w:sz w:val="24"/>
          <w:szCs w:val="24"/>
        </w:rPr>
      </w:pPr>
      <w:r>
        <w:rPr>
          <w:rStyle w:val="FontStyle40"/>
          <w:sz w:val="24"/>
          <w:szCs w:val="24"/>
        </w:rPr>
        <w:t>Ожидаемые образовательные результаты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ind w:firstLine="41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 w:rsidRPr="00100F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00F26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3) развитие творческого потенциала ребенка, активизация воображения и фантазии;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 результаты</w:t>
      </w:r>
      <w:r w:rsidRPr="00100F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00F26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по изобразительному искусству: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lastRenderedPageBreak/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7) развитие интереса к искусству разных стран и народов;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11) воспитание нравственных и эстетических чувств; любви к народной природе, своему народу, к многонациональной культуре;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  <w:r w:rsidRPr="00100F2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00F26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начального общего образования по изобразительному искусству должны отражать: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1) формирование устойчивого интереса к изобразительному творчеству; способность воспринимать, понимать, переживать и ценить произведения изобразительного и других видов искусства;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2) индивидуальное чувство формы и цвета в изобразительном искусстве, сознательное использование цвета и формы в творческих работах;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3) развитость коммуникативного и художественно-образного мышления детей в условиях полихудожественного воспитания;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4) проявление эмоциональной отзывчивости, развитие фантазии и воображения детей;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5) использование в собственных творческих работах цветовых фантазий, форм, объемов, ритмов, композиционных решений и образов;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6) сформированность представлений о видах пластических искусств, об их специфике; овладение выразительными особенностями языка пластических искусств (живописи, графики, декоративно-прикладного искусства, архитектуры и дизайна);</w:t>
      </w:r>
    </w:p>
    <w:p w:rsidR="001A4703" w:rsidRPr="00100F26" w:rsidRDefault="001A4703" w:rsidP="001A47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7) умение воспринимать изобразительное искусство и выражать свое отношение к художественному произведению; 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</w:r>
    </w:p>
    <w:p w:rsidR="008B0C27" w:rsidRDefault="001A4703" w:rsidP="001A4703">
      <w:pPr>
        <w:rPr>
          <w:rFonts w:ascii="Times New Roman" w:hAnsi="Times New Roman" w:cs="Times New Roman"/>
          <w:bCs/>
          <w:sz w:val="24"/>
          <w:szCs w:val="24"/>
        </w:rPr>
      </w:pPr>
      <w:r w:rsidRPr="00100F26">
        <w:rPr>
          <w:rFonts w:ascii="Times New Roman" w:hAnsi="Times New Roman" w:cs="Times New Roman"/>
          <w:bCs/>
          <w:sz w:val="24"/>
          <w:szCs w:val="24"/>
        </w:rPr>
        <w:t>8) нравственные, эстетические, этические, общечеловеческие, культурологические, духовные аспекты воспитания на уроках изобразительного искусства</w:t>
      </w:r>
    </w:p>
    <w:p w:rsidR="004A05B9" w:rsidRPr="003E50F8" w:rsidRDefault="003E50F8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0F8">
        <w:rPr>
          <w:rFonts w:ascii="Times New Roman" w:hAnsi="Times New Roman" w:cs="Times New Roman"/>
          <w:b/>
          <w:sz w:val="24"/>
          <w:szCs w:val="24"/>
        </w:rPr>
        <w:t>Развитие компетентностей</w:t>
      </w:r>
    </w:p>
    <w:p w:rsidR="00F22D1A" w:rsidRPr="003E50F8" w:rsidRDefault="003E50F8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0F8">
        <w:rPr>
          <w:rFonts w:ascii="Times New Roman" w:hAnsi="Times New Roman" w:cs="Times New Roman"/>
          <w:sz w:val="24"/>
          <w:szCs w:val="24"/>
        </w:rPr>
        <w:t>Общекультурные компетенции, общетрудовые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,информационные, научно –познавательные.</w:t>
      </w:r>
    </w:p>
    <w:p w:rsidR="00F22D1A" w:rsidRPr="003E50F8" w:rsidRDefault="00F22D1A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D1A" w:rsidRDefault="00F22D1A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377" w:rsidRDefault="00112377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377" w:rsidRDefault="00112377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377" w:rsidRDefault="00112377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377" w:rsidRDefault="00112377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D87" w:rsidRDefault="008C0D87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28E" w:rsidRDefault="00E7528E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28E" w:rsidRDefault="00E7528E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0FDD" w:rsidRDefault="00D80FDD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0F8" w:rsidRDefault="003E50F8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D1A" w:rsidRDefault="00F22D1A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</w:t>
      </w:r>
      <w:r w:rsidRPr="00F22D1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22314F"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</w:p>
    <w:p w:rsidR="0022314F" w:rsidRDefault="0022314F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( 1 час в неделю)</w:t>
      </w:r>
    </w:p>
    <w:p w:rsidR="0022314F" w:rsidRPr="00E7528E" w:rsidRDefault="00E7528E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28E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«Школа 21 века»Л.Г.Савенкова</w:t>
      </w:r>
      <w:r w:rsidR="00D80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,Е.А.Ермолинская</w:t>
      </w:r>
    </w:p>
    <w:p w:rsidR="00F22D1A" w:rsidRDefault="00F22D1A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45"/>
        <w:gridCol w:w="7434"/>
        <w:gridCol w:w="1692"/>
      </w:tblGrid>
      <w:tr w:rsidR="00F22D1A" w:rsidTr="00F22D1A"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22D1A" w:rsidRPr="00F22D1A" w:rsidRDefault="0022314F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Количество часов.</w:t>
            </w:r>
          </w:p>
        </w:tc>
      </w:tr>
      <w:tr w:rsidR="00F22D1A" w:rsidTr="00F22D1A"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Развитие дифференцированного зрения: перенос наблюдаемого в художественную форму(изобразительное искусство и окружающий мир).</w:t>
            </w:r>
          </w:p>
        </w:tc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</w:tr>
      <w:tr w:rsidR="00F22D1A" w:rsidTr="00F22D1A"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Развитие фантазии  и воображения.</w:t>
            </w:r>
          </w:p>
        </w:tc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11 часов.</w:t>
            </w:r>
          </w:p>
        </w:tc>
      </w:tr>
      <w:tr w:rsidR="00F22D1A" w:rsidTr="00F22D1A"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Художественно – образное восприятия искусства (музейная педагогика)</w:t>
            </w:r>
          </w:p>
        </w:tc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6 часов.</w:t>
            </w:r>
          </w:p>
        </w:tc>
      </w:tr>
      <w:tr w:rsidR="00F22D1A" w:rsidTr="00F22D1A"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D1A">
              <w:rPr>
                <w:rFonts w:ascii="Times New Roman" w:hAnsi="Times New Roman" w:cs="Times New Roman"/>
                <w:sz w:val="24"/>
                <w:szCs w:val="24"/>
              </w:rPr>
              <w:t>34 часа.</w:t>
            </w:r>
          </w:p>
        </w:tc>
      </w:tr>
      <w:tr w:rsidR="00F22D1A" w:rsidTr="00F22D1A"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2D1A" w:rsidRPr="00112377" w:rsidRDefault="004D7EF9" w:rsidP="00B46B6F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2314F" w:rsidRPr="00112377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рактическая часть</w:t>
            </w:r>
          </w:p>
        </w:tc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1A" w:rsidTr="00F22D1A">
        <w:tc>
          <w:tcPr>
            <w:tcW w:w="0" w:type="auto"/>
          </w:tcPr>
          <w:p w:rsidR="00F22D1A" w:rsidRPr="00F22D1A" w:rsidRDefault="00F22D1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22D1A" w:rsidRPr="00F22D1A" w:rsidRDefault="005B61BA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 w:rsidR="0022314F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</w:tcPr>
          <w:p w:rsidR="00F22D1A" w:rsidRPr="00F22D1A" w:rsidRDefault="00E7528E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2377" w:rsidTr="00F22D1A">
        <w:tc>
          <w:tcPr>
            <w:tcW w:w="0" w:type="auto"/>
          </w:tcPr>
          <w:p w:rsidR="00112377" w:rsidRPr="00F22D1A" w:rsidRDefault="00112377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77" w:rsidRPr="00112377" w:rsidRDefault="00112377" w:rsidP="009835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2377">
              <w:rPr>
                <w:rFonts w:ascii="Times New Roman" w:hAnsi="Times New Roman" w:cs="Times New Roman"/>
                <w:sz w:val="24"/>
                <w:szCs w:val="24"/>
              </w:rPr>
              <w:t>Количество уроков с использованием ИКТ</w:t>
            </w:r>
          </w:p>
        </w:tc>
        <w:tc>
          <w:tcPr>
            <w:tcW w:w="0" w:type="auto"/>
          </w:tcPr>
          <w:p w:rsidR="00112377" w:rsidRPr="00F22D1A" w:rsidRDefault="00E7528E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112377" w:rsidTr="00F22D1A">
        <w:tc>
          <w:tcPr>
            <w:tcW w:w="0" w:type="auto"/>
          </w:tcPr>
          <w:p w:rsidR="00112377" w:rsidRPr="00F22D1A" w:rsidRDefault="00112377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77" w:rsidRPr="00112377" w:rsidRDefault="00112377" w:rsidP="009835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2377"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исследовательских работ</w:t>
            </w:r>
          </w:p>
        </w:tc>
        <w:tc>
          <w:tcPr>
            <w:tcW w:w="0" w:type="auto"/>
          </w:tcPr>
          <w:p w:rsidR="00112377" w:rsidRPr="00F22D1A" w:rsidRDefault="009C3075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2377" w:rsidTr="00F22D1A">
        <w:tc>
          <w:tcPr>
            <w:tcW w:w="0" w:type="auto"/>
          </w:tcPr>
          <w:p w:rsidR="00112377" w:rsidRPr="00F22D1A" w:rsidRDefault="00112377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77" w:rsidRPr="00112377" w:rsidRDefault="00112377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77" w:rsidRPr="00F22D1A" w:rsidRDefault="00112377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2377" w:rsidTr="00F22D1A">
        <w:tc>
          <w:tcPr>
            <w:tcW w:w="0" w:type="auto"/>
          </w:tcPr>
          <w:p w:rsidR="00112377" w:rsidRPr="00F22D1A" w:rsidRDefault="00112377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77" w:rsidRPr="00F22D1A" w:rsidRDefault="00112377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2377" w:rsidRPr="00F22D1A" w:rsidRDefault="00112377" w:rsidP="00B46B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D1A" w:rsidRPr="00F22D1A" w:rsidRDefault="00F22D1A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1A" w:rsidRPr="00F22D1A" w:rsidRDefault="00F22D1A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1A" w:rsidRPr="00F22D1A" w:rsidRDefault="00F22D1A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D1A" w:rsidRPr="00F22D1A" w:rsidRDefault="00F22D1A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28E" w:rsidRPr="00E7528E" w:rsidRDefault="00E7528E" w:rsidP="00E75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28E">
        <w:rPr>
          <w:rFonts w:ascii="Times New Roman" w:hAnsi="Times New Roman" w:cs="Times New Roman"/>
          <w:b/>
          <w:bCs/>
          <w:sz w:val="24"/>
          <w:szCs w:val="24"/>
        </w:rPr>
        <w:t>Темы проектов,  исследовательских работ</w:t>
      </w:r>
    </w:p>
    <w:p w:rsidR="00E7528E" w:rsidRPr="00E7528E" w:rsidRDefault="00E7528E" w:rsidP="00E752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8"/>
        <w:gridCol w:w="6142"/>
        <w:gridCol w:w="2656"/>
      </w:tblGrid>
      <w:tr w:rsidR="00E7528E" w:rsidRPr="00E7528E" w:rsidTr="00AA5000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8E" w:rsidRPr="00E7528E" w:rsidRDefault="00E7528E" w:rsidP="00AA500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8E" w:rsidRPr="00E7528E" w:rsidRDefault="00E7528E" w:rsidP="00AA500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Pr="00E752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проектов,  исследовательских работ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8E" w:rsidRPr="00E7528E" w:rsidRDefault="00E7528E" w:rsidP="00AA500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8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E7528E" w:rsidRPr="00E7528E" w:rsidTr="00AA5000">
        <w:trPr>
          <w:trHeight w:val="282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5B61BA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</w:t>
            </w: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>по  теме «</w:t>
            </w:r>
            <w:r w:rsidR="005B61BA">
              <w:rPr>
                <w:rFonts w:ascii="Times New Roman" w:hAnsi="Times New Roman" w:cs="Times New Roman"/>
                <w:sz w:val="24"/>
                <w:szCs w:val="24"/>
              </w:rPr>
              <w:t>Я вижу мир</w:t>
            </w: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5B61BA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7528E" w:rsidRPr="00E7528E" w:rsidTr="00AA5000">
        <w:trPr>
          <w:trHeight w:val="14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5B61BA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</w:t>
            </w: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</w:t>
            </w:r>
            <w:r w:rsidR="005B61BA">
              <w:rPr>
                <w:rFonts w:ascii="Times New Roman" w:hAnsi="Times New Roman" w:cs="Times New Roman"/>
                <w:sz w:val="24"/>
                <w:szCs w:val="24"/>
              </w:rPr>
              <w:t>Дворец Феи</w:t>
            </w: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5B61BA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E7528E" w:rsidRPr="00E7528E" w:rsidTr="00AA5000">
        <w:trPr>
          <w:trHeight w:val="56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онно-исследовательский проект </w:t>
            </w: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8E" w:rsidRPr="00E7528E" w:rsidTr="00AA5000">
        <w:trPr>
          <w:trHeight w:val="28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проект </w:t>
            </w: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8E" w:rsidRPr="00E7528E" w:rsidTr="00AA5000">
        <w:trPr>
          <w:trHeight w:val="259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Прикладной проект </w:t>
            </w: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8E" w:rsidRPr="00E7528E" w:rsidTr="00AA5000">
        <w:trPr>
          <w:trHeight w:val="264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 xml:space="preserve"> по  теме «»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8E" w:rsidRPr="00E7528E" w:rsidTr="00AA5000">
        <w:trPr>
          <w:trHeight w:val="26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проба </w:t>
            </w: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8E" w:rsidRPr="00E7528E" w:rsidTr="00AA5000">
        <w:trPr>
          <w:trHeight w:val="116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528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28E" w:rsidRPr="00E7528E" w:rsidRDefault="00E7528E" w:rsidP="00AA500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D1A" w:rsidRDefault="00F22D1A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14F" w:rsidRDefault="0022314F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14F" w:rsidRDefault="0022314F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14F" w:rsidRDefault="0022314F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14F" w:rsidRDefault="0022314F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14F" w:rsidRDefault="0022314F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14F" w:rsidRDefault="0022314F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4381" w:rsidRDefault="006D4381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0D87" w:rsidRDefault="008C0D87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14F" w:rsidRDefault="0022314F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14F" w:rsidRDefault="0022314F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091D" w:rsidRPr="003B091D" w:rsidRDefault="003B091D" w:rsidP="00B46B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9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Календарно-тематическое планирование</w:t>
      </w:r>
      <w:r w:rsidR="009A4EE9">
        <w:rPr>
          <w:rFonts w:ascii="Times New Roman" w:hAnsi="Times New Roman" w:cs="Times New Roman"/>
          <w:b/>
          <w:sz w:val="28"/>
          <w:szCs w:val="28"/>
        </w:rPr>
        <w:t xml:space="preserve"> по изобразительному </w:t>
      </w:r>
      <w:r w:rsidR="006D438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9A4EE9">
        <w:rPr>
          <w:rFonts w:ascii="Times New Roman" w:hAnsi="Times New Roman" w:cs="Times New Roman"/>
          <w:b/>
          <w:sz w:val="28"/>
          <w:szCs w:val="28"/>
        </w:rPr>
        <w:t>искусству.</w:t>
      </w:r>
    </w:p>
    <w:p w:rsidR="00B46B6F" w:rsidRDefault="00E7528E" w:rsidP="00B46B6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(1 час в неделю)</w:t>
      </w:r>
    </w:p>
    <w:p w:rsidR="006D4381" w:rsidRPr="003B091D" w:rsidRDefault="006D4381" w:rsidP="00B46B6F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D4381">
        <w:rPr>
          <w:rFonts w:ascii="Times New Roman" w:hAnsi="Times New Roman" w:cs="Times New Roman"/>
          <w:sz w:val="24"/>
          <w:szCs w:val="24"/>
        </w:rPr>
        <w:t xml:space="preserve">УМК «Начальная школа 21 века» </w:t>
      </w:r>
      <w:r>
        <w:rPr>
          <w:rFonts w:ascii="Times New Roman" w:hAnsi="Times New Roman" w:cs="Times New Roman"/>
          <w:sz w:val="24"/>
          <w:szCs w:val="24"/>
        </w:rPr>
        <w:t>Л.Г.Савенкова ,Е.А.Ермолинская</w:t>
      </w:r>
    </w:p>
    <w:tbl>
      <w:tblPr>
        <w:tblStyle w:val="a7"/>
        <w:tblW w:w="0" w:type="auto"/>
        <w:tblLook w:val="04A0"/>
      </w:tblPr>
      <w:tblGrid>
        <w:gridCol w:w="808"/>
        <w:gridCol w:w="2757"/>
        <w:gridCol w:w="802"/>
        <w:gridCol w:w="3548"/>
        <w:gridCol w:w="828"/>
        <w:gridCol w:w="828"/>
      </w:tblGrid>
      <w:tr w:rsidR="005A178F" w:rsidRPr="0075009C" w:rsidTr="0004426F">
        <w:tc>
          <w:tcPr>
            <w:tcW w:w="0" w:type="auto"/>
            <w:vMerge w:val="restart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Merge w:val="restart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Наименование тем урока</w:t>
            </w:r>
          </w:p>
        </w:tc>
        <w:tc>
          <w:tcPr>
            <w:tcW w:w="0" w:type="auto"/>
            <w:vMerge w:val="restart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Merge w:val="restart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0" w:type="auto"/>
            <w:gridSpan w:val="2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A178F" w:rsidRPr="0075009C" w:rsidTr="003B091D">
        <w:tc>
          <w:tcPr>
            <w:tcW w:w="0" w:type="auto"/>
            <w:vMerge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Освоение  человеком природного пространства(среда и населяющие её звери и птицы)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B426C8" w:rsidRDefault="00B426C8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6C8">
              <w:rPr>
                <w:rFonts w:ascii="Times New Roman" w:hAnsi="Times New Roman" w:cs="Times New Roman"/>
              </w:rPr>
              <w:t>Работа на плоскости Овладевать основами языка живописи и графики. Передавать разнообразие и красоту природы (растения, насекомые, птицы, звери, человек в природе)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 xml:space="preserve">Форма ,ритм, цвет, </w:t>
            </w:r>
            <w:r w:rsidR="003B091D" w:rsidRPr="0075009C">
              <w:rPr>
                <w:rFonts w:ascii="Times New Roman" w:hAnsi="Times New Roman" w:cs="Times New Roman"/>
                <w:sz w:val="24"/>
                <w:szCs w:val="24"/>
              </w:rPr>
              <w:t>композиция,</w:t>
            </w: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1D" w:rsidRPr="0075009C">
              <w:rPr>
                <w:rFonts w:ascii="Times New Roman" w:hAnsi="Times New Roman" w:cs="Times New Roman"/>
                <w:sz w:val="24"/>
                <w:szCs w:val="24"/>
              </w:rPr>
              <w:t>динамика.</w:t>
            </w: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1D" w:rsidRPr="0075009C">
              <w:rPr>
                <w:rFonts w:ascii="Times New Roman" w:hAnsi="Times New Roman" w:cs="Times New Roman"/>
                <w:sz w:val="24"/>
                <w:szCs w:val="24"/>
              </w:rPr>
              <w:t>пространство.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75009C" w:rsidRDefault="0075009C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языка живописи и графики. Передавать разнообразие и красоту природы (растения, насекомые, птицы, звери, человек в природе</w:t>
            </w:r>
            <w:r>
              <w:t>)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природных объектов в творчестве художника.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75009C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9E">
              <w:rPr>
                <w:rFonts w:ascii="Times New Roman" w:hAnsi="Times New Roman" w:cs="Times New Roman"/>
                <w:sz w:val="24"/>
                <w:szCs w:val="24"/>
              </w:rPr>
              <w:t>Изображать природный пейзаж в жанровых сценах, натюрморте, иллюстрациях к литературным произведениям, архитектурно- ландшафтных композициях. Использовать в работе впечатления, полученные от восприятия ка</w:t>
            </w:r>
            <w:r w:rsidR="00112377">
              <w:rPr>
                <w:rFonts w:ascii="Times New Roman" w:hAnsi="Times New Roman" w:cs="Times New Roman"/>
                <w:sz w:val="24"/>
                <w:szCs w:val="24"/>
              </w:rPr>
              <w:t>ртины.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3B091D" w:rsidRPr="0075009C" w:rsidRDefault="00F82B97" w:rsidP="00EF4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Ритм и орнамент в природе и искусстве</w:t>
            </w:r>
            <w:r w:rsidR="0069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4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25F">
              <w:rPr>
                <w:rFonts w:ascii="Times New Roman" w:hAnsi="Times New Roman" w:cs="Times New Roman"/>
                <w:sz w:val="24"/>
                <w:szCs w:val="24"/>
              </w:rPr>
              <w:t xml:space="preserve"> (с применением геоинформационных ресурсов)</w:t>
            </w:r>
            <w:r w:rsidR="0069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8820A7" w:rsidRDefault="008820A7" w:rsidP="001A4703">
            <w:pPr>
              <w:rPr>
                <w:rFonts w:ascii="Times New Roman" w:hAnsi="Times New Roman" w:cs="Times New Roman"/>
              </w:rPr>
            </w:pPr>
            <w:r w:rsidRPr="008820A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Составлять простейший орнамент при выполнении эскиза платка.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Композиционное размещение предмета на листе при рисовании с натуры.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B426C8" w:rsidRDefault="00E4456D" w:rsidP="009A419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426C8" w:rsidRPr="00B426C8">
              <w:rPr>
                <w:rFonts w:ascii="Times New Roman" w:hAnsi="Times New Roman" w:cs="Times New Roman"/>
              </w:rPr>
              <w:t>оздавать натюрморт с натуры Применять разнообразные художественные материалы для осуществления замысла. Уметь работать в ситуации коллективного сотворчества. Применять музыкальный материал для передачи настроения и</w:t>
            </w:r>
            <w:r w:rsidR="00B426C8">
              <w:rPr>
                <w:rFonts w:ascii="Times New Roman" w:hAnsi="Times New Roman" w:cs="Times New Roman"/>
              </w:rPr>
              <w:t xml:space="preserve"> эстетического образа пространства.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Перспектива как способ передачи пространства на картине с помощью планов</w:t>
            </w:r>
            <w:r w:rsidR="00882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25F" w:rsidRPr="00EF485A">
              <w:rPr>
                <w:rFonts w:ascii="Times New Roman" w:hAnsi="Times New Roman" w:cs="Times New Roman"/>
                <w:sz w:val="24"/>
                <w:szCs w:val="24"/>
              </w:rPr>
              <w:t>Урок исследование.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8820A7" w:rsidP="009A419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82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зображать архитектуру своих родных мест, выстраивая композицию листа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Образы построенные на контрасте формы ,цвета, размера</w:t>
            </w:r>
            <w:r w:rsidR="00E7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325F" w:rsidRPr="002B325F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5B6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 </w:t>
            </w:r>
            <w:r w:rsidR="005B6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вижу мир».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8820A7" w:rsidRPr="008820A7" w:rsidRDefault="008820A7" w:rsidP="008820A7">
            <w:pPr>
              <w:pStyle w:val="c9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820A7">
              <w:rPr>
                <w:rStyle w:val="c5"/>
                <w:bCs/>
                <w:color w:val="000000"/>
              </w:rPr>
              <w:t>Учиться изображать</w:t>
            </w:r>
            <w:r w:rsidRPr="008820A7">
              <w:rPr>
                <w:rStyle w:val="apple-converted-space"/>
                <w:bCs/>
                <w:color w:val="000000"/>
              </w:rPr>
              <w:t> </w:t>
            </w:r>
            <w:r w:rsidRPr="008820A7">
              <w:rPr>
                <w:rStyle w:val="c2"/>
                <w:color w:val="000000"/>
              </w:rPr>
              <w:t>яркое, веселое, подвижное.</w:t>
            </w:r>
          </w:p>
          <w:p w:rsidR="008820A7" w:rsidRPr="008820A7" w:rsidRDefault="008820A7" w:rsidP="008820A7">
            <w:pPr>
              <w:pStyle w:val="c9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820A7">
              <w:rPr>
                <w:rStyle w:val="c5"/>
                <w:bCs/>
                <w:color w:val="000000"/>
              </w:rPr>
              <w:t>Сравнивать</w:t>
            </w:r>
            <w:r>
              <w:rPr>
                <w:rStyle w:val="c5"/>
                <w:bCs/>
                <w:color w:val="000000"/>
              </w:rPr>
              <w:t xml:space="preserve"> </w:t>
            </w:r>
            <w:r w:rsidRPr="008820A7">
              <w:rPr>
                <w:rStyle w:val="c5"/>
                <w:color w:val="000000"/>
              </w:rPr>
              <w:t xml:space="preserve">объекты, элементы </w:t>
            </w:r>
            <w:r w:rsidRPr="008820A7">
              <w:rPr>
                <w:rStyle w:val="c5"/>
                <w:color w:val="000000"/>
              </w:rPr>
              <w:lastRenderedPageBreak/>
              <w:t>театрально-сценического мира,</w:t>
            </w:r>
            <w:r w:rsidR="005F649D">
              <w:rPr>
                <w:rStyle w:val="c5"/>
                <w:color w:val="000000"/>
              </w:rPr>
              <w:t xml:space="preserve"> </w:t>
            </w:r>
            <w:r w:rsidRPr="008820A7">
              <w:rPr>
                <w:rStyle w:val="c5"/>
                <w:bCs/>
                <w:color w:val="000000"/>
              </w:rPr>
              <w:t>видеть</w:t>
            </w:r>
            <w:r w:rsidRPr="008820A7">
              <w:rPr>
                <w:rStyle w:val="apple-converted-space"/>
                <w:bCs/>
                <w:color w:val="000000"/>
              </w:rPr>
              <w:t> </w:t>
            </w:r>
            <w:r w:rsidRPr="008820A7">
              <w:rPr>
                <w:rStyle w:val="c2"/>
                <w:color w:val="000000"/>
              </w:rPr>
              <w:t>в них интересные выразительные решения, превращения простых материалов в яркие образы.</w:t>
            </w:r>
          </w:p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Изображение с натуры предметов конструктивной формы.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75009C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9E">
              <w:rPr>
                <w:rFonts w:ascii="Times New Roman" w:hAnsi="Times New Roman" w:cs="Times New Roman"/>
                <w:sz w:val="24"/>
                <w:szCs w:val="24"/>
              </w:rPr>
              <w:t>Создавать натюрморт с натуры Применять разнообразные художественные материалы для осуществления замысла. Уметь работать в ситуации коллективного сотворчества. Применять музыкальный материал для передачи настроения и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Передача движения.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5B1870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Передавать движения. Уметь работать с натуры и по наблюдению.  Выполнять краткие зарисовки (наброски) с фигуры человека (с натуры и по представлению): стоит, идёт, бежит. Работать в одной цветовой гамме.</w:t>
            </w:r>
            <w:r w:rsidRPr="000445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Передача объёма в живописи и графике.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BE2895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95">
              <w:rPr>
                <w:rStyle w:val="a6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Овладевать</w:t>
            </w:r>
            <w:r w:rsidRPr="00BE2895">
              <w:rPr>
                <w:rStyle w:val="apple-converted-space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E28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навыками создания объемно-пространственной компози</w:t>
            </w:r>
            <w:r w:rsidRPr="00BE28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softHyphen/>
              <w:t>ции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Понятие стилизации.</w:t>
            </w:r>
            <w:r w:rsidR="002B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25F" w:rsidRPr="00EF485A">
              <w:rPr>
                <w:rFonts w:ascii="Times New Roman" w:hAnsi="Times New Roman" w:cs="Times New Roman"/>
                <w:sz w:val="24"/>
                <w:szCs w:val="24"/>
              </w:rPr>
              <w:t>Урок исследование</w:t>
            </w:r>
            <w:r w:rsidR="002B3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FC7401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9E">
              <w:rPr>
                <w:rFonts w:ascii="Times New Roman" w:hAnsi="Times New Roman" w:cs="Times New Roman"/>
                <w:sz w:val="24"/>
                <w:szCs w:val="24"/>
              </w:rPr>
              <w:t>Представлять, что такое стилизация в изобразительном искусстве. Применять её законы при создании продукта дизайна.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Контраст и нюанс в скульптуре(форма ,размер ,динамика, настроение ,характер, фактура ,материал.)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75009C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9E">
              <w:rPr>
                <w:rFonts w:ascii="Times New Roman" w:hAnsi="Times New Roman" w:cs="Times New Roman"/>
                <w:sz w:val="24"/>
                <w:szCs w:val="24"/>
              </w:rPr>
              <w:t>Улавливать настроение и ритм музыкального и поэтического произведения и передавать их Текущий Умение формулировать ответ на вопрос в соответствии с заданным смысловым содержанием .графическими средствами. Определять и передавать настроение, использовать цветовое разнообразие оттенков. Акцентировать внимание на композиционном центре и ритмическом изображении пятен и линий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Передача динамики в объёмном изображении.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04455C" w:rsidRDefault="0004455C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Передавать движения. Уметь работать с натуры и по наблюдению.  Выполнять краткие зарисовки (наброски) с фигуры человека (с натуры и по представлению): стоит, идёт, бежит. Работать в одной </w:t>
            </w:r>
            <w:r w:rsidRPr="00044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цветовой гамме.</w:t>
            </w:r>
            <w:r w:rsidRPr="0004455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Лепка объёмно –пространственной композиции из одноцветного пластилина или глины.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75009C" w:rsidRDefault="0004455C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Лепка по памяти.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3B091D" w:rsidRPr="0075009C" w:rsidRDefault="00F82B97" w:rsidP="00E7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Создание эскизов архитектурных сооружений на основе природных фор м в технике рельефа</w:t>
            </w:r>
            <w:r w:rsidRPr="00E7528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7528E" w:rsidRPr="00E75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</w:t>
            </w:r>
            <w:r w:rsidR="005B61BA">
              <w:rPr>
                <w:rFonts w:ascii="Times New Roman" w:hAnsi="Times New Roman" w:cs="Times New Roman"/>
                <w:sz w:val="24"/>
                <w:szCs w:val="24"/>
              </w:rPr>
              <w:t xml:space="preserve"> «Дворец Феи»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04455C" w:rsidRDefault="0004455C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проектировать самостоятельную деятельность в соответствии с предлагаемой учебной задачей. Умение выбирать выразительные средства для реализации творческого замысла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F82B9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3B091D" w:rsidRPr="0075009C" w:rsidRDefault="00F82B97" w:rsidP="002B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Равновесие в и</w:t>
            </w:r>
            <w:r w:rsidR="002F7AA9" w:rsidRPr="0075009C">
              <w:rPr>
                <w:rFonts w:ascii="Times New Roman" w:hAnsi="Times New Roman" w:cs="Times New Roman"/>
                <w:sz w:val="24"/>
                <w:szCs w:val="24"/>
              </w:rPr>
              <w:t>зображении и выразительность фо</w:t>
            </w: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рмы в декоративном</w:t>
            </w:r>
            <w:r w:rsidR="002F7AA9" w:rsidRPr="0075009C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искусстве: обобщённость, силуэт</w:t>
            </w:r>
            <w:r w:rsidR="002B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25F" w:rsidRPr="00EF485A">
              <w:rPr>
                <w:rFonts w:ascii="Times New Roman" w:hAnsi="Times New Roman" w:cs="Times New Roman"/>
                <w:sz w:val="24"/>
                <w:szCs w:val="24"/>
              </w:rPr>
              <w:t>Урок исследование</w:t>
            </w:r>
            <w:r w:rsidR="002B3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04455C" w:rsidRDefault="00FC7401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5C">
              <w:rPr>
                <w:rFonts w:ascii="Times New Roman" w:hAnsi="Times New Roman" w:cs="Times New Roman"/>
                <w:sz w:val="24"/>
                <w:szCs w:val="24"/>
              </w:rPr>
              <w:t>Представлять особенности декоративной формы, её условный характер. Передавать в объёмной декоративной форме настроение. Украшать форму декоративными элементами в соответствии с её особенностями и назначением предмета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Выявление декоративной формы :растительные мотивы в искусстве. Кораллы – одно из чудес подводного мира: бурые ,зелёные ,жёлтые ,малиновые, голубые.</w:t>
            </w:r>
            <w:r w:rsidR="002B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25F" w:rsidRPr="00EF485A">
              <w:rPr>
                <w:rFonts w:ascii="Times New Roman" w:hAnsi="Times New Roman" w:cs="Times New Roman"/>
                <w:sz w:val="24"/>
                <w:szCs w:val="24"/>
              </w:rPr>
              <w:t>Урок исследование</w:t>
            </w:r>
            <w:r w:rsidR="002B3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5B1870" w:rsidRDefault="005B1870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Передавать разнообразие и красоту природы (растения, насекомые, птицы, звери, человек в природе)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Раскрытие взаимосвязи элементов в композиции (музыкальной ,предметной ,декоративной.)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5B1870" w:rsidRDefault="005B1870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 композиционный центр. Создавать плоскостные композиции на заданную тему (живопись, рисунок,  орнамент).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Зарождение замысла на основе предложенной темы.</w:t>
            </w:r>
          </w:p>
        </w:tc>
        <w:tc>
          <w:tcPr>
            <w:tcW w:w="0" w:type="auto"/>
          </w:tcPr>
          <w:p w:rsidR="003B091D" w:rsidRPr="0075009C" w:rsidRDefault="00814FE7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5B1870" w:rsidRDefault="005B1870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Соотносить содержание книги с иллюстрациями и художественным оформлением шрифта текста.</w:t>
            </w:r>
            <w:r w:rsidRPr="005B187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Разнообразие художественно –выразительного языка различных искусств.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5B1870" w:rsidRDefault="005B1870" w:rsidP="001A4703">
            <w:pPr>
              <w:rPr>
                <w:rFonts w:ascii="Times New Roman" w:hAnsi="Times New Roman" w:cs="Times New Roman"/>
              </w:rPr>
            </w:pPr>
            <w:r w:rsidRPr="005B187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Представлять и понимать связь архитектуры с природой. Называть архитектурные памятники региона, знать их историю.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Взаимосвязь содержания художественного произведения и иллюстрации.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FC7401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9E">
              <w:rPr>
                <w:rFonts w:ascii="Times New Roman" w:hAnsi="Times New Roman" w:cs="Times New Roman"/>
                <w:sz w:val="24"/>
                <w:szCs w:val="24"/>
              </w:rPr>
              <w:t>Создавать сюжетные композиции по мотивам сказки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содержания книги с </w:t>
            </w:r>
            <w:r w:rsidRPr="0075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иллюстрациями и художественным оформлением шрифта текста.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</w:tcPr>
          <w:p w:rsidR="003B091D" w:rsidRPr="009A419E" w:rsidRDefault="00FC7401" w:rsidP="001A4703">
            <w:pPr>
              <w:rPr>
                <w:rFonts w:ascii="Times New Roman" w:hAnsi="Times New Roman" w:cs="Times New Roman"/>
              </w:rPr>
            </w:pPr>
            <w:r w:rsidRPr="009A419E">
              <w:rPr>
                <w:rFonts w:ascii="Times New Roman" w:hAnsi="Times New Roman" w:cs="Times New Roman"/>
              </w:rPr>
              <w:t>Создавать сюжетные композиции по мотивам сказки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2F7AA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0" w:type="auto"/>
          </w:tcPr>
          <w:p w:rsidR="003B091D" w:rsidRPr="0075009C" w:rsidRDefault="0044136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Художник в театре.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8820A7" w:rsidP="001A4703">
            <w:pPr>
              <w:rPr>
                <w:rFonts w:ascii="Times New Roman" w:hAnsi="Times New Roman" w:cs="Times New Roman"/>
              </w:rPr>
            </w:pPr>
            <w:r w:rsidRPr="008820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элементов оформления, созданных художником в театре</w:t>
            </w:r>
            <w:r>
              <w:rPr>
                <w:rFonts w:ascii="Verdana" w:hAnsi="Verdana"/>
                <w:color w:val="000000"/>
                <w:sz w:val="15"/>
                <w:szCs w:val="15"/>
                <w:shd w:val="clear" w:color="auto" w:fill="FFFFFF"/>
              </w:rPr>
              <w:t>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441369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Изменение пространственной среды в зависимости от ситуации.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B11217" w:rsidP="001A4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 создавать необычное игровое пространство ,оформление уголка в классе. Применять разнообразные художественные материалы для осуществления замысла.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Передача настроения в форме.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B11217" w:rsidP="001A4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Представлять особенности декоративной формы ,её условный характер. Передавать в объёмной декоративной форме настроение.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художественными промыслами России в области игрушки.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B11217" w:rsidP="001A4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особенности и создавать игрушки по мотивам народных промыслов. Применять в украшении мотивы растительного и животного мира.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Освоение разнообразия форм в архитектуре</w:t>
            </w:r>
            <w:r w:rsidRPr="002B32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B325F" w:rsidRPr="002B3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325F" w:rsidRPr="00EF485A">
              <w:rPr>
                <w:rFonts w:ascii="Times New Roman" w:hAnsi="Times New Roman" w:cs="Times New Roman"/>
                <w:sz w:val="24"/>
                <w:szCs w:val="24"/>
              </w:rPr>
              <w:t>Урок исследование</w:t>
            </w:r>
            <w:r w:rsidR="002B325F" w:rsidRPr="002B32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04455C" w:rsidRDefault="0004455C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Коллективно создавать необычное (сказочное) игровое пространство (реальное или в эскизе), оформление уголка в классе, сцены. Применять разнообразные художественные материалы для осуществления замысл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Разнообразие художественно –выразительного языка в декоративно – прикладном искусстве.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FC7401" w:rsidP="001A4703">
            <w:pPr>
              <w:rPr>
                <w:rFonts w:ascii="Times New Roman" w:hAnsi="Times New Roman" w:cs="Times New Roman"/>
              </w:rPr>
            </w:pPr>
            <w:r w:rsidRPr="009A419E">
              <w:rPr>
                <w:rFonts w:ascii="Times New Roman" w:hAnsi="Times New Roman" w:cs="Times New Roman"/>
              </w:rPr>
              <w:t>Экспериментировать с цветом: выполнение растяжек, получение новых неожиданных цветов. Создавать плавные переходы цвета (от красного к синему, от Работа в группах Умение выбирать выразительные средства для реализации творческого замысла. Умение использовать элементы импровизации для решения творческих задач.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Выразительные средства изобразительного искусства: форма, объём, цвет, ритм ,мелодика ,конструкция.</w:t>
            </w:r>
            <w:r w:rsidR="002B3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25F" w:rsidRPr="002B325F">
              <w:rPr>
                <w:rFonts w:ascii="Times New Roman" w:hAnsi="Times New Roman" w:cs="Times New Roman"/>
                <w:b/>
                <w:sz w:val="24"/>
                <w:szCs w:val="24"/>
              </w:rPr>
              <w:t>Урок исследование.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04455C" w:rsidRDefault="00BE2895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5C">
              <w:rPr>
                <w:rFonts w:ascii="Times New Roman" w:hAnsi="Times New Roman" w:cs="Times New Roman"/>
                <w:sz w:val="24"/>
                <w:szCs w:val="24"/>
              </w:rPr>
              <w:t>Уметь работать акварелью, совмещая различные техники и даже материалы. Изучить технику отпечатка. Использовать эту технику в своей работе акварелью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Использование музыкального и литературного материала.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04455C" w:rsidRDefault="0004455C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Передавать содержание художественного произведения в графической иллюстрации. Выделять композиционный центр и содержательный смысл </w:t>
            </w:r>
            <w:r w:rsidRPr="00044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произведения в изображении</w:t>
            </w:r>
            <w:r w:rsidRPr="00044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04455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Художественная форма произведения изобразительного искусства.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FC7401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9E">
              <w:rPr>
                <w:rFonts w:ascii="Times New Roman" w:hAnsi="Times New Roman" w:cs="Times New Roman"/>
                <w:sz w:val="24"/>
                <w:szCs w:val="24"/>
              </w:rPr>
              <w:t>Создавать графические изображения Выполнять зарисовки в технике график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Жанры изобразительного искусства.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8820A7" w:rsidRDefault="00B11217" w:rsidP="00882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426C8" w:rsidRPr="008820A7">
              <w:rPr>
                <w:rFonts w:ascii="Times New Roman" w:hAnsi="Times New Roman" w:cs="Times New Roman"/>
              </w:rPr>
              <w:t xml:space="preserve">оздавать натюрморт с натуры Применять разнообразные художественные материалы для осуществления замысла. Уметь работать в ситуации коллективного сотворчества. 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Красота и своеобразие произведений народного декоративно –прикладного искусства.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9A419E" w:rsidRDefault="00FC7401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19E">
              <w:rPr>
                <w:rFonts w:ascii="Times New Roman" w:hAnsi="Times New Roman" w:cs="Times New Roman"/>
                <w:sz w:val="24"/>
                <w:szCs w:val="24"/>
              </w:rPr>
              <w:t>Экспериментировать с цветом: выполнение растяжек, получение новых неожиданных цветов. Создавать плавные переходы цвета (от красного к синему, от Работа в группах Умение выбирать выразительные средства для реализации творческого замысла. Умение использовать элементы импровизации для решения творческих задач.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Красота архитектурных сооружений. Уникальность памятников архитектуры.</w:t>
            </w:r>
          </w:p>
        </w:tc>
        <w:tc>
          <w:tcPr>
            <w:tcW w:w="0" w:type="auto"/>
          </w:tcPr>
          <w:p w:rsidR="003B091D" w:rsidRPr="0075009C" w:rsidRDefault="005A178F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0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B091D" w:rsidRPr="0004455C" w:rsidRDefault="0004455C" w:rsidP="00044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044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оздавать необычное (сказочное) игровое простр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анство (реальное или в эскизе),</w:t>
            </w:r>
            <w:r w:rsidRPr="000445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Применять разнообразные художественные материалы для осуществления замысл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78F" w:rsidRPr="0075009C" w:rsidTr="003B091D"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B091D" w:rsidRPr="0075009C" w:rsidRDefault="003B091D" w:rsidP="001A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D2B" w:rsidRDefault="00B26D2B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AE4F74" w:rsidRDefault="00B11217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  <w:r w:rsidRPr="00B11217">
        <w:rPr>
          <w:rStyle w:val="c11"/>
          <w:b/>
          <w:bCs/>
          <w:color w:val="000000"/>
          <w:sz w:val="28"/>
          <w:szCs w:val="28"/>
        </w:rPr>
        <w:t>Материально – техническое обеспечение образовательного процесса</w:t>
      </w:r>
      <w:r>
        <w:rPr>
          <w:rStyle w:val="c11"/>
          <w:b/>
          <w:bCs/>
          <w:color w:val="000000"/>
        </w:rPr>
        <w:t>.</w:t>
      </w:r>
    </w:p>
    <w:p w:rsidR="00AE4F74" w:rsidRDefault="00AE4F74" w:rsidP="00B26D2B">
      <w:pPr>
        <w:pStyle w:val="c8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B26D2B" w:rsidRPr="00B11217" w:rsidRDefault="00B11217" w:rsidP="00B26D2B">
      <w:pPr>
        <w:pStyle w:val="c8"/>
        <w:spacing w:before="0" w:beforeAutospacing="0" w:after="0" w:afterAutospacing="0"/>
        <w:rPr>
          <w:rStyle w:val="c11"/>
          <w:bCs/>
          <w:color w:val="000000"/>
        </w:rPr>
      </w:pPr>
      <w:r w:rsidRPr="00B11217">
        <w:rPr>
          <w:rStyle w:val="c11"/>
          <w:bCs/>
          <w:color w:val="000000"/>
        </w:rPr>
        <w:t>УМК</w:t>
      </w:r>
      <w:r>
        <w:rPr>
          <w:rStyle w:val="c11"/>
          <w:bCs/>
          <w:color w:val="000000"/>
        </w:rPr>
        <w:t xml:space="preserve"> «Школа 21 века» Л.Г.Савенкова ,</w:t>
      </w:r>
      <w:r w:rsidR="006E4F1D">
        <w:rPr>
          <w:rStyle w:val="c11"/>
          <w:bCs/>
          <w:color w:val="000000"/>
        </w:rPr>
        <w:t xml:space="preserve"> </w:t>
      </w:r>
      <w:r>
        <w:rPr>
          <w:rStyle w:val="c11"/>
          <w:bCs/>
          <w:color w:val="000000"/>
        </w:rPr>
        <w:t>Е.А.Ермолинская.</w:t>
      </w:r>
    </w:p>
    <w:p w:rsidR="00B26D2B" w:rsidRPr="00B26D2B" w:rsidRDefault="00B26D2B" w:rsidP="00B26D2B">
      <w:pPr>
        <w:pStyle w:val="c8"/>
        <w:spacing w:before="0" w:beforeAutospacing="0" w:after="0" w:afterAutospacing="0"/>
        <w:rPr>
          <w:b/>
          <w:bCs/>
          <w:color w:val="000000"/>
        </w:rPr>
      </w:pPr>
      <w:r>
        <w:rPr>
          <w:rStyle w:val="c11"/>
          <w:b/>
          <w:bCs/>
          <w:color w:val="000000"/>
        </w:rPr>
        <w:t>Литература для учителя</w:t>
      </w:r>
    </w:p>
    <w:p w:rsidR="00B26D2B" w:rsidRPr="00751641" w:rsidRDefault="00B26D2B" w:rsidP="00B26D2B">
      <w:pPr>
        <w:pStyle w:val="c8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1"/>
          <w:color w:val="000000"/>
        </w:rPr>
        <w:t>1.</w:t>
      </w:r>
      <w:r w:rsidRPr="00751641">
        <w:rPr>
          <w:rStyle w:val="c11"/>
          <w:color w:val="000000"/>
        </w:rPr>
        <w:t>Федеральный государственный образовательный  стандарт  начального общего образования . - М. : Просвещение,2010 г.</w:t>
      </w:r>
    </w:p>
    <w:p w:rsidR="00B26D2B" w:rsidRPr="00751641" w:rsidRDefault="00B11217" w:rsidP="00B26D2B">
      <w:pPr>
        <w:pStyle w:val="c8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1"/>
          <w:color w:val="000000"/>
        </w:rPr>
        <w:t>2.</w:t>
      </w:r>
      <w:r w:rsidR="00B26D2B" w:rsidRPr="00751641">
        <w:rPr>
          <w:rStyle w:val="c11"/>
          <w:color w:val="000000"/>
        </w:rPr>
        <w:t>Примерная программа  по учебным предметам   ФГОС, в 2  частях,2 часть.  – М.:  Просвещение,2010 г.</w:t>
      </w:r>
    </w:p>
    <w:p w:rsidR="00B26D2B" w:rsidRDefault="00B26D2B" w:rsidP="00B26D2B">
      <w:pPr>
        <w:pStyle w:val="c8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Style w:val="c11"/>
          <w:color w:val="000000"/>
        </w:rPr>
        <w:t>3.</w:t>
      </w:r>
      <w:r w:rsidRPr="00751641">
        <w:rPr>
          <w:rStyle w:val="c11"/>
          <w:color w:val="000000"/>
        </w:rPr>
        <w:t>Авторская  программа  основного общего образования по УМК «Начальная школа 21 века»  «Изобразительное искусство» Л. Г. Савенковой. – М.: - Вентана-Граф, 2012  -</w:t>
      </w:r>
      <w:r>
        <w:rPr>
          <w:rStyle w:val="c11"/>
          <w:color w:val="000000"/>
        </w:rPr>
        <w:t>4. 4.</w:t>
      </w:r>
      <w:r w:rsidRPr="00751641">
        <w:rPr>
          <w:rStyle w:val="c11"/>
          <w:color w:val="000000"/>
        </w:rPr>
        <w:t>Учебник «Изобразительное искусство»: 3 класс . Савенкова Л.Г., Ермолинская   Е.А. – М.: Вентана-Граф, 2013г.  </w:t>
      </w:r>
    </w:p>
    <w:p w:rsidR="00B26D2B" w:rsidRPr="00B26D2B" w:rsidRDefault="00B26D2B" w:rsidP="00B26D2B">
      <w:pPr>
        <w:pStyle w:val="c8"/>
        <w:spacing w:before="0" w:beforeAutospacing="0" w:after="0" w:afterAutospacing="0"/>
        <w:rPr>
          <w:rFonts w:ascii="Calibri" w:hAnsi="Calibri"/>
          <w:b/>
          <w:color w:val="000000"/>
        </w:rPr>
      </w:pPr>
      <w:r>
        <w:rPr>
          <w:rStyle w:val="c11"/>
          <w:color w:val="000000"/>
        </w:rPr>
        <w:t> </w:t>
      </w:r>
      <w:r w:rsidRPr="00B26D2B">
        <w:rPr>
          <w:rStyle w:val="c11"/>
          <w:b/>
          <w:color w:val="000000"/>
        </w:rPr>
        <w:t>Литература для учащихся</w:t>
      </w:r>
    </w:p>
    <w:p w:rsidR="00B26D2B" w:rsidRPr="00B26D2B" w:rsidRDefault="00B26D2B" w:rsidP="00B26D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26D2B">
        <w:rPr>
          <w:rFonts w:ascii="Times New Roman" w:hAnsi="Times New Roman" w:cs="Times New Roman"/>
          <w:b/>
          <w:sz w:val="24"/>
          <w:szCs w:val="24"/>
        </w:rPr>
        <w:t>.</w:t>
      </w:r>
      <w:r w:rsidRPr="00B26D2B">
        <w:rPr>
          <w:rStyle w:val="c11"/>
          <w:rFonts w:ascii="Times New Roman" w:hAnsi="Times New Roman" w:cs="Times New Roman"/>
          <w:color w:val="000000"/>
          <w:sz w:val="24"/>
          <w:szCs w:val="24"/>
        </w:rPr>
        <w:t xml:space="preserve"> Учебник «Изобразительное искусство»: 3 класс . Савенкова Л.Г., Ермолинская   Е.А. – М.: Вентана-Граф, 2013г</w:t>
      </w:r>
    </w:p>
    <w:p w:rsidR="00B46B6F" w:rsidRPr="00B26D2B" w:rsidRDefault="00B26D2B" w:rsidP="00B26D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2.Тетрадь по рисованию</w:t>
      </w:r>
    </w:p>
    <w:p w:rsidR="00451BD3" w:rsidRPr="000E42C9" w:rsidRDefault="00451BD3" w:rsidP="00451BD3">
      <w:pPr>
        <w:pStyle w:val="Style2"/>
        <w:widowControl/>
        <w:spacing w:before="43"/>
        <w:contextualSpacing/>
        <w:jc w:val="both"/>
        <w:rPr>
          <w:rStyle w:val="FontStyle40"/>
          <w:sz w:val="24"/>
          <w:szCs w:val="24"/>
        </w:rPr>
      </w:pPr>
      <w:r w:rsidRPr="000E42C9">
        <w:rPr>
          <w:rStyle w:val="FontStyle40"/>
          <w:sz w:val="24"/>
          <w:szCs w:val="24"/>
        </w:rPr>
        <w:t>Адреса электронных ресурсов:</w:t>
      </w:r>
    </w:p>
    <w:p w:rsidR="00451BD3" w:rsidRPr="00B11217" w:rsidRDefault="00451BD3" w:rsidP="00451BD3">
      <w:pPr>
        <w:pStyle w:val="Style2"/>
        <w:widowControl/>
        <w:spacing w:before="43"/>
        <w:contextualSpacing/>
        <w:jc w:val="both"/>
      </w:pPr>
      <w:r w:rsidRPr="000E42C9">
        <w:t xml:space="preserve">1.Министерство образования и науки Российской Федерации </w:t>
      </w:r>
      <w:hyperlink r:id="rId8" w:history="1">
        <w:r w:rsidRPr="00B11217">
          <w:rPr>
            <w:rStyle w:val="a8"/>
            <w:u w:val="none"/>
          </w:rPr>
          <w:t>http://mon.gov.ru/pro/fgos</w:t>
        </w:r>
      </w:hyperlink>
    </w:p>
    <w:p w:rsidR="00451BD3" w:rsidRPr="00B11217" w:rsidRDefault="00451BD3" w:rsidP="00451BD3">
      <w:pPr>
        <w:pStyle w:val="Style2"/>
        <w:widowControl/>
        <w:spacing w:before="43"/>
        <w:contextualSpacing/>
        <w:jc w:val="both"/>
      </w:pPr>
      <w:r w:rsidRPr="00B11217">
        <w:t xml:space="preserve">2.  Федеральный Государственный Образовательный Стандарт </w:t>
      </w:r>
      <w:hyperlink r:id="rId9" w:history="1">
        <w:r w:rsidRPr="00B11217">
          <w:rPr>
            <w:rStyle w:val="a8"/>
            <w:u w:val="none"/>
          </w:rPr>
          <w:t>http://standart.edu.ru/</w:t>
        </w:r>
      </w:hyperlink>
    </w:p>
    <w:p w:rsidR="00451BD3" w:rsidRPr="00B11217" w:rsidRDefault="00451BD3" w:rsidP="00451BD3">
      <w:pPr>
        <w:pStyle w:val="Style2"/>
        <w:widowControl/>
        <w:spacing w:before="43"/>
        <w:contextualSpacing/>
        <w:jc w:val="both"/>
      </w:pPr>
      <w:r w:rsidRPr="00B11217">
        <w:t xml:space="preserve">3.. Портал "Начальная школа" </w:t>
      </w:r>
      <w:hyperlink r:id="rId10" w:history="1">
        <w:r w:rsidRPr="00B11217">
          <w:rPr>
            <w:rStyle w:val="a8"/>
            <w:u w:val="none"/>
          </w:rPr>
          <w:t>http://nachalka.edu.ru/</w:t>
        </w:r>
      </w:hyperlink>
      <w:r w:rsidRPr="00B11217">
        <w:t xml:space="preserve"> </w:t>
      </w:r>
    </w:p>
    <w:p w:rsidR="00451BD3" w:rsidRPr="00B11217" w:rsidRDefault="00451BD3" w:rsidP="00451BD3">
      <w:pPr>
        <w:pStyle w:val="Style2"/>
        <w:widowControl/>
        <w:spacing w:before="43"/>
        <w:contextualSpacing/>
        <w:jc w:val="both"/>
      </w:pPr>
      <w:r w:rsidRPr="00B11217">
        <w:t xml:space="preserve">4.Портал "Введение ФГОС НОО" </w:t>
      </w:r>
      <w:hyperlink r:id="rId11" w:history="1">
        <w:r w:rsidRPr="00B11217">
          <w:rPr>
            <w:rStyle w:val="a8"/>
            <w:u w:val="none"/>
          </w:rPr>
          <w:t>http://nachalka.seminfo.ru/</w:t>
        </w:r>
      </w:hyperlink>
      <w:r w:rsidRPr="00B11217">
        <w:t xml:space="preserve"> </w:t>
      </w:r>
    </w:p>
    <w:p w:rsidR="00451BD3" w:rsidRPr="000E42C9" w:rsidRDefault="00451BD3" w:rsidP="00451BD3">
      <w:pPr>
        <w:pStyle w:val="a5"/>
        <w:rPr>
          <w:rFonts w:ascii="Times New Roman" w:hAnsi="Times New Roman" w:cs="Times New Roman"/>
          <w:sz w:val="24"/>
          <w:szCs w:val="24"/>
        </w:rPr>
      </w:pPr>
      <w:r w:rsidRPr="000E42C9">
        <w:rPr>
          <w:rFonts w:ascii="Times New Roman" w:hAnsi="Times New Roman" w:cs="Times New Roman"/>
          <w:sz w:val="24"/>
          <w:szCs w:val="24"/>
        </w:rPr>
        <w:t>5.Сайт Министерства образования и науки РФ. Раздел ФГОС. Общее образование</w:t>
      </w:r>
    </w:p>
    <w:p w:rsidR="00451BD3" w:rsidRPr="000E42C9" w:rsidRDefault="00451BD3" w:rsidP="00451BD3">
      <w:pPr>
        <w:pStyle w:val="a5"/>
        <w:rPr>
          <w:rFonts w:ascii="Times New Roman" w:hAnsi="Times New Roman" w:cs="Times New Roman"/>
          <w:sz w:val="24"/>
          <w:szCs w:val="24"/>
        </w:rPr>
      </w:pPr>
      <w:r w:rsidRPr="000E42C9">
        <w:rPr>
          <w:rFonts w:ascii="Times New Roman" w:hAnsi="Times New Roman" w:cs="Times New Roman"/>
          <w:sz w:val="24"/>
          <w:szCs w:val="24"/>
        </w:rPr>
        <w:t>.6 УМК "Начальная школа ХХI века"</w:t>
      </w:r>
    </w:p>
    <w:p w:rsidR="00B50FA3" w:rsidRPr="00B50FA3" w:rsidRDefault="00B50FA3" w:rsidP="00B50FA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50FA3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B11217" w:rsidRDefault="00B50FA3" w:rsidP="00B50FA3">
      <w:pPr>
        <w:pStyle w:val="a5"/>
        <w:rPr>
          <w:rFonts w:ascii="Times New Roman" w:hAnsi="Times New Roman" w:cs="Times New Roman"/>
          <w:sz w:val="24"/>
          <w:szCs w:val="24"/>
        </w:rPr>
      </w:pPr>
      <w:r w:rsidRPr="00B50FA3">
        <w:rPr>
          <w:rFonts w:ascii="Times New Roman" w:hAnsi="Times New Roman" w:cs="Times New Roman"/>
          <w:sz w:val="24"/>
          <w:szCs w:val="24"/>
        </w:rPr>
        <w:t>1.</w:t>
      </w:r>
      <w:r w:rsidR="00B11217">
        <w:rPr>
          <w:rFonts w:ascii="Times New Roman" w:hAnsi="Times New Roman" w:cs="Times New Roman"/>
          <w:sz w:val="24"/>
          <w:szCs w:val="24"/>
        </w:rPr>
        <w:t>Краски,гуашь,альбомы.</w:t>
      </w:r>
    </w:p>
    <w:p w:rsidR="00B50FA3" w:rsidRPr="00B50FA3" w:rsidRDefault="00B11217" w:rsidP="00B50FA3">
      <w:pPr>
        <w:pStyle w:val="a5"/>
        <w:rPr>
          <w:rFonts w:ascii="Times New Roman" w:hAnsi="Times New Roman" w:cs="Times New Roman"/>
          <w:sz w:val="24"/>
          <w:szCs w:val="24"/>
        </w:rPr>
      </w:pPr>
      <w:r w:rsidRPr="00B50FA3">
        <w:rPr>
          <w:rFonts w:ascii="Times New Roman" w:hAnsi="Times New Roman" w:cs="Times New Roman"/>
          <w:sz w:val="24"/>
          <w:szCs w:val="24"/>
        </w:rPr>
        <w:t xml:space="preserve"> </w:t>
      </w:r>
      <w:r w:rsidR="00B50FA3" w:rsidRPr="00B50FA3">
        <w:rPr>
          <w:rFonts w:ascii="Times New Roman" w:hAnsi="Times New Roman" w:cs="Times New Roman"/>
          <w:sz w:val="24"/>
          <w:szCs w:val="24"/>
        </w:rPr>
        <w:t xml:space="preserve">2.демонстрационная доска </w:t>
      </w:r>
      <w:r w:rsidR="005F649D">
        <w:rPr>
          <w:rFonts w:ascii="Times New Roman" w:hAnsi="Times New Roman" w:cs="Times New Roman"/>
          <w:sz w:val="24"/>
          <w:szCs w:val="24"/>
        </w:rPr>
        <w:t>.</w:t>
      </w:r>
    </w:p>
    <w:p w:rsidR="00B50FA3" w:rsidRPr="009A4EE9" w:rsidRDefault="006E4F1D" w:rsidP="001A4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3.магнитная доска.</w:t>
      </w:r>
    </w:p>
    <w:sectPr w:rsidR="00B50FA3" w:rsidRPr="009A4EE9" w:rsidSect="00F753A8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3C3" w:rsidRDefault="00CC33C3" w:rsidP="00631834">
      <w:pPr>
        <w:spacing w:after="0" w:line="240" w:lineRule="auto"/>
      </w:pPr>
      <w:r>
        <w:separator/>
      </w:r>
    </w:p>
  </w:endnote>
  <w:endnote w:type="continuationSeparator" w:id="1">
    <w:p w:rsidR="00CC33C3" w:rsidRDefault="00CC33C3" w:rsidP="00631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089"/>
      <w:docPartObj>
        <w:docPartGallery w:val="Общ"/>
        <w:docPartUnique/>
      </w:docPartObj>
    </w:sdtPr>
    <w:sdtContent>
      <w:p w:rsidR="008C0D87" w:rsidRDefault="008C0D87">
        <w:pPr>
          <w:pStyle w:val="ab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C0D87" w:rsidRDefault="008C0D8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3C3" w:rsidRDefault="00CC33C3" w:rsidP="00631834">
      <w:pPr>
        <w:spacing w:after="0" w:line="240" w:lineRule="auto"/>
      </w:pPr>
      <w:r>
        <w:separator/>
      </w:r>
    </w:p>
  </w:footnote>
  <w:footnote w:type="continuationSeparator" w:id="1">
    <w:p w:rsidR="00CC33C3" w:rsidRDefault="00CC33C3" w:rsidP="00631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08B1"/>
    <w:multiLevelType w:val="hybridMultilevel"/>
    <w:tmpl w:val="365E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20A77"/>
    <w:multiLevelType w:val="multilevel"/>
    <w:tmpl w:val="4BF2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04BAE"/>
    <w:multiLevelType w:val="multilevel"/>
    <w:tmpl w:val="5026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F349A"/>
    <w:multiLevelType w:val="multilevel"/>
    <w:tmpl w:val="790C6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F226E5"/>
    <w:multiLevelType w:val="multilevel"/>
    <w:tmpl w:val="D212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9B5EB3"/>
    <w:multiLevelType w:val="hybridMultilevel"/>
    <w:tmpl w:val="9F809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2C6"/>
    <w:rsid w:val="0004455C"/>
    <w:rsid w:val="00112377"/>
    <w:rsid w:val="00123781"/>
    <w:rsid w:val="001844E9"/>
    <w:rsid w:val="001A4703"/>
    <w:rsid w:val="0022314F"/>
    <w:rsid w:val="00244EF1"/>
    <w:rsid w:val="0025547B"/>
    <w:rsid w:val="002B325F"/>
    <w:rsid w:val="002F7AA9"/>
    <w:rsid w:val="003B091D"/>
    <w:rsid w:val="003E50F8"/>
    <w:rsid w:val="003E6A00"/>
    <w:rsid w:val="003F6BD7"/>
    <w:rsid w:val="00405381"/>
    <w:rsid w:val="00441369"/>
    <w:rsid w:val="00451BD3"/>
    <w:rsid w:val="004A05B9"/>
    <w:rsid w:val="004D7EF9"/>
    <w:rsid w:val="005A178F"/>
    <w:rsid w:val="005B1870"/>
    <w:rsid w:val="005B61BA"/>
    <w:rsid w:val="005F649D"/>
    <w:rsid w:val="00631834"/>
    <w:rsid w:val="0066436B"/>
    <w:rsid w:val="006954CF"/>
    <w:rsid w:val="006B360E"/>
    <w:rsid w:val="006D4381"/>
    <w:rsid w:val="006E4F1D"/>
    <w:rsid w:val="007034F0"/>
    <w:rsid w:val="00740E1F"/>
    <w:rsid w:val="0075009C"/>
    <w:rsid w:val="00751641"/>
    <w:rsid w:val="007F1A2E"/>
    <w:rsid w:val="00814FE7"/>
    <w:rsid w:val="008742C6"/>
    <w:rsid w:val="008820A7"/>
    <w:rsid w:val="008B0C27"/>
    <w:rsid w:val="008C0D87"/>
    <w:rsid w:val="009A419E"/>
    <w:rsid w:val="009A4EE9"/>
    <w:rsid w:val="009C3075"/>
    <w:rsid w:val="00AE4F74"/>
    <w:rsid w:val="00B11217"/>
    <w:rsid w:val="00B26D2B"/>
    <w:rsid w:val="00B426C8"/>
    <w:rsid w:val="00B46B6F"/>
    <w:rsid w:val="00B50FA3"/>
    <w:rsid w:val="00BA43EA"/>
    <w:rsid w:val="00BE2895"/>
    <w:rsid w:val="00C12306"/>
    <w:rsid w:val="00C8695D"/>
    <w:rsid w:val="00CC33C3"/>
    <w:rsid w:val="00CE6993"/>
    <w:rsid w:val="00D4666F"/>
    <w:rsid w:val="00D80FDD"/>
    <w:rsid w:val="00E308E8"/>
    <w:rsid w:val="00E4456D"/>
    <w:rsid w:val="00E7528E"/>
    <w:rsid w:val="00EA4678"/>
    <w:rsid w:val="00EC0696"/>
    <w:rsid w:val="00EF485A"/>
    <w:rsid w:val="00F22D1A"/>
    <w:rsid w:val="00F82B97"/>
    <w:rsid w:val="00FC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A4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A4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uiPriority w:val="99"/>
    <w:rsid w:val="001A470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1A4703"/>
    <w:pPr>
      <w:widowControl w:val="0"/>
      <w:autoSpaceDE w:val="0"/>
      <w:autoSpaceDN w:val="0"/>
      <w:adjustRightInd w:val="0"/>
      <w:spacing w:after="0" w:line="253" w:lineRule="exact"/>
      <w:ind w:firstLine="115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1A4703"/>
    <w:pPr>
      <w:widowControl w:val="0"/>
      <w:autoSpaceDE w:val="0"/>
      <w:autoSpaceDN w:val="0"/>
      <w:adjustRightInd w:val="0"/>
      <w:spacing w:after="0" w:line="213" w:lineRule="exact"/>
      <w:ind w:hanging="1728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A470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1A4703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1A4703"/>
    <w:pPr>
      <w:ind w:left="720"/>
      <w:contextualSpacing/>
    </w:pPr>
  </w:style>
  <w:style w:type="character" w:customStyle="1" w:styleId="FontStyle46">
    <w:name w:val="Font Style46"/>
    <w:basedOn w:val="a0"/>
    <w:uiPriority w:val="99"/>
    <w:rsid w:val="001A4703"/>
    <w:rPr>
      <w:rFonts w:ascii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BA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43EA"/>
  </w:style>
  <w:style w:type="paragraph" w:styleId="a5">
    <w:name w:val="No Spacing"/>
    <w:uiPriority w:val="1"/>
    <w:qFormat/>
    <w:rsid w:val="0025547B"/>
    <w:pPr>
      <w:spacing w:after="0" w:line="240" w:lineRule="auto"/>
    </w:pPr>
  </w:style>
  <w:style w:type="character" w:styleId="a6">
    <w:name w:val="Strong"/>
    <w:basedOn w:val="a0"/>
    <w:uiPriority w:val="22"/>
    <w:qFormat/>
    <w:rsid w:val="00B46B6F"/>
    <w:rPr>
      <w:b/>
      <w:bCs/>
    </w:rPr>
  </w:style>
  <w:style w:type="table" w:styleId="a7">
    <w:name w:val="Table Grid"/>
    <w:basedOn w:val="a1"/>
    <w:uiPriority w:val="59"/>
    <w:rsid w:val="003B0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5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51641"/>
  </w:style>
  <w:style w:type="paragraph" w:customStyle="1" w:styleId="c8">
    <w:name w:val="c8"/>
    <w:basedOn w:val="a"/>
    <w:rsid w:val="00751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51641"/>
  </w:style>
  <w:style w:type="character" w:styleId="a8">
    <w:name w:val="Hyperlink"/>
    <w:basedOn w:val="a0"/>
    <w:uiPriority w:val="99"/>
    <w:unhideWhenUsed/>
    <w:rsid w:val="00451BD3"/>
    <w:rPr>
      <w:color w:val="0000FF" w:themeColor="hyperlink"/>
      <w:u w:val="single"/>
    </w:rPr>
  </w:style>
  <w:style w:type="paragraph" w:customStyle="1" w:styleId="c9">
    <w:name w:val="c9"/>
    <w:basedOn w:val="a"/>
    <w:rsid w:val="00882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820A7"/>
  </w:style>
  <w:style w:type="character" w:customStyle="1" w:styleId="c2">
    <w:name w:val="c2"/>
    <w:basedOn w:val="a0"/>
    <w:rsid w:val="008820A7"/>
  </w:style>
  <w:style w:type="paragraph" w:styleId="a9">
    <w:name w:val="header"/>
    <w:basedOn w:val="a"/>
    <w:link w:val="aa"/>
    <w:uiPriority w:val="99"/>
    <w:semiHidden/>
    <w:unhideWhenUsed/>
    <w:rsid w:val="0063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1834"/>
  </w:style>
  <w:style w:type="paragraph" w:styleId="ab">
    <w:name w:val="footer"/>
    <w:basedOn w:val="a"/>
    <w:link w:val="ac"/>
    <w:uiPriority w:val="99"/>
    <w:unhideWhenUsed/>
    <w:rsid w:val="00631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1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ru/pro/fg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chalka.semin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chalka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C0EE-6CC3-4117-AFA7-E8ABAFAA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2015-07-03T11:15:00Z</cp:lastPrinted>
  <dcterms:created xsi:type="dcterms:W3CDTF">2015-06-09T17:44:00Z</dcterms:created>
  <dcterms:modified xsi:type="dcterms:W3CDTF">2015-07-03T11:17:00Z</dcterms:modified>
</cp:coreProperties>
</file>