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03" w:rsidRPr="00521AA9" w:rsidRDefault="00F83603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В соответствии с законом Российской Федерации «Об образовании»</w:t>
      </w:r>
      <w:proofErr w:type="gramStart"/>
      <w:r w:rsidRPr="00521AA9">
        <w:rPr>
          <w:rFonts w:ascii="Times New Roman" w:hAnsi="Times New Roman"/>
          <w:sz w:val="28"/>
          <w:szCs w:val="28"/>
        </w:rPr>
        <w:t>,п</w:t>
      </w:r>
      <w:proofErr w:type="gramEnd"/>
      <w:r w:rsidRPr="00521AA9">
        <w:rPr>
          <w:rFonts w:ascii="Times New Roman" w:hAnsi="Times New Roman"/>
          <w:sz w:val="28"/>
          <w:szCs w:val="28"/>
        </w:rPr>
        <w:t>риоритетной задачей работы  групп детей младшего школьного возраста, является «взаимодействие с семьей для обеспечения полноценного развития ребенка».</w:t>
      </w:r>
    </w:p>
    <w:p w:rsidR="00317601" w:rsidRPr="00521AA9" w:rsidRDefault="00F83603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Основа этой деятельности, вовлечение родителей в воспитательно-образовательный процесс, разнообразить формы дифференцированной работы с ними, с целью повы</w:t>
      </w:r>
      <w:r w:rsidR="00521AA9" w:rsidRPr="00521AA9">
        <w:rPr>
          <w:rFonts w:ascii="Times New Roman" w:hAnsi="Times New Roman"/>
          <w:sz w:val="28"/>
          <w:szCs w:val="28"/>
        </w:rPr>
        <w:t>шения интереса к жизни детей в образовательном</w:t>
      </w:r>
      <w:r w:rsidRPr="00521AA9">
        <w:rPr>
          <w:rFonts w:ascii="Times New Roman" w:hAnsi="Times New Roman"/>
          <w:sz w:val="28"/>
          <w:szCs w:val="28"/>
        </w:rPr>
        <w:t xml:space="preserve"> учреждении, активизации их участия в разных мероприятиях</w:t>
      </w:r>
      <w:r w:rsidR="00521AA9" w:rsidRPr="00521AA9">
        <w:rPr>
          <w:rFonts w:ascii="Times New Roman" w:hAnsi="Times New Roman"/>
          <w:sz w:val="28"/>
          <w:szCs w:val="28"/>
        </w:rPr>
        <w:t>,</w:t>
      </w:r>
      <w:r w:rsidRPr="00521AA9">
        <w:rPr>
          <w:rFonts w:ascii="Times New Roman" w:hAnsi="Times New Roman"/>
          <w:sz w:val="28"/>
          <w:szCs w:val="28"/>
        </w:rPr>
        <w:t xml:space="preserve"> использование нетрадиционные  формы взаимодействия  с родителями которые имеют определённый результат в установлении доброжелательной, доверительной атмосферы, хорошего эмоционального настроя и обстановки.</w:t>
      </w:r>
    </w:p>
    <w:p w:rsidR="00F83603" w:rsidRPr="00521AA9" w:rsidRDefault="00F83603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 xml:space="preserve">Основная моя задача при организации работы с родителями, чьи дети перешли из дошкольного учреждения– </w:t>
      </w:r>
      <w:proofErr w:type="gramStart"/>
      <w:r w:rsidRPr="00521AA9">
        <w:rPr>
          <w:rFonts w:ascii="Times New Roman" w:hAnsi="Times New Roman"/>
          <w:sz w:val="28"/>
          <w:szCs w:val="28"/>
        </w:rPr>
        <w:t>по</w:t>
      </w:r>
      <w:proofErr w:type="gramEnd"/>
      <w:r w:rsidRPr="00521AA9">
        <w:rPr>
          <w:rFonts w:ascii="Times New Roman" w:hAnsi="Times New Roman"/>
          <w:sz w:val="28"/>
          <w:szCs w:val="28"/>
        </w:rPr>
        <w:t>мочь большей части родителей остаться заинтересованными, активными и действенными участниками образовательного процесса, а другой, менее активной, из «наблюдателей» и «зрителей» помочь стать активными участниками, проявляющими искренний и живой интерес.</w:t>
      </w:r>
    </w:p>
    <w:p w:rsidR="00F83603" w:rsidRPr="00521AA9" w:rsidRDefault="00F83603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В дошкольном учреждении, в котором воспитывались мои ученики, для родителей создавалась маршрутна</w:t>
      </w:r>
      <w:proofErr w:type="gramStart"/>
      <w:r w:rsidRPr="00521AA9">
        <w:rPr>
          <w:rFonts w:ascii="Times New Roman" w:hAnsi="Times New Roman"/>
          <w:sz w:val="28"/>
          <w:szCs w:val="28"/>
        </w:rPr>
        <w:t>я(</w:t>
      </w:r>
      <w:proofErr w:type="gramEnd"/>
      <w:r w:rsidRPr="00521AA9">
        <w:rPr>
          <w:rFonts w:ascii="Times New Roman" w:hAnsi="Times New Roman"/>
          <w:sz w:val="28"/>
          <w:szCs w:val="28"/>
        </w:rPr>
        <w:t xml:space="preserve">дорожная) карта на каждый месяц, в которой они могли ознакомиться со списком книг, </w:t>
      </w:r>
      <w:proofErr w:type="spellStart"/>
      <w:r w:rsidRPr="00521AA9">
        <w:rPr>
          <w:rFonts w:ascii="Times New Roman" w:hAnsi="Times New Roman"/>
          <w:sz w:val="28"/>
          <w:szCs w:val="28"/>
        </w:rPr>
        <w:t>аудиофрагментов</w:t>
      </w:r>
      <w:proofErr w:type="spellEnd"/>
      <w:r w:rsidRPr="00521AA9">
        <w:rPr>
          <w:rFonts w:ascii="Times New Roman" w:hAnsi="Times New Roman"/>
          <w:sz w:val="28"/>
          <w:szCs w:val="28"/>
        </w:rPr>
        <w:t xml:space="preserve">, видеофрагментов, с планом мероприятий, поэтому было решено продолжить работу по таким картам и в начальной школе. На начальной стадии разработки дорожной карты для родителей включались общешкольные мероприятия, после этого стали включаться </w:t>
      </w:r>
      <w:proofErr w:type="gramStart"/>
      <w:r w:rsidRPr="00521AA9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521AA9">
        <w:rPr>
          <w:rFonts w:ascii="Times New Roman" w:hAnsi="Times New Roman"/>
          <w:sz w:val="28"/>
          <w:szCs w:val="28"/>
        </w:rPr>
        <w:t xml:space="preserve"> проводимые в классе, следующим этапом стало включение городской олимпиады «Музеи. Усадьбы. Парки</w:t>
      </w:r>
      <w:proofErr w:type="gramStart"/>
      <w:r w:rsidRPr="00521AA9">
        <w:rPr>
          <w:rFonts w:ascii="Times New Roman" w:hAnsi="Times New Roman"/>
          <w:sz w:val="28"/>
          <w:szCs w:val="28"/>
        </w:rPr>
        <w:t xml:space="preserve">.», </w:t>
      </w:r>
      <w:proofErr w:type="gramEnd"/>
      <w:r w:rsidRPr="00521AA9">
        <w:rPr>
          <w:rFonts w:ascii="Times New Roman" w:hAnsi="Times New Roman"/>
          <w:sz w:val="28"/>
          <w:szCs w:val="28"/>
        </w:rPr>
        <w:t>а именно посещение семьей одного парка или усадьбы. Последним обновлением на этом этапе стало внесение в карту значимых городских мероприятий.</w:t>
      </w:r>
    </w:p>
    <w:p w:rsidR="00F83603" w:rsidRPr="00521AA9" w:rsidRDefault="00F83603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По результатам введения такой маршрутной карты, я заметил активное участие в мероприятиях только одной определенной групп</w:t>
      </w:r>
      <w:r w:rsidR="00197B71" w:rsidRPr="00521AA9">
        <w:rPr>
          <w:rFonts w:ascii="Times New Roman" w:hAnsi="Times New Roman"/>
          <w:sz w:val="28"/>
          <w:szCs w:val="28"/>
        </w:rPr>
        <w:t xml:space="preserve">ой </w:t>
      </w:r>
      <w:r w:rsidRPr="00521AA9">
        <w:rPr>
          <w:rFonts w:ascii="Times New Roman" w:hAnsi="Times New Roman"/>
          <w:sz w:val="28"/>
          <w:szCs w:val="28"/>
        </w:rPr>
        <w:t>родителей, для исправления данной ситуации, по инициативе родителей, был создан рейтинг активности семей.</w:t>
      </w:r>
      <w:r w:rsidR="00197B71" w:rsidRPr="00521AA9">
        <w:rPr>
          <w:rFonts w:ascii="Times New Roman" w:hAnsi="Times New Roman"/>
          <w:sz w:val="28"/>
          <w:szCs w:val="28"/>
        </w:rPr>
        <w:t xml:space="preserve"> Такой рейтинг наглядно </w:t>
      </w:r>
      <w:proofErr w:type="gramStart"/>
      <w:r w:rsidR="00197B71" w:rsidRPr="00521AA9">
        <w:rPr>
          <w:rFonts w:ascii="Times New Roman" w:hAnsi="Times New Roman"/>
          <w:sz w:val="28"/>
          <w:szCs w:val="28"/>
        </w:rPr>
        <w:t>демонстрирует родителям кто активен</w:t>
      </w:r>
      <w:proofErr w:type="gramEnd"/>
      <w:r w:rsidR="00197B71" w:rsidRPr="00521AA9">
        <w:rPr>
          <w:rFonts w:ascii="Times New Roman" w:hAnsi="Times New Roman"/>
          <w:sz w:val="28"/>
          <w:szCs w:val="28"/>
        </w:rPr>
        <w:t xml:space="preserve"> больше, а кто не проявляет никакого интереса. Это видно и детям, поэтому обращаясь через детей, я достиг того, что показатели в рейтинге активности выровнялись: на месяц вперед были разобраны парки и усадьбы для посещения, проявилась активность в посещении театров, больше и </w:t>
      </w:r>
      <w:proofErr w:type="spellStart"/>
      <w:r w:rsidR="00197B71" w:rsidRPr="00521AA9">
        <w:rPr>
          <w:rFonts w:ascii="Times New Roman" w:hAnsi="Times New Roman"/>
          <w:sz w:val="28"/>
          <w:szCs w:val="28"/>
        </w:rPr>
        <w:t>увлеченней</w:t>
      </w:r>
      <w:proofErr w:type="spellEnd"/>
      <w:r w:rsidR="00197B71" w:rsidRPr="00521AA9">
        <w:rPr>
          <w:rFonts w:ascii="Times New Roman" w:hAnsi="Times New Roman"/>
          <w:sz w:val="28"/>
          <w:szCs w:val="28"/>
        </w:rPr>
        <w:t xml:space="preserve"> стали проявлять  инициативу в предложениях по улучшению качества образования и воспитания.</w:t>
      </w:r>
    </w:p>
    <w:p w:rsidR="00065130" w:rsidRPr="00521AA9" w:rsidRDefault="00197B71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lastRenderedPageBreak/>
        <w:t>Большой интерес вызвали у родителей городские конкурсы</w:t>
      </w:r>
      <w:r w:rsidR="00065130" w:rsidRPr="00521AA9">
        <w:rPr>
          <w:rFonts w:ascii="Times New Roman" w:hAnsi="Times New Roman"/>
          <w:sz w:val="28"/>
          <w:szCs w:val="28"/>
        </w:rPr>
        <w:t xml:space="preserve">. Тесное взаимодействие с двумя учениками и их родителями моего класса, их увлеченность и энтузиазм, позволило нам совместно подготовить два проекта: «История моей семьи в истории России» </w:t>
      </w:r>
      <w:proofErr w:type="gramStart"/>
      <w:r w:rsidR="00065130" w:rsidRPr="00521AA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5130" w:rsidRPr="00521AA9">
        <w:rPr>
          <w:rFonts w:ascii="Times New Roman" w:hAnsi="Times New Roman"/>
          <w:sz w:val="28"/>
          <w:szCs w:val="28"/>
        </w:rPr>
        <w:t xml:space="preserve">в этом проекте мы совместно с родителями перебрали их родословный фото архив, дневники и письма; познакомились с программой по созданию </w:t>
      </w:r>
      <w:proofErr w:type="spellStart"/>
      <w:r w:rsidR="00065130" w:rsidRPr="00521AA9">
        <w:rPr>
          <w:rFonts w:ascii="Times New Roman" w:hAnsi="Times New Roman"/>
          <w:sz w:val="28"/>
          <w:szCs w:val="28"/>
        </w:rPr>
        <w:t>генеалогичного</w:t>
      </w:r>
      <w:proofErr w:type="spellEnd"/>
      <w:r w:rsidR="00065130" w:rsidRPr="00521AA9">
        <w:rPr>
          <w:rFonts w:ascii="Times New Roman" w:hAnsi="Times New Roman"/>
          <w:sz w:val="28"/>
          <w:szCs w:val="28"/>
        </w:rPr>
        <w:t xml:space="preserve"> древа) и «Школа будущего» ( подошли со всей серьезностью к созданию идеального образа школы будущего). Проектная деятельность показала, </w:t>
      </w:r>
      <w:proofErr w:type="gramStart"/>
      <w:r w:rsidR="00065130" w:rsidRPr="00521AA9">
        <w:rPr>
          <w:rFonts w:ascii="Times New Roman" w:hAnsi="Times New Roman"/>
          <w:sz w:val="28"/>
          <w:szCs w:val="28"/>
        </w:rPr>
        <w:t>что</w:t>
      </w:r>
      <w:proofErr w:type="gramEnd"/>
      <w:r w:rsidR="00065130" w:rsidRPr="00521AA9">
        <w:rPr>
          <w:rFonts w:ascii="Times New Roman" w:hAnsi="Times New Roman"/>
          <w:sz w:val="28"/>
          <w:szCs w:val="28"/>
        </w:rPr>
        <w:t xml:space="preserve"> не смотря на свою занятость, родители могут и главное хотят работать вместе с ребёнком и учителем в решении и исследовании поставленных проблем.</w:t>
      </w:r>
    </w:p>
    <w:p w:rsidR="00065130" w:rsidRPr="00521AA9" w:rsidRDefault="00065130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Следующим этапом обновления дорожной карты будет внесение определенного списка рекомендуемой литературы как для прочтения про себя, так и прочтения вслух родителя</w:t>
      </w:r>
      <w:r w:rsidR="0085709B" w:rsidRPr="00521AA9">
        <w:rPr>
          <w:rFonts w:ascii="Times New Roman" w:hAnsi="Times New Roman"/>
          <w:sz w:val="28"/>
          <w:szCs w:val="28"/>
        </w:rPr>
        <w:t>ми ребенку! Но уже сейчас ведет</w:t>
      </w:r>
      <w:r w:rsidRPr="00521AA9">
        <w:rPr>
          <w:rFonts w:ascii="Times New Roman" w:hAnsi="Times New Roman"/>
          <w:sz w:val="28"/>
          <w:szCs w:val="28"/>
        </w:rPr>
        <w:t xml:space="preserve">ся подготовительная работа по формированию </w:t>
      </w:r>
      <w:r w:rsidR="0085709B" w:rsidRPr="00521AA9">
        <w:rPr>
          <w:rFonts w:ascii="Times New Roman" w:hAnsi="Times New Roman"/>
          <w:sz w:val="28"/>
          <w:szCs w:val="28"/>
        </w:rPr>
        <w:t xml:space="preserve">читательской деятельности в рамках внеурочной деятельности «Читатели и писатели». В такой деятельности предлагается вместе с родителями по следам </w:t>
      </w:r>
      <w:proofErr w:type="gramStart"/>
      <w:r w:rsidR="0085709B" w:rsidRPr="00521AA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="0085709B" w:rsidRPr="00521AA9">
        <w:rPr>
          <w:rFonts w:ascii="Times New Roman" w:hAnsi="Times New Roman"/>
          <w:sz w:val="28"/>
          <w:szCs w:val="28"/>
        </w:rPr>
        <w:t xml:space="preserve"> и определенном задуманном начале сочинить свою историю. Родители активно </w:t>
      </w:r>
      <w:proofErr w:type="gramStart"/>
      <w:r w:rsidR="0085709B" w:rsidRPr="00521AA9">
        <w:rPr>
          <w:rFonts w:ascii="Times New Roman" w:hAnsi="Times New Roman"/>
          <w:sz w:val="28"/>
          <w:szCs w:val="28"/>
        </w:rPr>
        <w:t>подключились к такому виду деятельности и уже к концу 1 класса планируется</w:t>
      </w:r>
      <w:proofErr w:type="gramEnd"/>
      <w:r w:rsidR="0085709B" w:rsidRPr="00521AA9">
        <w:rPr>
          <w:rFonts w:ascii="Times New Roman" w:hAnsi="Times New Roman"/>
          <w:sz w:val="28"/>
          <w:szCs w:val="28"/>
        </w:rPr>
        <w:t xml:space="preserve"> выпуск сборника историй.</w:t>
      </w:r>
    </w:p>
    <w:p w:rsidR="0085709B" w:rsidRPr="00521AA9" w:rsidRDefault="0085709B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>В проведении мероприятий любого уровня не возникает с родителями никаких вопросов: они готовы и с радостью участвуют и помогают в организации, например на День города, когда одни  папы с энтузиазмом играли в футбол,  другие вместе с мамами и детьми участвовали в ярмарке и мастер – классах. Такая позитивная активность родителей в мероприятиях скорей заслуга воспитателя, у которого воспитывались дети.</w:t>
      </w:r>
    </w:p>
    <w:p w:rsidR="0085709B" w:rsidRPr="00521AA9" w:rsidRDefault="0012645E" w:rsidP="00521AA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21AA9">
        <w:rPr>
          <w:rFonts w:ascii="Times New Roman" w:hAnsi="Times New Roman"/>
          <w:sz w:val="28"/>
          <w:szCs w:val="28"/>
        </w:rPr>
        <w:t>Конечно и другие формы взаимодействия с родителями такие как, проведение дня открытых уроков, родительские собрания, которые я стараюсь проводить не в виде монолога учителя, а все- таки в виде диалога или тренингов, наглядные консультации и ежедневные непосредственные  контакты, когда родители приводят и забирают ребенка, неформальные беседы о детях или запланированные встречи с родителями воспитателями или специалистами (мини консультации),  помогают  обсудить</w:t>
      </w:r>
      <w:proofErr w:type="gramEnd"/>
      <w:r w:rsidRPr="00521AA9">
        <w:rPr>
          <w:rFonts w:ascii="Times New Roman" w:hAnsi="Times New Roman"/>
          <w:sz w:val="28"/>
          <w:szCs w:val="28"/>
        </w:rPr>
        <w:t xml:space="preserve"> достигнутые успехи, и конкретные проблемы.</w:t>
      </w:r>
    </w:p>
    <w:p w:rsidR="0012645E" w:rsidRPr="00521AA9" w:rsidRDefault="0012645E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t xml:space="preserve">Организация работы с семьей – это длительный процесс и очень кропотливый труд, не имеющий готовых технологий и рецептов. Её успех определяется интуицией, инициативой, терпением педагога и его умением неуклонно следовать выбранной цели. </w:t>
      </w:r>
    </w:p>
    <w:p w:rsidR="0012645E" w:rsidRPr="00521AA9" w:rsidRDefault="0012645E" w:rsidP="00521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1AA9">
        <w:rPr>
          <w:rFonts w:ascii="Times New Roman" w:hAnsi="Times New Roman"/>
          <w:sz w:val="28"/>
          <w:szCs w:val="28"/>
        </w:rPr>
        <w:lastRenderedPageBreak/>
        <w:t>Совместные усилия педагогов и родителей направлены на то, что обе заинтересованные стороны занимаются изучением малыша, раскрывают и развивают в нём лучшие качества и свойства. Взаимная работа родителей и педагогов на благо ребёнка может быть результативной только в том случае, если они объединятся</w:t>
      </w:r>
    </w:p>
    <w:sectPr w:rsidR="0012645E" w:rsidRPr="00521AA9" w:rsidSect="003176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03"/>
    <w:rsid w:val="00065130"/>
    <w:rsid w:val="0012645E"/>
    <w:rsid w:val="00197B71"/>
    <w:rsid w:val="00317601"/>
    <w:rsid w:val="00521AA9"/>
    <w:rsid w:val="0085709B"/>
    <w:rsid w:val="00F8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1</cp:lastModifiedBy>
  <cp:revision>2</cp:revision>
  <dcterms:created xsi:type="dcterms:W3CDTF">2015-11-25T04:58:00Z</dcterms:created>
  <dcterms:modified xsi:type="dcterms:W3CDTF">2015-11-25T04:58:00Z</dcterms:modified>
</cp:coreProperties>
</file>