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D6C" w:rsidRPr="0080051A" w:rsidRDefault="0080051A" w:rsidP="002219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51A">
        <w:rPr>
          <w:rFonts w:ascii="Times New Roman" w:hAnsi="Times New Roman" w:cs="Times New Roman"/>
          <w:sz w:val="24"/>
          <w:szCs w:val="24"/>
        </w:rPr>
        <w:t xml:space="preserve">Проблемное </w:t>
      </w:r>
      <w:proofErr w:type="gramStart"/>
      <w:r w:rsidRPr="0080051A">
        <w:rPr>
          <w:rFonts w:ascii="Times New Roman" w:hAnsi="Times New Roman" w:cs="Times New Roman"/>
          <w:sz w:val="24"/>
          <w:szCs w:val="24"/>
        </w:rPr>
        <w:t>обучение  на</w:t>
      </w:r>
      <w:proofErr w:type="gramEnd"/>
      <w:r w:rsidRPr="0080051A">
        <w:rPr>
          <w:rFonts w:ascii="Times New Roman" w:hAnsi="Times New Roman" w:cs="Times New Roman"/>
          <w:sz w:val="24"/>
          <w:szCs w:val="24"/>
        </w:rPr>
        <w:t xml:space="preserve"> основе картографического и статистического методов исследования.</w:t>
      </w:r>
    </w:p>
    <w:p w:rsidR="0080051A" w:rsidRDefault="0080051A" w:rsidP="00221928">
      <w:pPr>
        <w:spacing w:line="240" w:lineRule="auto"/>
        <w:rPr>
          <w:rFonts w:ascii="Times New Roman" w:hAnsi="Times New Roman" w:cs="Times New Roman"/>
        </w:rPr>
      </w:pPr>
      <w:r w:rsidRPr="0080051A">
        <w:rPr>
          <w:rFonts w:ascii="Times New Roman" w:hAnsi="Times New Roman" w:cs="Times New Roman"/>
        </w:rPr>
        <w:t>Картографический и статистический методы являются в географии одними из важнейших. При р</w:t>
      </w:r>
      <w:r>
        <w:rPr>
          <w:rFonts w:ascii="Times New Roman" w:hAnsi="Times New Roman" w:cs="Times New Roman"/>
        </w:rPr>
        <w:t xml:space="preserve">аботе с картами, статистическими материалами следует выполнять такие задания, которые помогли бы учащимся осознать действия, с помощью которых они находят решения. По этому особое значение имеют задания, </w:t>
      </w:r>
      <w:r w:rsidR="00A619C0">
        <w:rPr>
          <w:rFonts w:ascii="Times New Roman" w:hAnsi="Times New Roman" w:cs="Times New Roman"/>
        </w:rPr>
        <w:t xml:space="preserve">правленые на обучение учащихся </w:t>
      </w:r>
      <w:proofErr w:type="gramStart"/>
      <w:r w:rsidR="00A619C0">
        <w:rPr>
          <w:rFonts w:ascii="Times New Roman" w:hAnsi="Times New Roman" w:cs="Times New Roman"/>
        </w:rPr>
        <w:t>чтению  карт</w:t>
      </w:r>
      <w:proofErr w:type="gramEnd"/>
      <w:r w:rsidR="00A619C0">
        <w:rPr>
          <w:rFonts w:ascii="Times New Roman" w:hAnsi="Times New Roman" w:cs="Times New Roman"/>
        </w:rPr>
        <w:t>, статистических таблиц и т. д.</w:t>
      </w:r>
    </w:p>
    <w:p w:rsidR="00A619C0" w:rsidRDefault="00A619C0" w:rsidP="00221928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Одними  из</w:t>
      </w:r>
      <w:proofErr w:type="gramEnd"/>
      <w:r>
        <w:rPr>
          <w:rFonts w:ascii="Times New Roman" w:hAnsi="Times New Roman" w:cs="Times New Roman"/>
        </w:rPr>
        <w:t xml:space="preserve"> самых сложных заданий являются такие, которые предлагают учащимся самостоятельно составить карту по тексту учебника, статистическим таблицам, объяснению учителя и по другим картам.</w:t>
      </w:r>
    </w:p>
    <w:p w:rsidR="00B55E1C" w:rsidRDefault="00B55E1C" w:rsidP="002219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Примером заданий, которые реализуют указанные направления в обучении географии, задания по карте «Плотность населения </w:t>
      </w:r>
      <w:proofErr w:type="gramStart"/>
      <w:r>
        <w:rPr>
          <w:rFonts w:ascii="Times New Roman" w:hAnsi="Times New Roman" w:cs="Times New Roman"/>
        </w:rPr>
        <w:t>( карта</w:t>
      </w:r>
      <w:proofErr w:type="gramEnd"/>
      <w:r>
        <w:rPr>
          <w:rFonts w:ascii="Times New Roman" w:hAnsi="Times New Roman" w:cs="Times New Roman"/>
        </w:rPr>
        <w:t xml:space="preserve"> России)».</w:t>
      </w:r>
    </w:p>
    <w:p w:rsidR="00B55E1C" w:rsidRDefault="00B55E1C" w:rsidP="002219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1.На основе каких данных составлена карта7</w:t>
      </w:r>
    </w:p>
    <w:p w:rsidR="00B55E1C" w:rsidRDefault="00B55E1C" w:rsidP="002219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2.Какой метод применяется?</w:t>
      </w:r>
    </w:p>
    <w:p w:rsidR="00B55E1C" w:rsidRDefault="00B55E1C" w:rsidP="002219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3.Какая шкала плотности применена7</w:t>
      </w:r>
    </w:p>
    <w:p w:rsidR="00B55E1C" w:rsidRDefault="00B55E1C" w:rsidP="002219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4.Выделить территории по степени плотности населения.</w:t>
      </w:r>
    </w:p>
    <w:p w:rsidR="00B55E1C" w:rsidRDefault="00B55E1C" w:rsidP="002219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5.Какой по внешнему виду образуется рисунок размещения населения?</w:t>
      </w:r>
    </w:p>
    <w:p w:rsidR="00B55E1C" w:rsidRDefault="00B55E1C" w:rsidP="002219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6.Выделить </w:t>
      </w:r>
      <w:r w:rsidR="00897AB3">
        <w:rPr>
          <w:rFonts w:ascii="Times New Roman" w:hAnsi="Times New Roman" w:cs="Times New Roman"/>
        </w:rPr>
        <w:t>основные особенности размещения населения в отдельных регионах страны.</w:t>
      </w:r>
    </w:p>
    <w:p w:rsidR="00897AB3" w:rsidRDefault="00897AB3" w:rsidP="002219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7.Сравнивая карту плотности </w:t>
      </w:r>
      <w:proofErr w:type="gramStart"/>
      <w:r>
        <w:rPr>
          <w:rFonts w:ascii="Times New Roman" w:hAnsi="Times New Roman" w:cs="Times New Roman"/>
        </w:rPr>
        <w:t>населения  и</w:t>
      </w:r>
      <w:proofErr w:type="gramEnd"/>
      <w:r>
        <w:rPr>
          <w:rFonts w:ascii="Times New Roman" w:hAnsi="Times New Roman" w:cs="Times New Roman"/>
        </w:rPr>
        <w:t xml:space="preserve"> карту народов России, определите какие этнические территории имеют наибольшую плотность, какие наименьшую?</w:t>
      </w:r>
    </w:p>
    <w:p w:rsidR="00897AB3" w:rsidRDefault="00897AB3" w:rsidP="002219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8.Какую дополнительную информации, к уже имеющейся, можно получить?</w:t>
      </w:r>
    </w:p>
    <w:p w:rsidR="00897AB3" w:rsidRDefault="00897AB3" w:rsidP="002219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Такого же плана задания можно давать при изучении карты «Народы России».</w:t>
      </w:r>
    </w:p>
    <w:p w:rsidR="00897AB3" w:rsidRDefault="00897AB3" w:rsidP="002219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Очень </w:t>
      </w:r>
      <w:proofErr w:type="gramStart"/>
      <w:r>
        <w:rPr>
          <w:rFonts w:ascii="Times New Roman" w:hAnsi="Times New Roman" w:cs="Times New Roman"/>
        </w:rPr>
        <w:t>важен  анализ</w:t>
      </w:r>
      <w:proofErr w:type="gramEnd"/>
      <w:r>
        <w:rPr>
          <w:rFonts w:ascii="Times New Roman" w:hAnsi="Times New Roman" w:cs="Times New Roman"/>
        </w:rPr>
        <w:t xml:space="preserve"> картосхем из учебника, отражающих депортацию народов  в СССР и все виды внутренних миграций в современной России и СНГ, а так же </w:t>
      </w:r>
      <w:r w:rsidR="00B237AB">
        <w:rPr>
          <w:rFonts w:ascii="Times New Roman" w:hAnsi="Times New Roman" w:cs="Times New Roman"/>
        </w:rPr>
        <w:t>географию ГУЛАГа.</w:t>
      </w:r>
    </w:p>
    <w:p w:rsidR="00B237AB" w:rsidRDefault="00B237AB" w:rsidP="002219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Так, </w:t>
      </w:r>
      <w:proofErr w:type="gramStart"/>
      <w:r>
        <w:rPr>
          <w:rFonts w:ascii="Times New Roman" w:hAnsi="Times New Roman" w:cs="Times New Roman"/>
        </w:rPr>
        <w:t>например,  при</w:t>
      </w:r>
      <w:proofErr w:type="gramEnd"/>
      <w:r>
        <w:rPr>
          <w:rFonts w:ascii="Times New Roman" w:hAnsi="Times New Roman" w:cs="Times New Roman"/>
        </w:rPr>
        <w:t xml:space="preserve"> изучении картосхемы «Миграции населения России» выполняются следующие задания:</w:t>
      </w:r>
    </w:p>
    <w:p w:rsidR="00B237AB" w:rsidRDefault="00B237AB" w:rsidP="002219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1.Определить территории </w:t>
      </w:r>
      <w:r w:rsidR="00C00F57">
        <w:rPr>
          <w:rFonts w:ascii="Times New Roman" w:hAnsi="Times New Roman" w:cs="Times New Roman"/>
        </w:rPr>
        <w:t>основной полосы расселения. Перечислить их.</w:t>
      </w:r>
    </w:p>
    <w:p w:rsidR="00C00F57" w:rsidRDefault="00C00F57" w:rsidP="002219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Перечислить территории, не </w:t>
      </w:r>
      <w:proofErr w:type="gramStart"/>
      <w:r>
        <w:rPr>
          <w:rFonts w:ascii="Times New Roman" w:hAnsi="Times New Roman" w:cs="Times New Roman"/>
        </w:rPr>
        <w:t>входящие  в</w:t>
      </w:r>
      <w:proofErr w:type="gramEnd"/>
      <w:r>
        <w:rPr>
          <w:rFonts w:ascii="Times New Roman" w:hAnsi="Times New Roman" w:cs="Times New Roman"/>
        </w:rPr>
        <w:t xml:space="preserve"> неё.</w:t>
      </w:r>
    </w:p>
    <w:p w:rsidR="00C00F57" w:rsidRDefault="00C00F57" w:rsidP="002219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3.Найти на картосхеме виды миграций.</w:t>
      </w:r>
    </w:p>
    <w:p w:rsidR="00C00F57" w:rsidRDefault="00C00F57" w:rsidP="002219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4.Накладывая картосхему на политико-административную карту, назовите территории, республики, поставляющие эмигрантов, беженцев.</w:t>
      </w:r>
    </w:p>
    <w:p w:rsidR="00C00F57" w:rsidRDefault="00C00F57" w:rsidP="002219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5.На основе сопоставления попробуйте выявить причины </w:t>
      </w:r>
      <w:proofErr w:type="gramStart"/>
      <w:r>
        <w:rPr>
          <w:rFonts w:ascii="Times New Roman" w:hAnsi="Times New Roman" w:cs="Times New Roman"/>
        </w:rPr>
        <w:t>миграции</w:t>
      </w:r>
      <w:r w:rsidR="0059458F">
        <w:rPr>
          <w:rFonts w:ascii="Times New Roman" w:hAnsi="Times New Roman" w:cs="Times New Roman"/>
        </w:rPr>
        <w:t xml:space="preserve">  населения</w:t>
      </w:r>
      <w:proofErr w:type="gramEnd"/>
      <w:r w:rsidR="0059458F">
        <w:rPr>
          <w:rFonts w:ascii="Times New Roman" w:hAnsi="Times New Roman" w:cs="Times New Roman"/>
        </w:rPr>
        <w:t xml:space="preserve"> с этих территорий.</w:t>
      </w:r>
    </w:p>
    <w:p w:rsidR="0059458F" w:rsidRDefault="0059458F" w:rsidP="002219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6.Опредилите</w:t>
      </w:r>
      <w:proofErr w:type="gramStart"/>
      <w:r>
        <w:rPr>
          <w:rFonts w:ascii="Times New Roman" w:hAnsi="Times New Roman" w:cs="Times New Roman"/>
        </w:rPr>
        <w:t>,  какие</w:t>
      </w:r>
      <w:proofErr w:type="gramEnd"/>
      <w:r>
        <w:rPr>
          <w:rFonts w:ascii="Times New Roman" w:hAnsi="Times New Roman" w:cs="Times New Roman"/>
        </w:rPr>
        <w:t xml:space="preserve"> части России испытывают наибольшей приток иммигрантов.</w:t>
      </w:r>
    </w:p>
    <w:p w:rsidR="0059458F" w:rsidRDefault="0059458F" w:rsidP="002219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7.Как вы думаете какие проблемы там возникают?</w:t>
      </w:r>
    </w:p>
    <w:p w:rsidR="0059458F" w:rsidRDefault="0059458F" w:rsidP="002219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8.Найти на карте территории России, с которых происходили или происходят внешние миграции7.</w:t>
      </w:r>
    </w:p>
    <w:p w:rsidR="0059458F" w:rsidRDefault="0059458F" w:rsidP="002219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9.Определите территории, заселённые нелегальными иммигрантами,</w:t>
      </w:r>
    </w:p>
    <w:p w:rsidR="0059458F" w:rsidRDefault="0059458F" w:rsidP="002219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Слушая рассказ о причинах внешних миграций, попробуйте </w:t>
      </w:r>
      <w:proofErr w:type="gramStart"/>
      <w:r>
        <w:rPr>
          <w:rFonts w:ascii="Times New Roman" w:hAnsi="Times New Roman" w:cs="Times New Roman"/>
        </w:rPr>
        <w:t>используя  картосхему</w:t>
      </w:r>
      <w:proofErr w:type="gramEnd"/>
      <w:r>
        <w:rPr>
          <w:rFonts w:ascii="Times New Roman" w:hAnsi="Times New Roman" w:cs="Times New Roman"/>
        </w:rPr>
        <w:t xml:space="preserve"> определить конкретные территории. Какие из причин соответствуют эмиграции с </w:t>
      </w:r>
      <w:proofErr w:type="gramStart"/>
      <w:r>
        <w:rPr>
          <w:rFonts w:ascii="Times New Roman" w:hAnsi="Times New Roman" w:cs="Times New Roman"/>
        </w:rPr>
        <w:t>каждой  рассмотренной</w:t>
      </w:r>
      <w:proofErr w:type="gramEnd"/>
      <w:r>
        <w:rPr>
          <w:rFonts w:ascii="Times New Roman" w:hAnsi="Times New Roman" w:cs="Times New Roman"/>
        </w:rPr>
        <w:t xml:space="preserve"> территории?</w:t>
      </w:r>
    </w:p>
    <w:p w:rsidR="00221928" w:rsidRDefault="00221928" w:rsidP="002219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Завершением работы является вывод учащимися о причинах возникновения миграций в нашей </w:t>
      </w:r>
      <w:bookmarkStart w:id="0" w:name="_GoBack"/>
      <w:bookmarkEnd w:id="0"/>
      <w:r>
        <w:rPr>
          <w:rFonts w:ascii="Times New Roman" w:hAnsi="Times New Roman" w:cs="Times New Roman"/>
        </w:rPr>
        <w:t>стране.</w:t>
      </w:r>
    </w:p>
    <w:p w:rsidR="00897AB3" w:rsidRDefault="00897AB3" w:rsidP="00221928">
      <w:pPr>
        <w:spacing w:line="240" w:lineRule="auto"/>
        <w:rPr>
          <w:rFonts w:ascii="Times New Roman" w:hAnsi="Times New Roman" w:cs="Times New Roman"/>
        </w:rPr>
      </w:pPr>
    </w:p>
    <w:p w:rsidR="00897AB3" w:rsidRDefault="00897AB3" w:rsidP="00221928">
      <w:pPr>
        <w:spacing w:line="240" w:lineRule="auto"/>
        <w:rPr>
          <w:rFonts w:ascii="Times New Roman" w:hAnsi="Times New Roman" w:cs="Times New Roman"/>
        </w:rPr>
      </w:pPr>
    </w:p>
    <w:p w:rsidR="0080051A" w:rsidRDefault="0080051A" w:rsidP="002219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0051A" w:rsidRPr="0080051A" w:rsidRDefault="0080051A" w:rsidP="0080051A">
      <w:pPr>
        <w:spacing w:after="0"/>
        <w:rPr>
          <w:rFonts w:ascii="Times New Roman" w:hAnsi="Times New Roman" w:cs="Times New Roman"/>
        </w:rPr>
      </w:pPr>
    </w:p>
    <w:sectPr w:rsidR="0080051A" w:rsidRPr="0080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1A"/>
    <w:rsid w:val="00221928"/>
    <w:rsid w:val="0059458F"/>
    <w:rsid w:val="005D5D6C"/>
    <w:rsid w:val="0080051A"/>
    <w:rsid w:val="00897AB3"/>
    <w:rsid w:val="00A619C0"/>
    <w:rsid w:val="00B237AB"/>
    <w:rsid w:val="00B55E1C"/>
    <w:rsid w:val="00C0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F2D57-861B-48BB-87D9-3EE43012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ЛукичеваНЯ</dc:creator>
  <cp:keywords/>
  <dc:description/>
  <cp:lastModifiedBy>ЛукичеваНЯ</cp:lastModifiedBy>
  <cp:revision>1</cp:revision>
  <dcterms:created xsi:type="dcterms:W3CDTF">2015-12-03T06:18:00Z</dcterms:created>
  <dcterms:modified xsi:type="dcterms:W3CDTF">2015-12-03T07:32:00Z</dcterms:modified>
</cp:coreProperties>
</file>