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E6" w:rsidRPr="00B603E6" w:rsidRDefault="00B603E6" w:rsidP="00B91BA7">
      <w:pPr>
        <w:widowControl w:val="0"/>
        <w:autoSpaceDE w:val="0"/>
        <w:autoSpaceDN w:val="0"/>
        <w:adjustRightInd w:val="0"/>
        <w:jc w:val="both"/>
        <w:rPr>
          <w:iCs/>
          <w:color w:val="244061" w:themeColor="accent1" w:themeShade="80"/>
          <w:sz w:val="32"/>
          <w:szCs w:val="32"/>
        </w:rPr>
      </w:pPr>
    </w:p>
    <w:p w:rsidR="009655DC" w:rsidRPr="009655DC" w:rsidRDefault="009655DC" w:rsidP="00B91BA7">
      <w:pPr>
        <w:widowControl w:val="0"/>
        <w:autoSpaceDE w:val="0"/>
        <w:autoSpaceDN w:val="0"/>
        <w:adjustRightInd w:val="0"/>
        <w:jc w:val="both"/>
        <w:rPr>
          <w:b/>
          <w:iCs/>
          <w:color w:val="244061" w:themeColor="accent1" w:themeShade="80"/>
          <w:sz w:val="32"/>
          <w:szCs w:val="32"/>
        </w:rPr>
      </w:pPr>
      <w:r>
        <w:rPr>
          <w:b/>
          <w:iCs/>
          <w:color w:val="244061" w:themeColor="accent1" w:themeShade="80"/>
          <w:sz w:val="32"/>
          <w:szCs w:val="32"/>
        </w:rPr>
        <w:t xml:space="preserve">          </w:t>
      </w:r>
      <w:r w:rsidRPr="008D59C4">
        <w:rPr>
          <w:color w:val="17365D" w:themeColor="text2" w:themeShade="BF"/>
          <w:sz w:val="28"/>
          <w:szCs w:val="28"/>
        </w:rPr>
        <w:t>Муниципальное бюджетное дошкольное образовательное учреждение</w:t>
      </w:r>
    </w:p>
    <w:p w:rsidR="009655DC" w:rsidRPr="008D59C4" w:rsidRDefault="009655DC" w:rsidP="00B91BA7">
      <w:pPr>
        <w:pStyle w:val="a4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«Детский сад общеразвивающего вида №60 «Зайчик»</w:t>
      </w:r>
    </w:p>
    <w:p w:rsidR="009655DC" w:rsidRPr="008D59C4" w:rsidRDefault="009655DC" w:rsidP="00B91BA7">
      <w:pPr>
        <w:pStyle w:val="a4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муниципального образования   городской округ</w:t>
      </w:r>
    </w:p>
    <w:p w:rsidR="009655DC" w:rsidRPr="008D59C4" w:rsidRDefault="009655DC" w:rsidP="00B91BA7">
      <w:pPr>
        <w:pStyle w:val="a4"/>
        <w:jc w:val="center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8D59C4">
        <w:rPr>
          <w:rFonts w:ascii="Times New Roman" w:hAnsi="Times New Roman"/>
          <w:color w:val="17365D" w:themeColor="text2" w:themeShade="BF"/>
          <w:sz w:val="28"/>
          <w:szCs w:val="28"/>
        </w:rPr>
        <w:t>Симферополь Республики Крым.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  <w:bookmarkStart w:id="0" w:name="_GoBack"/>
      <w:bookmarkEnd w:id="0"/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B603E6" w:rsidRPr="00BF61A9" w:rsidRDefault="00B603E6" w:rsidP="00BF61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  <w:color w:val="632423" w:themeColor="accent2" w:themeShade="80"/>
          <w:sz w:val="28"/>
          <w:szCs w:val="28"/>
        </w:rPr>
      </w:pPr>
    </w:p>
    <w:p w:rsidR="00B603E6" w:rsidRPr="00BF61A9" w:rsidRDefault="00B603E6" w:rsidP="00BF61A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Cs/>
          <w:color w:val="365F91" w:themeColor="accent1" w:themeShade="BF"/>
          <w:sz w:val="28"/>
          <w:szCs w:val="28"/>
        </w:rPr>
      </w:pPr>
    </w:p>
    <w:p w:rsidR="00BF61A9" w:rsidRDefault="00B603E6" w:rsidP="00BF61A9">
      <w:pPr>
        <w:widowControl w:val="0"/>
        <w:autoSpaceDE w:val="0"/>
        <w:autoSpaceDN w:val="0"/>
        <w:adjustRightInd w:val="0"/>
        <w:spacing w:line="360" w:lineRule="auto"/>
        <w:rPr>
          <w:rStyle w:val="c0"/>
          <w:b/>
          <w:bCs/>
          <w:iCs/>
          <w:color w:val="365F91" w:themeColor="accent1" w:themeShade="BF"/>
          <w:sz w:val="28"/>
          <w:szCs w:val="28"/>
        </w:rPr>
      </w:pPr>
      <w:r w:rsidRPr="00BF61A9">
        <w:rPr>
          <w:b/>
          <w:iCs/>
          <w:color w:val="365F91" w:themeColor="accent1" w:themeShade="BF"/>
          <w:sz w:val="28"/>
          <w:szCs w:val="28"/>
        </w:rPr>
        <w:t xml:space="preserve">      </w:t>
      </w:r>
      <w:r w:rsidR="00BF61A9" w:rsidRPr="00BF61A9">
        <w:rPr>
          <w:b/>
          <w:iCs/>
          <w:color w:val="365F91" w:themeColor="accent1" w:themeShade="BF"/>
          <w:sz w:val="28"/>
          <w:szCs w:val="28"/>
        </w:rPr>
        <w:t xml:space="preserve">      </w:t>
      </w:r>
      <w:r w:rsidRPr="00BF61A9">
        <w:rPr>
          <w:b/>
          <w:iCs/>
          <w:color w:val="365F91" w:themeColor="accent1" w:themeShade="BF"/>
          <w:sz w:val="28"/>
          <w:szCs w:val="28"/>
        </w:rPr>
        <w:t xml:space="preserve"> </w:t>
      </w:r>
      <w:r w:rsidR="00BF61A9" w:rsidRPr="00BF61A9">
        <w:rPr>
          <w:rStyle w:val="c0"/>
          <w:b/>
          <w:bCs/>
          <w:iCs/>
          <w:color w:val="365F91" w:themeColor="accent1" w:themeShade="BF"/>
          <w:sz w:val="28"/>
          <w:szCs w:val="28"/>
        </w:rPr>
        <w:t>Конспект непосредственно образовательной деятельности</w:t>
      </w:r>
    </w:p>
    <w:p w:rsidR="00BF61A9" w:rsidRDefault="003F4353" w:rsidP="003F4353">
      <w:pPr>
        <w:widowControl w:val="0"/>
        <w:autoSpaceDE w:val="0"/>
        <w:autoSpaceDN w:val="0"/>
        <w:adjustRightInd w:val="0"/>
        <w:spacing w:line="360" w:lineRule="auto"/>
        <w:rPr>
          <w:rStyle w:val="c9"/>
          <w:iCs/>
          <w:color w:val="365F91" w:themeColor="accent1" w:themeShade="BF"/>
          <w:sz w:val="28"/>
          <w:szCs w:val="28"/>
        </w:rPr>
      </w:pPr>
      <w:r>
        <w:rPr>
          <w:rStyle w:val="c0"/>
          <w:b/>
          <w:bCs/>
          <w:iCs/>
          <w:color w:val="365F91" w:themeColor="accent1" w:themeShade="BF"/>
          <w:sz w:val="28"/>
          <w:szCs w:val="28"/>
        </w:rPr>
        <w:t xml:space="preserve">                           </w:t>
      </w:r>
      <w:r w:rsidR="00BF61A9" w:rsidRPr="00BF61A9">
        <w:rPr>
          <w:rStyle w:val="c9"/>
          <w:iCs/>
          <w:color w:val="365F91" w:themeColor="accent1" w:themeShade="BF"/>
          <w:sz w:val="28"/>
          <w:szCs w:val="28"/>
        </w:rPr>
        <w:t>Образовательная область «музыка».</w:t>
      </w:r>
    </w:p>
    <w:p w:rsidR="003F4353" w:rsidRPr="003F4353" w:rsidRDefault="003F4353" w:rsidP="003F4353">
      <w:pPr>
        <w:widowControl w:val="0"/>
        <w:autoSpaceDE w:val="0"/>
        <w:autoSpaceDN w:val="0"/>
        <w:adjustRightInd w:val="0"/>
        <w:spacing w:line="360" w:lineRule="auto"/>
        <w:rPr>
          <w:b/>
          <w:iCs/>
          <w:color w:val="365F91" w:themeColor="accent1" w:themeShade="BF"/>
          <w:sz w:val="32"/>
          <w:szCs w:val="32"/>
        </w:rPr>
      </w:pPr>
      <w:r>
        <w:rPr>
          <w:rStyle w:val="c9"/>
          <w:iCs/>
          <w:color w:val="365F91" w:themeColor="accent1" w:themeShade="BF"/>
          <w:sz w:val="28"/>
          <w:szCs w:val="28"/>
        </w:rPr>
        <w:t xml:space="preserve">      С использованием методики </w:t>
      </w:r>
      <w:proofErr w:type="spellStart"/>
      <w:r>
        <w:rPr>
          <w:rStyle w:val="c9"/>
          <w:iCs/>
          <w:color w:val="365F91" w:themeColor="accent1" w:themeShade="BF"/>
          <w:sz w:val="28"/>
          <w:szCs w:val="28"/>
        </w:rPr>
        <w:t>К.Орфа</w:t>
      </w:r>
      <w:proofErr w:type="spellEnd"/>
      <w:r>
        <w:rPr>
          <w:rStyle w:val="c9"/>
          <w:iCs/>
          <w:color w:val="365F91" w:themeColor="accent1" w:themeShade="BF"/>
          <w:sz w:val="28"/>
          <w:szCs w:val="28"/>
        </w:rPr>
        <w:t xml:space="preserve"> «Элементарное </w:t>
      </w:r>
      <w:proofErr w:type="spellStart"/>
      <w:r>
        <w:rPr>
          <w:rStyle w:val="c9"/>
          <w:iCs/>
          <w:color w:val="365F91" w:themeColor="accent1" w:themeShade="BF"/>
          <w:sz w:val="28"/>
          <w:szCs w:val="28"/>
        </w:rPr>
        <w:t>музицирование</w:t>
      </w:r>
      <w:proofErr w:type="spellEnd"/>
      <w:r>
        <w:rPr>
          <w:rStyle w:val="c9"/>
          <w:iCs/>
          <w:color w:val="365F91" w:themeColor="accent1" w:themeShade="BF"/>
          <w:sz w:val="28"/>
          <w:szCs w:val="28"/>
        </w:rPr>
        <w:t>»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B603E6" w:rsidRDefault="003F4353" w:rsidP="00B603E6">
      <w:pPr>
        <w:widowControl w:val="0"/>
        <w:autoSpaceDE w:val="0"/>
        <w:autoSpaceDN w:val="0"/>
        <w:adjustRightInd w:val="0"/>
        <w:spacing w:line="360" w:lineRule="auto"/>
        <w:rPr>
          <w:b/>
          <w:i/>
          <w:iCs/>
          <w:color w:val="17365D" w:themeColor="text2" w:themeShade="BF"/>
          <w:sz w:val="32"/>
          <w:szCs w:val="32"/>
        </w:rPr>
      </w:pPr>
      <w:r>
        <w:rPr>
          <w:b/>
          <w:i/>
          <w:iCs/>
          <w:color w:val="17365D" w:themeColor="text2" w:themeShade="BF"/>
          <w:sz w:val="32"/>
          <w:szCs w:val="32"/>
        </w:rPr>
        <w:t xml:space="preserve"> </w:t>
      </w:r>
      <w:r w:rsidR="00B603E6">
        <w:rPr>
          <w:b/>
          <w:i/>
          <w:iCs/>
          <w:color w:val="17365D" w:themeColor="text2" w:themeShade="BF"/>
          <w:sz w:val="32"/>
          <w:szCs w:val="32"/>
        </w:rPr>
        <w:t xml:space="preserve">   </w:t>
      </w:r>
      <w:r w:rsidR="00BD2B68" w:rsidRPr="00BD2B68">
        <w:rPr>
          <w:b/>
          <w:i/>
          <w:iCs/>
          <w:color w:val="17365D" w:themeColor="text2" w:themeShade="BF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7pt;height:58.5pt" adj="5665" fillcolor="#00b050">
            <v:shadow color="#868686"/>
            <v:textpath style="font-family:&quot;Impact&quot;;v-text-kern:t" trim="t" fitpath="t" xscale="f" string="&quot; В мире музыкальных инструментов&quot;."/>
          </v:shape>
        </w:pict>
      </w:r>
    </w:p>
    <w:p w:rsidR="00BF61A9" w:rsidRPr="00BF61A9" w:rsidRDefault="00BF61A9" w:rsidP="009655DC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iCs/>
          <w:color w:val="17365D" w:themeColor="text2" w:themeShade="BF"/>
          <w:sz w:val="32"/>
          <w:szCs w:val="32"/>
        </w:rPr>
        <w:t xml:space="preserve">                                            </w:t>
      </w:r>
      <w:r w:rsidRPr="00BF61A9">
        <w:rPr>
          <w:iCs/>
          <w:color w:val="17365D" w:themeColor="text2" w:themeShade="BF"/>
          <w:sz w:val="28"/>
          <w:szCs w:val="28"/>
        </w:rPr>
        <w:t>(старшая группа)</w:t>
      </w:r>
    </w:p>
    <w:p w:rsidR="00BF61A9" w:rsidRDefault="00BF61A9" w:rsidP="00BF61A9">
      <w:pPr>
        <w:pStyle w:val="c5"/>
        <w:spacing w:before="0" w:beforeAutospacing="0" w:after="0" w:afterAutospacing="0"/>
        <w:ind w:left="170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sz w:val="28"/>
          <w:szCs w:val="28"/>
        </w:rPr>
      </w:pPr>
      <w:r w:rsidRPr="00B8449C">
        <w:rPr>
          <w:iCs/>
          <w:sz w:val="28"/>
          <w:szCs w:val="28"/>
        </w:rPr>
        <w:t xml:space="preserve">             </w:t>
      </w:r>
      <w:r>
        <w:rPr>
          <w:iCs/>
          <w:sz w:val="28"/>
          <w:szCs w:val="28"/>
        </w:rPr>
        <w:t xml:space="preserve">              </w:t>
      </w:r>
      <w:r w:rsidRPr="00B8449C">
        <w:rPr>
          <w:iCs/>
          <w:sz w:val="28"/>
          <w:szCs w:val="28"/>
        </w:rPr>
        <w:t xml:space="preserve">   </w:t>
      </w:r>
      <w:r w:rsidRPr="00B8449C">
        <w:rPr>
          <w:iCs/>
          <w:color w:val="0F243E" w:themeColor="text2" w:themeShade="80"/>
          <w:sz w:val="28"/>
          <w:szCs w:val="28"/>
        </w:rPr>
        <w:t>Подготовила: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  <w:r w:rsidRPr="00B8449C">
        <w:rPr>
          <w:iCs/>
          <w:color w:val="0F243E" w:themeColor="text2" w:themeShade="80"/>
          <w:sz w:val="28"/>
          <w:szCs w:val="28"/>
        </w:rPr>
        <w:t xml:space="preserve">                                              </w:t>
      </w:r>
      <w:r>
        <w:rPr>
          <w:iCs/>
          <w:color w:val="0F243E" w:themeColor="text2" w:themeShade="80"/>
          <w:sz w:val="28"/>
          <w:szCs w:val="28"/>
        </w:rPr>
        <w:t xml:space="preserve">                            </w:t>
      </w:r>
      <w:r w:rsidRPr="00B8449C">
        <w:rPr>
          <w:iCs/>
          <w:color w:val="0F243E" w:themeColor="text2" w:themeShade="80"/>
          <w:sz w:val="28"/>
          <w:szCs w:val="28"/>
        </w:rPr>
        <w:t>Яшина Е.А.,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  <w:r w:rsidRPr="00B8449C">
        <w:rPr>
          <w:iCs/>
          <w:color w:val="0F243E" w:themeColor="text2" w:themeShade="80"/>
          <w:sz w:val="28"/>
          <w:szCs w:val="28"/>
        </w:rPr>
        <w:t xml:space="preserve">                                                                              музыкальный 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  <w:r w:rsidRPr="00B8449C">
        <w:rPr>
          <w:iCs/>
          <w:color w:val="0F243E" w:themeColor="text2" w:themeShade="80"/>
          <w:sz w:val="28"/>
          <w:szCs w:val="28"/>
        </w:rPr>
        <w:t xml:space="preserve">                                                                                руководитель.</w:t>
      </w: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</w:p>
    <w:p w:rsidR="00B603E6" w:rsidRPr="00B8449C" w:rsidRDefault="00B603E6" w:rsidP="00B603E6">
      <w:pPr>
        <w:widowControl w:val="0"/>
        <w:autoSpaceDE w:val="0"/>
        <w:autoSpaceDN w:val="0"/>
        <w:adjustRightInd w:val="0"/>
        <w:spacing w:line="360" w:lineRule="auto"/>
        <w:jc w:val="right"/>
        <w:rPr>
          <w:iCs/>
          <w:color w:val="0F243E" w:themeColor="text2" w:themeShade="80"/>
          <w:sz w:val="28"/>
          <w:szCs w:val="28"/>
        </w:rPr>
      </w:pPr>
    </w:p>
    <w:p w:rsidR="009655DC" w:rsidRDefault="009655DC" w:rsidP="009655DC">
      <w:pPr>
        <w:widowControl w:val="0"/>
        <w:autoSpaceDE w:val="0"/>
        <w:autoSpaceDN w:val="0"/>
        <w:adjustRightInd w:val="0"/>
        <w:spacing w:line="360" w:lineRule="auto"/>
        <w:rPr>
          <w:iCs/>
          <w:color w:val="0F243E" w:themeColor="text2" w:themeShade="80"/>
          <w:sz w:val="28"/>
          <w:szCs w:val="28"/>
        </w:rPr>
      </w:pPr>
    </w:p>
    <w:p w:rsidR="003F4353" w:rsidRDefault="003F4353" w:rsidP="009655DC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C58A9" w:rsidRDefault="004C58A9" w:rsidP="009655DC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B603E6" w:rsidRPr="00CC6130" w:rsidRDefault="00B603E6" w:rsidP="009655DC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>Формировать основы музыкальной культуры дошкольников. Развивать</w:t>
      </w:r>
    </w:p>
    <w:p w:rsidR="00B603E6" w:rsidRDefault="00B603E6" w:rsidP="00B603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музыкальные и творческие способности на основе синтеза различных видов</w:t>
      </w:r>
    </w:p>
    <w:p w:rsidR="005A5F8F" w:rsidRDefault="00B603E6" w:rsidP="00B603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искусств.</w:t>
      </w:r>
    </w:p>
    <w:p w:rsidR="00B603E6" w:rsidRDefault="00B603E6" w:rsidP="00B603E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B603E6" w:rsidRDefault="00B603E6" w:rsidP="00B603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детей в </w:t>
      </w:r>
      <w:r w:rsidR="005E23F9">
        <w:rPr>
          <w:sz w:val="28"/>
          <w:szCs w:val="28"/>
        </w:rPr>
        <w:t>многоголосной музыке слышать звучание разных инструментов.</w:t>
      </w:r>
    </w:p>
    <w:p w:rsidR="005E23F9" w:rsidRDefault="005E23F9" w:rsidP="00B603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Закреплять навык естественного звукообразования, умение петь легко, свободно, без напряжения; чисто интонировать.</w:t>
      </w:r>
    </w:p>
    <w:p w:rsidR="005E23F9" w:rsidRDefault="005E23F9" w:rsidP="00B603E6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 изобретательность при изготовлении самодельных музыкальных инструментов из различных материалов.</w:t>
      </w:r>
    </w:p>
    <w:p w:rsidR="005E23F9" w:rsidRDefault="005E23F9" w:rsidP="005E23F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содержание.</w:t>
      </w:r>
    </w:p>
    <w:p w:rsidR="005E23F9" w:rsidRDefault="005E23F9" w:rsidP="005E23F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E23F9">
        <w:rPr>
          <w:sz w:val="28"/>
          <w:szCs w:val="28"/>
        </w:rPr>
        <w:t>Воспитывать в детях чувство красоты. Поддерживать желание слушать</w:t>
      </w:r>
      <w:r>
        <w:rPr>
          <w:sz w:val="28"/>
          <w:szCs w:val="28"/>
        </w:rPr>
        <w:t xml:space="preserve"> музыку, эмоционально откликаться на нее, высказывать свои  впечатления. Учить различать смену характера музыки, оттенки настроения.</w:t>
      </w:r>
    </w:p>
    <w:p w:rsidR="005E23F9" w:rsidRDefault="005E23F9" w:rsidP="005E23F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Учить передавать в движениях характер музыки: плавным, изящным движением рук.</w:t>
      </w:r>
    </w:p>
    <w:p w:rsidR="005E23F9" w:rsidRDefault="005E23F9" w:rsidP="005E23F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Учить различать музыкальные инструменты. Слышать и узнавать их. Передавать различные ритмические рисунки.</w:t>
      </w:r>
    </w:p>
    <w:p w:rsidR="005E23F9" w:rsidRDefault="005E23F9" w:rsidP="005E23F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Выступать в оркестре, вступать и заканчивать игру вместе. Играть свои партии, сохраняя общий темп, динамику, настроение.</w:t>
      </w:r>
    </w:p>
    <w:p w:rsidR="005E23F9" w:rsidRDefault="005E23F9" w:rsidP="005E23F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Искать способы звукоподражания сказочным персонажам, используя самодельные музыкальные инструменты.</w:t>
      </w:r>
    </w:p>
    <w:p w:rsidR="005E23F9" w:rsidRPr="00CC6130" w:rsidRDefault="005E23F9" w:rsidP="005E23F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Учить выразительно,  читать стихи. Развивать поэтический слух, способность воспринимать музыкальность </w:t>
      </w:r>
      <w:r w:rsidR="00205735">
        <w:rPr>
          <w:sz w:val="28"/>
          <w:szCs w:val="28"/>
        </w:rPr>
        <w:t xml:space="preserve">поэтической речи, чувствовать и </w:t>
      </w:r>
      <w:r w:rsidR="00205735" w:rsidRPr="00CC6130">
        <w:rPr>
          <w:sz w:val="28"/>
          <w:szCs w:val="28"/>
        </w:rPr>
        <w:t>понимать поэтические образы. Развивать речевые способности детей.</w:t>
      </w:r>
    </w:p>
    <w:p w:rsidR="009655DC" w:rsidRDefault="009655DC" w:rsidP="00CC6130">
      <w:pPr>
        <w:spacing w:line="360" w:lineRule="auto"/>
        <w:rPr>
          <w:b/>
          <w:color w:val="212121"/>
          <w:sz w:val="28"/>
          <w:szCs w:val="28"/>
          <w:shd w:val="clear" w:color="auto" w:fill="FFFFFF"/>
        </w:rPr>
      </w:pPr>
    </w:p>
    <w:p w:rsidR="00690705" w:rsidRDefault="00CC6130" w:rsidP="00CC6130">
      <w:pPr>
        <w:spacing w:line="360" w:lineRule="auto"/>
        <w:rPr>
          <w:rStyle w:val="apple-converted-space"/>
          <w:color w:val="212121"/>
          <w:sz w:val="28"/>
          <w:szCs w:val="28"/>
          <w:shd w:val="clear" w:color="auto" w:fill="FFFFFF"/>
        </w:rPr>
      </w:pPr>
      <w:r w:rsidRPr="00CC6130">
        <w:rPr>
          <w:b/>
          <w:color w:val="212121"/>
          <w:sz w:val="28"/>
          <w:szCs w:val="28"/>
          <w:shd w:val="clear" w:color="auto" w:fill="FFFFFF"/>
        </w:rPr>
        <w:t>Направленность:</w:t>
      </w:r>
      <w:r w:rsidRPr="00CC6130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 xml:space="preserve">  </w:t>
      </w:r>
      <w:r w:rsidRPr="00CC6130">
        <w:rPr>
          <w:color w:val="212121"/>
          <w:sz w:val="28"/>
          <w:szCs w:val="28"/>
          <w:shd w:val="clear" w:color="auto" w:fill="FFFFFF"/>
        </w:rPr>
        <w:t>Занятие носи</w:t>
      </w:r>
      <w:r>
        <w:rPr>
          <w:color w:val="212121"/>
          <w:sz w:val="28"/>
          <w:szCs w:val="28"/>
          <w:shd w:val="clear" w:color="auto" w:fill="FFFFFF"/>
        </w:rPr>
        <w:t>т интегрированный характер.</w:t>
      </w:r>
      <w:r w:rsidRPr="00CC6130">
        <w:rPr>
          <w:color w:val="212121"/>
          <w:sz w:val="28"/>
          <w:szCs w:val="28"/>
        </w:rPr>
        <w:br/>
      </w:r>
      <w:r w:rsidRPr="00E8730D">
        <w:rPr>
          <w:b/>
          <w:color w:val="212121"/>
          <w:sz w:val="28"/>
          <w:szCs w:val="28"/>
          <w:shd w:val="clear" w:color="auto" w:fill="FFFFFF"/>
        </w:rPr>
        <w:t>Научная основа:</w:t>
      </w:r>
      <w:r w:rsidRPr="00CC6130">
        <w:rPr>
          <w:rStyle w:val="apple-converted-space"/>
          <w:color w:val="212121"/>
          <w:sz w:val="28"/>
          <w:szCs w:val="28"/>
          <w:shd w:val="clear" w:color="auto" w:fill="FFFFFF"/>
        </w:rPr>
        <w:t> </w:t>
      </w:r>
      <w:r w:rsidR="00E8730D">
        <w:rPr>
          <w:color w:val="212121"/>
          <w:sz w:val="28"/>
          <w:szCs w:val="28"/>
        </w:rPr>
        <w:t xml:space="preserve">    </w:t>
      </w:r>
      <w:r w:rsidRPr="00CC6130">
        <w:rPr>
          <w:color w:val="212121"/>
          <w:sz w:val="28"/>
          <w:szCs w:val="28"/>
          <w:shd w:val="clear" w:color="auto" w:fill="FFFFFF"/>
        </w:rPr>
        <w:t>Использовани</w:t>
      </w:r>
      <w:r w:rsidR="00041840">
        <w:rPr>
          <w:color w:val="212121"/>
          <w:sz w:val="28"/>
          <w:szCs w:val="28"/>
          <w:shd w:val="clear" w:color="auto" w:fill="FFFFFF"/>
        </w:rPr>
        <w:t xml:space="preserve">е методик </w:t>
      </w:r>
      <w:r w:rsidR="00E8730D">
        <w:rPr>
          <w:color w:val="212121"/>
          <w:sz w:val="28"/>
          <w:szCs w:val="28"/>
          <w:shd w:val="clear" w:color="auto" w:fill="FFFFFF"/>
        </w:rPr>
        <w:t xml:space="preserve"> К. Орфа</w:t>
      </w:r>
      <w:r w:rsidR="00690705">
        <w:rPr>
          <w:rStyle w:val="apple-converted-space"/>
          <w:color w:val="212121"/>
          <w:sz w:val="28"/>
          <w:szCs w:val="28"/>
          <w:shd w:val="clear" w:color="auto" w:fill="FFFFFF"/>
        </w:rPr>
        <w:t xml:space="preserve">, </w:t>
      </w:r>
    </w:p>
    <w:p w:rsidR="00CC6130" w:rsidRPr="00CC6130" w:rsidRDefault="00041840" w:rsidP="00CC6130">
      <w:pPr>
        <w:spacing w:line="360" w:lineRule="auto"/>
        <w:rPr>
          <w:sz w:val="28"/>
          <w:szCs w:val="28"/>
        </w:rPr>
      </w:pPr>
      <w:r>
        <w:rPr>
          <w:rStyle w:val="apple-converted-space"/>
          <w:color w:val="212121"/>
          <w:sz w:val="28"/>
          <w:szCs w:val="28"/>
          <w:shd w:val="clear" w:color="auto" w:fill="FFFFFF"/>
        </w:rPr>
        <w:t xml:space="preserve">                                   </w:t>
      </w:r>
      <w:r w:rsidR="00690705">
        <w:rPr>
          <w:rStyle w:val="apple-converted-space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690705">
        <w:rPr>
          <w:rStyle w:val="apple-converted-space"/>
          <w:color w:val="212121"/>
          <w:sz w:val="28"/>
          <w:szCs w:val="28"/>
          <w:shd w:val="clear" w:color="auto" w:fill="FFFFFF"/>
        </w:rPr>
        <w:t>Т.А.Тютюнниковой</w:t>
      </w:r>
      <w:proofErr w:type="spellEnd"/>
      <w:r w:rsidR="00690705">
        <w:rPr>
          <w:rStyle w:val="apple-converted-space"/>
          <w:color w:val="212121"/>
          <w:sz w:val="28"/>
          <w:szCs w:val="28"/>
          <w:shd w:val="clear" w:color="auto" w:fill="FFFFFF"/>
        </w:rPr>
        <w:t xml:space="preserve"> «Элементарное </w:t>
      </w:r>
      <w:proofErr w:type="spellStart"/>
      <w:r w:rsidR="00690705">
        <w:rPr>
          <w:rStyle w:val="apple-converted-space"/>
          <w:color w:val="212121"/>
          <w:sz w:val="28"/>
          <w:szCs w:val="28"/>
          <w:shd w:val="clear" w:color="auto" w:fill="FFFFFF"/>
        </w:rPr>
        <w:t>музицирование</w:t>
      </w:r>
      <w:proofErr w:type="spellEnd"/>
      <w:r w:rsidR="00690705">
        <w:rPr>
          <w:rStyle w:val="apple-converted-space"/>
          <w:color w:val="212121"/>
          <w:sz w:val="28"/>
          <w:szCs w:val="28"/>
          <w:shd w:val="clear" w:color="auto" w:fill="FFFFFF"/>
        </w:rPr>
        <w:t>».</w:t>
      </w:r>
      <w:r w:rsidR="00CC6130" w:rsidRPr="00CC6130">
        <w:rPr>
          <w:color w:val="212121"/>
          <w:sz w:val="28"/>
          <w:szCs w:val="28"/>
        </w:rPr>
        <w:br/>
      </w:r>
      <w:r w:rsidR="00205735" w:rsidRPr="00CC6130">
        <w:rPr>
          <w:sz w:val="28"/>
          <w:szCs w:val="28"/>
        </w:rPr>
        <w:t xml:space="preserve">                     </w:t>
      </w:r>
    </w:p>
    <w:p w:rsidR="00CC6130" w:rsidRDefault="00CC6130" w:rsidP="00205735">
      <w:pPr>
        <w:pStyle w:val="a3"/>
        <w:spacing w:line="360" w:lineRule="auto"/>
        <w:rPr>
          <w:sz w:val="28"/>
          <w:szCs w:val="28"/>
        </w:rPr>
      </w:pPr>
    </w:p>
    <w:p w:rsidR="00CC6130" w:rsidRDefault="00CC6130" w:rsidP="00205735">
      <w:pPr>
        <w:pStyle w:val="a3"/>
        <w:spacing w:line="360" w:lineRule="auto"/>
        <w:rPr>
          <w:sz w:val="28"/>
          <w:szCs w:val="28"/>
        </w:rPr>
      </w:pPr>
    </w:p>
    <w:p w:rsidR="00205735" w:rsidRPr="00E8730D" w:rsidRDefault="00E8730D" w:rsidP="00E873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205735" w:rsidRPr="00E8730D">
        <w:rPr>
          <w:sz w:val="28"/>
          <w:szCs w:val="28"/>
        </w:rPr>
        <w:t xml:space="preserve"> </w:t>
      </w:r>
      <w:r w:rsidR="00CC6130" w:rsidRPr="00E8730D">
        <w:rPr>
          <w:b/>
          <w:sz w:val="28"/>
          <w:szCs w:val="28"/>
          <w:u w:val="single"/>
        </w:rPr>
        <w:t>НОД</w:t>
      </w:r>
    </w:p>
    <w:p w:rsidR="00205735" w:rsidRDefault="00E8730D" w:rsidP="00205735">
      <w:pPr>
        <w:pStyle w:val="a3"/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</w:t>
      </w:r>
      <w:r w:rsidR="00205735">
        <w:rPr>
          <w:i/>
          <w:sz w:val="28"/>
          <w:szCs w:val="28"/>
        </w:rPr>
        <w:t>Дети заходят в зал, здороваются.</w:t>
      </w:r>
    </w:p>
    <w:p w:rsidR="00205735" w:rsidRDefault="00205735" w:rsidP="00205735">
      <w:pPr>
        <w:spacing w:line="360" w:lineRule="auto"/>
        <w:rPr>
          <w:sz w:val="28"/>
          <w:szCs w:val="28"/>
        </w:rPr>
      </w:pPr>
      <w:r w:rsidRPr="00205735">
        <w:rPr>
          <w:b/>
          <w:sz w:val="28"/>
          <w:szCs w:val="28"/>
        </w:rPr>
        <w:t>Музыкальный руководитель:</w:t>
      </w:r>
      <w:r>
        <w:rPr>
          <w:sz w:val="28"/>
          <w:szCs w:val="28"/>
        </w:rPr>
        <w:t xml:space="preserve"> Сегодня я предлагаю вам отправиться в необыкновенную страну музыкальных инструментов. И в этом нам поможет волшебный колокольчик. Он превратит нас в фантастических птиц, и мы полетим в страну прекрасных звуков.</w:t>
      </w:r>
    </w:p>
    <w:p w:rsidR="00205735" w:rsidRDefault="00205735" w:rsidP="0020573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Звенит колокольчик. Под музыку дети выполняют упражнение для рук, изображая птиц.</w:t>
      </w:r>
    </w:p>
    <w:p w:rsidR="00205735" w:rsidRDefault="00205735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сейчас посидим в тишине,</w:t>
      </w:r>
    </w:p>
    <w:p w:rsidR="00205735" w:rsidRDefault="00205735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тихо, как будто бы это во сне.</w:t>
      </w:r>
    </w:p>
    <w:p w:rsidR="00205735" w:rsidRDefault="00205735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Услышим тогда, как звучит тишина,</w:t>
      </w:r>
    </w:p>
    <w:p w:rsidR="00205735" w:rsidRDefault="00205735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Хоть кажется нам, что она не слышна.</w:t>
      </w:r>
    </w:p>
    <w:p w:rsidR="00205735" w:rsidRDefault="00205735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Прислушайтесь…</w:t>
      </w:r>
    </w:p>
    <w:p w:rsidR="00BE2E7B" w:rsidRDefault="00205735" w:rsidP="00205735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Дети</w:t>
      </w:r>
      <w:r w:rsidR="00BE2E7B">
        <w:rPr>
          <w:b/>
          <w:sz w:val="28"/>
          <w:szCs w:val="28"/>
        </w:rPr>
        <w:t xml:space="preserve"> </w:t>
      </w:r>
      <w:r w:rsidR="00BE2E7B">
        <w:rPr>
          <w:b/>
          <w:i/>
          <w:sz w:val="28"/>
          <w:szCs w:val="28"/>
        </w:rPr>
        <w:t>по очереди.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Ветер чуть слышно поет,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Липа вздыхает у сада.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Музыка всюду живет –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шелесте трав, в шуме дубрав.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Только прислушаться надо.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Звонко струится ручей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Падает гром с небосвода –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Это мелодией вечной своей</w:t>
      </w:r>
    </w:p>
    <w:p w:rsidR="00BE2E7B" w:rsidRDefault="00BE2E7B" w:rsidP="0020573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Мир наполняет природа!</w:t>
      </w:r>
    </w:p>
    <w:p w:rsidR="00205735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Птицы встречают восход,</w:t>
      </w:r>
    </w:p>
    <w:p w:rsidR="00BE2E7B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Ласточка солнышку рада!</w:t>
      </w:r>
    </w:p>
    <w:p w:rsidR="00BE2E7B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Чуткая музыка всюду живет –</w:t>
      </w:r>
    </w:p>
    <w:p w:rsidR="00BE2E7B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Только прислушаться надо.</w:t>
      </w:r>
    </w:p>
    <w:p w:rsidR="00BE2E7B" w:rsidRDefault="00BE2E7B" w:rsidP="00BE2E7B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(В. </w:t>
      </w:r>
      <w:proofErr w:type="spellStart"/>
      <w:r>
        <w:rPr>
          <w:i/>
          <w:sz w:val="28"/>
          <w:szCs w:val="28"/>
        </w:rPr>
        <w:t>Семерин</w:t>
      </w:r>
      <w:proofErr w:type="spellEnd"/>
      <w:r>
        <w:rPr>
          <w:i/>
          <w:sz w:val="28"/>
          <w:szCs w:val="28"/>
        </w:rPr>
        <w:t xml:space="preserve"> «Музыка всюду живет»).</w:t>
      </w:r>
    </w:p>
    <w:p w:rsidR="00BE2E7B" w:rsidRDefault="00BE2E7B" w:rsidP="00BE2E7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Звуками наполнен весь окружающий мир. Они бывают разные: звонкие, глухие, мягкие, звенящие, свистящие и даже скрипящие. Одни –мелодичные, другие – похожие на шум.</w:t>
      </w:r>
    </w:p>
    <w:p w:rsidR="00BE2E7B" w:rsidRDefault="00BE2E7B" w:rsidP="00BE2E7B">
      <w:pPr>
        <w:spacing w:line="36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Дети </w:t>
      </w:r>
      <w:r>
        <w:rPr>
          <w:b/>
          <w:i/>
          <w:sz w:val="28"/>
          <w:szCs w:val="28"/>
        </w:rPr>
        <w:t>по очереди</w:t>
      </w:r>
    </w:p>
    <w:p w:rsidR="00BE2E7B" w:rsidRDefault="00BE2E7B" w:rsidP="00BE2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Жизнь была бы страшно скучной,</w:t>
      </w:r>
    </w:p>
    <w:p w:rsidR="00BE2E7B" w:rsidRDefault="00BE2E7B" w:rsidP="00BE2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б жизнь была беззвучной…</w:t>
      </w:r>
    </w:p>
    <w:p w:rsidR="00BE2E7B" w:rsidRDefault="00BE2E7B" w:rsidP="00BE2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прекрасно слышать звук:</w:t>
      </w:r>
    </w:p>
    <w:p w:rsidR="00BE2E7B" w:rsidRDefault="00BE2E7B" w:rsidP="00BE2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Шум дождя и сердца стук!</w:t>
      </w:r>
    </w:p>
    <w:p w:rsidR="00BE2E7B" w:rsidRDefault="00BE2E7B" w:rsidP="00BE2E7B">
      <w:pPr>
        <w:spacing w:line="360" w:lineRule="auto"/>
        <w:rPr>
          <w:sz w:val="28"/>
          <w:szCs w:val="28"/>
        </w:rPr>
      </w:pPr>
    </w:p>
    <w:p w:rsidR="00BE2E7B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кричим, смеемся, дышим,</w:t>
      </w:r>
    </w:p>
    <w:p w:rsidR="00BE2E7B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Мы слова и мысли слышим,</w:t>
      </w:r>
    </w:p>
    <w:p w:rsidR="00BE2E7B" w:rsidRDefault="00BE2E7B" w:rsidP="00BE2E7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Слышим даже тишину…</w:t>
      </w:r>
    </w:p>
    <w:p w:rsidR="00BE2E7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BE2E7B">
        <w:rPr>
          <w:sz w:val="28"/>
          <w:szCs w:val="28"/>
        </w:rPr>
        <w:t>Как гуляет кот по крыше,</w:t>
      </w:r>
    </w:p>
    <w:p w:rsidR="00C02B0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Как шуршат за стенкой мыши,</w:t>
      </w:r>
    </w:p>
    <w:p w:rsidR="00C02B0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Волки воют на луну!</w:t>
      </w:r>
    </w:p>
    <w:p w:rsidR="00C02B0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Рев слонов и мух жужжанье,</w:t>
      </w:r>
    </w:p>
    <w:p w:rsidR="00C02B0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Топот, свист, мычанье ржанье –</w:t>
      </w:r>
    </w:p>
    <w:p w:rsidR="00C02B0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 без звуков был бы грустный,</w:t>
      </w:r>
    </w:p>
    <w:p w:rsidR="00C02B0B" w:rsidRDefault="00C02B0B" w:rsidP="00C02B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Серый, скучный и невкусный.</w:t>
      </w:r>
    </w:p>
    <w:p w:rsidR="00C02B0B" w:rsidRDefault="00C02B0B" w:rsidP="00C02B0B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(А. Усачев).</w:t>
      </w:r>
    </w:p>
    <w:p w:rsidR="00C02B0B" w:rsidRDefault="00C02B0B" w:rsidP="00C02B0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 xml:space="preserve"> Звуки можно воспроизвести голосом или с помощью музыкальных инструментов. Благодаря </w:t>
      </w:r>
      <w:proofErr w:type="gramStart"/>
      <w:r>
        <w:rPr>
          <w:sz w:val="28"/>
          <w:szCs w:val="28"/>
        </w:rPr>
        <w:t>им</w:t>
      </w:r>
      <w:proofErr w:type="gramEnd"/>
      <w:r>
        <w:rPr>
          <w:sz w:val="28"/>
          <w:szCs w:val="28"/>
        </w:rPr>
        <w:t xml:space="preserve">  музыканты и композиторы передают в своих произведениях характеры персонажей, звуки природы и даже погодные явления.</w:t>
      </w:r>
    </w:p>
    <w:p w:rsidR="00C02B0B" w:rsidRDefault="00C02B0B" w:rsidP="00C02B0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(Звенит колокольчик.)</w:t>
      </w:r>
      <w:r>
        <w:rPr>
          <w:sz w:val="28"/>
          <w:szCs w:val="28"/>
        </w:rPr>
        <w:t xml:space="preserve"> Слышите, это волшебный колокольчик приглашает вас послушать произведение Антонио Вивальди «Весна» В исполнении оркестра. Вы послушайте и определите настроение этого произведения, о чем рассказала нам эта музыка. </w:t>
      </w:r>
      <w:r>
        <w:rPr>
          <w:i/>
          <w:sz w:val="28"/>
          <w:szCs w:val="28"/>
        </w:rPr>
        <w:t>(Ответы детей).</w:t>
      </w:r>
    </w:p>
    <w:p w:rsidR="00C02B0B" w:rsidRDefault="00C02B0B" w:rsidP="00C02B0B">
      <w:pPr>
        <w:spacing w:line="36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 w:rsidRPr="00C02B0B">
        <w:rPr>
          <w:sz w:val="28"/>
          <w:szCs w:val="28"/>
        </w:rPr>
        <w:t xml:space="preserve">Скажите, музыка всегда была радостной и беззаботной?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Ответы детей).</w:t>
      </w:r>
    </w:p>
    <w:p w:rsidR="00C02B0B" w:rsidRDefault="00C02B0B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Конечно, музыка менялась, она становилась тревожной и взволнованной, затем – тихой и грустной, а потом – снова радостной и беззаботной.</w:t>
      </w:r>
    </w:p>
    <w:p w:rsidR="00C02B0B" w:rsidRDefault="004507DE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исполнении, какого оркестра прозвучала «Весна» А. Вивальди?</w:t>
      </w:r>
    </w:p>
    <w:p w:rsidR="004507DE" w:rsidRDefault="004507DE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так играть на музыкальных инструментах, надо много учиться. Мы же с вами пока можем исполнять музыку только на детских музыкальных инструментах.</w:t>
      </w:r>
    </w:p>
    <w:p w:rsidR="004507DE" w:rsidRDefault="004507DE" w:rsidP="00C02B0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Назовите и покажите эти инструменты.  </w:t>
      </w:r>
      <w:r>
        <w:rPr>
          <w:i/>
          <w:sz w:val="28"/>
          <w:szCs w:val="28"/>
        </w:rPr>
        <w:t>(Ответы детей.)</w:t>
      </w:r>
    </w:p>
    <w:p w:rsidR="004507DE" w:rsidRDefault="004507DE" w:rsidP="00C02B0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Ребята, мы с вами слушали произведение А. Вивальди «Весна». Многие композиторы и поэты воспевали в своих произведениях это замечательное время года. Весна это время пробуждения природы, которое все с нетерпением ждут.</w:t>
      </w:r>
    </w:p>
    <w:p w:rsidR="004507DE" w:rsidRDefault="004507DE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Давайте мы с вами, исполним песенку «Снова весна идет» и создадим в нашем зале весеннее настроение.</w:t>
      </w:r>
    </w:p>
    <w:p w:rsidR="004507DE" w:rsidRDefault="004507DE" w:rsidP="00C02B0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Звенит колокольчик.</w:t>
      </w:r>
    </w:p>
    <w:p w:rsidR="004507DE" w:rsidRDefault="004507DE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Колокольчик приглашает вас поиграть на музыкальных инструментах.</w:t>
      </w:r>
    </w:p>
    <w:p w:rsidR="004507DE" w:rsidRDefault="004507DE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Выходите на полянку, исполним мы веснянку.</w:t>
      </w:r>
    </w:p>
    <w:p w:rsidR="004B5CD5" w:rsidRDefault="004507DE" w:rsidP="00C02B0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Дети исполняют песню «Снова весна идет», затем читают стихи о весне.</w:t>
      </w:r>
    </w:p>
    <w:p w:rsidR="004B5CD5" w:rsidRPr="00F271CF" w:rsidRDefault="004B5CD5" w:rsidP="00F271C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музыка А. </w:t>
      </w:r>
      <w:proofErr w:type="spellStart"/>
      <w:r>
        <w:rPr>
          <w:i/>
          <w:sz w:val="28"/>
          <w:szCs w:val="28"/>
        </w:rPr>
        <w:t>Лядова</w:t>
      </w:r>
      <w:proofErr w:type="spellEnd"/>
      <w:r>
        <w:rPr>
          <w:i/>
          <w:sz w:val="28"/>
          <w:szCs w:val="28"/>
        </w:rPr>
        <w:t xml:space="preserve"> «Кикимора», в зале появляется Кикимора (воспитатель).</w:t>
      </w:r>
      <w:r w:rsidR="00F271CF">
        <w:rPr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>Кикимора</w:t>
      </w:r>
    </w:p>
    <w:p w:rsidR="004B5CD5" w:rsidRDefault="004B5CD5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Эй, здорово, ребятня! Не узнали вы меня?</w:t>
      </w:r>
    </w:p>
    <w:p w:rsidR="004B5CD5" w:rsidRDefault="004B5CD5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– Кикимора лесная, ух какая заводная!</w:t>
      </w:r>
    </w:p>
    <w:p w:rsidR="004B5CD5" w:rsidRDefault="004B5CD5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вы все тут собрались? Причесались, заплелись,</w:t>
      </w:r>
    </w:p>
    <w:p w:rsidR="004B5CD5" w:rsidRDefault="004B5CD5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Ножками затопали, ручками захлопали.</w:t>
      </w:r>
    </w:p>
    <w:p w:rsidR="004B5CD5" w:rsidRDefault="004B5CD5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Расшумелись, </w:t>
      </w:r>
      <w:proofErr w:type="spellStart"/>
      <w:r>
        <w:rPr>
          <w:sz w:val="28"/>
          <w:szCs w:val="28"/>
        </w:rPr>
        <w:t>раззвенелись</w:t>
      </w:r>
      <w:proofErr w:type="spellEnd"/>
      <w:r>
        <w:rPr>
          <w:sz w:val="28"/>
          <w:szCs w:val="28"/>
        </w:rPr>
        <w:t>, расплясались и распелись.</w:t>
      </w:r>
    </w:p>
    <w:p w:rsidR="004B5CD5" w:rsidRDefault="004B5CD5" w:rsidP="00C02B0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(Грозно). </w:t>
      </w:r>
      <w:r>
        <w:rPr>
          <w:sz w:val="28"/>
          <w:szCs w:val="28"/>
        </w:rPr>
        <w:t>Занятие проводить не дам! Я музыку не выношу! Колокольчик отниму!</w:t>
      </w:r>
    </w:p>
    <w:p w:rsidR="004B5CD5" w:rsidRDefault="004B5CD5" w:rsidP="00C02B0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(Забирает колокольчик и убегает).</w:t>
      </w:r>
    </w:p>
    <w:p w:rsidR="004B5CD5" w:rsidRDefault="004B5CD5" w:rsidP="00C02B0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Что же нам делать? Без волшебного колокольчика не заиграют у нас музыкальные инструменты…, а помните, в начале занятия я вам говорила, что может звучать все, что нас окружает. Давайте попробуем сами изготовить музыкальные инструменты и поиграть на них. Может тогда Кикимора полюбит музыку и вернёт нам волшебный колокольчик.</w:t>
      </w:r>
    </w:p>
    <w:p w:rsidR="004B5CD5" w:rsidRDefault="004B5CD5" w:rsidP="00C02B0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подходят к столам, изготавливают самодельные музыкальные инструменты. Исполняют на них «Итальянскую польку» С. Рахманинова.</w:t>
      </w:r>
    </w:p>
    <w:p w:rsidR="00E8730D" w:rsidRDefault="004B5CD5" w:rsidP="00F271C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зале появляется Кикимора.</w:t>
      </w:r>
      <w:r w:rsidR="00F271CF">
        <w:rPr>
          <w:i/>
          <w:sz w:val="28"/>
          <w:szCs w:val="28"/>
        </w:rPr>
        <w:t xml:space="preserve">        </w:t>
      </w:r>
    </w:p>
    <w:p w:rsidR="00E8730D" w:rsidRDefault="00E8730D" w:rsidP="00F271CF">
      <w:pPr>
        <w:spacing w:line="360" w:lineRule="auto"/>
        <w:rPr>
          <w:i/>
          <w:sz w:val="28"/>
          <w:szCs w:val="28"/>
        </w:rPr>
      </w:pPr>
    </w:p>
    <w:p w:rsidR="00E8730D" w:rsidRDefault="00E8730D" w:rsidP="00F271CF">
      <w:pPr>
        <w:spacing w:line="360" w:lineRule="auto"/>
        <w:rPr>
          <w:i/>
          <w:sz w:val="28"/>
          <w:szCs w:val="28"/>
        </w:rPr>
      </w:pPr>
    </w:p>
    <w:p w:rsidR="00E8730D" w:rsidRDefault="00E8730D" w:rsidP="00F271CF">
      <w:pPr>
        <w:spacing w:line="360" w:lineRule="auto"/>
        <w:rPr>
          <w:i/>
          <w:sz w:val="28"/>
          <w:szCs w:val="28"/>
        </w:rPr>
      </w:pPr>
    </w:p>
    <w:p w:rsidR="00E8730D" w:rsidRDefault="00E8730D" w:rsidP="00F271CF">
      <w:pPr>
        <w:spacing w:line="360" w:lineRule="auto"/>
        <w:rPr>
          <w:i/>
          <w:sz w:val="28"/>
          <w:szCs w:val="28"/>
        </w:rPr>
      </w:pPr>
    </w:p>
    <w:p w:rsidR="00A07F30" w:rsidRPr="00F271CF" w:rsidRDefault="00E8730D" w:rsidP="00F271C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F271CF">
        <w:rPr>
          <w:i/>
          <w:sz w:val="28"/>
          <w:szCs w:val="28"/>
        </w:rPr>
        <w:t xml:space="preserve"> </w:t>
      </w:r>
      <w:r w:rsidR="00A07F30">
        <w:rPr>
          <w:b/>
          <w:i/>
          <w:sz w:val="28"/>
          <w:szCs w:val="28"/>
        </w:rPr>
        <w:t>Кикимора.</w:t>
      </w:r>
    </w:p>
    <w:p w:rsidR="00A07F30" w:rsidRDefault="00A07F30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слышу я? Опять играют!</w:t>
      </w:r>
    </w:p>
    <w:p w:rsidR="00A07F30" w:rsidRDefault="00A07F30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снова музыка звучит…</w:t>
      </w:r>
    </w:p>
    <w:p w:rsidR="00A07F30" w:rsidRDefault="00A07F30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Ну, что ж, ваша взяла –</w:t>
      </w:r>
    </w:p>
    <w:p w:rsidR="00A07F30" w:rsidRDefault="00A07F30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Плохи Кикиморы дела.</w:t>
      </w:r>
    </w:p>
    <w:p w:rsidR="00A07F30" w:rsidRDefault="00A07F30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Колокольчиком владей…</w:t>
      </w:r>
    </w:p>
    <w:p w:rsidR="00A07F30" w:rsidRDefault="00A07F30" w:rsidP="00A07F30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(Отдает колокольчик м.р.).</w:t>
      </w:r>
    </w:p>
    <w:p w:rsidR="00A07F30" w:rsidRDefault="00A07F30" w:rsidP="00A07F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Пусть музыка придет скорей!</w:t>
      </w:r>
    </w:p>
    <w:p w:rsidR="00A07F30" w:rsidRDefault="00A07F30" w:rsidP="00A07F3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Звенит колокольчик.</w:t>
      </w:r>
    </w:p>
    <w:p w:rsidR="00A07F30" w:rsidRDefault="00A07F30" w:rsidP="00A07F3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Ты, Кикимора, не спеши уходить. Ребята тебе сейчас расскажут и покажут сказку с самодельными музыкальными инструментами.</w:t>
      </w:r>
    </w:p>
    <w:p w:rsidR="00A07F30" w:rsidRDefault="00A07F30" w:rsidP="00A07F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Сказка по методике  К. Орфа.</w:t>
      </w:r>
    </w:p>
    <w:p w:rsidR="00A07F30" w:rsidRDefault="00A07F30" w:rsidP="00A07F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«Медведь в лесу»</w:t>
      </w:r>
    </w:p>
    <w:p w:rsidR="00A07F30" w:rsidRDefault="00A07F30" w:rsidP="00A07F3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Шел однажды по лесу медведь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звуч</w:t>
      </w:r>
      <w:proofErr w:type="spellEnd"/>
      <w:r>
        <w:rPr>
          <w:i/>
          <w:sz w:val="28"/>
          <w:szCs w:val="28"/>
        </w:rPr>
        <w:t>. Барабан)</w:t>
      </w:r>
      <w:r>
        <w:rPr>
          <w:sz w:val="28"/>
          <w:szCs w:val="28"/>
        </w:rPr>
        <w:t>. Захотелось ему медку покушать. Вдруг видит он улей, полный меда, а пчелы в нем так и жужжат (</w:t>
      </w:r>
      <w:r>
        <w:rPr>
          <w:i/>
          <w:sz w:val="28"/>
          <w:szCs w:val="28"/>
        </w:rPr>
        <w:t>Расческа)</w:t>
      </w:r>
      <w:r w:rsidR="00643266">
        <w:rPr>
          <w:i/>
          <w:sz w:val="28"/>
          <w:szCs w:val="28"/>
        </w:rPr>
        <w:t>.</w:t>
      </w:r>
    </w:p>
    <w:p w:rsidR="00643266" w:rsidRDefault="00643266" w:rsidP="00A07F30">
      <w:pPr>
        <w:spacing w:line="360" w:lineRule="auto"/>
        <w:rPr>
          <w:sz w:val="28"/>
          <w:szCs w:val="28"/>
        </w:rPr>
      </w:pPr>
      <w:r w:rsidRPr="00643266">
        <w:rPr>
          <w:sz w:val="28"/>
          <w:szCs w:val="28"/>
        </w:rPr>
        <w:t>Знал медведь, что связываться с пчелами опасно, но уж больно ему меда</w:t>
      </w:r>
      <w:r>
        <w:rPr>
          <w:sz w:val="28"/>
          <w:szCs w:val="28"/>
        </w:rPr>
        <w:t xml:space="preserve"> захотелось.</w:t>
      </w:r>
    </w:p>
    <w:p w:rsidR="00643266" w:rsidRDefault="00643266" w:rsidP="00A07F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«Авось не покусают», - сказал медведь и полез в улей.</w:t>
      </w:r>
    </w:p>
    <w:p w:rsidR="00643266" w:rsidRDefault="00643266" w:rsidP="00A07F3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Тут пчелы накинулись на него и стали больно жалить </w:t>
      </w:r>
      <w:r w:rsidRPr="00643266">
        <w:rPr>
          <w:i/>
          <w:sz w:val="28"/>
          <w:szCs w:val="28"/>
        </w:rPr>
        <w:t>(расческа)</w:t>
      </w:r>
      <w:r>
        <w:rPr>
          <w:i/>
          <w:sz w:val="28"/>
          <w:szCs w:val="28"/>
        </w:rPr>
        <w:t>.</w:t>
      </w:r>
    </w:p>
    <w:p w:rsidR="00643266" w:rsidRDefault="00643266" w:rsidP="00A07F3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Завыл медведь, застонал (</w:t>
      </w:r>
      <w:r>
        <w:rPr>
          <w:i/>
          <w:sz w:val="28"/>
          <w:szCs w:val="28"/>
        </w:rPr>
        <w:t>ребенок изображает стон голосом).</w:t>
      </w:r>
    </w:p>
    <w:p w:rsidR="00643266" w:rsidRDefault="00643266" w:rsidP="00A07F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Еле ноги унес! Бежит по лесу </w:t>
      </w:r>
      <w:r>
        <w:rPr>
          <w:i/>
          <w:sz w:val="28"/>
          <w:szCs w:val="28"/>
        </w:rPr>
        <w:t>(барабан)</w:t>
      </w:r>
      <w:r w:rsidR="007762B7">
        <w:rPr>
          <w:i/>
          <w:sz w:val="28"/>
          <w:szCs w:val="28"/>
        </w:rPr>
        <w:t xml:space="preserve">, </w:t>
      </w:r>
      <w:r w:rsidR="007762B7">
        <w:rPr>
          <w:sz w:val="28"/>
          <w:szCs w:val="28"/>
        </w:rPr>
        <w:t xml:space="preserve"> а сам пчелам грозит: «Вот уж я вас! Спилю сейчас сук </w:t>
      </w:r>
      <w:r w:rsidR="007762B7" w:rsidRPr="007762B7">
        <w:rPr>
          <w:sz w:val="28"/>
          <w:szCs w:val="28"/>
        </w:rPr>
        <w:t xml:space="preserve">побольше </w:t>
      </w:r>
      <w:r w:rsidR="007762B7">
        <w:rPr>
          <w:sz w:val="28"/>
          <w:szCs w:val="28"/>
        </w:rPr>
        <w:t>и всех вас разнесу!»</w:t>
      </w:r>
    </w:p>
    <w:p w:rsidR="007762B7" w:rsidRPr="007762B7" w:rsidRDefault="007762B7" w:rsidP="00A07F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Вскарабкался он на дерево, сел на самый толстый сук (</w:t>
      </w:r>
      <w:r>
        <w:rPr>
          <w:i/>
          <w:sz w:val="28"/>
          <w:szCs w:val="28"/>
        </w:rPr>
        <w:t xml:space="preserve">барабан) </w:t>
      </w:r>
      <w:r>
        <w:rPr>
          <w:sz w:val="28"/>
          <w:szCs w:val="28"/>
        </w:rPr>
        <w:t>и начал пилить</w:t>
      </w:r>
    </w:p>
    <w:p w:rsidR="00643266" w:rsidRDefault="007762B7" w:rsidP="00A07F30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(терка). </w:t>
      </w:r>
      <w:r>
        <w:rPr>
          <w:sz w:val="28"/>
          <w:szCs w:val="28"/>
        </w:rPr>
        <w:t xml:space="preserve">Летела </w:t>
      </w:r>
      <w:r w:rsidRPr="007762B7">
        <w:rPr>
          <w:sz w:val="28"/>
          <w:szCs w:val="28"/>
        </w:rPr>
        <w:t>мимо</w:t>
      </w:r>
      <w:r>
        <w:rPr>
          <w:sz w:val="28"/>
          <w:szCs w:val="28"/>
        </w:rPr>
        <w:t xml:space="preserve"> птичка-синичка </w:t>
      </w:r>
      <w:r>
        <w:rPr>
          <w:i/>
          <w:sz w:val="28"/>
          <w:szCs w:val="28"/>
        </w:rPr>
        <w:t xml:space="preserve">(бубенчики) </w:t>
      </w:r>
      <w:r w:rsidRPr="007762B7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Pr="007762B7">
        <w:rPr>
          <w:sz w:val="28"/>
          <w:szCs w:val="28"/>
        </w:rPr>
        <w:t>е пили</w:t>
      </w:r>
      <w:r>
        <w:rPr>
          <w:sz w:val="28"/>
          <w:szCs w:val="28"/>
        </w:rPr>
        <w:t>, медведь, ветку! Гнездышко мое разоришь и сам упадешь!» - прощебетала она тоненьким голосом.</w:t>
      </w:r>
    </w:p>
    <w:p w:rsidR="007762B7" w:rsidRDefault="007762B7" w:rsidP="00A07F3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«Без тебя обойдусь!» - прорычал в ответ медведь. А сам дальше пилит </w:t>
      </w:r>
      <w:r w:rsidR="00F271CF">
        <w:rPr>
          <w:i/>
          <w:sz w:val="28"/>
          <w:szCs w:val="28"/>
        </w:rPr>
        <w:t>(тё</w:t>
      </w:r>
      <w:r>
        <w:rPr>
          <w:i/>
          <w:sz w:val="28"/>
          <w:szCs w:val="28"/>
        </w:rPr>
        <w:t>рка).</w:t>
      </w:r>
    </w:p>
    <w:p w:rsidR="007762B7" w:rsidRDefault="007762B7" w:rsidP="00A07F3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Скакала по веткам белочка </w:t>
      </w:r>
      <w:r>
        <w:rPr>
          <w:i/>
          <w:sz w:val="28"/>
          <w:szCs w:val="28"/>
        </w:rPr>
        <w:t xml:space="preserve">(ключи). </w:t>
      </w:r>
      <w:r w:rsidR="00F271CF">
        <w:rPr>
          <w:sz w:val="28"/>
          <w:szCs w:val="28"/>
        </w:rPr>
        <w:t xml:space="preserve">«Перестань, медведь, пилить, всех бельчат разбудишь и сам упадешь!» «Скачи своей дорогой», - буркнул медведь. А сам дальше пилит </w:t>
      </w:r>
      <w:r w:rsidR="00F271CF">
        <w:rPr>
          <w:i/>
          <w:sz w:val="28"/>
          <w:szCs w:val="28"/>
        </w:rPr>
        <w:t>(тёрка).</w:t>
      </w:r>
    </w:p>
    <w:p w:rsidR="00F271CF" w:rsidRDefault="00F271CF" w:rsidP="00A07F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Вылезли из нор своих маленькие зверьки: мышки, ежики, кроты. Смотрят, а медведь все пилит </w:t>
      </w:r>
      <w:r>
        <w:rPr>
          <w:i/>
          <w:sz w:val="28"/>
          <w:szCs w:val="28"/>
        </w:rPr>
        <w:t xml:space="preserve">(тёрка). </w:t>
      </w:r>
      <w:r>
        <w:rPr>
          <w:sz w:val="28"/>
          <w:szCs w:val="28"/>
        </w:rPr>
        <w:t xml:space="preserve">Тут мимо ворона летела и каркнула, </w:t>
      </w:r>
      <w:r>
        <w:rPr>
          <w:i/>
          <w:sz w:val="28"/>
          <w:szCs w:val="28"/>
        </w:rPr>
        <w:t xml:space="preserve">(ребенок изображает голосом): </w:t>
      </w:r>
      <w:r>
        <w:rPr>
          <w:sz w:val="28"/>
          <w:szCs w:val="28"/>
        </w:rPr>
        <w:t>«Ой, упадет медведь!»</w:t>
      </w:r>
    </w:p>
    <w:p w:rsidR="00F271CF" w:rsidRDefault="00F271CF" w:rsidP="00A07F30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Сук обломился </w:t>
      </w:r>
      <w:r>
        <w:rPr>
          <w:i/>
          <w:sz w:val="28"/>
          <w:szCs w:val="28"/>
        </w:rPr>
        <w:t>(хруст стаканчика)</w:t>
      </w:r>
      <w:r>
        <w:rPr>
          <w:sz w:val="28"/>
          <w:szCs w:val="28"/>
        </w:rPr>
        <w:t xml:space="preserve"> и рухнул. Упал медведь с дерева </w:t>
      </w:r>
      <w:r>
        <w:rPr>
          <w:i/>
          <w:sz w:val="28"/>
          <w:szCs w:val="28"/>
        </w:rPr>
        <w:t>(барабан).</w:t>
      </w:r>
    </w:p>
    <w:p w:rsidR="00F271CF" w:rsidRDefault="00F271CF" w:rsidP="00A07F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бока отшиб. Заплакал, застонал: «Простите меня, друзья! Всех вас обидел и сам пострадал!»</w:t>
      </w:r>
    </w:p>
    <w:p w:rsidR="00F271CF" w:rsidRDefault="00F271CF" w:rsidP="00A07F3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Пожалели звери незадачливого медведя. Помогли подняться. И впредь ему наказали: «Никогда не пили сук, на котором сидишь!»</w:t>
      </w:r>
    </w:p>
    <w:p w:rsidR="00F271CF" w:rsidRDefault="00F271CF" w:rsidP="00A07F3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Кикимора благодарит детей за сказку</w:t>
      </w:r>
      <w:r w:rsidR="00433840">
        <w:rPr>
          <w:i/>
          <w:sz w:val="28"/>
          <w:szCs w:val="28"/>
        </w:rPr>
        <w:t xml:space="preserve">, возвращает музыкальные инструменты </w:t>
      </w:r>
      <w:r>
        <w:rPr>
          <w:i/>
          <w:sz w:val="28"/>
          <w:szCs w:val="28"/>
        </w:rPr>
        <w:t xml:space="preserve"> и уходит.</w:t>
      </w:r>
    </w:p>
    <w:p w:rsidR="00433840" w:rsidRDefault="00F271CF" w:rsidP="00C02B0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М.р.: </w:t>
      </w:r>
      <w:r>
        <w:rPr>
          <w:sz w:val="28"/>
          <w:szCs w:val="28"/>
        </w:rPr>
        <w:t>Слышите, дети, это колокольчик подсказывает, что пора возвращаться обратно.</w:t>
      </w:r>
    </w:p>
    <w:p w:rsidR="00E8730D" w:rsidRPr="00E8730D" w:rsidRDefault="00E8730D" w:rsidP="00C02B0B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музыка, дети выходят из зала.</w:t>
      </w:r>
    </w:p>
    <w:p w:rsidR="004B5CD5" w:rsidRPr="004B5CD5" w:rsidRDefault="004B5CD5" w:rsidP="00C02B0B">
      <w:pPr>
        <w:spacing w:line="360" w:lineRule="auto"/>
        <w:rPr>
          <w:sz w:val="28"/>
          <w:szCs w:val="28"/>
        </w:rPr>
      </w:pPr>
    </w:p>
    <w:p w:rsidR="004B5CD5" w:rsidRDefault="004B5CD5" w:rsidP="00C02B0B">
      <w:pPr>
        <w:spacing w:line="360" w:lineRule="auto"/>
        <w:rPr>
          <w:i/>
          <w:sz w:val="28"/>
          <w:szCs w:val="28"/>
        </w:rPr>
      </w:pPr>
    </w:p>
    <w:p w:rsidR="004B5CD5" w:rsidRPr="004B5CD5" w:rsidRDefault="004B5CD5" w:rsidP="00C02B0B">
      <w:pPr>
        <w:spacing w:line="360" w:lineRule="auto"/>
        <w:rPr>
          <w:i/>
          <w:sz w:val="28"/>
          <w:szCs w:val="28"/>
        </w:rPr>
      </w:pPr>
    </w:p>
    <w:p w:rsidR="004B5CD5" w:rsidRDefault="004B5CD5" w:rsidP="00C02B0B">
      <w:pPr>
        <w:spacing w:line="360" w:lineRule="auto"/>
        <w:rPr>
          <w:sz w:val="28"/>
          <w:szCs w:val="28"/>
        </w:rPr>
      </w:pPr>
    </w:p>
    <w:p w:rsidR="004B5CD5" w:rsidRPr="004B5CD5" w:rsidRDefault="004B5CD5" w:rsidP="00C0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sectPr w:rsidR="004B5CD5" w:rsidRPr="004B5CD5" w:rsidSect="00433840">
      <w:pgSz w:w="11906" w:h="16838"/>
      <w:pgMar w:top="1134" w:right="850" w:bottom="709" w:left="1134" w:header="708" w:footer="708" w:gutter="0"/>
      <w:pgBorders w:offsetFrom="page">
        <w:top w:val="musicNotes" w:sz="16" w:space="24" w:color="17365D" w:themeColor="text2" w:themeShade="BF"/>
        <w:left w:val="musicNotes" w:sz="16" w:space="24" w:color="17365D" w:themeColor="text2" w:themeShade="BF"/>
        <w:bottom w:val="musicNotes" w:sz="16" w:space="24" w:color="17365D" w:themeColor="text2" w:themeShade="BF"/>
        <w:right w:val="musicNotes" w:sz="1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E55"/>
    <w:multiLevelType w:val="hybridMultilevel"/>
    <w:tmpl w:val="B00C45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10E9"/>
    <w:multiLevelType w:val="hybridMultilevel"/>
    <w:tmpl w:val="F066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C4666"/>
    <w:multiLevelType w:val="multilevel"/>
    <w:tmpl w:val="0E58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33580"/>
    <w:multiLevelType w:val="multilevel"/>
    <w:tmpl w:val="73AE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E6"/>
    <w:rsid w:val="00041840"/>
    <w:rsid w:val="00205735"/>
    <w:rsid w:val="003F4353"/>
    <w:rsid w:val="00433840"/>
    <w:rsid w:val="004507DE"/>
    <w:rsid w:val="004B5CD5"/>
    <w:rsid w:val="004C58A9"/>
    <w:rsid w:val="005A5F8F"/>
    <w:rsid w:val="005E23F9"/>
    <w:rsid w:val="00643266"/>
    <w:rsid w:val="00690705"/>
    <w:rsid w:val="007762B7"/>
    <w:rsid w:val="009655DC"/>
    <w:rsid w:val="00A07F30"/>
    <w:rsid w:val="00B603E6"/>
    <w:rsid w:val="00B91BA7"/>
    <w:rsid w:val="00BD2B68"/>
    <w:rsid w:val="00BE2E7B"/>
    <w:rsid w:val="00BF61A9"/>
    <w:rsid w:val="00C02B0B"/>
    <w:rsid w:val="00CC6130"/>
    <w:rsid w:val="00E549EE"/>
    <w:rsid w:val="00E8730D"/>
    <w:rsid w:val="00F2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3E6"/>
    <w:pPr>
      <w:ind w:left="720"/>
      <w:contextualSpacing/>
    </w:pPr>
  </w:style>
  <w:style w:type="paragraph" w:customStyle="1" w:styleId="c5">
    <w:name w:val="c5"/>
    <w:basedOn w:val="a"/>
    <w:rsid w:val="00BF61A9"/>
    <w:pPr>
      <w:spacing w:before="100" w:beforeAutospacing="1" w:after="100" w:afterAutospacing="1"/>
    </w:pPr>
  </w:style>
  <w:style w:type="character" w:customStyle="1" w:styleId="c0">
    <w:name w:val="c0"/>
    <w:basedOn w:val="a0"/>
    <w:rsid w:val="00BF61A9"/>
  </w:style>
  <w:style w:type="character" w:customStyle="1" w:styleId="c9">
    <w:name w:val="c9"/>
    <w:basedOn w:val="a0"/>
    <w:rsid w:val="00BF61A9"/>
  </w:style>
  <w:style w:type="character" w:customStyle="1" w:styleId="c27">
    <w:name w:val="c27"/>
    <w:basedOn w:val="a0"/>
    <w:rsid w:val="00BF61A9"/>
  </w:style>
  <w:style w:type="character" w:customStyle="1" w:styleId="apple-converted-space">
    <w:name w:val="apple-converted-space"/>
    <w:basedOn w:val="a0"/>
    <w:rsid w:val="00BF61A9"/>
  </w:style>
  <w:style w:type="paragraph" w:customStyle="1" w:styleId="c1">
    <w:name w:val="c1"/>
    <w:basedOn w:val="a"/>
    <w:rsid w:val="00BF61A9"/>
    <w:pPr>
      <w:spacing w:before="100" w:beforeAutospacing="1" w:after="100" w:afterAutospacing="1"/>
    </w:pPr>
  </w:style>
  <w:style w:type="paragraph" w:customStyle="1" w:styleId="c14">
    <w:name w:val="c14"/>
    <w:basedOn w:val="a"/>
    <w:rsid w:val="00BF61A9"/>
    <w:pPr>
      <w:spacing w:before="100" w:beforeAutospacing="1" w:after="100" w:afterAutospacing="1"/>
    </w:pPr>
  </w:style>
  <w:style w:type="character" w:customStyle="1" w:styleId="c38">
    <w:name w:val="c38"/>
    <w:basedOn w:val="a0"/>
    <w:rsid w:val="00BF61A9"/>
  </w:style>
  <w:style w:type="character" w:customStyle="1" w:styleId="c2">
    <w:name w:val="c2"/>
    <w:basedOn w:val="a0"/>
    <w:rsid w:val="00BF61A9"/>
  </w:style>
  <w:style w:type="paragraph" w:customStyle="1" w:styleId="c4">
    <w:name w:val="c4"/>
    <w:basedOn w:val="a"/>
    <w:rsid w:val="00BF61A9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655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655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D674E-7F8A-4035-966A-61363B0C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Зайчик</cp:lastModifiedBy>
  <cp:revision>10</cp:revision>
  <dcterms:created xsi:type="dcterms:W3CDTF">2015-10-18T10:19:00Z</dcterms:created>
  <dcterms:modified xsi:type="dcterms:W3CDTF">2015-11-16T07:13:00Z</dcterms:modified>
</cp:coreProperties>
</file>