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345" w:rsidRPr="00DF6F36" w:rsidRDefault="00573B4F" w:rsidP="00BF40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6AE0">
        <w:rPr>
          <w:rFonts w:ascii="Times New Roman" w:hAnsi="Times New Roman" w:cs="Times New Roman"/>
          <w:b/>
          <w:sz w:val="32"/>
          <w:szCs w:val="32"/>
        </w:rPr>
        <w:t>Проектная деятельность по теме «Здоровый образ жизни в семье и в детском саду»</w:t>
      </w:r>
    </w:p>
    <w:p w:rsidR="0064176F" w:rsidRPr="00F256E7" w:rsidRDefault="00C37345" w:rsidP="00F256E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256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256E7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 –</w:t>
      </w:r>
      <w:r w:rsidRPr="00F256E7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</w:t>
      </w:r>
      <w:r w:rsidRPr="00F256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создание единой системы взаимодействия педагогов и родителей в области приобщения дошкольников к здоровому образу жизни.</w:t>
      </w:r>
    </w:p>
    <w:p w:rsidR="00C37345" w:rsidRPr="00F256E7" w:rsidRDefault="00C37345" w:rsidP="00F256E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256E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Задачи</w:t>
      </w:r>
      <w:r w:rsidRPr="00F256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r w:rsidR="00E625B2" w:rsidRPr="00F256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F256E7">
        <w:rPr>
          <w:rFonts w:ascii="Times New Roman" w:hAnsi="Times New Roman" w:cs="Times New Roman"/>
          <w:sz w:val="28"/>
          <w:szCs w:val="28"/>
        </w:rPr>
        <w:t>Введение новых форм работы с семьёй с целью повышения уровня мотивации детей и родителей на здоровый образ жизни;</w:t>
      </w:r>
    </w:p>
    <w:p w:rsidR="00E625B2" w:rsidRPr="00F256E7" w:rsidRDefault="00E625B2" w:rsidP="00F256E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5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37345" w:rsidRPr="00F25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новых форм и методов взаимодействия с детьми и семьями воспитанников;</w:t>
      </w:r>
    </w:p>
    <w:p w:rsidR="00C37345" w:rsidRPr="00F256E7" w:rsidRDefault="00C37345" w:rsidP="00F256E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25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625B2" w:rsidRPr="00F25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E625B2" w:rsidRPr="00F256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Pr="00F256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роявление интереса к вопросу своего физического развития и оздоровления детей</w:t>
      </w:r>
    </w:p>
    <w:p w:rsidR="00DF6F36" w:rsidRPr="00F256E7" w:rsidRDefault="00DF6F36" w:rsidP="00F256E7">
      <w:pP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6E7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Срок реализации</w:t>
      </w:r>
      <w:r w:rsidRPr="00F256E7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F256E7" w:rsidRPr="00F256E7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F256E7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ентябрь – май</w:t>
      </w:r>
    </w:p>
    <w:p w:rsidR="00DF6F36" w:rsidRPr="00DF6F36" w:rsidRDefault="00DF6F36" w:rsidP="00F256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F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 этап:</w:t>
      </w:r>
    </w:p>
    <w:p w:rsidR="00F256E7" w:rsidRDefault="00DF6F36" w:rsidP="00F256E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F256E7">
        <w:rPr>
          <w:rFonts w:ascii="Times New Roman" w:hAnsi="Times New Roman" w:cs="Times New Roman"/>
          <w:sz w:val="28"/>
          <w:szCs w:val="28"/>
        </w:rPr>
        <w:t>Консультация на родительском собрании «Здоровый образ жизни»</w:t>
      </w:r>
    </w:p>
    <w:p w:rsidR="00F256E7" w:rsidRPr="00F256E7" w:rsidRDefault="00DF6F36" w:rsidP="00F256E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F2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Подборка и изготовление дидактического и методического оснащения проекта;</w:t>
      </w:r>
    </w:p>
    <w:p w:rsidR="00DF6F36" w:rsidRPr="00F256E7" w:rsidRDefault="00DF6F36" w:rsidP="00F256E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F2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</w:t>
      </w:r>
      <w:proofErr w:type="gramStart"/>
      <w:r w:rsidRPr="00F2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F2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тематическое планирование работы с детьми;</w:t>
      </w:r>
    </w:p>
    <w:p w:rsidR="00DF6F36" w:rsidRPr="00F256E7" w:rsidRDefault="00DF6F36" w:rsidP="00F256E7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256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Практический этап:</w:t>
      </w:r>
    </w:p>
    <w:p w:rsidR="00DF6F36" w:rsidRPr="00F256E7" w:rsidRDefault="00DF6F36" w:rsidP="00F256E7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F256E7">
        <w:rPr>
          <w:rFonts w:ascii="Times New Roman" w:hAnsi="Times New Roman" w:cs="Times New Roman"/>
          <w:sz w:val="28"/>
          <w:szCs w:val="28"/>
        </w:rPr>
        <w:t>Семейный конкурс «Спортивное оборудование из бросового материала»</w:t>
      </w:r>
    </w:p>
    <w:p w:rsidR="008C392C" w:rsidRDefault="00DF6F36" w:rsidP="00F256E7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C392C">
        <w:rPr>
          <w:rFonts w:ascii="Times New Roman" w:hAnsi="Times New Roman" w:cs="Times New Roman"/>
          <w:sz w:val="28"/>
          <w:szCs w:val="28"/>
        </w:rPr>
        <w:t xml:space="preserve">. Создание </w:t>
      </w:r>
      <w:r w:rsidR="008C392C">
        <w:rPr>
          <w:rFonts w:ascii="Times New Roman" w:hAnsi="Times New Roman" w:cs="Times New Roman"/>
          <w:sz w:val="28"/>
          <w:szCs w:val="28"/>
        </w:rPr>
        <w:t>буклета ЗОЖ</w:t>
      </w:r>
    </w:p>
    <w:p w:rsidR="008C392C" w:rsidRPr="008C392C" w:rsidRDefault="008C392C" w:rsidP="008C392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F2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родителей «</w:t>
      </w:r>
      <w:r w:rsidRPr="00F256E7">
        <w:rPr>
          <w:rFonts w:ascii="Times New Roman" w:hAnsi="Times New Roman" w:cs="Times New Roman"/>
          <w:sz w:val="28"/>
          <w:szCs w:val="28"/>
        </w:rPr>
        <w:t>Утренняя зарядка в нашей семье</w:t>
      </w:r>
      <w:r w:rsidRPr="00F2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C392C" w:rsidRPr="00F256E7" w:rsidRDefault="008C392C" w:rsidP="008C392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книги «Художественное слово о здоровом образе жизни»</w:t>
      </w:r>
    </w:p>
    <w:p w:rsidR="00DF6F36" w:rsidRPr="00DF6F36" w:rsidRDefault="00DF6F36" w:rsidP="00F256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F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Заключительный этап:</w:t>
      </w:r>
    </w:p>
    <w:p w:rsidR="008C392C" w:rsidRPr="008C392C" w:rsidRDefault="008C392C" w:rsidP="00F256E7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AE0">
        <w:rPr>
          <w:rFonts w:ascii="Times New Roman" w:hAnsi="Times New Roman" w:cs="Times New Roman"/>
          <w:sz w:val="28"/>
          <w:szCs w:val="28"/>
        </w:rPr>
        <w:t>Фотоотчет «Полезные традиции нашей семьи» (взаимодействие с родителями по созданию мини-фото презентации по теме).</w:t>
      </w:r>
    </w:p>
    <w:p w:rsidR="00F256E7" w:rsidRDefault="00F256E7" w:rsidP="00C37345">
      <w:pPr>
        <w:rPr>
          <w:rFonts w:ascii="Times New Roman" w:hAnsi="Times New Roman" w:cs="Times New Roman"/>
          <w:sz w:val="28"/>
          <w:szCs w:val="28"/>
        </w:rPr>
      </w:pPr>
    </w:p>
    <w:p w:rsidR="00DF6F36" w:rsidRPr="00DF6F36" w:rsidRDefault="00DF6F36" w:rsidP="00D6215C">
      <w:pPr>
        <w:jc w:val="both"/>
        <w:rPr>
          <w:rFonts w:ascii="Arial Narrow" w:hAnsi="Arial Narrow" w:cs="Times New Roman"/>
          <w:color w:val="333333"/>
          <w:sz w:val="24"/>
          <w:szCs w:val="24"/>
          <w:shd w:val="clear" w:color="auto" w:fill="FFFFFF"/>
        </w:rPr>
      </w:pPr>
    </w:p>
    <w:p w:rsidR="00C37345" w:rsidRPr="00C37345" w:rsidRDefault="00C37345" w:rsidP="00BF40C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4834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3"/>
        <w:gridCol w:w="4820"/>
        <w:gridCol w:w="3967"/>
        <w:gridCol w:w="4254"/>
      </w:tblGrid>
      <w:tr w:rsidR="00BF40CB" w:rsidRPr="00F66AE0" w:rsidTr="000C373C">
        <w:trPr>
          <w:trHeight w:val="420"/>
        </w:trPr>
        <w:tc>
          <w:tcPr>
            <w:tcW w:w="1793" w:type="dxa"/>
            <w:tcBorders>
              <w:tl2br w:val="single" w:sz="4" w:space="0" w:color="auto"/>
            </w:tcBorders>
          </w:tcPr>
          <w:p w:rsidR="00BF40CB" w:rsidRPr="00F66AE0" w:rsidRDefault="00BF40CB" w:rsidP="00BF40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6A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кем</w:t>
            </w:r>
          </w:p>
          <w:p w:rsidR="00BF40CB" w:rsidRPr="00F66AE0" w:rsidRDefault="00BF40CB" w:rsidP="00BF4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AE0">
              <w:rPr>
                <w:rFonts w:ascii="Times New Roman" w:hAnsi="Times New Roman" w:cs="Times New Roman"/>
                <w:sz w:val="28"/>
                <w:szCs w:val="28"/>
              </w:rPr>
              <w:t>месяцы</w:t>
            </w:r>
          </w:p>
        </w:tc>
        <w:tc>
          <w:tcPr>
            <w:tcW w:w="4820" w:type="dxa"/>
          </w:tcPr>
          <w:p w:rsidR="00BF40CB" w:rsidRPr="00F66AE0" w:rsidRDefault="00BF40CB" w:rsidP="00BF4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AE0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</w:p>
        </w:tc>
        <w:tc>
          <w:tcPr>
            <w:tcW w:w="3967" w:type="dxa"/>
          </w:tcPr>
          <w:p w:rsidR="00BF40CB" w:rsidRPr="00F66AE0" w:rsidRDefault="00BF40CB" w:rsidP="00BF4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AE0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</w:t>
            </w:r>
          </w:p>
        </w:tc>
        <w:tc>
          <w:tcPr>
            <w:tcW w:w="4254" w:type="dxa"/>
          </w:tcPr>
          <w:p w:rsidR="00BF40CB" w:rsidRPr="00F66AE0" w:rsidRDefault="00BF40CB" w:rsidP="00BF4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AE0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</w:t>
            </w:r>
          </w:p>
        </w:tc>
      </w:tr>
      <w:tr w:rsidR="006722CD" w:rsidRPr="00F66AE0" w:rsidTr="00364D4E">
        <w:trPr>
          <w:trHeight w:val="417"/>
        </w:trPr>
        <w:tc>
          <w:tcPr>
            <w:tcW w:w="1793" w:type="dxa"/>
          </w:tcPr>
          <w:p w:rsidR="006722CD" w:rsidRPr="00F66AE0" w:rsidRDefault="006722CD" w:rsidP="00BF4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AE0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  <w:r w:rsidR="00921D79" w:rsidRPr="00F66AE0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</w:tc>
        <w:tc>
          <w:tcPr>
            <w:tcW w:w="13041" w:type="dxa"/>
            <w:gridSpan w:val="3"/>
          </w:tcPr>
          <w:p w:rsidR="006722CD" w:rsidRPr="00F66AE0" w:rsidRDefault="006722CD" w:rsidP="00BF4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AE0">
              <w:rPr>
                <w:rFonts w:ascii="Times New Roman" w:hAnsi="Times New Roman" w:cs="Times New Roman"/>
                <w:sz w:val="28"/>
                <w:szCs w:val="28"/>
              </w:rPr>
              <w:t>Сбор, обобщение, методических материалов по теме «Формирование ЗОЖ в семье и детском саду»: подбор игр (</w:t>
            </w:r>
            <w:proofErr w:type="gramStart"/>
            <w:r w:rsidRPr="00F66AE0">
              <w:rPr>
                <w:rFonts w:ascii="Times New Roman" w:hAnsi="Times New Roman" w:cs="Times New Roman"/>
                <w:sz w:val="28"/>
                <w:szCs w:val="28"/>
              </w:rPr>
              <w:t>дидактические</w:t>
            </w:r>
            <w:proofErr w:type="gramEnd"/>
            <w:r w:rsidRPr="00F66AE0">
              <w:rPr>
                <w:rFonts w:ascii="Times New Roman" w:hAnsi="Times New Roman" w:cs="Times New Roman"/>
                <w:sz w:val="28"/>
                <w:szCs w:val="28"/>
              </w:rPr>
              <w:t>, подвижные), материалов, составление картотек.</w:t>
            </w:r>
          </w:p>
        </w:tc>
      </w:tr>
      <w:tr w:rsidR="00DE1B31" w:rsidRPr="00F66AE0" w:rsidTr="009C35DA">
        <w:trPr>
          <w:trHeight w:val="417"/>
        </w:trPr>
        <w:tc>
          <w:tcPr>
            <w:tcW w:w="1793" w:type="dxa"/>
          </w:tcPr>
          <w:p w:rsidR="00DE1B31" w:rsidRPr="00F66AE0" w:rsidRDefault="00DE1B31" w:rsidP="00D6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AE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820" w:type="dxa"/>
          </w:tcPr>
          <w:p w:rsidR="00DE1B31" w:rsidRPr="00F66AE0" w:rsidRDefault="00D758E4" w:rsidP="00D6215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66AE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E1B31" w:rsidRPr="00F66AE0">
              <w:rPr>
                <w:rFonts w:ascii="Times New Roman" w:hAnsi="Times New Roman" w:cs="Times New Roman"/>
                <w:sz w:val="28"/>
                <w:szCs w:val="28"/>
              </w:rPr>
              <w:t>рививать детям полезные привычки: умываться, чистить зубы, делать зарядку, кушать полезные продукты и т.д.</w:t>
            </w:r>
          </w:p>
          <w:p w:rsidR="00DE1B31" w:rsidRPr="00F66AE0" w:rsidRDefault="00DE1B31" w:rsidP="00D6215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66AE0">
              <w:rPr>
                <w:rFonts w:ascii="Times New Roman" w:hAnsi="Times New Roman" w:cs="Times New Roman"/>
                <w:sz w:val="28"/>
                <w:szCs w:val="28"/>
              </w:rPr>
              <w:t>Ежедневное проведение «Минуток здоровья»</w:t>
            </w:r>
          </w:p>
        </w:tc>
        <w:tc>
          <w:tcPr>
            <w:tcW w:w="3967" w:type="dxa"/>
          </w:tcPr>
          <w:p w:rsidR="00DE1B31" w:rsidRPr="00F66AE0" w:rsidRDefault="00DE1B31" w:rsidP="00D6215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66AE0">
              <w:rPr>
                <w:rFonts w:ascii="Times New Roman" w:hAnsi="Times New Roman" w:cs="Times New Roman"/>
                <w:sz w:val="28"/>
                <w:szCs w:val="28"/>
              </w:rPr>
              <w:t>Анкетирование «Утренняя зарядка в нашей семье».</w:t>
            </w:r>
          </w:p>
          <w:p w:rsidR="00DE1B31" w:rsidRPr="00F66AE0" w:rsidRDefault="00DE1B31" w:rsidP="00D6215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66AE0">
              <w:rPr>
                <w:rFonts w:ascii="Times New Roman" w:hAnsi="Times New Roman" w:cs="Times New Roman"/>
                <w:sz w:val="28"/>
                <w:szCs w:val="28"/>
              </w:rPr>
              <w:t>Консультация на родительском собрании «Здоровый образ жизни»</w:t>
            </w:r>
          </w:p>
        </w:tc>
        <w:tc>
          <w:tcPr>
            <w:tcW w:w="4254" w:type="dxa"/>
            <w:vMerge w:val="restart"/>
          </w:tcPr>
          <w:p w:rsidR="00DE1B31" w:rsidRPr="00F66AE0" w:rsidRDefault="00DE1B31" w:rsidP="00D6215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1B31" w:rsidRPr="00F66AE0" w:rsidRDefault="00DE1B31" w:rsidP="00D6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A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Педагогическая мастерская:</w:t>
            </w:r>
            <w:r w:rsidRPr="00F66AE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«Подвижные игры и упражнения с детьми на природе» (Знакомить педагогов с различными играми на природе).</w:t>
            </w:r>
          </w:p>
        </w:tc>
      </w:tr>
      <w:tr w:rsidR="00DE1B31" w:rsidRPr="00F66AE0" w:rsidTr="009C35DA">
        <w:trPr>
          <w:trHeight w:val="417"/>
        </w:trPr>
        <w:tc>
          <w:tcPr>
            <w:tcW w:w="1793" w:type="dxa"/>
          </w:tcPr>
          <w:p w:rsidR="00DE1B31" w:rsidRPr="00F66AE0" w:rsidRDefault="00DE1B31" w:rsidP="00D6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AE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820" w:type="dxa"/>
          </w:tcPr>
          <w:p w:rsidR="00DE1B31" w:rsidRPr="00F66AE0" w:rsidRDefault="00363993" w:rsidP="00D6215C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66AE0">
              <w:rPr>
                <w:rFonts w:ascii="Times New Roman" w:hAnsi="Times New Roman" w:cs="Times New Roman"/>
                <w:sz w:val="28"/>
                <w:szCs w:val="28"/>
              </w:rPr>
              <w:t xml:space="preserve">«Витамины и здоровый организм». Закрепление знаний у детей о борьбе с микробами, о вкусной и здоровой пище, о витаминах и их значимости для здоровья человека. Закрепление культурно-гигиенических навыков. Развитие у детей понимание значения и необходимости гигиенических процедур (беседы, дидактические игры, </w:t>
            </w:r>
            <w:proofErr w:type="spellStart"/>
            <w:r w:rsidRPr="00F66AE0"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  <w:proofErr w:type="spellEnd"/>
            <w:r w:rsidRPr="00F66AE0">
              <w:rPr>
                <w:rFonts w:ascii="Times New Roman" w:hAnsi="Times New Roman" w:cs="Times New Roman"/>
                <w:sz w:val="28"/>
                <w:szCs w:val="28"/>
              </w:rPr>
              <w:t>, подвижные игры).</w:t>
            </w:r>
          </w:p>
        </w:tc>
        <w:tc>
          <w:tcPr>
            <w:tcW w:w="3967" w:type="dxa"/>
          </w:tcPr>
          <w:p w:rsidR="00DE1B31" w:rsidRPr="00F66AE0" w:rsidRDefault="00DE1B31" w:rsidP="00D621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6AE0">
              <w:rPr>
                <w:rFonts w:ascii="Times New Roman" w:hAnsi="Times New Roman" w:cs="Times New Roman"/>
                <w:sz w:val="28"/>
                <w:szCs w:val="28"/>
              </w:rPr>
              <w:t>Семейный конкурс «Спортивное оборудование из бросового материала»</w:t>
            </w:r>
          </w:p>
        </w:tc>
        <w:tc>
          <w:tcPr>
            <w:tcW w:w="4254" w:type="dxa"/>
            <w:vMerge/>
          </w:tcPr>
          <w:p w:rsidR="00DE1B31" w:rsidRPr="00F66AE0" w:rsidRDefault="00DE1B31" w:rsidP="00D62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B31" w:rsidRPr="00F66AE0" w:rsidTr="00D6215C">
        <w:trPr>
          <w:trHeight w:val="2190"/>
        </w:trPr>
        <w:tc>
          <w:tcPr>
            <w:tcW w:w="1793" w:type="dxa"/>
          </w:tcPr>
          <w:p w:rsidR="00DE1B31" w:rsidRPr="00F66AE0" w:rsidRDefault="00DE1B31" w:rsidP="00D6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A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4820" w:type="dxa"/>
          </w:tcPr>
          <w:p w:rsidR="00DE1B31" w:rsidRPr="00F66AE0" w:rsidRDefault="00DE1B31" w:rsidP="00D621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6AE0">
              <w:rPr>
                <w:rFonts w:ascii="Times New Roman" w:hAnsi="Times New Roman" w:cs="Times New Roman"/>
                <w:sz w:val="28"/>
                <w:szCs w:val="28"/>
              </w:rPr>
              <w:t>Знакомство с зимними забавами на прогулках.</w:t>
            </w:r>
          </w:p>
        </w:tc>
        <w:tc>
          <w:tcPr>
            <w:tcW w:w="3967" w:type="dxa"/>
          </w:tcPr>
          <w:p w:rsidR="00DE1B31" w:rsidRPr="00F66AE0" w:rsidRDefault="00D758E4" w:rsidP="00D6215C">
            <w:pPr>
              <w:pStyle w:val="a3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F66A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B31" w:rsidRPr="00F66AE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8C392C">
              <w:rPr>
                <w:rFonts w:ascii="Times New Roman" w:hAnsi="Times New Roman" w:cs="Times New Roman"/>
                <w:sz w:val="28"/>
                <w:szCs w:val="28"/>
              </w:rPr>
              <w:t>буклета</w:t>
            </w:r>
            <w:r w:rsidR="00DE1B31" w:rsidRPr="00F66AE0">
              <w:rPr>
                <w:rFonts w:ascii="Times New Roman" w:hAnsi="Times New Roman" w:cs="Times New Roman"/>
                <w:sz w:val="28"/>
                <w:szCs w:val="28"/>
              </w:rPr>
              <w:t xml:space="preserve"> ЗОЖ.</w:t>
            </w:r>
          </w:p>
          <w:p w:rsidR="00DE1B31" w:rsidRPr="008C392C" w:rsidRDefault="00DE1B31" w:rsidP="00D6215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4" w:type="dxa"/>
            <w:vMerge w:val="restart"/>
          </w:tcPr>
          <w:p w:rsidR="00DE1B31" w:rsidRPr="00F66AE0" w:rsidRDefault="00DE1B31" w:rsidP="00D6215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1B31" w:rsidRPr="00F66AE0" w:rsidRDefault="00DE1B31" w:rsidP="00D6215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66A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Педагогическая мастерская:</w:t>
            </w:r>
            <w:r w:rsidRPr="00F66AE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«Профилактика ОРВИ у детей дошкольного возраста» (Продолжать знакомить педагогов со способами профилактики простудных заболеваний)</w:t>
            </w:r>
          </w:p>
        </w:tc>
      </w:tr>
      <w:tr w:rsidR="00DE1B31" w:rsidRPr="00F66AE0" w:rsidTr="00C16854">
        <w:trPr>
          <w:trHeight w:val="417"/>
        </w:trPr>
        <w:tc>
          <w:tcPr>
            <w:tcW w:w="1793" w:type="dxa"/>
          </w:tcPr>
          <w:p w:rsidR="00DE1B31" w:rsidRPr="00F66AE0" w:rsidRDefault="00DE1B31" w:rsidP="00D6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AE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820" w:type="dxa"/>
          </w:tcPr>
          <w:p w:rsidR="00DE1B31" w:rsidRPr="00F66AE0" w:rsidRDefault="00DE1B31" w:rsidP="00D621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6AE0">
              <w:rPr>
                <w:rFonts w:ascii="Times New Roman" w:hAnsi="Times New Roman" w:cs="Times New Roman"/>
                <w:sz w:val="28"/>
                <w:szCs w:val="28"/>
              </w:rPr>
              <w:t>Схема для составления рассказов по темам «Все, что нужно для здоровья», «Здоровое питание – это…».</w:t>
            </w:r>
          </w:p>
          <w:p w:rsidR="00DE1B31" w:rsidRPr="00F66AE0" w:rsidRDefault="00DE1B31" w:rsidP="00D621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:rsidR="00DE1B31" w:rsidRPr="00F66AE0" w:rsidRDefault="00DE1B31" w:rsidP="00D621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4" w:type="dxa"/>
            <w:vMerge/>
          </w:tcPr>
          <w:p w:rsidR="00DE1B31" w:rsidRPr="00F66AE0" w:rsidRDefault="00DE1B31" w:rsidP="00D62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B31" w:rsidRPr="00F66AE0" w:rsidTr="00C16854">
        <w:trPr>
          <w:trHeight w:val="417"/>
        </w:trPr>
        <w:tc>
          <w:tcPr>
            <w:tcW w:w="1793" w:type="dxa"/>
          </w:tcPr>
          <w:p w:rsidR="00DE1B31" w:rsidRPr="00F66AE0" w:rsidRDefault="00DE1B31" w:rsidP="00D6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AE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820" w:type="dxa"/>
          </w:tcPr>
          <w:p w:rsidR="00DE1B31" w:rsidRPr="00F66AE0" w:rsidRDefault="00DE1B31" w:rsidP="00D621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6AE0">
              <w:rPr>
                <w:rFonts w:ascii="Times New Roman" w:hAnsi="Times New Roman" w:cs="Times New Roman"/>
                <w:sz w:val="28"/>
                <w:szCs w:val="28"/>
              </w:rPr>
              <w:t>Составление альбома  «Полезные продукты» по мотивам детских рассказов.</w:t>
            </w:r>
          </w:p>
        </w:tc>
        <w:tc>
          <w:tcPr>
            <w:tcW w:w="3967" w:type="dxa"/>
          </w:tcPr>
          <w:p w:rsidR="00DE1B31" w:rsidRPr="00F66AE0" w:rsidRDefault="00DE1B31" w:rsidP="00D621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6AE0">
              <w:rPr>
                <w:rFonts w:ascii="Times New Roman" w:hAnsi="Times New Roman" w:cs="Times New Roman"/>
                <w:sz w:val="28"/>
                <w:szCs w:val="28"/>
              </w:rPr>
              <w:t>Помощь в оформлении детских рассказов.</w:t>
            </w:r>
          </w:p>
        </w:tc>
        <w:tc>
          <w:tcPr>
            <w:tcW w:w="4254" w:type="dxa"/>
            <w:vMerge/>
          </w:tcPr>
          <w:p w:rsidR="00DE1B31" w:rsidRPr="00F66AE0" w:rsidRDefault="00DE1B31" w:rsidP="00D62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1AD" w:rsidRPr="00F66AE0" w:rsidTr="009973E8">
        <w:trPr>
          <w:trHeight w:val="417"/>
        </w:trPr>
        <w:tc>
          <w:tcPr>
            <w:tcW w:w="1793" w:type="dxa"/>
          </w:tcPr>
          <w:p w:rsidR="006C61AD" w:rsidRPr="00F66AE0" w:rsidRDefault="006C61AD" w:rsidP="00D6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AE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820" w:type="dxa"/>
          </w:tcPr>
          <w:p w:rsidR="006C61AD" w:rsidRPr="00F66AE0" w:rsidRDefault="006C61AD" w:rsidP="00D621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6AE0">
              <w:rPr>
                <w:rFonts w:ascii="Times New Roman" w:hAnsi="Times New Roman" w:cs="Times New Roman"/>
                <w:sz w:val="28"/>
                <w:szCs w:val="28"/>
              </w:rPr>
              <w:t>«Огород на окне» - посадка витаминных культур и наблюдение за их ростом и развитием (раскрыть детям понятие «Витаминная культура»)</w:t>
            </w:r>
          </w:p>
        </w:tc>
        <w:tc>
          <w:tcPr>
            <w:tcW w:w="3967" w:type="dxa"/>
          </w:tcPr>
          <w:p w:rsidR="006C61AD" w:rsidRPr="00F66AE0" w:rsidRDefault="006C61AD" w:rsidP="00D621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6AE0">
              <w:rPr>
                <w:rFonts w:ascii="Times New Roman" w:hAnsi="Times New Roman" w:cs="Times New Roman"/>
                <w:sz w:val="28"/>
                <w:szCs w:val="28"/>
              </w:rPr>
              <w:t>Оказание помощи в создание «Огорода на окне»</w:t>
            </w:r>
          </w:p>
        </w:tc>
        <w:tc>
          <w:tcPr>
            <w:tcW w:w="4254" w:type="dxa"/>
            <w:vMerge w:val="restart"/>
          </w:tcPr>
          <w:p w:rsidR="00D6215C" w:rsidRPr="008C392C" w:rsidRDefault="00D6215C" w:rsidP="00D6215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r w:rsidRPr="00D621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6AE0">
              <w:rPr>
                <w:rFonts w:ascii="Times New Roman" w:hAnsi="Times New Roman" w:cs="Times New Roman"/>
                <w:sz w:val="28"/>
                <w:szCs w:val="28"/>
              </w:rPr>
              <w:t>«Полезные традиции нашей семьи» (взаимодействие с родителями по созданию мини-фото презентации по теме).</w:t>
            </w:r>
          </w:p>
          <w:p w:rsidR="006C61AD" w:rsidRPr="00F66AE0" w:rsidRDefault="006C61AD" w:rsidP="00D62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1AD" w:rsidRPr="00F66AE0" w:rsidTr="009973E8">
        <w:trPr>
          <w:trHeight w:val="417"/>
        </w:trPr>
        <w:tc>
          <w:tcPr>
            <w:tcW w:w="1793" w:type="dxa"/>
          </w:tcPr>
          <w:p w:rsidR="006C61AD" w:rsidRPr="00F66AE0" w:rsidRDefault="006C61AD" w:rsidP="00D6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AE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787" w:type="dxa"/>
            <w:gridSpan w:val="2"/>
          </w:tcPr>
          <w:p w:rsidR="006C61AD" w:rsidRPr="00F66AE0" w:rsidRDefault="006C61AD" w:rsidP="00D6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AE0">
              <w:rPr>
                <w:rFonts w:ascii="Times New Roman" w:hAnsi="Times New Roman" w:cs="Times New Roman"/>
                <w:sz w:val="28"/>
                <w:szCs w:val="28"/>
              </w:rPr>
              <w:t xml:space="preserve">«День здоровья»: Спортивные семейные соревнования «Мама, папа  и я </w:t>
            </w:r>
            <w:proofErr w:type="gramStart"/>
            <w:r w:rsidRPr="00F66AE0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F66AE0">
              <w:rPr>
                <w:rFonts w:ascii="Times New Roman" w:hAnsi="Times New Roman" w:cs="Times New Roman"/>
                <w:sz w:val="28"/>
                <w:szCs w:val="28"/>
              </w:rPr>
              <w:t>портивная семья» (взаимодействие с инструктором по ФИЗО)</w:t>
            </w:r>
          </w:p>
        </w:tc>
        <w:tc>
          <w:tcPr>
            <w:tcW w:w="4254" w:type="dxa"/>
            <w:vMerge/>
          </w:tcPr>
          <w:p w:rsidR="006C61AD" w:rsidRPr="00F66AE0" w:rsidRDefault="006C61AD" w:rsidP="00D62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1AD" w:rsidRPr="00F66AE0" w:rsidTr="009973E8">
        <w:trPr>
          <w:trHeight w:val="417"/>
        </w:trPr>
        <w:tc>
          <w:tcPr>
            <w:tcW w:w="1793" w:type="dxa"/>
          </w:tcPr>
          <w:p w:rsidR="006C61AD" w:rsidRPr="00F66AE0" w:rsidRDefault="006C61AD" w:rsidP="00D6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AE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820" w:type="dxa"/>
          </w:tcPr>
          <w:p w:rsidR="006C61AD" w:rsidRPr="00F66AE0" w:rsidRDefault="006C61AD" w:rsidP="00D6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967" w:type="dxa"/>
          </w:tcPr>
          <w:p w:rsidR="00D6215C" w:rsidRPr="00F256E7" w:rsidRDefault="00D6215C" w:rsidP="00D6215C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Помощь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оздании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книги «Художественное слово о здоровом образе жизни»</w:t>
            </w:r>
          </w:p>
          <w:p w:rsidR="006C61AD" w:rsidRPr="00F66AE0" w:rsidRDefault="006C61AD" w:rsidP="00D62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4" w:type="dxa"/>
            <w:vMerge/>
          </w:tcPr>
          <w:p w:rsidR="006C61AD" w:rsidRPr="00F66AE0" w:rsidRDefault="006C61AD" w:rsidP="00D62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40CB" w:rsidRPr="00F66AE0" w:rsidRDefault="00BF40CB" w:rsidP="00D6215C">
      <w:pPr>
        <w:rPr>
          <w:rFonts w:ascii="Times New Roman" w:hAnsi="Times New Roman" w:cs="Times New Roman"/>
          <w:sz w:val="28"/>
          <w:szCs w:val="28"/>
        </w:rPr>
      </w:pPr>
    </w:p>
    <w:sectPr w:rsidR="00BF40CB" w:rsidRPr="00F66AE0" w:rsidSect="00E118A7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CE2"/>
    <w:multiLevelType w:val="multilevel"/>
    <w:tmpl w:val="CDA26E16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F43181"/>
    <w:multiLevelType w:val="hybridMultilevel"/>
    <w:tmpl w:val="82FEB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A1A7B"/>
    <w:multiLevelType w:val="hybridMultilevel"/>
    <w:tmpl w:val="AC967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C0B8E"/>
    <w:multiLevelType w:val="hybridMultilevel"/>
    <w:tmpl w:val="08620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6256A"/>
    <w:multiLevelType w:val="multilevel"/>
    <w:tmpl w:val="0D5AA672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3705B7B"/>
    <w:multiLevelType w:val="hybridMultilevel"/>
    <w:tmpl w:val="1F80E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D073B"/>
    <w:multiLevelType w:val="hybridMultilevel"/>
    <w:tmpl w:val="82FEB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05957"/>
    <w:multiLevelType w:val="multilevel"/>
    <w:tmpl w:val="39BE8D46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4602C59"/>
    <w:multiLevelType w:val="hybridMultilevel"/>
    <w:tmpl w:val="4F141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5B241D"/>
    <w:multiLevelType w:val="hybridMultilevel"/>
    <w:tmpl w:val="82FEB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D43FB7"/>
    <w:multiLevelType w:val="multilevel"/>
    <w:tmpl w:val="1800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3A670B"/>
    <w:multiLevelType w:val="hybridMultilevel"/>
    <w:tmpl w:val="C5F83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E70A8B"/>
    <w:multiLevelType w:val="multilevel"/>
    <w:tmpl w:val="350C549C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6453839"/>
    <w:multiLevelType w:val="hybridMultilevel"/>
    <w:tmpl w:val="A0046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7D1F8F"/>
    <w:multiLevelType w:val="hybridMultilevel"/>
    <w:tmpl w:val="89CE1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117174"/>
    <w:multiLevelType w:val="hybridMultilevel"/>
    <w:tmpl w:val="A0046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C95113"/>
    <w:multiLevelType w:val="multilevel"/>
    <w:tmpl w:val="FB26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873646"/>
    <w:multiLevelType w:val="hybridMultilevel"/>
    <w:tmpl w:val="7C043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743EFE"/>
    <w:multiLevelType w:val="hybridMultilevel"/>
    <w:tmpl w:val="B4103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5287D"/>
    <w:multiLevelType w:val="hybridMultilevel"/>
    <w:tmpl w:val="1AD4B2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15"/>
  </w:num>
  <w:num w:numId="7">
    <w:abstractNumId w:val="13"/>
  </w:num>
  <w:num w:numId="8">
    <w:abstractNumId w:val="18"/>
  </w:num>
  <w:num w:numId="9">
    <w:abstractNumId w:val="17"/>
  </w:num>
  <w:num w:numId="10">
    <w:abstractNumId w:val="8"/>
  </w:num>
  <w:num w:numId="11">
    <w:abstractNumId w:val="2"/>
  </w:num>
  <w:num w:numId="12">
    <w:abstractNumId w:val="9"/>
  </w:num>
  <w:num w:numId="13">
    <w:abstractNumId w:val="16"/>
  </w:num>
  <w:num w:numId="14">
    <w:abstractNumId w:val="10"/>
  </w:num>
  <w:num w:numId="15">
    <w:abstractNumId w:val="12"/>
  </w:num>
  <w:num w:numId="16">
    <w:abstractNumId w:val="0"/>
  </w:num>
  <w:num w:numId="17">
    <w:abstractNumId w:val="7"/>
  </w:num>
  <w:num w:numId="18">
    <w:abstractNumId w:val="4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40CB"/>
    <w:rsid w:val="00026123"/>
    <w:rsid w:val="000C373C"/>
    <w:rsid w:val="001B75ED"/>
    <w:rsid w:val="00230410"/>
    <w:rsid w:val="00363993"/>
    <w:rsid w:val="003E7D96"/>
    <w:rsid w:val="00573B4F"/>
    <w:rsid w:val="0064176F"/>
    <w:rsid w:val="006722CD"/>
    <w:rsid w:val="006C61AD"/>
    <w:rsid w:val="008C392C"/>
    <w:rsid w:val="00921D79"/>
    <w:rsid w:val="00BF40CB"/>
    <w:rsid w:val="00C37345"/>
    <w:rsid w:val="00D6215C"/>
    <w:rsid w:val="00D758E4"/>
    <w:rsid w:val="00DE1B31"/>
    <w:rsid w:val="00DF6F36"/>
    <w:rsid w:val="00E118A7"/>
    <w:rsid w:val="00E625B2"/>
    <w:rsid w:val="00EB4A41"/>
    <w:rsid w:val="00F256E7"/>
    <w:rsid w:val="00F66AE0"/>
    <w:rsid w:val="00FA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2CD"/>
    <w:pPr>
      <w:ind w:left="720"/>
      <w:contextualSpacing/>
    </w:pPr>
  </w:style>
  <w:style w:type="character" w:styleId="a4">
    <w:name w:val="Strong"/>
    <w:basedOn w:val="a0"/>
    <w:uiPriority w:val="22"/>
    <w:qFormat/>
    <w:rsid w:val="00C37345"/>
    <w:rPr>
      <w:b/>
      <w:bCs/>
    </w:rPr>
  </w:style>
  <w:style w:type="character" w:customStyle="1" w:styleId="apple-converted-space">
    <w:name w:val="apple-converted-space"/>
    <w:basedOn w:val="a0"/>
    <w:rsid w:val="00C37345"/>
  </w:style>
  <w:style w:type="character" w:customStyle="1" w:styleId="c3">
    <w:name w:val="c3"/>
    <w:basedOn w:val="a0"/>
    <w:rsid w:val="00DF6F36"/>
  </w:style>
  <w:style w:type="paragraph" w:styleId="a5">
    <w:name w:val="No Spacing"/>
    <w:uiPriority w:val="1"/>
    <w:qFormat/>
    <w:rsid w:val="00F256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E9EDD-BA11-4A50-B20A-123134535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Маришка</cp:lastModifiedBy>
  <cp:revision>11</cp:revision>
  <dcterms:created xsi:type="dcterms:W3CDTF">2013-09-01T12:08:00Z</dcterms:created>
  <dcterms:modified xsi:type="dcterms:W3CDTF">2015-11-29T10:46:00Z</dcterms:modified>
</cp:coreProperties>
</file>