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32" w:rsidRPr="0037454F" w:rsidRDefault="0050220C">
      <w:pPr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37454F">
        <w:rPr>
          <w:color w:val="0070C0"/>
          <w:sz w:val="28"/>
          <w:szCs w:val="28"/>
        </w:rPr>
        <w:t xml:space="preserve">МБДОУ «Детский сад «Звёздочка» </w:t>
      </w:r>
      <w:proofErr w:type="gramStart"/>
      <w:r w:rsidRPr="0037454F">
        <w:rPr>
          <w:color w:val="0070C0"/>
          <w:sz w:val="28"/>
          <w:szCs w:val="28"/>
        </w:rPr>
        <w:t>г</w:t>
      </w:r>
      <w:proofErr w:type="gramEnd"/>
      <w:r w:rsidRPr="0037454F">
        <w:rPr>
          <w:color w:val="0070C0"/>
          <w:sz w:val="28"/>
          <w:szCs w:val="28"/>
        </w:rPr>
        <w:t>. Горняк</w:t>
      </w:r>
    </w:p>
    <w:p w:rsidR="0050220C" w:rsidRDefault="0050220C"/>
    <w:p w:rsidR="0050220C" w:rsidRDefault="0050220C"/>
    <w:p w:rsidR="0050220C" w:rsidRDefault="00847F83">
      <w:r w:rsidRPr="00847F83">
        <w:rPr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30.5pt" fillcolor="#06c" strokecolor="#00b050" strokeweight="1.5pt">
            <v:shadow on="t" color="#900"/>
            <v:textpath style="font-family:&quot;Impact&quot;;v-text-kern:t" trim="t" fitpath="t" string="&#10;Экологический проект в средней группе &#10;«Животные наших лесов&quot;&#10;"/>
          </v:shape>
        </w:pict>
      </w:r>
    </w:p>
    <w:p w:rsidR="0050220C" w:rsidRDefault="0050220C"/>
    <w:p w:rsidR="0050220C" w:rsidRDefault="0050220C"/>
    <w:p w:rsidR="0050220C" w:rsidRDefault="0050220C"/>
    <w:p w:rsidR="00D15ADF" w:rsidRDefault="00D15ADF">
      <w:pPr>
        <w:rPr>
          <w:noProof/>
          <w:lang w:eastAsia="ru-RU"/>
        </w:rPr>
      </w:pPr>
    </w:p>
    <w:p w:rsidR="00D15ADF" w:rsidRDefault="00D15ADF">
      <w:pPr>
        <w:rPr>
          <w:noProof/>
          <w:lang w:eastAsia="ru-RU"/>
        </w:rPr>
      </w:pPr>
    </w:p>
    <w:p w:rsidR="00D15ADF" w:rsidRDefault="00D15A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479392"/>
            <wp:effectExtent l="19050" t="0" r="3175" b="0"/>
            <wp:docPr id="45" name="Рисунок 45" descr="C:\Documents and Settings\User\Рабочий стол\1_html_m535f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1_html_m535f3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DF" w:rsidRPr="0037454F" w:rsidRDefault="00D15ADF" w:rsidP="00D15AD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37454F">
        <w:rPr>
          <w:rFonts w:ascii="Times New Roman" w:hAnsi="Times New Roman" w:cs="Times New Roman"/>
          <w:color w:val="0070C0"/>
          <w:sz w:val="28"/>
          <w:szCs w:val="28"/>
        </w:rPr>
        <w:t>Выполнила  воспитатель Шубина Е.А.</w:t>
      </w:r>
    </w:p>
    <w:p w:rsidR="00D15ADF" w:rsidRPr="0037454F" w:rsidRDefault="00D15ADF" w:rsidP="00D15ADF">
      <w:pPr>
        <w:rPr>
          <w:color w:val="0070C0"/>
        </w:rPr>
      </w:pPr>
      <w:r w:rsidRPr="0037454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2015 год.</w:t>
      </w:r>
    </w:p>
    <w:p w:rsidR="00D15ADF" w:rsidRDefault="00D15ADF">
      <w:pPr>
        <w:rPr>
          <w:noProof/>
          <w:lang w:eastAsia="ru-RU"/>
        </w:rPr>
      </w:pPr>
    </w:p>
    <w:p w:rsidR="00D15ADF" w:rsidRDefault="00D15ADF">
      <w:pPr>
        <w:rPr>
          <w:noProof/>
          <w:lang w:eastAsia="ru-RU"/>
        </w:rPr>
      </w:pPr>
    </w:p>
    <w:p w:rsidR="00D15ADF" w:rsidRPr="00CA6451" w:rsidRDefault="00D15ADF" w:rsidP="00D15ADF">
      <w:pPr>
        <w:rPr>
          <w:rFonts w:ascii="Times New Roman" w:hAnsi="Times New Roman" w:cs="Times New Roman"/>
          <w:sz w:val="28"/>
          <w:szCs w:val="28"/>
        </w:rPr>
      </w:pPr>
      <w:r w:rsidRPr="00D15A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45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Вид проекта:</w:t>
      </w:r>
      <w:r w:rsidRPr="00CA6451">
        <w:rPr>
          <w:rStyle w:val="apple-converted-space"/>
          <w:rFonts w:ascii="Times New Roman" w:eastAsiaTheme="majorEastAsia" w:hAnsi="Times New Roman" w:cs="Times New Roman"/>
          <w:sz w:val="28"/>
          <w:szCs w:val="28"/>
          <w:bdr w:val="none" w:sz="0" w:space="0" w:color="auto" w:frame="1"/>
        </w:rPr>
        <w:t> </w:t>
      </w:r>
      <w:r w:rsidRPr="00CA6451">
        <w:rPr>
          <w:rFonts w:ascii="Times New Roman" w:hAnsi="Times New Roman" w:cs="Times New Roman"/>
          <w:sz w:val="28"/>
          <w:szCs w:val="28"/>
        </w:rPr>
        <w:t>фронтальный, информационный.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Сроки реализации:</w:t>
      </w:r>
      <w:r w:rsidRPr="00CA6451">
        <w:rPr>
          <w:rStyle w:val="apple-converted-space"/>
          <w:rFonts w:eastAsiaTheme="majorEastAsia"/>
          <w:sz w:val="28"/>
          <w:szCs w:val="28"/>
        </w:rPr>
        <w:t> </w:t>
      </w:r>
      <w:r w:rsidRPr="00CA6451">
        <w:rPr>
          <w:sz w:val="28"/>
          <w:szCs w:val="28"/>
        </w:rPr>
        <w:t>2 месяца (</w:t>
      </w:r>
      <w:proofErr w:type="gramStart"/>
      <w:r w:rsidRPr="00CA6451">
        <w:rPr>
          <w:sz w:val="28"/>
          <w:szCs w:val="28"/>
        </w:rPr>
        <w:t>среднесрочный</w:t>
      </w:r>
      <w:proofErr w:type="gramEnd"/>
      <w:r w:rsidRPr="00CA6451">
        <w:rPr>
          <w:sz w:val="28"/>
          <w:szCs w:val="28"/>
        </w:rPr>
        <w:t>)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Участники проекта:</w:t>
      </w:r>
      <w:r w:rsidRPr="00CA6451">
        <w:rPr>
          <w:rStyle w:val="apple-converted-space"/>
          <w:rFonts w:eastAsiaTheme="majorEastAsia"/>
          <w:sz w:val="28"/>
          <w:szCs w:val="28"/>
        </w:rPr>
        <w:t> </w:t>
      </w:r>
      <w:r w:rsidRPr="00CA6451">
        <w:rPr>
          <w:sz w:val="28"/>
          <w:szCs w:val="28"/>
        </w:rPr>
        <w:t>воспитатели,  дети средней группы, родители.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Проблема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Дети в недостаточной степени имеют представление об образе жизни, повадках, питании и жилищах животных наших лесов, о том, как они готовятся к зиме. Дети не владеют обобщающими понятиями, недостаточно полно описывают предметы.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Гипотеза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Использование продуктивных видов деятельности, игр, упражнений, небольших рассказов, сказок, стихотворений, малых форм фольклора, создание проблемных ситуаций, привлечение родителей — даст возможность расширить знания детей о жизни диких животных, сформировать устойчивый интерес к живой природе.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Краткое описание проекта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Проект будет реализовываться с января 2015 г по март 2015г.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Участникам проекта будет предложен цикл мероприятий, направленных на решение задач по формированию представлений о жизни диких животных наших лесов, их повадках, питании и жилищах, о том, как они готовятся к зиме.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Цикл мероприятий в себя включает НОД, совместную продуктивную деятельность детей и взрослых, игры и упражнения, чтение художественных произведений, а также проблемные ситуации с использованием методов ТРИЗ.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Цель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Создание условий для развития познавательных и творческих способностей детей в процессе проекта.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CA6451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Дать детям представления о жизни диких животных наших лесов, об образе жизни, питании, жилищах, как приспосабливаются к жизни в зимних условиях.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lastRenderedPageBreak/>
        <w:t>Развивать умение устанавливать причинно-следственные связи, учить делать выводы.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Развивать связную речь, через составление описательных рассказов о животных.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Воспитывать интерес к живой природе, любознательность.</w:t>
      </w:r>
    </w:p>
    <w:p w:rsidR="00D15ADF" w:rsidRPr="00CA6451" w:rsidRDefault="00D15ADF" w:rsidP="00D15ADF">
      <w:pPr>
        <w:pStyle w:val="a3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CA6451">
        <w:rPr>
          <w:sz w:val="28"/>
          <w:szCs w:val="28"/>
        </w:rPr>
        <w:t>Активизировать совместную деятельность детей и родителей.</w:t>
      </w:r>
    </w:p>
    <w:p w:rsidR="00D15ADF" w:rsidRPr="00CA6451" w:rsidRDefault="00D15ADF" w:rsidP="00D15ADF">
      <w:pPr>
        <w:pStyle w:val="a3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proofErr w:type="gramStart"/>
      <w:r w:rsidRPr="00CA6451">
        <w:rPr>
          <w:rStyle w:val="a4"/>
          <w:sz w:val="28"/>
          <w:szCs w:val="28"/>
          <w:bdr w:val="none" w:sz="0" w:space="0" w:color="auto" w:frame="1"/>
        </w:rPr>
        <w:t>Интеграция образовательных областей:</w:t>
      </w:r>
      <w:r w:rsidRPr="00CA6451">
        <w:rPr>
          <w:rStyle w:val="apple-converted-space"/>
          <w:rFonts w:eastAsiaTheme="majorEastAsia"/>
          <w:sz w:val="28"/>
          <w:szCs w:val="28"/>
        </w:rPr>
        <w:t> </w:t>
      </w:r>
      <w:r w:rsidRPr="00CA6451">
        <w:rPr>
          <w:sz w:val="28"/>
          <w:szCs w:val="28"/>
        </w:rPr>
        <w:t>познание, коммуникация, чтение художественной литературы, музыка, художественное творчество, физическая культура, социализация, безопасность.</w:t>
      </w:r>
      <w:proofErr w:type="gramEnd"/>
    </w:p>
    <w:p w:rsidR="00D15ADF" w:rsidRPr="00CA6451" w:rsidRDefault="00D15ADF" w:rsidP="00D15ADF">
      <w:pPr>
        <w:rPr>
          <w:rFonts w:ascii="Times New Roman" w:hAnsi="Times New Roman" w:cs="Times New Roman"/>
          <w:sz w:val="28"/>
          <w:szCs w:val="28"/>
        </w:rPr>
      </w:pPr>
    </w:p>
    <w:p w:rsidR="00D15ADF" w:rsidRPr="00CA6451" w:rsidRDefault="00D15ADF" w:rsidP="00D15AD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4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работа:</w:t>
      </w:r>
    </w:p>
    <w:p w:rsidR="00D15ADF" w:rsidRPr="00CA6451" w:rsidRDefault="00D15ADF" w:rsidP="00D15AD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451">
        <w:rPr>
          <w:rFonts w:ascii="Times New Roman" w:eastAsia="Times New Roman" w:hAnsi="Times New Roman" w:cs="Times New Roman"/>
          <w:sz w:val="28"/>
          <w:szCs w:val="28"/>
          <w:lang w:eastAsia="ru-RU"/>
        </w:rPr>
        <w:t>1) Подбор иллюстративного материала по теме, настольно – печатных игр, дидактических игр, игрушек диких животных, материалов для игр.</w:t>
      </w:r>
    </w:p>
    <w:p w:rsidR="00D15ADF" w:rsidRPr="00CA6451" w:rsidRDefault="00D15ADF" w:rsidP="00D15AD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451">
        <w:rPr>
          <w:rFonts w:ascii="Times New Roman" w:eastAsia="Times New Roman" w:hAnsi="Times New Roman" w:cs="Times New Roman"/>
          <w:sz w:val="28"/>
          <w:szCs w:val="28"/>
          <w:lang w:eastAsia="ru-RU"/>
        </w:rPr>
        <w:t>2) Подбор методической литературы, художественной литературы для чтения, загадок по теме, аудиозаписей</w:t>
      </w:r>
    </w:p>
    <w:p w:rsidR="00D15ADF" w:rsidRPr="00CA6451" w:rsidRDefault="00D15ADF" w:rsidP="00D15ADF">
      <w:pPr>
        <w:rPr>
          <w:rFonts w:ascii="Times New Roman" w:hAnsi="Times New Roman" w:cs="Times New Roman"/>
          <w:sz w:val="28"/>
          <w:szCs w:val="28"/>
        </w:rPr>
      </w:pPr>
      <w:r w:rsidRPr="00CA6451"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D15ADF" w:rsidRPr="00CA6451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CA6451">
        <w:rPr>
          <w:rStyle w:val="a4"/>
          <w:iCs/>
          <w:sz w:val="28"/>
          <w:szCs w:val="28"/>
          <w:bdr w:val="none" w:sz="0" w:space="0" w:color="auto" w:frame="1"/>
        </w:rPr>
        <w:t>Познание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1.Формирование целостной картины мира. Расширение кругозора.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2.Формирование элементарных математических представлений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3.Конструирование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 xml:space="preserve">НОД Тема: «Веселые </w:t>
      </w:r>
      <w:proofErr w:type="gramStart"/>
      <w:r w:rsidRPr="00CA6451">
        <w:rPr>
          <w:iCs/>
          <w:sz w:val="28"/>
          <w:szCs w:val="28"/>
        </w:rPr>
        <w:t>зверята</w:t>
      </w:r>
      <w:proofErr w:type="gramEnd"/>
      <w:r w:rsidRPr="00CA6451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Уточнить с детьми названия детенышей животных</w:t>
      </w:r>
      <w:proofErr w:type="gramStart"/>
      <w:r w:rsidRPr="00CA6451">
        <w:rPr>
          <w:iCs/>
          <w:sz w:val="28"/>
          <w:szCs w:val="28"/>
        </w:rPr>
        <w:t xml:space="preserve"> .</w:t>
      </w:r>
      <w:proofErr w:type="gramEnd"/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НОД Тема: «Путешествие в лес»</w:t>
      </w:r>
      <w:r>
        <w:rPr>
          <w:iCs/>
          <w:sz w:val="28"/>
          <w:szCs w:val="28"/>
        </w:rPr>
        <w:t>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Обобщить и систематизировать знания о диких животных. Формировать устойчивый интерес к живой природе.</w:t>
      </w:r>
    </w:p>
    <w:p w:rsidR="0037454F" w:rsidRDefault="0037454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lastRenderedPageBreak/>
        <w:t>НОД Тема: «Как звери к зиме готовятся»</w:t>
      </w:r>
      <w:r>
        <w:rPr>
          <w:iCs/>
          <w:sz w:val="28"/>
          <w:szCs w:val="28"/>
        </w:rPr>
        <w:t>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Формировать представление о том, как дикие животные приспосабливаются к изменениям погодных условий.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НОД Тема: «Сравнение по высоте, количественный счет в пределах 4, порядковый счет»</w:t>
      </w:r>
      <w:r>
        <w:rPr>
          <w:iCs/>
          <w:sz w:val="28"/>
          <w:szCs w:val="28"/>
        </w:rPr>
        <w:t>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Упражнять в счете в пределах 4,в порядковом счете, сравнение диких животных по высоте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НОД Тема: «Теремок для</w:t>
      </w:r>
      <w:r>
        <w:rPr>
          <w:iCs/>
          <w:sz w:val="28"/>
          <w:szCs w:val="28"/>
        </w:rPr>
        <w:t xml:space="preserve"> </w:t>
      </w:r>
      <w:r w:rsidRPr="00CA6451">
        <w:rPr>
          <w:iCs/>
          <w:sz w:val="28"/>
          <w:szCs w:val="28"/>
        </w:rPr>
        <w:t>всех зверей» (конструктор)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Развивать умения самостоятельно сооружать постройки из крупного конструктора.</w:t>
      </w:r>
    </w:p>
    <w:p w:rsidR="00D15ADF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НОД Тема: «Зайчик» (из бумаги)</w:t>
      </w:r>
    </w:p>
    <w:p w:rsidR="003D1D7F" w:rsidRPr="00CA6451" w:rsidRDefault="003D1D7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НОД Тема: «Лиса» (из бумаги)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Знакомить с приемами конструирования из бумаги различных зверей.</w:t>
      </w:r>
    </w:p>
    <w:p w:rsidR="00D15ADF" w:rsidRPr="00CA6451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CA6451">
        <w:rPr>
          <w:iCs/>
          <w:sz w:val="28"/>
          <w:szCs w:val="28"/>
        </w:rPr>
        <w:t>НОД Тема: «Лесные жители» (природный материал) Приобщать детей к изготовлению поделок из природного материала.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Коммуникация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Чтение художественной литературы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Художественное творчество.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Лепка</w:t>
      </w:r>
    </w:p>
    <w:p w:rsidR="00D15ADF" w:rsidRPr="005D1530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5D1530">
        <w:rPr>
          <w:b/>
          <w:iCs/>
          <w:sz w:val="28"/>
          <w:szCs w:val="28"/>
        </w:rPr>
        <w:t>Рисование</w:t>
      </w:r>
      <w:proofErr w:type="gramStart"/>
      <w:r w:rsidR="005D1530">
        <w:rPr>
          <w:b/>
          <w:iCs/>
          <w:sz w:val="28"/>
          <w:szCs w:val="28"/>
        </w:rPr>
        <w:t xml:space="preserve"> .</w:t>
      </w:r>
      <w:proofErr w:type="gramEnd"/>
      <w:r w:rsidRPr="005D1530">
        <w:rPr>
          <w:b/>
          <w:iCs/>
          <w:sz w:val="28"/>
          <w:szCs w:val="28"/>
        </w:rPr>
        <w:t>Аппликация</w:t>
      </w:r>
      <w:r w:rsidR="005D1530">
        <w:rPr>
          <w:b/>
          <w:iCs/>
          <w:sz w:val="28"/>
          <w:szCs w:val="28"/>
        </w:rPr>
        <w:t>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НОД Тема: «Составление рассказа по картине «Зайцы», «Лиса с лисятами»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НОД Тема: «Рассказывание сказки «Теремок» (по иллюстрациям)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НОД Тема: «Составление описательных рассказов по игрушкам (дикие животные).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 xml:space="preserve">Чтение сказки А. </w:t>
      </w:r>
      <w:proofErr w:type="spellStart"/>
      <w:r w:rsidRPr="00B0002D">
        <w:rPr>
          <w:iCs/>
          <w:sz w:val="28"/>
          <w:szCs w:val="28"/>
        </w:rPr>
        <w:t>Суконцева</w:t>
      </w:r>
      <w:proofErr w:type="spellEnd"/>
      <w:r w:rsidRPr="00B0002D">
        <w:rPr>
          <w:iCs/>
          <w:sz w:val="28"/>
          <w:szCs w:val="28"/>
        </w:rPr>
        <w:t xml:space="preserve"> «Как ежик шубу менял»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lastRenderedPageBreak/>
        <w:t>Чтение рассказа В. Бианки «Как звери готовятся к зиме»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 xml:space="preserve">Рассказывание сказки Д. </w:t>
      </w:r>
      <w:proofErr w:type="spellStart"/>
      <w:proofErr w:type="gramStart"/>
      <w:r w:rsidRPr="00B0002D">
        <w:rPr>
          <w:iCs/>
          <w:sz w:val="28"/>
          <w:szCs w:val="28"/>
        </w:rPr>
        <w:t>Мамин-Сибиряк</w:t>
      </w:r>
      <w:proofErr w:type="spellEnd"/>
      <w:proofErr w:type="gramEnd"/>
      <w:r w:rsidRPr="00B0002D">
        <w:rPr>
          <w:iCs/>
          <w:sz w:val="28"/>
          <w:szCs w:val="28"/>
        </w:rPr>
        <w:t xml:space="preserve"> «Сказка про храброго зайца»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 xml:space="preserve">Чтение рассказов </w:t>
      </w:r>
      <w:proofErr w:type="spellStart"/>
      <w:r w:rsidRPr="00B0002D">
        <w:rPr>
          <w:iCs/>
          <w:sz w:val="28"/>
          <w:szCs w:val="28"/>
        </w:rPr>
        <w:t>Е.Чарушина</w:t>
      </w:r>
      <w:proofErr w:type="spellEnd"/>
      <w:r w:rsidRPr="00B0002D">
        <w:rPr>
          <w:iCs/>
          <w:sz w:val="28"/>
          <w:szCs w:val="28"/>
        </w:rPr>
        <w:t xml:space="preserve"> «Про зайчат», «Лисята»</w:t>
      </w:r>
      <w:r w:rsidR="0037454F">
        <w:rPr>
          <w:iCs/>
          <w:sz w:val="28"/>
          <w:szCs w:val="28"/>
        </w:rPr>
        <w:t>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 xml:space="preserve">Заучивание </w:t>
      </w:r>
      <w:proofErr w:type="spellStart"/>
      <w:r w:rsidRPr="00B0002D">
        <w:rPr>
          <w:iCs/>
          <w:sz w:val="28"/>
          <w:szCs w:val="28"/>
        </w:rPr>
        <w:t>потешки</w:t>
      </w:r>
      <w:proofErr w:type="spellEnd"/>
      <w:r w:rsidRPr="00B0002D">
        <w:rPr>
          <w:iCs/>
          <w:sz w:val="28"/>
          <w:szCs w:val="28"/>
        </w:rPr>
        <w:t xml:space="preserve"> «Зайчишка-трусишка»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Заучивание считалки «Белки зайцев угощали»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Заучивание стихотворения В. Орлова «Почему медведь зимой спит»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Отгадывание загадок о животны</w:t>
      </w:r>
      <w:proofErr w:type="gramStart"/>
      <w:r w:rsidRPr="00B0002D">
        <w:rPr>
          <w:iCs/>
          <w:sz w:val="28"/>
          <w:szCs w:val="28"/>
        </w:rPr>
        <w:t>х«</w:t>
      </w:r>
      <w:proofErr w:type="gramEnd"/>
      <w:r w:rsidRPr="00B0002D">
        <w:rPr>
          <w:iCs/>
          <w:sz w:val="28"/>
          <w:szCs w:val="28"/>
        </w:rPr>
        <w:t>Отгадай-ка»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НОД Тема: «Узнай по контуру»</w:t>
      </w:r>
    </w:p>
    <w:p w:rsidR="00D15ADF" w:rsidRPr="00B0002D" w:rsidRDefault="005D1530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НОД Тема: «Встреча колобка с медведем</w:t>
      </w:r>
      <w:r w:rsidR="00D15ADF" w:rsidRPr="00B0002D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.</w:t>
      </w:r>
    </w:p>
    <w:p w:rsidR="00D15ADF" w:rsidRPr="00B0002D" w:rsidRDefault="0037454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НОД Тема: «Грибы для белочки</w:t>
      </w:r>
      <w:r w:rsidR="00D15ADF" w:rsidRPr="00B0002D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.</w:t>
      </w:r>
    </w:p>
    <w:p w:rsidR="00D15ADF" w:rsidRPr="00B0002D" w:rsidRDefault="005D1530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НОД Тема: «Рукавичка</w:t>
      </w:r>
      <w:r w:rsidR="00D15ADF" w:rsidRPr="00B0002D">
        <w:rPr>
          <w:iCs/>
          <w:sz w:val="28"/>
          <w:szCs w:val="28"/>
        </w:rPr>
        <w:t>»</w:t>
      </w:r>
    </w:p>
    <w:p w:rsidR="005D1530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НОД Тема: «Зайка беленький сидит»</w:t>
      </w:r>
      <w:r w:rsidR="0037454F">
        <w:rPr>
          <w:iCs/>
          <w:sz w:val="28"/>
          <w:szCs w:val="28"/>
        </w:rPr>
        <w:t>.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Музыка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Социализация.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Дидактические игры.</w:t>
      </w:r>
    </w:p>
    <w:p w:rsidR="00D15ADF" w:rsidRPr="005D1530" w:rsidRDefault="00D15ADF" w:rsidP="00D15ADF">
      <w:pPr>
        <w:pStyle w:val="a3"/>
        <w:spacing w:before="0" w:beforeAutospacing="0" w:after="450" w:afterAutospacing="0"/>
        <w:textAlignment w:val="baseline"/>
        <w:rPr>
          <w:b/>
          <w:iCs/>
          <w:sz w:val="28"/>
          <w:szCs w:val="28"/>
        </w:rPr>
      </w:pPr>
      <w:r w:rsidRPr="005D1530">
        <w:rPr>
          <w:b/>
          <w:iCs/>
          <w:sz w:val="28"/>
          <w:szCs w:val="28"/>
        </w:rPr>
        <w:t>Настольно-печатные игры</w:t>
      </w:r>
      <w:r w:rsidR="005D1530">
        <w:rPr>
          <w:b/>
          <w:iCs/>
          <w:sz w:val="28"/>
          <w:szCs w:val="28"/>
        </w:rPr>
        <w:t xml:space="preserve">. </w:t>
      </w:r>
      <w:r w:rsidRPr="005D1530">
        <w:rPr>
          <w:b/>
          <w:iCs/>
          <w:sz w:val="28"/>
          <w:szCs w:val="28"/>
        </w:rPr>
        <w:t>Театрализованные игры</w:t>
      </w:r>
      <w:r w:rsidR="005D1530">
        <w:rPr>
          <w:b/>
          <w:iCs/>
          <w:sz w:val="28"/>
          <w:szCs w:val="28"/>
        </w:rPr>
        <w:t xml:space="preserve">. </w:t>
      </w:r>
      <w:r w:rsidRPr="005D1530">
        <w:rPr>
          <w:b/>
          <w:iCs/>
          <w:sz w:val="28"/>
          <w:szCs w:val="28"/>
        </w:rPr>
        <w:t>Сюжетно-ролевые игры.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Слушание музыки «Зайчик». Слова А. Блока, музыка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Ю. Матвеева.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Музыкальная игра «Зайка серенький сидит»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Игры-имитации (под музыку) «Медведь», «Заяц», Лиса», «Волк».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lastRenderedPageBreak/>
        <w:t>«</w:t>
      </w:r>
      <w:proofErr w:type="gramStart"/>
      <w:r w:rsidRPr="00B0002D">
        <w:rPr>
          <w:iCs/>
          <w:sz w:val="28"/>
          <w:szCs w:val="28"/>
        </w:rPr>
        <w:t>Один-много</w:t>
      </w:r>
      <w:proofErr w:type="gramEnd"/>
      <w:r w:rsidRPr="00B0002D">
        <w:rPr>
          <w:iCs/>
          <w:sz w:val="28"/>
          <w:szCs w:val="28"/>
        </w:rPr>
        <w:t>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«Детеныши животных»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«Кто где живет»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«Кого не стало»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«Четвертый лишний»</w:t>
      </w:r>
      <w:r w:rsidR="0037454F">
        <w:rPr>
          <w:iCs/>
          <w:sz w:val="28"/>
          <w:szCs w:val="28"/>
        </w:rPr>
        <w:t>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«Чей домик»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«Домино» (животные)</w:t>
      </w:r>
    </w:p>
    <w:p w:rsidR="00D15ADF" w:rsidRPr="00B0002D" w:rsidRDefault="0037454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Показ настольного театра </w:t>
      </w:r>
      <w:r w:rsidR="00D15ADF" w:rsidRPr="00B0002D">
        <w:rPr>
          <w:iCs/>
          <w:sz w:val="28"/>
          <w:szCs w:val="28"/>
        </w:rPr>
        <w:t xml:space="preserve"> «Теремок».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«Строим дом для лесных зверей»,</w:t>
      </w:r>
    </w:p>
    <w:p w:rsidR="00D15ADF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«Больница для зверей»</w:t>
      </w:r>
    </w:p>
    <w:p w:rsidR="0037454F" w:rsidRPr="00B0002D" w:rsidRDefault="0037454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Инсценировка музыкальной сказки «День рождения зайки». 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Физическая культура</w:t>
      </w:r>
    </w:p>
    <w:p w:rsidR="00D15ADF" w:rsidRPr="00B0002D" w:rsidRDefault="00D15ADF" w:rsidP="00D15ADF">
      <w:pPr>
        <w:pStyle w:val="a3"/>
        <w:spacing w:before="0" w:beforeAutospacing="0" w:after="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Подвижные игры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rStyle w:val="a4"/>
          <w:iCs/>
          <w:color w:val="000000"/>
          <w:sz w:val="28"/>
          <w:szCs w:val="28"/>
          <w:bdr w:val="none" w:sz="0" w:space="0" w:color="auto" w:frame="1"/>
        </w:rPr>
        <w:t>Работа с родителями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 xml:space="preserve">«У медведя </w:t>
      </w:r>
      <w:proofErr w:type="gramStart"/>
      <w:r w:rsidRPr="00B0002D">
        <w:rPr>
          <w:iCs/>
          <w:sz w:val="28"/>
          <w:szCs w:val="28"/>
        </w:rPr>
        <w:t>во</w:t>
      </w:r>
      <w:proofErr w:type="gramEnd"/>
      <w:r w:rsidRPr="00B0002D">
        <w:rPr>
          <w:iCs/>
          <w:sz w:val="28"/>
          <w:szCs w:val="28"/>
        </w:rPr>
        <w:t xml:space="preserve"> бору»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«Зайка серенький сидит»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«Охотник и зайц</w:t>
      </w:r>
      <w:r w:rsidR="0037454F">
        <w:rPr>
          <w:iCs/>
          <w:sz w:val="28"/>
          <w:szCs w:val="28"/>
        </w:rPr>
        <w:t>ы»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«Лиса в курятнике»</w:t>
      </w:r>
    </w:p>
    <w:p w:rsidR="00D15ADF" w:rsidRPr="00B0002D" w:rsidRDefault="00D15ADF" w:rsidP="00D15AD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НОД Тема: «Путешествие в зимний лес»</w:t>
      </w:r>
    </w:p>
    <w:p w:rsidR="0037454F" w:rsidRPr="0037454F" w:rsidRDefault="00D15ADF" w:rsidP="0037454F">
      <w:pPr>
        <w:pStyle w:val="a3"/>
        <w:spacing w:before="0" w:beforeAutospacing="0" w:after="450" w:afterAutospacing="0"/>
        <w:textAlignment w:val="baseline"/>
        <w:rPr>
          <w:iCs/>
          <w:sz w:val="28"/>
          <w:szCs w:val="28"/>
        </w:rPr>
      </w:pPr>
      <w:r w:rsidRPr="00B0002D">
        <w:rPr>
          <w:iCs/>
          <w:sz w:val="28"/>
          <w:szCs w:val="28"/>
        </w:rPr>
        <w:t>Консультация для родителей «Хочу все знать»</w:t>
      </w:r>
      <w:r w:rsidR="0037454F">
        <w:rPr>
          <w:iCs/>
          <w:sz w:val="28"/>
          <w:szCs w:val="28"/>
        </w:rPr>
        <w:t>.</w:t>
      </w:r>
    </w:p>
    <w:p w:rsidR="005D1530" w:rsidRDefault="005D1530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7827" cy="3495675"/>
            <wp:effectExtent l="19050" t="0" r="4323" b="0"/>
            <wp:docPr id="46" name="Рисунок 46" descr="C:\Documents and Settings\User\Рабочий стол\100_PANA\P1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100_PANA\P100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27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«Рукавичка».</w:t>
      </w: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4133850"/>
            <wp:effectExtent l="19050" t="0" r="3810" b="0"/>
            <wp:docPr id="47" name="Рисунок 47" descr="C:\Documents and Settings\User\Рабочий стол\100_PANA\SDC1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Рабочий стол\100_PANA\SDC19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62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«Встреча колобка с медведем».</w:t>
      </w: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71963"/>
            <wp:effectExtent l="19050" t="0" r="0" b="0"/>
            <wp:docPr id="48" name="Рисунок 48" descr="C:\Documents and Settings\User\Рабочий стол\100_PANA\SDC1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100_PANA\SDC19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79" cy="4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48" w:rsidRDefault="00DC2548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 Рукавичка».</w:t>
      </w:r>
    </w:p>
    <w:p w:rsidR="003D1D7F" w:rsidRDefault="003D1D7F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034504"/>
            <wp:effectExtent l="19050" t="0" r="0" b="0"/>
            <wp:docPr id="2" name="Рисунок 2" descr="E:\DCIM\103SSCAM\SDC1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SSCAM\SDC19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3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7F" w:rsidRDefault="003D1D7F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из бумаги «Заяц».</w:t>
      </w:r>
    </w:p>
    <w:p w:rsidR="003D1D7F" w:rsidRDefault="0037454F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533775"/>
            <wp:effectExtent l="19050" t="0" r="9525" b="0"/>
            <wp:docPr id="1" name="Рисунок 2" descr="F:\будни на работе\SDC1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дни на работе\SDC19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2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F0" w:rsidRDefault="002609F0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из бумаги «Лиса».</w:t>
      </w:r>
    </w:p>
    <w:p w:rsidR="002609F0" w:rsidRDefault="002609F0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будни на работе\SDC1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дни на работе\SDC19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F0" w:rsidRDefault="002609F0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«Грибы для белочки».</w:t>
      </w:r>
    </w:p>
    <w:p w:rsidR="00DF73C6" w:rsidRDefault="00DF73C6" w:rsidP="008A0725">
      <w:pPr>
        <w:rPr>
          <w:rFonts w:ascii="Times New Roman" w:hAnsi="Times New Roman" w:cs="Times New Roman"/>
          <w:sz w:val="28"/>
          <w:szCs w:val="28"/>
        </w:rPr>
      </w:pPr>
    </w:p>
    <w:p w:rsidR="00DF73C6" w:rsidRDefault="00DF73C6" w:rsidP="008A0725">
      <w:pPr>
        <w:rPr>
          <w:rFonts w:ascii="Times New Roman" w:hAnsi="Times New Roman" w:cs="Times New Roman"/>
          <w:sz w:val="28"/>
          <w:szCs w:val="28"/>
        </w:rPr>
      </w:pPr>
    </w:p>
    <w:p w:rsidR="00DF73C6" w:rsidRDefault="00DF73C6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4" name="Рисунок 2" descr="E:\будни на работе\DSCN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удни на работе\DSCN9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C6" w:rsidRDefault="00DF73C6" w:rsidP="008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«Бурый мишка».</w:t>
      </w:r>
    </w:p>
    <w:p w:rsidR="00DF73C6" w:rsidRPr="00B0002D" w:rsidRDefault="00DF73C6" w:rsidP="008A0725">
      <w:pPr>
        <w:rPr>
          <w:rFonts w:ascii="Times New Roman" w:hAnsi="Times New Roman" w:cs="Times New Roman"/>
          <w:sz w:val="28"/>
          <w:szCs w:val="28"/>
        </w:rPr>
      </w:pPr>
    </w:p>
    <w:sectPr w:rsidR="00DF73C6" w:rsidRPr="00B0002D" w:rsidSect="00967667">
      <w:pgSz w:w="11906" w:h="16838"/>
      <w:pgMar w:top="1134" w:right="850" w:bottom="1134" w:left="1701" w:header="708" w:footer="708" w:gutter="0"/>
      <w:pgBorders w:offsetFrom="page">
        <w:top w:val="circlesRectangles" w:sz="31" w:space="24" w:color="00B050"/>
        <w:left w:val="circlesRectangles" w:sz="31" w:space="24" w:color="00B050"/>
        <w:bottom w:val="circlesRectangles" w:sz="31" w:space="24" w:color="00B050"/>
        <w:right w:val="circlesRectangles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A447E"/>
    <w:multiLevelType w:val="hybridMultilevel"/>
    <w:tmpl w:val="CE0C4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424E5"/>
    <w:multiLevelType w:val="hybridMultilevel"/>
    <w:tmpl w:val="39943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20C"/>
    <w:rsid w:val="00124570"/>
    <w:rsid w:val="00125B32"/>
    <w:rsid w:val="002609F0"/>
    <w:rsid w:val="0037454F"/>
    <w:rsid w:val="003D1D7F"/>
    <w:rsid w:val="0050220C"/>
    <w:rsid w:val="005D1530"/>
    <w:rsid w:val="00847F83"/>
    <w:rsid w:val="008553F1"/>
    <w:rsid w:val="008A0725"/>
    <w:rsid w:val="00967667"/>
    <w:rsid w:val="009918EE"/>
    <w:rsid w:val="00AE3A9B"/>
    <w:rsid w:val="00B0002D"/>
    <w:rsid w:val="00CA6451"/>
    <w:rsid w:val="00D15ADF"/>
    <w:rsid w:val="00DC2548"/>
    <w:rsid w:val="00DF73C6"/>
    <w:rsid w:val="00E3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32"/>
  </w:style>
  <w:style w:type="paragraph" w:styleId="1">
    <w:name w:val="heading 1"/>
    <w:basedOn w:val="a"/>
    <w:link w:val="10"/>
    <w:uiPriority w:val="9"/>
    <w:qFormat/>
    <w:rsid w:val="008A0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220C"/>
  </w:style>
  <w:style w:type="character" w:styleId="a4">
    <w:name w:val="Strong"/>
    <w:basedOn w:val="a0"/>
    <w:uiPriority w:val="22"/>
    <w:qFormat/>
    <w:rsid w:val="0050220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A07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2015-03-19T14:50:00Z</dcterms:created>
  <dcterms:modified xsi:type="dcterms:W3CDTF">2015-06-15T16:55:00Z</dcterms:modified>
</cp:coreProperties>
</file>