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sz w:val="28"/>
          <w:szCs w:val="28"/>
        </w:rPr>
        <w:id w:val="1879588276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aps/>
          <w:sz w:val="22"/>
          <w:szCs w:val="22"/>
        </w:rPr>
      </w:sdtEndPr>
      <w:sdtContent>
        <w:p w:rsidR="00A977B3" w:rsidRPr="00A977B3" w:rsidRDefault="00A977B3" w:rsidP="00A977B3">
          <w:pPr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977B3">
            <w:rPr>
              <w:rFonts w:ascii="Times New Roman" w:hAnsi="Times New Roman" w:cs="Times New Roman"/>
              <w:sz w:val="28"/>
              <w:szCs w:val="28"/>
            </w:rPr>
            <w:t>Государственное бюджетное дошкольное образовательное учреждение детский сад № 26 компенсирующего вида Пушкинского района Санкт-Петербурга</w:t>
          </w:r>
        </w:p>
        <w:p w:rsidR="00A977B3" w:rsidRDefault="00A977B3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935"/>
          </w:tblGrid>
          <w:tr w:rsidR="00A977B3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977B3" w:rsidRPr="001330D2" w:rsidRDefault="001330D2" w:rsidP="001330D2">
                <w:pPr>
                  <w:pStyle w:val="a8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330D2">
                  <w:rPr>
                    <w:rFonts w:ascii="Times New Roman" w:hAnsi="Times New Roman" w:cs="Times New Roman"/>
                    <w:sz w:val="28"/>
                    <w:szCs w:val="28"/>
                  </w:rPr>
                  <w:t>Санкт-Петербург 2015</w:t>
                </w:r>
              </w:p>
            </w:tc>
          </w:tr>
        </w:tbl>
        <w:p w:rsidR="00A977B3" w:rsidRDefault="00A977B3"/>
        <w:tbl>
          <w:tblPr>
            <w:tblpPr w:leftFromText="187" w:rightFromText="187" w:vertAnchor="page" w:horzAnchor="page" w:tblpX="2592" w:tblpY="3680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935"/>
          </w:tblGrid>
          <w:tr w:rsidR="00A977B3" w:rsidTr="00A977B3">
            <w:tc>
              <w:tcPr>
                <w:tcW w:w="793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977B3" w:rsidRDefault="00A977B3" w:rsidP="00A977B3">
                <w:pPr>
                  <w:pStyle w:val="a8"/>
                  <w:spacing w:line="360" w:lineRule="auto"/>
                  <w:jc w:val="center"/>
                  <w:rPr>
                    <w:rFonts w:asciiTheme="majorHAnsi" w:eastAsiaTheme="majorEastAsia" w:hAnsiTheme="majorHAnsi" w:cstheme="majorBidi"/>
                  </w:rPr>
                </w:pPr>
                <w:r w:rsidRPr="00A977B3">
                  <w:rPr>
                    <w:rFonts w:ascii="Times New Roman" w:eastAsiaTheme="majorEastAsia" w:hAnsi="Times New Roman" w:cs="Times New Roman"/>
                    <w:sz w:val="72"/>
                    <w:szCs w:val="72"/>
                  </w:rPr>
                  <w:t>Проект</w:t>
                </w:r>
              </w:p>
            </w:tc>
          </w:tr>
          <w:tr w:rsidR="00A977B3" w:rsidTr="00A977B3">
            <w:tc>
              <w:tcPr>
                <w:tcW w:w="7935" w:type="dxa"/>
              </w:tcPr>
              <w:sdt>
                <w:sdtPr>
                  <w:rPr>
                    <w:rFonts w:ascii="Times New Roman" w:eastAsiaTheme="majorEastAsia" w:hAnsi="Times New Roman" w:cs="Times New Roman"/>
                    <w:sz w:val="56"/>
                    <w:szCs w:val="56"/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A977B3" w:rsidRPr="00A977B3" w:rsidRDefault="00A977B3" w:rsidP="00A977B3">
                    <w:pPr>
                      <w:pStyle w:val="a8"/>
                      <w:spacing w:line="360" w:lineRule="auto"/>
                      <w:jc w:val="center"/>
                      <w:rPr>
                        <w:rFonts w:ascii="Times New Roman" w:eastAsiaTheme="majorEastAsia" w:hAnsi="Times New Roman" w:cs="Times New Roman"/>
                        <w:sz w:val="56"/>
                        <w:szCs w:val="56"/>
                      </w:rPr>
                    </w:pPr>
                    <w:r w:rsidRPr="00A977B3">
                      <w:rPr>
                        <w:rFonts w:ascii="Times New Roman" w:eastAsiaTheme="majorEastAsia" w:hAnsi="Times New Roman" w:cs="Times New Roman"/>
                        <w:sz w:val="56"/>
                        <w:szCs w:val="56"/>
                      </w:rPr>
                      <w:t>«Все профессии важны, все профессии нужны». Знакомство с профессией повар.</w:t>
                    </w:r>
                  </w:p>
                </w:sdtContent>
              </w:sdt>
            </w:tc>
          </w:tr>
          <w:tr w:rsidR="00A977B3" w:rsidTr="00A977B3">
            <w:sdt>
              <w:sdtPr>
                <w:rPr>
                  <w:rFonts w:ascii="Times New Roman" w:eastAsiaTheme="majorEastAsia" w:hAnsi="Times New Roman" w:cs="Times New Roman"/>
                  <w:sz w:val="40"/>
                  <w:szCs w:val="40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93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977B3" w:rsidRPr="00A977B3" w:rsidRDefault="00A977B3" w:rsidP="00A977B3">
                    <w:pPr>
                      <w:pStyle w:val="a8"/>
                      <w:spacing w:line="360" w:lineRule="auto"/>
                      <w:jc w:val="center"/>
                      <w:rPr>
                        <w:rFonts w:ascii="Times New Roman" w:eastAsiaTheme="majorEastAsia" w:hAnsi="Times New Roman" w:cs="Times New Roman"/>
                        <w:sz w:val="40"/>
                        <w:szCs w:val="40"/>
                      </w:rPr>
                    </w:pPr>
                    <w:r w:rsidRPr="00A977B3">
                      <w:rPr>
                        <w:rFonts w:ascii="Times New Roman" w:eastAsiaTheme="majorEastAsia" w:hAnsi="Times New Roman" w:cs="Times New Roman"/>
                        <w:sz w:val="40"/>
                        <w:szCs w:val="40"/>
                      </w:rPr>
                      <w:t>(Вторая младшая группа)</w:t>
                    </w:r>
                  </w:p>
                </w:tc>
              </w:sdtContent>
            </w:sdt>
          </w:tr>
        </w:tbl>
        <w:p w:rsidR="00A977B3" w:rsidRDefault="001330D2">
          <w:pPr>
            <w:rPr>
              <w:rFonts w:asciiTheme="majorHAnsi" w:eastAsiaTheme="majorEastAsia" w:hAnsiTheme="majorHAnsi" w:cstheme="majorBidi"/>
              <w:cap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457200" distR="114300" simplePos="0" relativeHeight="251666432" behindDoc="0" locked="0" layoutInCell="0" allowOverlap="1">
                    <wp:simplePos x="0" y="0"/>
                    <wp:positionH relativeFrom="margin">
                      <wp:posOffset>4053840</wp:posOffset>
                    </wp:positionH>
                    <wp:positionV relativeFrom="margin">
                      <wp:posOffset>5273040</wp:posOffset>
                    </wp:positionV>
                    <wp:extent cx="1844040" cy="3256915"/>
                    <wp:effectExtent l="0" t="3810" r="3810" b="0"/>
                    <wp:wrapSquare wrapText="bothSides"/>
                    <wp:docPr id="1" name="Автофигура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44040" cy="3256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77B3" w:rsidRPr="00A977B3" w:rsidRDefault="00A977B3">
                                <w:pPr>
                                  <w:pStyle w:val="1"/>
                                  <w:pBdr>
                                    <w:left w:val="single" w:sz="6" w:space="9" w:color="4F81BD" w:themeColor="accent1"/>
                                  </w:pBdr>
                                  <w:spacing w:before="0" w:after="240"/>
                                  <w:rPr>
                                    <w:rFonts w:ascii="Times New Roman" w:hAnsi="Times New Roman" w:cs="Times New Roman"/>
                                    <w:color w:val="auto"/>
                                    <w:sz w:val="40"/>
                                    <w:szCs w:val="40"/>
                                  </w:rPr>
                                </w:pPr>
                                <w:r w:rsidRPr="00A977B3">
                                  <w:rPr>
                                    <w:rFonts w:ascii="Times New Roman" w:hAnsi="Times New Roman" w:cs="Times New Roman"/>
                                    <w:color w:val="auto"/>
                                    <w:sz w:val="40"/>
                                    <w:szCs w:val="40"/>
                                  </w:rPr>
                                  <w:t>Автор:</w:t>
                                </w:r>
                              </w:p>
                              <w:p w:rsidR="00A977B3" w:rsidRPr="00A977B3" w:rsidRDefault="00A977B3" w:rsidP="00A977B3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 w:rsidRPr="00A977B3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  <w:t>И.А.Григурко</w:t>
                                </w:r>
                                <w:proofErr w:type="spellEnd"/>
                              </w:p>
                              <w:p w:rsidR="00A977B3" w:rsidRDefault="00A977B3">
                                <w:pPr>
                                  <w:pBdr>
                                    <w:left w:val="single" w:sz="6" w:space="9" w:color="4F81BD" w:themeColor="accent1"/>
                                  </w:pBdr>
                                  <w:spacing w:line="480" w:lineRule="auto"/>
                                  <w:rPr>
                                    <w:color w:val="1F497D" w:themeColor="text2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30000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Автофигура 14" o:spid="_x0000_s1026" style="position:absolute;margin-left:319.2pt;margin-top:415.2pt;width:145.2pt;height:256.45pt;z-index:251666432;visibility:visible;mso-wrap-style:square;mso-width-percent:30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3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" o:allowincell="f" filled="f" stroked="f" strokeweight="1.25pt">
                    <v:textbox inset=",7.2pt,,7.2pt">
                      <w:txbxContent>
                        <w:p w:rsidR="00A977B3" w:rsidRPr="00A977B3" w:rsidRDefault="00A977B3">
                          <w:pPr>
                            <w:pStyle w:val="1"/>
                            <w:pBdr>
                              <w:left w:val="single" w:sz="6" w:space="9" w:color="4F81BD" w:themeColor="accent1"/>
                            </w:pBdr>
                            <w:spacing w:before="0" w:after="240"/>
                            <w:rPr>
                              <w:rFonts w:ascii="Times New Roman" w:hAnsi="Times New Roman" w:cs="Times New Roman"/>
                              <w:color w:val="auto"/>
                              <w:sz w:val="40"/>
                              <w:szCs w:val="40"/>
                            </w:rPr>
                          </w:pPr>
                          <w:r w:rsidRPr="00A977B3">
                            <w:rPr>
                              <w:rFonts w:ascii="Times New Roman" w:hAnsi="Times New Roman" w:cs="Times New Roman"/>
                              <w:color w:val="auto"/>
                              <w:sz w:val="40"/>
                              <w:szCs w:val="40"/>
                            </w:rPr>
                            <w:t>Автор:</w:t>
                          </w:r>
                        </w:p>
                        <w:p w:rsidR="00A977B3" w:rsidRPr="00A977B3" w:rsidRDefault="00A977B3" w:rsidP="00A977B3">
                          <w:pP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proofErr w:type="spellStart"/>
                          <w:r w:rsidRPr="00A977B3"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И.А.Григурко</w:t>
                          </w:r>
                          <w:proofErr w:type="spellEnd"/>
                        </w:p>
                        <w:p w:rsidR="00A977B3" w:rsidRDefault="00A977B3">
                          <w:pPr>
                            <w:pBdr>
                              <w:left w:val="single" w:sz="6" w:space="9" w:color="4F81BD" w:themeColor="accent1"/>
                            </w:pBdr>
                            <w:spacing w:line="480" w:lineRule="auto"/>
                            <w:rPr>
                              <w:color w:val="1F497D" w:themeColor="text2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A977B3">
            <w:rPr>
              <w:rFonts w:asciiTheme="majorHAnsi" w:eastAsiaTheme="majorEastAsia" w:hAnsiTheme="majorHAnsi" w:cstheme="majorBidi"/>
              <w:caps/>
            </w:rPr>
            <w:br w:type="page"/>
          </w:r>
        </w:p>
      </w:sdtContent>
    </w:sdt>
    <w:p w:rsidR="00FC7156" w:rsidRPr="00F13E6E" w:rsidRDefault="00FC7156" w:rsidP="00FC7156">
      <w:pPr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13E6E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Проблема:  </w:t>
      </w:r>
      <w:r w:rsidRPr="00F13E6E">
        <w:rPr>
          <w:rFonts w:ascii="Times New Roman" w:hAnsi="Times New Roman"/>
          <w:bCs/>
          <w:sz w:val="28"/>
          <w:szCs w:val="28"/>
        </w:rPr>
        <w:t>познакомить детей с профессией «Повар».</w:t>
      </w:r>
    </w:p>
    <w:p w:rsidR="00FC7156" w:rsidRPr="00F13E6E" w:rsidRDefault="00FC7156" w:rsidP="00FC715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b/>
          <w:sz w:val="28"/>
          <w:szCs w:val="28"/>
        </w:rPr>
        <w:t xml:space="preserve">Актуальность: </w:t>
      </w:r>
      <w:r w:rsidRPr="00F13E6E">
        <w:rPr>
          <w:rFonts w:ascii="Times New Roman" w:hAnsi="Times New Roman"/>
          <w:sz w:val="28"/>
          <w:szCs w:val="28"/>
        </w:rPr>
        <w:t>игра – ведущий вид деятельности детей в дошкольном учреждении, соответственно через игру дети легче познают мир и им легче понять значимость профессии повар.</w:t>
      </w:r>
    </w:p>
    <w:p w:rsidR="00FC7156" w:rsidRPr="00F13E6E" w:rsidRDefault="00FC7156" w:rsidP="00FC7156">
      <w:pPr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13E6E">
        <w:rPr>
          <w:rFonts w:ascii="Times New Roman" w:hAnsi="Times New Roman"/>
          <w:b/>
          <w:bCs/>
          <w:sz w:val="28"/>
          <w:szCs w:val="28"/>
        </w:rPr>
        <w:t xml:space="preserve">Вид проекта: </w:t>
      </w:r>
      <w:r w:rsidRPr="00F13E6E">
        <w:rPr>
          <w:rFonts w:ascii="Times New Roman" w:hAnsi="Times New Roman"/>
          <w:bCs/>
          <w:sz w:val="28"/>
          <w:szCs w:val="28"/>
        </w:rPr>
        <w:t>творческий, информационный, трудовой.</w:t>
      </w:r>
    </w:p>
    <w:p w:rsidR="00FC7156" w:rsidRPr="00F13E6E" w:rsidRDefault="00FC7156" w:rsidP="00FC715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b/>
          <w:bCs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bCs/>
          <w:sz w:val="28"/>
          <w:szCs w:val="28"/>
        </w:rPr>
        <w:t>ГБДОУ № 26</w:t>
      </w:r>
    </w:p>
    <w:p w:rsidR="00FC7156" w:rsidRPr="00F13E6E" w:rsidRDefault="00FC7156" w:rsidP="00FC715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b/>
          <w:bCs/>
          <w:sz w:val="28"/>
          <w:szCs w:val="28"/>
        </w:rPr>
        <w:t>Участники проекта</w:t>
      </w:r>
      <w:r w:rsidRPr="00F13E6E">
        <w:rPr>
          <w:rFonts w:ascii="Times New Roman" w:hAnsi="Times New Roman"/>
          <w:sz w:val="28"/>
          <w:szCs w:val="28"/>
        </w:rPr>
        <w:t>: дети второй младшей группы, воспитатель, родители.</w:t>
      </w:r>
    </w:p>
    <w:p w:rsidR="00FC7156" w:rsidRPr="00F13E6E" w:rsidRDefault="00FC7156" w:rsidP="00FC715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b/>
          <w:bCs/>
          <w:sz w:val="28"/>
          <w:szCs w:val="28"/>
        </w:rPr>
        <w:t>Цель:</w:t>
      </w:r>
      <w:r w:rsidRPr="00F13E6E">
        <w:rPr>
          <w:rFonts w:ascii="Times New Roman" w:hAnsi="Times New Roman"/>
          <w:sz w:val="28"/>
          <w:szCs w:val="28"/>
        </w:rPr>
        <w:t xml:space="preserve"> Дать представление детям о профессии повара через сюжетно-ролевые игры.</w:t>
      </w:r>
    </w:p>
    <w:p w:rsidR="00FC7156" w:rsidRPr="00F13E6E" w:rsidRDefault="00FC7156" w:rsidP="00FC715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FC7156" w:rsidRPr="00F13E6E" w:rsidRDefault="00FC7156" w:rsidP="00FC7156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3E6E">
        <w:rPr>
          <w:rFonts w:ascii="Times New Roman" w:hAnsi="Times New Roman" w:cs="Times New Roman"/>
          <w:sz w:val="28"/>
          <w:szCs w:val="28"/>
        </w:rPr>
        <w:t>1. Познакомить с профессией повар, его трудовыми процессами, с предметами – помощниками. Научить детей играть вместе, брать на себя роль пользователя предметами-заместителями.</w:t>
      </w:r>
    </w:p>
    <w:p w:rsidR="00FC7156" w:rsidRPr="00F13E6E" w:rsidRDefault="00FC7156" w:rsidP="00FC71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>2. Обогащение словаря детей за счёт слов (фартук, выпечка, угощения, месить, замешивать и т.д.)</w:t>
      </w:r>
    </w:p>
    <w:p w:rsidR="00FC7156" w:rsidRPr="00F13E6E" w:rsidRDefault="00FC7156" w:rsidP="00FC71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>3. Воспитывать уважение к труду взрослых.</w:t>
      </w:r>
    </w:p>
    <w:p w:rsidR="00FC7156" w:rsidRPr="00F13E6E" w:rsidRDefault="00FC7156" w:rsidP="00FC715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b/>
          <w:bCs/>
          <w:sz w:val="28"/>
          <w:szCs w:val="28"/>
          <w:u w:val="single"/>
        </w:rPr>
        <w:t>Предполагаемые итоги реализации проекта</w:t>
      </w:r>
      <w:r w:rsidRPr="00F13E6E">
        <w:rPr>
          <w:rFonts w:ascii="Times New Roman" w:hAnsi="Times New Roman"/>
          <w:sz w:val="28"/>
          <w:szCs w:val="28"/>
        </w:rPr>
        <w:t>.</w:t>
      </w:r>
    </w:p>
    <w:p w:rsidR="00FC7156" w:rsidRPr="00F13E6E" w:rsidRDefault="00FC7156" w:rsidP="00FC71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>1. Знание детьми информации о профессии повар.</w:t>
      </w:r>
    </w:p>
    <w:p w:rsidR="00FC7156" w:rsidRPr="00F13E6E" w:rsidRDefault="00FC7156" w:rsidP="00FC71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>2. Понимание детьми значимости данной профессии.</w:t>
      </w:r>
    </w:p>
    <w:p w:rsidR="00FC7156" w:rsidRPr="00F13E6E" w:rsidRDefault="00FC7156" w:rsidP="00FC71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>3. Использование знаний о профессии повара в сюжетно-ролевой игре.</w:t>
      </w:r>
    </w:p>
    <w:p w:rsidR="00FC7156" w:rsidRPr="00F13E6E" w:rsidRDefault="00FC7156" w:rsidP="00FC71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>4. Проявление признательности и уважения к труду взрослых.</w:t>
      </w:r>
    </w:p>
    <w:p w:rsidR="00FC7156" w:rsidRPr="00F13E6E" w:rsidRDefault="00FC7156" w:rsidP="00FC7156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5155D" w:rsidRDefault="0075155D"/>
    <w:tbl>
      <w:tblPr>
        <w:tblW w:w="0" w:type="auto"/>
        <w:tblInd w:w="1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6"/>
        <w:gridCol w:w="306"/>
      </w:tblGrid>
      <w:tr w:rsidR="00935DB8" w:rsidRPr="0075155D" w:rsidTr="0075155D">
        <w:tc>
          <w:tcPr>
            <w:tcW w:w="7816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A62FA" w:rsidRPr="0075155D" w:rsidRDefault="008A62FA" w:rsidP="00570C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" w:type="dxa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8A62FA" w:rsidRPr="0075155D" w:rsidRDefault="008A62FA" w:rsidP="0075155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155D">
              <w:rPr>
                <w:rFonts w:ascii="Times New Roman" w:hAnsi="Times New Roman"/>
                <w:b/>
                <w:sz w:val="28"/>
                <w:szCs w:val="28"/>
              </w:rPr>
              <w:t>  </w:t>
            </w:r>
          </w:p>
        </w:tc>
      </w:tr>
    </w:tbl>
    <w:p w:rsidR="002B4852" w:rsidRPr="00F13E6E" w:rsidRDefault="002B4852" w:rsidP="00F13E6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33B7F" w:rsidRDefault="00733B7F" w:rsidP="00F13E6E">
      <w:pPr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13E6E">
        <w:rPr>
          <w:rFonts w:ascii="Times New Roman" w:hAnsi="Times New Roman"/>
          <w:b/>
          <w:bCs/>
          <w:sz w:val="28"/>
          <w:szCs w:val="28"/>
        </w:rPr>
        <w:lastRenderedPageBreak/>
        <w:t>Разработка проекта:</w:t>
      </w:r>
    </w:p>
    <w:p w:rsidR="008A62FA" w:rsidRPr="00F13E6E" w:rsidRDefault="008A62FA" w:rsidP="00F13E6E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b/>
          <w:bCs/>
          <w:sz w:val="28"/>
          <w:szCs w:val="28"/>
        </w:rPr>
        <w:t>Пополнить предметно - развивающую среду:</w:t>
      </w:r>
    </w:p>
    <w:p w:rsidR="008A62FA" w:rsidRPr="00F13E6E" w:rsidRDefault="008A62FA" w:rsidP="00F13E6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>Дополнить уголок «кухня». Внести атрибуты: фартуки, посуду (кухонная</w:t>
      </w:r>
      <w:proofErr w:type="gramStart"/>
      <w:r w:rsidRPr="00F13E6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3E6E">
        <w:rPr>
          <w:rFonts w:ascii="Times New Roman" w:hAnsi="Times New Roman"/>
          <w:sz w:val="28"/>
          <w:szCs w:val="28"/>
        </w:rPr>
        <w:t xml:space="preserve"> чайная), овощи, фрукты.</w:t>
      </w:r>
    </w:p>
    <w:p w:rsidR="008A62FA" w:rsidRPr="00F13E6E" w:rsidRDefault="008A62FA" w:rsidP="00F13E6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 xml:space="preserve">внести дидактические и настольные игры: </w:t>
      </w:r>
      <w:proofErr w:type="gramStart"/>
      <w:r w:rsidRPr="00F13E6E">
        <w:rPr>
          <w:rFonts w:ascii="Times New Roman" w:hAnsi="Times New Roman"/>
          <w:sz w:val="28"/>
          <w:szCs w:val="28"/>
        </w:rPr>
        <w:t>«Подбери по цвету», «Перебери фасоль», «Овощи, фрукты», «Волшебный мешочек» (см. приложение).</w:t>
      </w:r>
      <w:proofErr w:type="gramEnd"/>
    </w:p>
    <w:p w:rsidR="008A62FA" w:rsidRPr="00F13E6E" w:rsidRDefault="008A62FA" w:rsidP="00F13E6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 xml:space="preserve"> пополнить читательский уголок книгами  Б. </w:t>
      </w:r>
      <w:proofErr w:type="spellStart"/>
      <w:r w:rsidRPr="00F13E6E">
        <w:rPr>
          <w:rFonts w:ascii="Times New Roman" w:hAnsi="Times New Roman"/>
          <w:sz w:val="28"/>
          <w:szCs w:val="28"/>
        </w:rPr>
        <w:t>Заходер</w:t>
      </w:r>
      <w:proofErr w:type="spellEnd"/>
      <w:r w:rsidRPr="00F13E6E">
        <w:rPr>
          <w:rFonts w:ascii="Times New Roman" w:hAnsi="Times New Roman"/>
          <w:sz w:val="28"/>
          <w:szCs w:val="28"/>
        </w:rPr>
        <w:t xml:space="preserve"> «Все работы хороши»; В. Маяковский «Кем быть?»; К. Чуковский «</w:t>
      </w:r>
      <w:proofErr w:type="spellStart"/>
      <w:r w:rsidRPr="00F13E6E">
        <w:rPr>
          <w:rFonts w:ascii="Times New Roman" w:hAnsi="Times New Roman"/>
          <w:sz w:val="28"/>
          <w:szCs w:val="28"/>
        </w:rPr>
        <w:t>Федорино</w:t>
      </w:r>
      <w:proofErr w:type="spellEnd"/>
      <w:r w:rsidRPr="00F13E6E">
        <w:rPr>
          <w:rFonts w:ascii="Times New Roman" w:hAnsi="Times New Roman"/>
          <w:sz w:val="28"/>
          <w:szCs w:val="28"/>
        </w:rPr>
        <w:t xml:space="preserve"> горе».</w:t>
      </w:r>
    </w:p>
    <w:p w:rsidR="008A62FA" w:rsidRPr="00F13E6E" w:rsidRDefault="008A62FA" w:rsidP="00F13E6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 xml:space="preserve">оформить  альбом « </w:t>
      </w:r>
      <w:proofErr w:type="gramStart"/>
      <w:r w:rsidRPr="00F13E6E">
        <w:rPr>
          <w:rFonts w:ascii="Times New Roman" w:hAnsi="Times New Roman"/>
          <w:sz w:val="28"/>
          <w:szCs w:val="28"/>
        </w:rPr>
        <w:t>Я-</w:t>
      </w:r>
      <w:proofErr w:type="gramEnd"/>
      <w:r w:rsidRPr="00F13E6E">
        <w:rPr>
          <w:rFonts w:ascii="Times New Roman" w:hAnsi="Times New Roman"/>
          <w:sz w:val="28"/>
          <w:szCs w:val="28"/>
        </w:rPr>
        <w:t xml:space="preserve"> поваренок».</w:t>
      </w:r>
    </w:p>
    <w:p w:rsidR="008A62FA" w:rsidRPr="00F13E6E" w:rsidRDefault="008A62FA" w:rsidP="00F13E6E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b/>
          <w:bCs/>
          <w:sz w:val="28"/>
          <w:szCs w:val="28"/>
        </w:rPr>
        <w:t>Организовать совместную  непосредственно образовательную деятельность с детьми</w:t>
      </w:r>
      <w:r w:rsidRPr="00F13E6E">
        <w:rPr>
          <w:rFonts w:ascii="Times New Roman" w:hAnsi="Times New Roman"/>
          <w:sz w:val="28"/>
          <w:szCs w:val="28"/>
        </w:rPr>
        <w:t>:</w:t>
      </w:r>
    </w:p>
    <w:p w:rsidR="008A62FA" w:rsidRPr="00F13E6E" w:rsidRDefault="008A62FA" w:rsidP="00F13E6E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>В обр. обл. «Социально-коммуникативное развитие»: Рассматривание иллюстраций, чтение художественной литературы. Разучивание стихов о поваре, отгадывание загадок об овощах и фруктах (см. приложение).  Сюжетно – ролевые игры: «Готовим щи», «Приглашение в гости», «Готовим компот для куклы Кати</w:t>
      </w:r>
      <w:proofErr w:type="gramStart"/>
      <w:r w:rsidRPr="00F13E6E">
        <w:rPr>
          <w:rFonts w:ascii="Times New Roman" w:hAnsi="Times New Roman"/>
          <w:sz w:val="28"/>
          <w:szCs w:val="28"/>
        </w:rPr>
        <w:t>»(</w:t>
      </w:r>
      <w:proofErr w:type="gramEnd"/>
      <w:r w:rsidRPr="00F13E6E">
        <w:rPr>
          <w:rFonts w:ascii="Times New Roman" w:hAnsi="Times New Roman"/>
          <w:sz w:val="28"/>
          <w:szCs w:val="28"/>
        </w:rPr>
        <w:t xml:space="preserve"> см. приложение)</w:t>
      </w:r>
    </w:p>
    <w:p w:rsidR="008A62FA" w:rsidRPr="00F13E6E" w:rsidRDefault="008A62FA" w:rsidP="00F13E6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>В обр. обл. «Познавательное развитие»: рассматривание картины «повар». Учить отвечать на вопросы, используя сю</w:t>
      </w:r>
      <w:r w:rsidR="008205BF" w:rsidRPr="00F13E6E">
        <w:rPr>
          <w:rFonts w:ascii="Times New Roman" w:hAnsi="Times New Roman"/>
          <w:sz w:val="28"/>
          <w:szCs w:val="28"/>
        </w:rPr>
        <w:t>жетные картинки (см. приложение</w:t>
      </w:r>
      <w:r w:rsidRPr="00F13E6E">
        <w:rPr>
          <w:rFonts w:ascii="Times New Roman" w:hAnsi="Times New Roman"/>
          <w:sz w:val="28"/>
          <w:szCs w:val="28"/>
        </w:rPr>
        <w:t xml:space="preserve">). Экскурсия на кухню. Дидактические и настольные игры: </w:t>
      </w:r>
      <w:proofErr w:type="gramStart"/>
      <w:r w:rsidRPr="00F13E6E">
        <w:rPr>
          <w:rFonts w:ascii="Times New Roman" w:hAnsi="Times New Roman"/>
          <w:sz w:val="28"/>
          <w:szCs w:val="28"/>
        </w:rPr>
        <w:t>«Подбери по цвету», «Перебери фасоль», «Овощи, фрукты», «Волшебный мешочек» (см. приложение).</w:t>
      </w:r>
      <w:proofErr w:type="gramEnd"/>
    </w:p>
    <w:p w:rsidR="008A62FA" w:rsidRPr="00F13E6E" w:rsidRDefault="008A62FA" w:rsidP="00F13E6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>В обр. обл. «Речевое развитие»: Обогащение словаря детей словами</w:t>
      </w:r>
      <w:proofErr w:type="gramStart"/>
      <w:r w:rsidRPr="00F13E6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3E6E">
        <w:rPr>
          <w:rFonts w:ascii="Times New Roman" w:hAnsi="Times New Roman"/>
          <w:sz w:val="28"/>
          <w:szCs w:val="28"/>
        </w:rPr>
        <w:t xml:space="preserve"> фартук, выпечка, месить, замешивать, угощение и др.</w:t>
      </w:r>
    </w:p>
    <w:p w:rsidR="008A62FA" w:rsidRPr="00F13E6E" w:rsidRDefault="008A62FA" w:rsidP="00F13E6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F13E6E">
        <w:rPr>
          <w:rFonts w:ascii="Times New Roman" w:hAnsi="Times New Roman"/>
          <w:sz w:val="28"/>
          <w:szCs w:val="28"/>
        </w:rPr>
        <w:t>В обр. обл. «Художественно - эстетическое развитие»: продуктивная деятельность (аппликация) «Моя любимая чашечка», (лепка) «День рожде</w:t>
      </w:r>
      <w:r w:rsidR="008205BF" w:rsidRPr="00F13E6E">
        <w:rPr>
          <w:rFonts w:ascii="Times New Roman" w:hAnsi="Times New Roman"/>
          <w:sz w:val="28"/>
          <w:szCs w:val="28"/>
        </w:rPr>
        <w:t>ния куклы Кати» (см. приложение</w:t>
      </w:r>
      <w:r w:rsidRPr="00F13E6E">
        <w:rPr>
          <w:rFonts w:ascii="Times New Roman" w:hAnsi="Times New Roman"/>
          <w:sz w:val="28"/>
          <w:szCs w:val="28"/>
        </w:rPr>
        <w:t>).</w:t>
      </w:r>
      <w:proofErr w:type="gramEnd"/>
    </w:p>
    <w:p w:rsidR="008A62FA" w:rsidRPr="00F13E6E" w:rsidRDefault="008A62FA" w:rsidP="00F13E6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F13E6E">
        <w:rPr>
          <w:rFonts w:ascii="Times New Roman" w:hAnsi="Times New Roman"/>
          <w:sz w:val="28"/>
          <w:szCs w:val="28"/>
        </w:rPr>
        <w:lastRenderedPageBreak/>
        <w:t xml:space="preserve">В обр. обл. «Физическое развитие»: пальчиковая игра «Мы капусту рубим, рубим…», физкультминутка «Ай, </w:t>
      </w:r>
      <w:proofErr w:type="spellStart"/>
      <w:r w:rsidRPr="00F13E6E">
        <w:rPr>
          <w:rFonts w:ascii="Times New Roman" w:hAnsi="Times New Roman"/>
          <w:sz w:val="28"/>
          <w:szCs w:val="28"/>
        </w:rPr>
        <w:t>качи</w:t>
      </w:r>
      <w:proofErr w:type="spellEnd"/>
      <w:r w:rsidRPr="00F13E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3E6E">
        <w:rPr>
          <w:rFonts w:ascii="Times New Roman" w:hAnsi="Times New Roman"/>
          <w:sz w:val="28"/>
          <w:szCs w:val="28"/>
        </w:rPr>
        <w:t>качи</w:t>
      </w:r>
      <w:proofErr w:type="spellEnd"/>
      <w:r w:rsidRPr="00F13E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3E6E">
        <w:rPr>
          <w:rFonts w:ascii="Times New Roman" w:hAnsi="Times New Roman"/>
          <w:sz w:val="28"/>
          <w:szCs w:val="28"/>
        </w:rPr>
        <w:t>качи</w:t>
      </w:r>
      <w:proofErr w:type="spellEnd"/>
      <w:r w:rsidRPr="00F13E6E">
        <w:rPr>
          <w:rFonts w:ascii="Times New Roman" w:hAnsi="Times New Roman"/>
          <w:sz w:val="28"/>
          <w:szCs w:val="28"/>
        </w:rPr>
        <w:t>…» (см. пр</w:t>
      </w:r>
      <w:r w:rsidR="008205BF" w:rsidRPr="00F13E6E">
        <w:rPr>
          <w:rFonts w:ascii="Times New Roman" w:hAnsi="Times New Roman"/>
          <w:sz w:val="28"/>
          <w:szCs w:val="28"/>
        </w:rPr>
        <w:t>иложение</w:t>
      </w:r>
      <w:r w:rsidRPr="00F13E6E">
        <w:rPr>
          <w:rFonts w:ascii="Times New Roman" w:hAnsi="Times New Roman"/>
          <w:sz w:val="28"/>
          <w:szCs w:val="28"/>
        </w:rPr>
        <w:t>).</w:t>
      </w:r>
      <w:proofErr w:type="gramEnd"/>
    </w:p>
    <w:p w:rsidR="008A62FA" w:rsidRPr="00F13E6E" w:rsidRDefault="008A62FA" w:rsidP="00F13E6E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 xml:space="preserve">Работа с родителями </w:t>
      </w:r>
    </w:p>
    <w:p w:rsidR="008A62FA" w:rsidRPr="00F13E6E" w:rsidRDefault="008A62FA" w:rsidP="00F13E6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>совместное изготовление атрибутов для сюжетно – ролевой игры «Повар». (Шитьё фартуков, колпаков) (см. приложение).</w:t>
      </w:r>
    </w:p>
    <w:p w:rsidR="008A62FA" w:rsidRPr="00F13E6E" w:rsidRDefault="008A62FA" w:rsidP="00F13E6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> пополнить уголок «кухня» посудой (кухонная, чайная), ов</w:t>
      </w:r>
      <w:r w:rsidR="008205BF" w:rsidRPr="00F13E6E">
        <w:rPr>
          <w:rFonts w:ascii="Times New Roman" w:hAnsi="Times New Roman"/>
          <w:sz w:val="28"/>
          <w:szCs w:val="28"/>
        </w:rPr>
        <w:t>ощами, фруктами (см. приложение</w:t>
      </w:r>
      <w:r w:rsidRPr="00F13E6E">
        <w:rPr>
          <w:rFonts w:ascii="Times New Roman" w:hAnsi="Times New Roman"/>
          <w:sz w:val="28"/>
          <w:szCs w:val="28"/>
        </w:rPr>
        <w:t>).</w:t>
      </w:r>
    </w:p>
    <w:p w:rsidR="008A62FA" w:rsidRPr="00F13E6E" w:rsidRDefault="008A62FA" w:rsidP="00F13E6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 xml:space="preserve">Подбор фотографий для альбома - </w:t>
      </w:r>
      <w:proofErr w:type="spellStart"/>
      <w:r w:rsidRPr="00F13E6E">
        <w:rPr>
          <w:rFonts w:ascii="Times New Roman" w:hAnsi="Times New Roman"/>
          <w:sz w:val="28"/>
          <w:szCs w:val="28"/>
        </w:rPr>
        <w:t>речетворчества</w:t>
      </w:r>
      <w:proofErr w:type="spellEnd"/>
      <w:r w:rsidRPr="00F13E6E">
        <w:rPr>
          <w:rFonts w:ascii="Times New Roman" w:hAnsi="Times New Roman"/>
          <w:sz w:val="28"/>
          <w:szCs w:val="28"/>
        </w:rPr>
        <w:t xml:space="preserve"> « Я – поваренок»</w:t>
      </w:r>
      <w:proofErr w:type="gramStart"/>
      <w:r w:rsidRPr="00F13E6E">
        <w:rPr>
          <w:rFonts w:ascii="Times New Roman" w:hAnsi="Times New Roman"/>
          <w:sz w:val="28"/>
          <w:szCs w:val="28"/>
        </w:rPr>
        <w:t>.</w:t>
      </w:r>
      <w:proofErr w:type="gramEnd"/>
      <w:r w:rsidRPr="00F13E6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13E6E">
        <w:rPr>
          <w:rFonts w:ascii="Times New Roman" w:hAnsi="Times New Roman"/>
          <w:sz w:val="28"/>
          <w:szCs w:val="28"/>
        </w:rPr>
        <w:t>с</w:t>
      </w:r>
      <w:proofErr w:type="gramEnd"/>
      <w:r w:rsidRPr="00F13E6E">
        <w:rPr>
          <w:rFonts w:ascii="Times New Roman" w:hAnsi="Times New Roman"/>
          <w:sz w:val="28"/>
          <w:szCs w:val="28"/>
        </w:rPr>
        <w:t>м. приложение).</w:t>
      </w:r>
    </w:p>
    <w:p w:rsidR="008A62FA" w:rsidRPr="00F13E6E" w:rsidRDefault="008A62FA" w:rsidP="00F13E6E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b/>
          <w:bCs/>
          <w:sz w:val="28"/>
          <w:szCs w:val="28"/>
        </w:rPr>
        <w:t>Самостоятельная деятельность детей</w:t>
      </w:r>
    </w:p>
    <w:p w:rsidR="008A62FA" w:rsidRPr="00F13E6E" w:rsidRDefault="008A62FA" w:rsidP="00F13E6E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>раскрашивание раскрасок «Овощи – фрукты», «Посуда», «Все работы хороши»</w:t>
      </w:r>
      <w:r w:rsidR="008205BF" w:rsidRPr="00F13E6E">
        <w:rPr>
          <w:rFonts w:ascii="Times New Roman" w:hAnsi="Times New Roman"/>
          <w:sz w:val="28"/>
          <w:szCs w:val="28"/>
        </w:rPr>
        <w:t xml:space="preserve"> (см. приложение</w:t>
      </w:r>
      <w:r w:rsidRPr="00F13E6E">
        <w:rPr>
          <w:rFonts w:ascii="Times New Roman" w:hAnsi="Times New Roman"/>
          <w:sz w:val="28"/>
          <w:szCs w:val="28"/>
        </w:rPr>
        <w:t>). </w:t>
      </w:r>
    </w:p>
    <w:p w:rsidR="008A62FA" w:rsidRPr="00F13E6E" w:rsidRDefault="008A62FA" w:rsidP="00F13E6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 xml:space="preserve">Сюжетно – ролевые игры: «Готовим щи», «Приглашение в гости», «Готовим компот для куклы Кати», «Мама готовит обед» </w:t>
      </w:r>
    </w:p>
    <w:p w:rsidR="008A62FA" w:rsidRPr="00F13E6E" w:rsidRDefault="008A62FA" w:rsidP="00F13E6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 xml:space="preserve">Дидактические и настольные игры: «Подбери по цвету», «Перебери фасоль», «Овощи, фрукты», «Волшебный мешочек» </w:t>
      </w:r>
    </w:p>
    <w:p w:rsidR="008A62FA" w:rsidRPr="00F13E6E" w:rsidRDefault="008A62FA" w:rsidP="00F13E6E">
      <w:pPr>
        <w:spacing w:after="0" w:line="36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F13E6E">
        <w:rPr>
          <w:rFonts w:ascii="Times New Roman" w:hAnsi="Times New Roman"/>
          <w:b/>
          <w:sz w:val="28"/>
          <w:szCs w:val="28"/>
        </w:rPr>
        <w:t>Презентация проекта</w:t>
      </w:r>
    </w:p>
    <w:p w:rsidR="008A62FA" w:rsidRPr="00F13E6E" w:rsidRDefault="008A62FA" w:rsidP="00F13E6E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>Выставка « Моя любимая чашечка»</w:t>
      </w:r>
    </w:p>
    <w:p w:rsidR="008A62FA" w:rsidRPr="00F13E6E" w:rsidRDefault="008A62FA" w:rsidP="00F13E6E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 xml:space="preserve">Альбом </w:t>
      </w:r>
      <w:proofErr w:type="spellStart"/>
      <w:r w:rsidRPr="00F13E6E">
        <w:rPr>
          <w:rFonts w:ascii="Times New Roman" w:hAnsi="Times New Roman"/>
          <w:sz w:val="28"/>
          <w:szCs w:val="28"/>
        </w:rPr>
        <w:t>речетворчества</w:t>
      </w:r>
      <w:proofErr w:type="spellEnd"/>
      <w:r w:rsidRPr="00F13E6E">
        <w:rPr>
          <w:rFonts w:ascii="Times New Roman" w:hAnsi="Times New Roman"/>
          <w:sz w:val="28"/>
          <w:szCs w:val="28"/>
        </w:rPr>
        <w:t xml:space="preserve"> « Я - поваренок»</w:t>
      </w:r>
    </w:p>
    <w:p w:rsidR="008A62FA" w:rsidRPr="00F13E6E" w:rsidRDefault="008A62FA" w:rsidP="00F13E6E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>Сюжетно-ролевая игра « Приглашение в гости».</w:t>
      </w:r>
    </w:p>
    <w:p w:rsidR="008A62FA" w:rsidRPr="00F13E6E" w:rsidRDefault="008A62FA" w:rsidP="00F13E6E">
      <w:pPr>
        <w:pStyle w:val="p1"/>
        <w:spacing w:before="0" w:beforeAutospacing="0" w:after="0" w:afterAutospacing="0" w:line="360" w:lineRule="auto"/>
        <w:jc w:val="both"/>
        <w:rPr>
          <w:b/>
          <w:sz w:val="28"/>
          <w:szCs w:val="28"/>
        </w:rPr>
        <w:sectPr w:rsidR="008A62FA" w:rsidRPr="00F13E6E" w:rsidSect="0075155D">
          <w:pgSz w:w="12240" w:h="15840"/>
          <w:pgMar w:top="1134" w:right="850" w:bottom="1134" w:left="1701" w:header="720" w:footer="720" w:gutter="0"/>
          <w:pgNumType w:start="0"/>
          <w:cols w:space="720"/>
          <w:noEndnote/>
          <w:titlePg/>
          <w:docGrid w:linePitch="299"/>
        </w:sectPr>
      </w:pPr>
    </w:p>
    <w:p w:rsidR="008A62FA" w:rsidRPr="00F13E6E" w:rsidRDefault="008A62FA" w:rsidP="00F13E6E">
      <w:pPr>
        <w:pStyle w:val="p1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13E6E">
        <w:rPr>
          <w:b/>
          <w:sz w:val="28"/>
          <w:szCs w:val="28"/>
        </w:rPr>
        <w:lastRenderedPageBreak/>
        <w:t>ПРИЛОЖЕНИЕ</w:t>
      </w:r>
    </w:p>
    <w:p w:rsidR="008A62FA" w:rsidRPr="00F13E6E" w:rsidRDefault="008A62FA" w:rsidP="00F13E6E">
      <w:pPr>
        <w:pStyle w:val="p1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F13E6E">
        <w:rPr>
          <w:b/>
          <w:sz w:val="28"/>
          <w:szCs w:val="28"/>
        </w:rPr>
        <w:t>Сюжетно-ролевая игра</w:t>
      </w:r>
      <w:r w:rsidRPr="00F13E6E">
        <w:rPr>
          <w:rStyle w:val="s1"/>
          <w:b/>
          <w:sz w:val="28"/>
          <w:szCs w:val="28"/>
        </w:rPr>
        <w:t>: «</w:t>
      </w:r>
      <w:r w:rsidR="00804682" w:rsidRPr="00F13E6E">
        <w:rPr>
          <w:b/>
          <w:sz w:val="28"/>
          <w:szCs w:val="28"/>
        </w:rPr>
        <w:t>Угощение для гостей</w:t>
      </w:r>
      <w:r w:rsidRPr="00F13E6E">
        <w:rPr>
          <w:b/>
          <w:sz w:val="28"/>
          <w:szCs w:val="28"/>
        </w:rPr>
        <w:t>».</w:t>
      </w:r>
    </w:p>
    <w:p w:rsidR="008A62FA" w:rsidRPr="00F13E6E" w:rsidRDefault="008A62FA" w:rsidP="00F13E6E">
      <w:pPr>
        <w:pStyle w:val="p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13E6E">
        <w:rPr>
          <w:rStyle w:val="s1"/>
          <w:sz w:val="28"/>
          <w:szCs w:val="28"/>
        </w:rPr>
        <w:t>Цель:</w:t>
      </w:r>
    </w:p>
    <w:p w:rsidR="008A62FA" w:rsidRPr="00F13E6E" w:rsidRDefault="008A62FA" w:rsidP="00F13E6E">
      <w:pPr>
        <w:pStyle w:val="p1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3E6E">
        <w:rPr>
          <w:rStyle w:val="s1"/>
          <w:sz w:val="28"/>
          <w:szCs w:val="28"/>
        </w:rPr>
        <w:t>Продолжать учить детей работать с тестом;</w:t>
      </w:r>
    </w:p>
    <w:p w:rsidR="008A62FA" w:rsidRPr="00F13E6E" w:rsidRDefault="008A62FA" w:rsidP="00F13E6E">
      <w:pPr>
        <w:pStyle w:val="p1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3E6E">
        <w:rPr>
          <w:rStyle w:val="s2"/>
          <w:sz w:val="28"/>
          <w:szCs w:val="28"/>
        </w:rPr>
        <w:t>Развивать навыки лепки простых форм</w:t>
      </w:r>
      <w:r w:rsidRPr="00F13E6E">
        <w:rPr>
          <w:rStyle w:val="s1"/>
          <w:sz w:val="28"/>
          <w:szCs w:val="28"/>
        </w:rPr>
        <w:t>;</w:t>
      </w:r>
    </w:p>
    <w:p w:rsidR="008A62FA" w:rsidRPr="00F13E6E" w:rsidRDefault="008A62FA" w:rsidP="00F13E6E">
      <w:pPr>
        <w:pStyle w:val="p1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3E6E">
        <w:rPr>
          <w:rStyle w:val="s1"/>
          <w:sz w:val="28"/>
          <w:szCs w:val="28"/>
        </w:rPr>
        <w:t>Учить отделять от большого куска на две равные части;</w:t>
      </w:r>
    </w:p>
    <w:p w:rsidR="008A62FA" w:rsidRPr="00F13E6E" w:rsidRDefault="008A62FA" w:rsidP="00F13E6E">
      <w:pPr>
        <w:pStyle w:val="p1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3E6E">
        <w:rPr>
          <w:rStyle w:val="s2"/>
          <w:sz w:val="28"/>
          <w:szCs w:val="28"/>
        </w:rPr>
        <w:t>Формировать сенсорные эталоны: цвет, форма, величина, развивать тактильную чувствительность рук</w:t>
      </w:r>
      <w:r w:rsidRPr="00F13E6E">
        <w:rPr>
          <w:rStyle w:val="s1"/>
          <w:sz w:val="28"/>
          <w:szCs w:val="28"/>
        </w:rPr>
        <w:t>;</w:t>
      </w:r>
    </w:p>
    <w:p w:rsidR="008A62FA" w:rsidRPr="00F13E6E" w:rsidRDefault="008A62FA" w:rsidP="00F13E6E">
      <w:pPr>
        <w:pStyle w:val="p1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3E6E">
        <w:rPr>
          <w:rStyle w:val="s2"/>
          <w:sz w:val="28"/>
          <w:szCs w:val="28"/>
        </w:rPr>
        <w:t>Развивать мелкую моторику, синхронизировать работу обеих рук</w:t>
      </w:r>
      <w:r w:rsidRPr="00F13E6E">
        <w:rPr>
          <w:rStyle w:val="s1"/>
          <w:sz w:val="28"/>
          <w:szCs w:val="28"/>
        </w:rPr>
        <w:t>;</w:t>
      </w:r>
    </w:p>
    <w:p w:rsidR="008A62FA" w:rsidRPr="00F13E6E" w:rsidRDefault="008A62FA" w:rsidP="00F13E6E">
      <w:pPr>
        <w:pStyle w:val="p1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3E6E">
        <w:rPr>
          <w:rStyle w:val="s2"/>
          <w:sz w:val="28"/>
          <w:szCs w:val="28"/>
        </w:rPr>
        <w:t>Воспитывать усидчивость</w:t>
      </w:r>
      <w:r w:rsidRPr="00F13E6E">
        <w:rPr>
          <w:rStyle w:val="s1"/>
          <w:sz w:val="28"/>
          <w:szCs w:val="28"/>
        </w:rPr>
        <w:t>.</w:t>
      </w:r>
    </w:p>
    <w:p w:rsidR="008A62FA" w:rsidRPr="00F13E6E" w:rsidRDefault="008A62FA" w:rsidP="00F13E6E">
      <w:pPr>
        <w:pStyle w:val="p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3E6E">
        <w:rPr>
          <w:rStyle w:val="s1"/>
          <w:sz w:val="28"/>
          <w:szCs w:val="28"/>
        </w:rPr>
        <w:t>Оборудование: Дощечка для лепки, солёное тесто, стека, салфетки.</w:t>
      </w:r>
    </w:p>
    <w:p w:rsidR="008A62FA" w:rsidRPr="00F13E6E" w:rsidRDefault="008A62FA" w:rsidP="00F13E6E">
      <w:pPr>
        <w:pStyle w:val="p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3E6E">
        <w:rPr>
          <w:rStyle w:val="s1"/>
          <w:sz w:val="28"/>
          <w:szCs w:val="28"/>
        </w:rPr>
        <w:t>Сюрпризный момент: Приход повара и угощение детей пряниками.</w:t>
      </w:r>
    </w:p>
    <w:p w:rsidR="008A62FA" w:rsidRPr="00F13E6E" w:rsidRDefault="008A62FA" w:rsidP="00F13E6E">
      <w:pPr>
        <w:pStyle w:val="p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3E6E">
        <w:rPr>
          <w:rStyle w:val="s1"/>
          <w:sz w:val="28"/>
          <w:szCs w:val="28"/>
        </w:rPr>
        <w:t>Обогащение словаря: Пряники, пирожки, выпечка, тесто.</w:t>
      </w:r>
    </w:p>
    <w:p w:rsidR="008A62FA" w:rsidRPr="00F13E6E" w:rsidRDefault="008A62FA" w:rsidP="00F13E6E">
      <w:pPr>
        <w:pStyle w:val="p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3E6E">
        <w:rPr>
          <w:rStyle w:val="s1"/>
          <w:sz w:val="28"/>
          <w:szCs w:val="28"/>
        </w:rPr>
        <w:t>Предварительная работа: Работа с тестом, сравнение пряника с другой выпечкой. Чтение художественной литературы и рассматривание картинок.</w:t>
      </w:r>
    </w:p>
    <w:p w:rsidR="008A62FA" w:rsidRPr="00F13E6E" w:rsidRDefault="008A62FA" w:rsidP="00F13E6E">
      <w:pPr>
        <w:pStyle w:val="p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3E6E">
        <w:rPr>
          <w:rStyle w:val="s1"/>
          <w:sz w:val="28"/>
          <w:szCs w:val="28"/>
        </w:rPr>
        <w:t>Интеграция образовательных областей: Познавательное развитие, художественно - эстетическое развитие.</w:t>
      </w:r>
    </w:p>
    <w:p w:rsidR="008A62FA" w:rsidRPr="00F13E6E" w:rsidRDefault="008A62FA" w:rsidP="00F13E6E">
      <w:pPr>
        <w:pStyle w:val="p1"/>
        <w:spacing w:before="0" w:beforeAutospacing="0" w:after="0" w:afterAutospacing="0" w:line="360" w:lineRule="auto"/>
        <w:ind w:firstLine="720"/>
        <w:jc w:val="both"/>
        <w:rPr>
          <w:rStyle w:val="s1"/>
          <w:sz w:val="28"/>
          <w:szCs w:val="28"/>
        </w:rPr>
      </w:pPr>
      <w:r w:rsidRPr="00F13E6E">
        <w:rPr>
          <w:rStyle w:val="s1"/>
          <w:sz w:val="28"/>
          <w:szCs w:val="28"/>
        </w:rPr>
        <w:t>Ход занятия:</w:t>
      </w:r>
    </w:p>
    <w:p w:rsidR="008A62FA" w:rsidRPr="00F13E6E" w:rsidRDefault="008A62FA" w:rsidP="00F13E6E">
      <w:pPr>
        <w:pStyle w:val="p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3E6E">
        <w:rPr>
          <w:rStyle w:val="s1"/>
          <w:sz w:val="28"/>
          <w:szCs w:val="28"/>
        </w:rPr>
        <w:t>Воспитатель:</w:t>
      </w:r>
      <w:r w:rsidRPr="00F13E6E">
        <w:rPr>
          <w:sz w:val="28"/>
          <w:szCs w:val="28"/>
        </w:rPr>
        <w:t xml:space="preserve"> </w:t>
      </w:r>
      <w:r w:rsidRPr="00F13E6E">
        <w:rPr>
          <w:rStyle w:val="s1"/>
          <w:sz w:val="28"/>
          <w:szCs w:val="28"/>
        </w:rPr>
        <w:t>Дети к нам сегодня пришли гости!</w:t>
      </w:r>
    </w:p>
    <w:p w:rsidR="008A62FA" w:rsidRPr="00F13E6E" w:rsidRDefault="008A62FA" w:rsidP="00F13E6E">
      <w:pPr>
        <w:spacing w:after="0" w:line="360" w:lineRule="auto"/>
        <w:rPr>
          <w:rStyle w:val="s1"/>
          <w:rFonts w:ascii="Times New Roman" w:hAnsi="Times New Roman"/>
          <w:sz w:val="28"/>
          <w:szCs w:val="28"/>
        </w:rPr>
      </w:pPr>
      <w:r w:rsidRPr="00F13E6E">
        <w:rPr>
          <w:rStyle w:val="s1"/>
          <w:rFonts w:ascii="Times New Roman" w:hAnsi="Times New Roman"/>
          <w:sz w:val="28"/>
          <w:szCs w:val="28"/>
        </w:rPr>
        <w:t xml:space="preserve">Давайте встанем все красиво и поприветствуем наших гостей. Стук в дверь. Ребята по – </w:t>
      </w:r>
      <w:proofErr w:type="gramStart"/>
      <w:r w:rsidRPr="00F13E6E">
        <w:rPr>
          <w:rStyle w:val="s1"/>
          <w:rFonts w:ascii="Times New Roman" w:hAnsi="Times New Roman"/>
          <w:sz w:val="28"/>
          <w:szCs w:val="28"/>
        </w:rPr>
        <w:t>моему</w:t>
      </w:r>
      <w:proofErr w:type="gramEnd"/>
      <w:r w:rsidRPr="00F13E6E">
        <w:rPr>
          <w:rStyle w:val="s1"/>
          <w:rFonts w:ascii="Times New Roman" w:hAnsi="Times New Roman"/>
          <w:sz w:val="28"/>
          <w:szCs w:val="28"/>
        </w:rPr>
        <w:t xml:space="preserve"> к нам кто-то пришёл?! Как вы думаете кто там?! </w:t>
      </w:r>
    </w:p>
    <w:p w:rsidR="008A62FA" w:rsidRPr="00F13E6E" w:rsidRDefault="008A62FA" w:rsidP="00F13E6E">
      <w:pPr>
        <w:spacing w:after="0" w:line="360" w:lineRule="auto"/>
        <w:ind w:firstLine="720"/>
        <w:rPr>
          <w:rStyle w:val="s1"/>
          <w:rFonts w:ascii="Times New Roman" w:hAnsi="Times New Roman"/>
          <w:sz w:val="28"/>
          <w:szCs w:val="28"/>
        </w:rPr>
      </w:pPr>
      <w:r w:rsidRPr="00F13E6E">
        <w:rPr>
          <w:rStyle w:val="s1"/>
          <w:rFonts w:ascii="Times New Roman" w:hAnsi="Times New Roman"/>
          <w:sz w:val="28"/>
          <w:szCs w:val="28"/>
        </w:rPr>
        <w:t xml:space="preserve">Ответы детей: Повар. </w:t>
      </w:r>
    </w:p>
    <w:p w:rsidR="008A62FA" w:rsidRPr="00F13E6E" w:rsidRDefault="008A62FA" w:rsidP="00F13E6E">
      <w:pPr>
        <w:spacing w:after="0" w:line="360" w:lineRule="auto"/>
        <w:ind w:left="720"/>
        <w:rPr>
          <w:rStyle w:val="s1"/>
          <w:rFonts w:ascii="Times New Roman" w:hAnsi="Times New Roman"/>
          <w:sz w:val="28"/>
          <w:szCs w:val="28"/>
        </w:rPr>
      </w:pPr>
      <w:r w:rsidRPr="00F13E6E">
        <w:rPr>
          <w:rStyle w:val="s1"/>
          <w:rFonts w:ascii="Times New Roman" w:hAnsi="Times New Roman"/>
          <w:sz w:val="28"/>
          <w:szCs w:val="28"/>
        </w:rPr>
        <w:t xml:space="preserve">Воспитатель: А что нам принес повар? </w:t>
      </w:r>
    </w:p>
    <w:p w:rsidR="008A62FA" w:rsidRPr="00F13E6E" w:rsidRDefault="008A62FA" w:rsidP="00F13E6E">
      <w:pPr>
        <w:spacing w:after="0" w:line="360" w:lineRule="auto"/>
        <w:ind w:left="720"/>
        <w:rPr>
          <w:rStyle w:val="s1"/>
          <w:rFonts w:ascii="Times New Roman" w:hAnsi="Times New Roman"/>
          <w:sz w:val="28"/>
          <w:szCs w:val="28"/>
        </w:rPr>
      </w:pPr>
      <w:r w:rsidRPr="00F13E6E">
        <w:rPr>
          <w:rStyle w:val="s1"/>
          <w:rFonts w:ascii="Times New Roman" w:hAnsi="Times New Roman"/>
          <w:sz w:val="28"/>
          <w:szCs w:val="28"/>
        </w:rPr>
        <w:t>Ответы детей: Угощения.</w:t>
      </w:r>
    </w:p>
    <w:p w:rsidR="008A62FA" w:rsidRPr="00F13E6E" w:rsidRDefault="008A62FA" w:rsidP="00F13E6E">
      <w:pPr>
        <w:spacing w:after="0" w:line="360" w:lineRule="auto"/>
        <w:ind w:firstLine="720"/>
        <w:rPr>
          <w:rStyle w:val="s1"/>
          <w:rFonts w:ascii="Times New Roman" w:hAnsi="Times New Roman"/>
          <w:sz w:val="28"/>
          <w:szCs w:val="28"/>
        </w:rPr>
      </w:pPr>
      <w:r w:rsidRPr="00F13E6E">
        <w:rPr>
          <w:rStyle w:val="s1"/>
          <w:rFonts w:ascii="Times New Roman" w:hAnsi="Times New Roman"/>
          <w:sz w:val="28"/>
          <w:szCs w:val="28"/>
        </w:rPr>
        <w:t>Повар: Ребята, целый день тесто месила, вот какие прянички для вас слепила.</w:t>
      </w:r>
    </w:p>
    <w:p w:rsidR="008A62FA" w:rsidRPr="00F13E6E" w:rsidRDefault="008A62FA" w:rsidP="00F13E6E">
      <w:pPr>
        <w:spacing w:after="0" w:line="360" w:lineRule="auto"/>
        <w:ind w:firstLine="720"/>
        <w:rPr>
          <w:rStyle w:val="s1"/>
          <w:rFonts w:ascii="Times New Roman" w:hAnsi="Times New Roman"/>
          <w:sz w:val="28"/>
          <w:szCs w:val="28"/>
        </w:rPr>
      </w:pPr>
      <w:r w:rsidRPr="00F13E6E">
        <w:rPr>
          <w:rStyle w:val="s1"/>
          <w:rFonts w:ascii="Times New Roman" w:hAnsi="Times New Roman"/>
          <w:sz w:val="28"/>
          <w:szCs w:val="28"/>
        </w:rPr>
        <w:t xml:space="preserve">Воспитатель: А давайте с вами тоже попробуем слепить такие же прянички?! </w:t>
      </w:r>
      <w:r w:rsidR="00A3762C" w:rsidRPr="00F13E6E">
        <w:rPr>
          <w:rStyle w:val="s1"/>
          <w:rFonts w:ascii="Times New Roman" w:hAnsi="Times New Roman"/>
          <w:sz w:val="28"/>
          <w:szCs w:val="28"/>
        </w:rPr>
        <w:t>Проходим за столики</w:t>
      </w:r>
      <w:r w:rsidRPr="00F13E6E">
        <w:rPr>
          <w:rStyle w:val="s1"/>
          <w:rFonts w:ascii="Times New Roman" w:hAnsi="Times New Roman"/>
          <w:sz w:val="28"/>
          <w:szCs w:val="28"/>
        </w:rPr>
        <w:t xml:space="preserve">, садимся на свои места. Берите в ручки тесто, </w:t>
      </w:r>
      <w:r w:rsidRPr="00F13E6E">
        <w:rPr>
          <w:rStyle w:val="s1"/>
          <w:rFonts w:ascii="Times New Roman" w:hAnsi="Times New Roman"/>
          <w:sz w:val="28"/>
          <w:szCs w:val="28"/>
        </w:rPr>
        <w:lastRenderedPageBreak/>
        <w:t xml:space="preserve">чтобы оно было </w:t>
      </w:r>
      <w:proofErr w:type="spellStart"/>
      <w:r w:rsidRPr="00F13E6E">
        <w:rPr>
          <w:rStyle w:val="s1"/>
          <w:rFonts w:ascii="Times New Roman" w:hAnsi="Times New Roman"/>
          <w:sz w:val="28"/>
          <w:szCs w:val="28"/>
        </w:rPr>
        <w:t>мягеньким</w:t>
      </w:r>
      <w:proofErr w:type="spellEnd"/>
      <w:r w:rsidRPr="00F13E6E">
        <w:rPr>
          <w:rStyle w:val="s1"/>
          <w:rFonts w:ascii="Times New Roman" w:hAnsi="Times New Roman"/>
          <w:sz w:val="28"/>
          <w:szCs w:val="28"/>
        </w:rPr>
        <w:t xml:space="preserve"> и тёпленьким. Берём тесто и разделяем его на две равные части. Одну часть кладём в сторону, а из другой части лепим шарик, похожий на пряничек. Теперь берём вторую часть и лепим второй шарик. Посмотрите, а на какую фигуру похожи наши пряники? </w:t>
      </w:r>
    </w:p>
    <w:p w:rsidR="008A62FA" w:rsidRPr="00F13E6E" w:rsidRDefault="008A62FA" w:rsidP="00F13E6E">
      <w:pPr>
        <w:spacing w:after="0" w:line="360" w:lineRule="auto"/>
        <w:ind w:firstLine="720"/>
        <w:rPr>
          <w:rStyle w:val="s1"/>
          <w:rFonts w:ascii="Times New Roman" w:hAnsi="Times New Roman"/>
          <w:sz w:val="28"/>
          <w:szCs w:val="28"/>
        </w:rPr>
      </w:pPr>
      <w:r w:rsidRPr="00F13E6E">
        <w:rPr>
          <w:rStyle w:val="s1"/>
          <w:rFonts w:ascii="Times New Roman" w:hAnsi="Times New Roman"/>
          <w:sz w:val="28"/>
          <w:szCs w:val="28"/>
        </w:rPr>
        <w:t>Ответы детей: Круг. Ой, какие хорошие ребятки! А теперь давайте положим прянички на красивый поднос и поставим их печь в духовку.</w:t>
      </w:r>
    </w:p>
    <w:p w:rsidR="00A3762C" w:rsidRPr="00F13E6E" w:rsidRDefault="008A62FA" w:rsidP="00F13E6E">
      <w:pPr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F13E6E">
        <w:rPr>
          <w:rStyle w:val="s1"/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 w:rsidRPr="00F13E6E">
        <w:rPr>
          <w:rStyle w:val="s1"/>
          <w:rFonts w:ascii="Times New Roman" w:hAnsi="Times New Roman"/>
          <w:sz w:val="28"/>
          <w:szCs w:val="28"/>
        </w:rPr>
        <w:t>Умнички</w:t>
      </w:r>
      <w:proofErr w:type="spellEnd"/>
      <w:r w:rsidRPr="00F13E6E">
        <w:rPr>
          <w:rStyle w:val="s1"/>
          <w:rFonts w:ascii="Times New Roman" w:hAnsi="Times New Roman"/>
          <w:sz w:val="28"/>
          <w:szCs w:val="28"/>
        </w:rPr>
        <w:t xml:space="preserve">! </w:t>
      </w:r>
      <w:r w:rsidRPr="00F13E6E">
        <w:rPr>
          <w:rFonts w:ascii="Times New Roman" w:hAnsi="Times New Roman"/>
          <w:sz w:val="28"/>
          <w:szCs w:val="28"/>
        </w:rPr>
        <w:t>Ребята посмотрите, наша духовка оказывается волшебная, какие вкусные пряники испекла. (Достаём из духовки настоящие пряники). Давайте угостим наших гостей нашими пряничками.</w:t>
      </w:r>
      <w:r w:rsidRPr="00F13E6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106C5" w:rsidRPr="00F13E6E" w:rsidRDefault="00D106C5" w:rsidP="00F13E6E">
      <w:pPr>
        <w:pStyle w:val="p1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</w:p>
    <w:p w:rsidR="008A62FA" w:rsidRPr="00F13E6E" w:rsidRDefault="008A62FA" w:rsidP="00F13E6E">
      <w:pPr>
        <w:pStyle w:val="p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13E6E">
        <w:rPr>
          <w:b/>
          <w:bCs/>
          <w:sz w:val="28"/>
          <w:szCs w:val="28"/>
        </w:rPr>
        <w:t>Пальчиковая игра</w:t>
      </w:r>
    </w:p>
    <w:p w:rsidR="008A62FA" w:rsidRPr="00F13E6E" w:rsidRDefault="008A62FA" w:rsidP="00F13E6E">
      <w:pPr>
        <w:pStyle w:val="p1"/>
        <w:spacing w:before="0" w:beforeAutospacing="0" w:after="0" w:afterAutospacing="0" w:line="360" w:lineRule="auto"/>
        <w:ind w:left="720" w:firstLine="720"/>
        <w:jc w:val="both"/>
        <w:rPr>
          <w:sz w:val="28"/>
          <w:szCs w:val="28"/>
        </w:rPr>
      </w:pPr>
      <w:r w:rsidRPr="00F13E6E">
        <w:rPr>
          <w:b/>
          <w:bCs/>
          <w:sz w:val="28"/>
          <w:szCs w:val="28"/>
        </w:rPr>
        <w:t xml:space="preserve">Цель: </w:t>
      </w:r>
      <w:r w:rsidRPr="00F13E6E">
        <w:rPr>
          <w:sz w:val="28"/>
          <w:szCs w:val="28"/>
        </w:rPr>
        <w:t>Развивать мелкую моторику рук. Развивать активную речь детей, учить сопровождать речь движениями.</w:t>
      </w:r>
    </w:p>
    <w:p w:rsidR="008A62FA" w:rsidRPr="00F13E6E" w:rsidRDefault="008A62FA" w:rsidP="00F13E6E">
      <w:pPr>
        <w:pStyle w:val="p1"/>
        <w:spacing w:before="0" w:beforeAutospacing="0" w:after="0" w:afterAutospacing="0" w:line="360" w:lineRule="auto"/>
        <w:ind w:left="720" w:firstLine="720"/>
        <w:jc w:val="both"/>
        <w:rPr>
          <w:sz w:val="28"/>
          <w:szCs w:val="28"/>
        </w:rPr>
      </w:pPr>
      <w:r w:rsidRPr="00F13E6E">
        <w:rPr>
          <w:sz w:val="28"/>
          <w:szCs w:val="28"/>
        </w:rPr>
        <w:t>Мы капусту режем, режем,</w:t>
      </w:r>
    </w:p>
    <w:p w:rsidR="008A62FA" w:rsidRPr="00F13E6E" w:rsidRDefault="008A62FA" w:rsidP="00F13E6E">
      <w:pPr>
        <w:pStyle w:val="p1"/>
        <w:spacing w:before="0" w:beforeAutospacing="0" w:after="0" w:afterAutospacing="0" w:line="360" w:lineRule="auto"/>
        <w:ind w:left="720" w:firstLine="720"/>
        <w:jc w:val="both"/>
        <w:rPr>
          <w:sz w:val="28"/>
          <w:szCs w:val="28"/>
        </w:rPr>
      </w:pPr>
      <w:r w:rsidRPr="00F13E6E">
        <w:rPr>
          <w:sz w:val="28"/>
          <w:szCs w:val="28"/>
        </w:rPr>
        <w:t>Мы морковку трем, трем,</w:t>
      </w:r>
    </w:p>
    <w:p w:rsidR="008A62FA" w:rsidRPr="00F13E6E" w:rsidRDefault="008A62FA" w:rsidP="00F13E6E">
      <w:pPr>
        <w:pStyle w:val="p1"/>
        <w:spacing w:before="0" w:beforeAutospacing="0" w:after="0" w:afterAutospacing="0" w:line="360" w:lineRule="auto"/>
        <w:ind w:left="720" w:firstLine="720"/>
        <w:jc w:val="both"/>
        <w:rPr>
          <w:sz w:val="28"/>
          <w:szCs w:val="28"/>
        </w:rPr>
      </w:pPr>
      <w:r w:rsidRPr="00F13E6E">
        <w:rPr>
          <w:sz w:val="28"/>
          <w:szCs w:val="28"/>
        </w:rPr>
        <w:t>Мы капусту солим, солим,</w:t>
      </w:r>
    </w:p>
    <w:p w:rsidR="00A3762C" w:rsidRPr="00F13E6E" w:rsidRDefault="008A62FA" w:rsidP="00F13E6E">
      <w:pPr>
        <w:pStyle w:val="p1"/>
        <w:spacing w:before="0" w:beforeAutospacing="0" w:after="0" w:afterAutospacing="0" w:line="360" w:lineRule="auto"/>
        <w:ind w:left="720" w:firstLine="720"/>
        <w:jc w:val="both"/>
        <w:rPr>
          <w:sz w:val="28"/>
          <w:szCs w:val="28"/>
        </w:rPr>
      </w:pPr>
      <w:r w:rsidRPr="00F13E6E">
        <w:rPr>
          <w:sz w:val="28"/>
          <w:szCs w:val="28"/>
        </w:rPr>
        <w:t>Мы капусту жмем, жмем!</w:t>
      </w:r>
    </w:p>
    <w:p w:rsidR="00D106C5" w:rsidRPr="00F13E6E" w:rsidRDefault="00D106C5" w:rsidP="00F13E6E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:rsidR="008A62FA" w:rsidRPr="00F13E6E" w:rsidRDefault="008A62FA" w:rsidP="00F13E6E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F13E6E">
        <w:rPr>
          <w:b/>
          <w:sz w:val="28"/>
          <w:szCs w:val="28"/>
        </w:rPr>
        <w:t xml:space="preserve">Физкультминутка «Ай, </w:t>
      </w:r>
      <w:proofErr w:type="spellStart"/>
      <w:r w:rsidRPr="00F13E6E">
        <w:rPr>
          <w:b/>
          <w:sz w:val="28"/>
          <w:szCs w:val="28"/>
        </w:rPr>
        <w:t>качи</w:t>
      </w:r>
      <w:proofErr w:type="spellEnd"/>
      <w:r w:rsidRPr="00F13E6E">
        <w:rPr>
          <w:b/>
          <w:sz w:val="28"/>
          <w:szCs w:val="28"/>
        </w:rPr>
        <w:t xml:space="preserve">, </w:t>
      </w:r>
      <w:proofErr w:type="spellStart"/>
      <w:r w:rsidRPr="00F13E6E">
        <w:rPr>
          <w:b/>
          <w:sz w:val="28"/>
          <w:szCs w:val="28"/>
        </w:rPr>
        <w:t>качи</w:t>
      </w:r>
      <w:proofErr w:type="spellEnd"/>
      <w:r w:rsidRPr="00F13E6E">
        <w:rPr>
          <w:b/>
          <w:sz w:val="28"/>
          <w:szCs w:val="28"/>
        </w:rPr>
        <w:t xml:space="preserve">, </w:t>
      </w:r>
      <w:proofErr w:type="spellStart"/>
      <w:r w:rsidRPr="00F13E6E">
        <w:rPr>
          <w:b/>
          <w:sz w:val="28"/>
          <w:szCs w:val="28"/>
        </w:rPr>
        <w:t>качи</w:t>
      </w:r>
      <w:proofErr w:type="spellEnd"/>
      <w:r w:rsidRPr="00F13E6E">
        <w:rPr>
          <w:b/>
          <w:sz w:val="28"/>
          <w:szCs w:val="28"/>
        </w:rPr>
        <w:t xml:space="preserve">…» </w:t>
      </w:r>
    </w:p>
    <w:p w:rsidR="008A62FA" w:rsidRPr="00F13E6E" w:rsidRDefault="008A62FA" w:rsidP="00F13E6E">
      <w:pPr>
        <w:pStyle w:val="a3"/>
        <w:spacing w:before="0" w:beforeAutospacing="0" w:after="0" w:afterAutospacing="0" w:line="360" w:lineRule="auto"/>
        <w:ind w:firstLine="720"/>
        <w:jc w:val="both"/>
        <w:rPr>
          <w:color w:val="555555"/>
          <w:sz w:val="28"/>
          <w:szCs w:val="28"/>
        </w:rPr>
      </w:pPr>
      <w:r w:rsidRPr="00F13E6E">
        <w:rPr>
          <w:sz w:val="28"/>
          <w:szCs w:val="28"/>
        </w:rPr>
        <w:t>Цель: Развивать умение слушать музыку и выполнять движения соответственно музыке.</w:t>
      </w:r>
      <w:r w:rsidRPr="00F13E6E">
        <w:rPr>
          <w:color w:val="555555"/>
          <w:sz w:val="28"/>
          <w:szCs w:val="28"/>
        </w:rPr>
        <w:t xml:space="preserve"> </w:t>
      </w:r>
    </w:p>
    <w:p w:rsidR="008A62FA" w:rsidRPr="00F13E6E" w:rsidRDefault="008A62FA" w:rsidP="00F13E6E">
      <w:pPr>
        <w:pStyle w:val="a3"/>
        <w:spacing w:before="0" w:beforeAutospacing="0" w:after="0" w:afterAutospacing="0" w:line="360" w:lineRule="auto"/>
        <w:ind w:left="1416"/>
        <w:jc w:val="both"/>
        <w:rPr>
          <w:color w:val="000000" w:themeColor="text1"/>
          <w:sz w:val="28"/>
          <w:szCs w:val="28"/>
        </w:rPr>
      </w:pPr>
      <w:r w:rsidRPr="00F13E6E">
        <w:rPr>
          <w:color w:val="555555"/>
          <w:sz w:val="28"/>
          <w:szCs w:val="28"/>
        </w:rPr>
        <w:t xml:space="preserve">- </w:t>
      </w:r>
      <w:r w:rsidRPr="00F13E6E">
        <w:rPr>
          <w:color w:val="000000" w:themeColor="text1"/>
          <w:sz w:val="28"/>
          <w:szCs w:val="28"/>
        </w:rPr>
        <w:t xml:space="preserve">Ай, </w:t>
      </w:r>
      <w:proofErr w:type="spellStart"/>
      <w:r w:rsidRPr="00F13E6E">
        <w:rPr>
          <w:color w:val="000000" w:themeColor="text1"/>
          <w:sz w:val="28"/>
          <w:szCs w:val="28"/>
        </w:rPr>
        <w:t>качи</w:t>
      </w:r>
      <w:proofErr w:type="spellEnd"/>
      <w:r w:rsidRPr="00F13E6E">
        <w:rPr>
          <w:color w:val="000000" w:themeColor="text1"/>
          <w:sz w:val="28"/>
          <w:szCs w:val="28"/>
        </w:rPr>
        <w:t xml:space="preserve"> - </w:t>
      </w:r>
      <w:proofErr w:type="spellStart"/>
      <w:r w:rsidRPr="00F13E6E">
        <w:rPr>
          <w:color w:val="000000" w:themeColor="text1"/>
          <w:sz w:val="28"/>
          <w:szCs w:val="28"/>
        </w:rPr>
        <w:t>качи</w:t>
      </w:r>
      <w:proofErr w:type="spellEnd"/>
      <w:r w:rsidRPr="00F13E6E">
        <w:rPr>
          <w:color w:val="000000" w:themeColor="text1"/>
          <w:sz w:val="28"/>
          <w:szCs w:val="28"/>
        </w:rPr>
        <w:t xml:space="preserve"> - </w:t>
      </w:r>
      <w:proofErr w:type="spellStart"/>
      <w:r w:rsidRPr="00F13E6E">
        <w:rPr>
          <w:color w:val="000000" w:themeColor="text1"/>
          <w:sz w:val="28"/>
          <w:szCs w:val="28"/>
        </w:rPr>
        <w:t>качи</w:t>
      </w:r>
      <w:proofErr w:type="spellEnd"/>
      <w:r w:rsidRPr="00F13E6E">
        <w:rPr>
          <w:color w:val="000000" w:themeColor="text1"/>
          <w:sz w:val="28"/>
          <w:szCs w:val="28"/>
        </w:rPr>
        <w:t>,</w:t>
      </w:r>
    </w:p>
    <w:p w:rsidR="008A62FA" w:rsidRPr="00F13E6E" w:rsidRDefault="008A62FA" w:rsidP="00F13E6E">
      <w:pPr>
        <w:pStyle w:val="a3"/>
        <w:spacing w:before="0" w:beforeAutospacing="0" w:after="0" w:afterAutospacing="0" w:line="360" w:lineRule="auto"/>
        <w:ind w:left="1416"/>
        <w:jc w:val="both"/>
        <w:rPr>
          <w:color w:val="000000" w:themeColor="text1"/>
          <w:sz w:val="28"/>
          <w:szCs w:val="28"/>
        </w:rPr>
      </w:pPr>
      <w:r w:rsidRPr="00F13E6E">
        <w:rPr>
          <w:color w:val="000000" w:themeColor="text1"/>
          <w:sz w:val="28"/>
          <w:szCs w:val="28"/>
        </w:rPr>
        <w:t>Глянь, баранки, калачи.</w:t>
      </w:r>
    </w:p>
    <w:p w:rsidR="008A62FA" w:rsidRPr="00F13E6E" w:rsidRDefault="008A62FA" w:rsidP="00F13E6E">
      <w:pPr>
        <w:pStyle w:val="a3"/>
        <w:spacing w:before="0" w:beforeAutospacing="0" w:after="0" w:afterAutospacing="0" w:line="360" w:lineRule="auto"/>
        <w:ind w:left="1416"/>
        <w:jc w:val="both"/>
        <w:rPr>
          <w:color w:val="000000" w:themeColor="text1"/>
          <w:sz w:val="28"/>
          <w:szCs w:val="28"/>
        </w:rPr>
      </w:pPr>
      <w:r w:rsidRPr="00F13E6E">
        <w:rPr>
          <w:color w:val="000000" w:themeColor="text1"/>
          <w:sz w:val="28"/>
          <w:szCs w:val="28"/>
        </w:rPr>
        <w:t>Глянь, баранки, калачи,</w:t>
      </w:r>
    </w:p>
    <w:p w:rsidR="008A62FA" w:rsidRPr="00F13E6E" w:rsidRDefault="008A62FA" w:rsidP="00F13E6E">
      <w:pPr>
        <w:pStyle w:val="a3"/>
        <w:spacing w:before="0" w:beforeAutospacing="0" w:after="0" w:afterAutospacing="0" w:line="360" w:lineRule="auto"/>
        <w:ind w:left="1416"/>
        <w:jc w:val="both"/>
        <w:rPr>
          <w:color w:val="000000" w:themeColor="text1"/>
          <w:sz w:val="28"/>
          <w:szCs w:val="28"/>
        </w:rPr>
      </w:pPr>
      <w:r w:rsidRPr="00F13E6E">
        <w:rPr>
          <w:color w:val="000000" w:themeColor="text1"/>
          <w:sz w:val="28"/>
          <w:szCs w:val="28"/>
        </w:rPr>
        <w:t>С пылу, с жару из печи.</w:t>
      </w:r>
    </w:p>
    <w:p w:rsidR="008A62FA" w:rsidRPr="00F13E6E" w:rsidRDefault="008A62FA" w:rsidP="00F13E6E">
      <w:pPr>
        <w:pStyle w:val="a3"/>
        <w:spacing w:before="0" w:beforeAutospacing="0" w:after="0" w:afterAutospacing="0" w:line="360" w:lineRule="auto"/>
        <w:ind w:left="1416"/>
        <w:jc w:val="both"/>
        <w:rPr>
          <w:color w:val="000000" w:themeColor="text1"/>
          <w:sz w:val="28"/>
          <w:szCs w:val="28"/>
        </w:rPr>
      </w:pPr>
      <w:r w:rsidRPr="00F13E6E">
        <w:rPr>
          <w:color w:val="000000" w:themeColor="text1"/>
          <w:sz w:val="28"/>
          <w:szCs w:val="28"/>
        </w:rPr>
        <w:t>В пылу с жару из печи,</w:t>
      </w:r>
    </w:p>
    <w:p w:rsidR="008A62FA" w:rsidRPr="00F13E6E" w:rsidRDefault="008A62FA" w:rsidP="00F13E6E">
      <w:pPr>
        <w:pStyle w:val="a3"/>
        <w:spacing w:before="0" w:beforeAutospacing="0" w:after="0" w:afterAutospacing="0" w:line="360" w:lineRule="auto"/>
        <w:ind w:left="1416"/>
        <w:jc w:val="both"/>
        <w:rPr>
          <w:color w:val="000000" w:themeColor="text1"/>
          <w:sz w:val="28"/>
          <w:szCs w:val="28"/>
        </w:rPr>
      </w:pPr>
      <w:r w:rsidRPr="00F13E6E">
        <w:rPr>
          <w:color w:val="000000" w:themeColor="text1"/>
          <w:sz w:val="28"/>
          <w:szCs w:val="28"/>
        </w:rPr>
        <w:t>Все румяны, горячи.</w:t>
      </w:r>
    </w:p>
    <w:p w:rsidR="008A62FA" w:rsidRPr="00F13E6E" w:rsidRDefault="008A62FA" w:rsidP="00F13E6E">
      <w:pPr>
        <w:pStyle w:val="a3"/>
        <w:spacing w:before="0" w:beforeAutospacing="0" w:after="0" w:afterAutospacing="0" w:line="360" w:lineRule="auto"/>
        <w:ind w:left="1416"/>
        <w:jc w:val="both"/>
        <w:rPr>
          <w:color w:val="000000" w:themeColor="text1"/>
          <w:sz w:val="28"/>
          <w:szCs w:val="28"/>
        </w:rPr>
      </w:pPr>
      <w:r w:rsidRPr="00F13E6E">
        <w:rPr>
          <w:color w:val="000000" w:themeColor="text1"/>
          <w:sz w:val="28"/>
          <w:szCs w:val="28"/>
        </w:rPr>
        <w:t>Налетели тут грачи,</w:t>
      </w:r>
    </w:p>
    <w:p w:rsidR="008A62FA" w:rsidRPr="00F13E6E" w:rsidRDefault="008A62FA" w:rsidP="00F13E6E">
      <w:pPr>
        <w:pStyle w:val="a3"/>
        <w:spacing w:before="0" w:beforeAutospacing="0" w:after="0" w:afterAutospacing="0" w:line="360" w:lineRule="auto"/>
        <w:ind w:left="1416"/>
        <w:jc w:val="both"/>
        <w:rPr>
          <w:color w:val="000000" w:themeColor="text1"/>
          <w:sz w:val="28"/>
          <w:szCs w:val="28"/>
        </w:rPr>
      </w:pPr>
      <w:r w:rsidRPr="00F13E6E">
        <w:rPr>
          <w:color w:val="000000" w:themeColor="text1"/>
          <w:sz w:val="28"/>
          <w:szCs w:val="28"/>
        </w:rPr>
        <w:lastRenderedPageBreak/>
        <w:t>Подхватили калачи.</w:t>
      </w:r>
    </w:p>
    <w:p w:rsidR="008A62FA" w:rsidRPr="00F13E6E" w:rsidRDefault="008A62FA" w:rsidP="00F13E6E">
      <w:pPr>
        <w:pStyle w:val="a3"/>
        <w:spacing w:before="0" w:beforeAutospacing="0" w:after="0" w:afterAutospacing="0" w:line="360" w:lineRule="auto"/>
        <w:ind w:left="1416"/>
        <w:jc w:val="both"/>
        <w:rPr>
          <w:sz w:val="28"/>
          <w:szCs w:val="28"/>
        </w:rPr>
      </w:pPr>
      <w:r w:rsidRPr="00F13E6E">
        <w:rPr>
          <w:color w:val="000000" w:themeColor="text1"/>
          <w:sz w:val="28"/>
          <w:szCs w:val="28"/>
        </w:rPr>
        <w:t xml:space="preserve">Нам </w:t>
      </w:r>
      <w:proofErr w:type="spellStart"/>
      <w:r w:rsidRPr="00F13E6E">
        <w:rPr>
          <w:color w:val="000000" w:themeColor="text1"/>
          <w:sz w:val="28"/>
          <w:szCs w:val="28"/>
        </w:rPr>
        <w:t>осталися</w:t>
      </w:r>
      <w:proofErr w:type="spellEnd"/>
      <w:r w:rsidRPr="00F13E6E">
        <w:rPr>
          <w:color w:val="000000" w:themeColor="text1"/>
          <w:sz w:val="28"/>
          <w:szCs w:val="28"/>
        </w:rPr>
        <w:t xml:space="preserve"> </w:t>
      </w:r>
      <w:proofErr w:type="spellStart"/>
      <w:r w:rsidRPr="00F13E6E">
        <w:rPr>
          <w:color w:val="000000" w:themeColor="text1"/>
          <w:sz w:val="28"/>
          <w:szCs w:val="28"/>
        </w:rPr>
        <w:t>бараночки</w:t>
      </w:r>
      <w:proofErr w:type="spellEnd"/>
      <w:r w:rsidRPr="00F13E6E">
        <w:rPr>
          <w:sz w:val="28"/>
          <w:szCs w:val="28"/>
        </w:rPr>
        <w:t xml:space="preserve">. </w:t>
      </w:r>
    </w:p>
    <w:p w:rsidR="008A62FA" w:rsidRPr="00F13E6E" w:rsidRDefault="008A62FA" w:rsidP="00F13E6E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3E6E">
        <w:rPr>
          <w:sz w:val="28"/>
          <w:szCs w:val="28"/>
        </w:rPr>
        <w:t xml:space="preserve">Ход занятия: Читая </w:t>
      </w:r>
      <w:proofErr w:type="spellStart"/>
      <w:r w:rsidRPr="00F13E6E">
        <w:rPr>
          <w:sz w:val="28"/>
          <w:szCs w:val="28"/>
        </w:rPr>
        <w:t>потешку</w:t>
      </w:r>
      <w:proofErr w:type="spellEnd"/>
      <w:r w:rsidRPr="00F13E6E">
        <w:rPr>
          <w:sz w:val="28"/>
          <w:szCs w:val="28"/>
        </w:rPr>
        <w:t>, ставим поднос с баранками и калачами.</w:t>
      </w:r>
    </w:p>
    <w:p w:rsidR="008A62FA" w:rsidRPr="00F13E6E" w:rsidRDefault="008A62FA" w:rsidP="00F13E6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3E6E">
        <w:rPr>
          <w:sz w:val="28"/>
          <w:szCs w:val="28"/>
        </w:rPr>
        <w:t>Напоминаем, что они горячие, надо на них подуть. Объясняем, как это делается:</w:t>
      </w:r>
    </w:p>
    <w:p w:rsidR="008A62FA" w:rsidRPr="00F13E6E" w:rsidRDefault="008A62FA" w:rsidP="00F13E6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3E6E">
        <w:rPr>
          <w:sz w:val="28"/>
          <w:szCs w:val="28"/>
        </w:rPr>
        <w:t>- Надо глубоко вдохнуть воздух, а потом выдохнуть на баранки сделав губы трубочкой. Дети, дуют на поднос с баранками и калачами. Следим, чтобы выдох был длительным. Повторить 2-3 раза.</w:t>
      </w:r>
    </w:p>
    <w:p w:rsidR="00A3762C" w:rsidRPr="00F13E6E" w:rsidRDefault="008A62FA" w:rsidP="00F13E6E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3E6E">
        <w:rPr>
          <w:sz w:val="28"/>
          <w:szCs w:val="28"/>
        </w:rPr>
        <w:t>Под музыку дети выбегают и «летают», кружатся как птицы. Игра повторяется 2 раза. Затем птички подхватывают со стола калачи и «улетают» на стульчики. Прошу их ещё раз подуть на горячие калачи.</w:t>
      </w:r>
    </w:p>
    <w:p w:rsidR="00D106C5" w:rsidRPr="00F13E6E" w:rsidRDefault="00D106C5" w:rsidP="00F13E6E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F13E6E">
        <w:rPr>
          <w:rFonts w:ascii="Times New Roman" w:hAnsi="Times New Roman"/>
          <w:b/>
          <w:sz w:val="28"/>
          <w:szCs w:val="28"/>
        </w:rPr>
        <w:t xml:space="preserve">Развивающая игра: «Перебери фасоль» </w:t>
      </w:r>
    </w:p>
    <w:p w:rsidR="008A62FA" w:rsidRPr="00F13E6E" w:rsidRDefault="008A62FA" w:rsidP="00F13E6E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>Цель: Развитие мелкой моторики.</w:t>
      </w:r>
    </w:p>
    <w:p w:rsidR="008A62FA" w:rsidRPr="00F13E6E" w:rsidRDefault="008A62FA" w:rsidP="00F13E6E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>Задача: Научить детей перебирать белую и красную фасоль в коробках.</w:t>
      </w:r>
    </w:p>
    <w:p w:rsidR="00A3762C" w:rsidRPr="00F13E6E" w:rsidRDefault="008A62FA" w:rsidP="00F13E6E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>Ход игры: одна коробка с красной фасолью с небольшим количеством белой фасоли. Ребенок должен выбрать всю белую фасоль. Вторая коробка с белой фасолью с небольшим количеством красной фасоли. Ребенок должен выбрать всю красную фасоль.</w:t>
      </w:r>
    </w:p>
    <w:p w:rsidR="00D106C5" w:rsidRPr="00F13E6E" w:rsidRDefault="00D106C5" w:rsidP="00F13E6E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F13E6E">
        <w:rPr>
          <w:rFonts w:ascii="Times New Roman" w:hAnsi="Times New Roman"/>
          <w:b/>
          <w:sz w:val="28"/>
          <w:szCs w:val="28"/>
        </w:rPr>
        <w:t>Загадки про фрукты и овощи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62BB" w:rsidRPr="00F13E6E" w:rsidTr="003E52E9">
        <w:tc>
          <w:tcPr>
            <w:tcW w:w="4785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1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 xml:space="preserve">Что за фрукт поспел в </w:t>
                  </w:r>
                  <w:proofErr w:type="spellStart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садочке</w:t>
                  </w:r>
                  <w:proofErr w:type="spellEnd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?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Кость внутри, в веснушках щечки.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Прилетел к нему рой ос —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Сладок мягкий...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абрикос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3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Он большой, как мяч футбольный, 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Если спелый - все довольны. 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Так приятен он на вкус! 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Что это за мяч?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арбуз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  <w:tr w:rsidR="001662BB" w:rsidRPr="00F13E6E" w:rsidTr="003E52E9">
        <w:tc>
          <w:tcPr>
            <w:tcW w:w="4785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4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 xml:space="preserve">Жарким солнышком </w:t>
                  </w:r>
                  <w:proofErr w:type="gramStart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согрет</w:t>
                  </w:r>
                  <w:proofErr w:type="gramEnd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 шкурку, как в броню, одет.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Удивит собою нас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proofErr w:type="gramStart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Толстокожий</w:t>
                  </w:r>
                  <w:proofErr w:type="gramEnd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...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ананас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2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Знают этот фрукт детишки, 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proofErr w:type="gramStart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Любят</w:t>
                  </w:r>
                  <w:proofErr w:type="gramEnd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 xml:space="preserve"> есть его мартышки. 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Родом он из жарких стран</w:t>
                  </w:r>
                  <w:proofErr w:type="gramStart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</w:t>
                  </w:r>
                  <w:proofErr w:type="gramEnd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тропиках растет...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банан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2BB" w:rsidRPr="00F13E6E" w:rsidTr="003E52E9">
        <w:tc>
          <w:tcPr>
            <w:tcW w:w="4785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80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На </w:t>
                  </w:r>
                  <w:proofErr w:type="spellStart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шнурочке-стебелёчке</w:t>
                  </w:r>
                  <w:proofErr w:type="spellEnd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Сладких ягод груда</w:t>
                  </w:r>
                  <w:proofErr w:type="gramStart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Н</w:t>
                  </w:r>
                  <w:proofErr w:type="gramEnd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а большое блюдо.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виноград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2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Этот фрукт на вкус хорош</w:t>
                  </w:r>
                  <w:proofErr w:type="gramStart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лампочку похож.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груша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  <w:tr w:rsidR="001662BB" w:rsidRPr="00F13E6E" w:rsidTr="003E52E9">
        <w:tc>
          <w:tcPr>
            <w:tcW w:w="4785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2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Дом зеленый тесноват: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Узкий длинный, гладкий.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 доме рядышком сидят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Круглые ребятки.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Осенью пришла беда -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Треснул домик гладкий,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Поскакали </w:t>
                  </w:r>
                  <w:proofErr w:type="gramStart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кто</w:t>
                  </w:r>
                  <w:proofErr w:type="gramEnd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 xml:space="preserve"> куда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Круглые ребятки.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горох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8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Круглобока</w:t>
                  </w:r>
                  <w:proofErr w:type="gramEnd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, желтолица, 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Может с солнышком сравниться. 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А душистая какая, 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Мякоть сладкая такая! 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Мы поклонники отныне 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Королевы поля...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дыни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2BB" w:rsidRPr="00F13E6E" w:rsidTr="003E52E9">
        <w:tc>
          <w:tcPr>
            <w:tcW w:w="4785" w:type="dxa"/>
            <w:vAlign w:val="center"/>
          </w:tcPr>
          <w:p w:rsidR="001662BB" w:rsidRPr="00F13E6E" w:rsidRDefault="001662BB" w:rsidP="00F13E6E">
            <w:pPr>
              <w:spacing w:before="168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13E6E">
              <w:rPr>
                <w:rFonts w:ascii="Times New Roman" w:hAnsi="Times New Roman"/>
                <w:sz w:val="28"/>
                <w:szCs w:val="28"/>
              </w:rPr>
              <w:t>Само с кулачок, красный бочок,</w:t>
            </w:r>
            <w:r w:rsidRPr="00F13E6E">
              <w:rPr>
                <w:rFonts w:ascii="Times New Roman" w:hAnsi="Times New Roman"/>
                <w:sz w:val="28"/>
                <w:szCs w:val="28"/>
              </w:rPr>
              <w:br/>
              <w:t>Потрогаешь - гладко, откусишь - сладко</w:t>
            </w:r>
            <w:proofErr w:type="gramStart"/>
            <w:r w:rsidRPr="00F13E6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13E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13E6E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F13E6E">
              <w:rPr>
                <w:rFonts w:ascii="Times New Roman" w:hAnsi="Times New Roman"/>
                <w:sz w:val="28"/>
                <w:szCs w:val="28"/>
              </w:rPr>
              <w:t>блоко</w:t>
            </w:r>
          </w:p>
        </w:tc>
        <w:tc>
          <w:tcPr>
            <w:tcW w:w="4786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Она прячется от солнца</w:t>
                  </w:r>
                  <w:proofErr w:type="gramStart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П</w:t>
                  </w:r>
                  <w:proofErr w:type="gramEnd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од кустом в глубокой норке,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Бурая – не мишка,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 норке - но не мышка.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картошка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  <w:tr w:rsidR="001662BB" w:rsidRPr="00F13E6E" w:rsidTr="003E52E9">
        <w:tc>
          <w:tcPr>
            <w:tcW w:w="4785" w:type="dxa"/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7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Маленький и горький, луку - брат.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чеснок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17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Желтый цитрусовый плод</w:t>
                  </w:r>
                  <w:proofErr w:type="gramStart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</w:t>
                  </w:r>
                  <w:proofErr w:type="gramEnd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странах солнечных растёт. 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Но на вкус кислейший он, 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А зовут его...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лимон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  <w:tr w:rsidR="001662BB" w:rsidRPr="00F13E6E" w:rsidTr="003E52E9">
        <w:tc>
          <w:tcPr>
            <w:tcW w:w="4785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2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Красна девица</w:t>
                  </w:r>
                  <w:proofErr w:type="gramStart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С</w:t>
                  </w:r>
                  <w:proofErr w:type="gramEnd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идит в темнице,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А коса на улице.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морковь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7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Сидит дед во сто шуб одет</w:t>
                  </w:r>
                  <w:proofErr w:type="gramEnd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Кто его раздевает,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Тот слезы проливает.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лук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  <w:tr w:rsidR="001662BB" w:rsidRPr="00F13E6E" w:rsidTr="003E52E9">
        <w:trPr>
          <w:trHeight w:val="409"/>
        </w:trPr>
        <w:tc>
          <w:tcPr>
            <w:tcW w:w="4785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16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Апельсина брат меньшой,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Потому как небольшой.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мандарин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42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За кудрявый хохолок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Лису из норки поволок.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proofErr w:type="gramStart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На ощупь - очень гладкая,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На вкус - как сахар сладкая.</w:t>
                  </w:r>
                  <w:proofErr w:type="gramEnd"/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морковь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2BB" w:rsidRPr="00F13E6E" w:rsidTr="003E52E9">
        <w:trPr>
          <w:trHeight w:val="335"/>
        </w:trPr>
        <w:tc>
          <w:tcPr>
            <w:tcW w:w="4785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9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Я длинный и зеленый, вкусен я соленый,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Вкусен и сырой. Кто же я такой?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огурец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8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Плод этот сладкий</w:t>
                  </w:r>
                  <w:proofErr w:type="gramStart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 xml:space="preserve"> круглый, и гладкий.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Внутри он душистый</w:t>
                  </w:r>
                  <w:proofErr w:type="gramStart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С</w:t>
                  </w:r>
                  <w:proofErr w:type="gramEnd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наружи пушистый.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персик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  <w:tr w:rsidR="001662BB" w:rsidRPr="00F13E6E" w:rsidTr="003E52E9">
        <w:trPr>
          <w:trHeight w:val="418"/>
        </w:trPr>
        <w:tc>
          <w:tcPr>
            <w:tcW w:w="4785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40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На грядке длинный и зелёный, 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А в кадке жёлтый и солёный.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огурец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9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Это вовсе не игрушка -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Ароматная…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петрушка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  <w:tr w:rsidR="001662BB" w:rsidRPr="00F13E6E" w:rsidTr="003E52E9">
        <w:trPr>
          <w:trHeight w:val="279"/>
        </w:trPr>
        <w:tc>
          <w:tcPr>
            <w:tcW w:w="4785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5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Он бывает, дети, разный –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Желтый, травяной и красный.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То он жгучий, то он сладкий,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Надо знать его повадки.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А на кухне – глава специй!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Угадали? Это…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перец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2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Как на нашей грядке</w:t>
                  </w:r>
                  <w:proofErr w:type="gramStart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</w:t>
                  </w:r>
                  <w:proofErr w:type="gramEnd"/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ыросли загадки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Сочные да крупные,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Вот такие круглые.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Летом зеленеют,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 осени краснеют.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помидоры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2BB" w:rsidRPr="00F13E6E" w:rsidTr="003E52E9">
        <w:trPr>
          <w:trHeight w:val="353"/>
        </w:trPr>
        <w:tc>
          <w:tcPr>
            <w:tcW w:w="4785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01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Щеки розовые, нос белый,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В темноте сижу день целый.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А рубашка зелена,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Вся на солнышке она.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редиска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2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Над землей трава,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Под землей бордовая голова.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свекла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  <w:tr w:rsidR="001662BB" w:rsidRPr="00F13E6E" w:rsidTr="003E52E9">
        <w:trPr>
          <w:trHeight w:val="288"/>
        </w:trPr>
        <w:tc>
          <w:tcPr>
            <w:tcW w:w="4785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7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В огороде - желтый мяч,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Только не бежит он вскачь,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Он как полная луна,</w:t>
                  </w: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Вкусные в нем семена.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тыква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7"/>
            </w:tblGrid>
            <w:tr w:rsidR="001662BB" w:rsidRPr="00F13E6E" w:rsidTr="003E52E9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before="168"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Маленький и горький, луку - брат.</w:t>
                  </w:r>
                </w:p>
              </w:tc>
            </w:tr>
            <w:tr w:rsidR="001662BB" w:rsidRPr="00F13E6E" w:rsidTr="003E52E9">
              <w:trPr>
                <w:trHeight w:val="49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62BB" w:rsidRPr="00F13E6E" w:rsidRDefault="001662BB" w:rsidP="00F13E6E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E6E">
                    <w:rPr>
                      <w:rFonts w:ascii="Times New Roman" w:hAnsi="Times New Roman"/>
                      <w:sz w:val="28"/>
                      <w:szCs w:val="28"/>
                    </w:rPr>
                    <w:t>чеснок</w:t>
                  </w:r>
                </w:p>
              </w:tc>
            </w:tr>
          </w:tbl>
          <w:p w:rsidR="001662BB" w:rsidRPr="00F13E6E" w:rsidRDefault="001662BB" w:rsidP="00F13E6E">
            <w:pPr>
              <w:spacing w:line="360" w:lineRule="auto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</w:tbl>
    <w:p w:rsidR="008A62FA" w:rsidRPr="00F13E6E" w:rsidRDefault="008A62FA" w:rsidP="00F13E6E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</w:p>
    <w:p w:rsidR="00D106C5" w:rsidRPr="00F13E6E" w:rsidRDefault="00D106C5" w:rsidP="00F13E6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106C5" w:rsidRPr="00F13E6E" w:rsidRDefault="00D106C5" w:rsidP="00F13E6E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F13E6E">
        <w:rPr>
          <w:rFonts w:ascii="Times New Roman" w:hAnsi="Times New Roman"/>
          <w:b/>
          <w:sz w:val="28"/>
          <w:szCs w:val="28"/>
        </w:rPr>
        <w:t>Аппликация «Моя любимая чашечка»</w:t>
      </w:r>
    </w:p>
    <w:p w:rsidR="008A62FA" w:rsidRPr="00F13E6E" w:rsidRDefault="008A62FA" w:rsidP="00F13E6E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b/>
          <w:sz w:val="28"/>
          <w:szCs w:val="28"/>
        </w:rPr>
        <w:t xml:space="preserve">Цель: </w:t>
      </w:r>
      <w:r w:rsidRPr="00F13E6E">
        <w:rPr>
          <w:rFonts w:ascii="Times New Roman" w:hAnsi="Times New Roman"/>
          <w:sz w:val="28"/>
          <w:szCs w:val="28"/>
        </w:rPr>
        <w:t>Учить детей составлять узор на бумаге в форме чашки, располагая симметрично куги и квадраты. Развивать композиционные умения, цветовое восприятие, эстетические чувства.</w:t>
      </w:r>
      <w:r w:rsidR="005D7EBC" w:rsidRPr="00F13E6E">
        <w:rPr>
          <w:rFonts w:ascii="Times New Roman" w:hAnsi="Times New Roman"/>
          <w:sz w:val="28"/>
          <w:szCs w:val="28"/>
        </w:rPr>
        <w:t xml:space="preserve"> </w:t>
      </w:r>
    </w:p>
    <w:p w:rsidR="005D7EBC" w:rsidRPr="00F13E6E" w:rsidRDefault="005D7EBC" w:rsidP="00F13E6E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>Ход занятия: Сказать детям, что сегодня они будут украшать чашку. Напомнить</w:t>
      </w:r>
      <w:r w:rsidR="00910C27" w:rsidRPr="00F13E6E">
        <w:rPr>
          <w:rFonts w:ascii="Times New Roman" w:hAnsi="Times New Roman"/>
          <w:sz w:val="28"/>
          <w:szCs w:val="28"/>
        </w:rPr>
        <w:t xml:space="preserve">, </w:t>
      </w:r>
      <w:r w:rsidR="00E632C5" w:rsidRPr="00F13E6E">
        <w:rPr>
          <w:rFonts w:ascii="Times New Roman" w:hAnsi="Times New Roman"/>
          <w:sz w:val="28"/>
          <w:szCs w:val="28"/>
        </w:rPr>
        <w:t xml:space="preserve">что они уже рассматривали разные </w:t>
      </w:r>
      <w:r w:rsidR="00DC738F" w:rsidRPr="00F13E6E">
        <w:rPr>
          <w:rFonts w:ascii="Times New Roman" w:hAnsi="Times New Roman"/>
          <w:sz w:val="28"/>
          <w:szCs w:val="28"/>
        </w:rPr>
        <w:t xml:space="preserve">украшенные предметы. Рассмотреть с детьми два образца чашек, </w:t>
      </w:r>
      <w:proofErr w:type="gramStart"/>
      <w:r w:rsidR="00DC738F" w:rsidRPr="00F13E6E">
        <w:rPr>
          <w:rFonts w:ascii="Times New Roman" w:hAnsi="Times New Roman"/>
          <w:sz w:val="28"/>
          <w:szCs w:val="28"/>
        </w:rPr>
        <w:t>спросить</w:t>
      </w:r>
      <w:proofErr w:type="gramEnd"/>
      <w:r w:rsidR="00DC738F" w:rsidRPr="00F13E6E">
        <w:rPr>
          <w:rFonts w:ascii="Times New Roman" w:hAnsi="Times New Roman"/>
          <w:sz w:val="28"/>
          <w:szCs w:val="28"/>
        </w:rPr>
        <w:t xml:space="preserve"> как они украшены. Напомнить, что сначала надо разложить на листе бумаги  кружки. Уточнить порядок расположения фигур и предложить аккуратно наклеить их.</w:t>
      </w:r>
    </w:p>
    <w:p w:rsidR="000D5B31" w:rsidRPr="00F13E6E" w:rsidRDefault="00DC738F" w:rsidP="00F13E6E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 xml:space="preserve">Материалы: Два образца чашек, разные по цветовому решению. Контуры </w:t>
      </w:r>
      <w:proofErr w:type="gramStart"/>
      <w:r w:rsidRPr="00F13E6E">
        <w:rPr>
          <w:rFonts w:ascii="Times New Roman" w:hAnsi="Times New Roman"/>
          <w:sz w:val="28"/>
          <w:szCs w:val="28"/>
        </w:rPr>
        <w:t>чашек</w:t>
      </w:r>
      <w:proofErr w:type="gramEnd"/>
      <w:r w:rsidRPr="00F13E6E">
        <w:rPr>
          <w:rFonts w:ascii="Times New Roman" w:hAnsi="Times New Roman"/>
          <w:sz w:val="28"/>
          <w:szCs w:val="28"/>
        </w:rPr>
        <w:t xml:space="preserve"> вырезанные из белой бумаги, кружки и квадратики из цветной бумаги (1,5-2 см)</w:t>
      </w:r>
      <w:r w:rsidR="000D5B31" w:rsidRPr="00F13E6E">
        <w:rPr>
          <w:rFonts w:ascii="Times New Roman" w:hAnsi="Times New Roman"/>
          <w:sz w:val="28"/>
          <w:szCs w:val="28"/>
        </w:rPr>
        <w:t>, кисти, клей, салфетки (на каждого ребенка).</w:t>
      </w:r>
    </w:p>
    <w:p w:rsidR="00D106C5" w:rsidRPr="00F13E6E" w:rsidRDefault="00D106C5" w:rsidP="00F13E6E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F13E6E" w:rsidRDefault="00F13E6E" w:rsidP="00F13E6E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0D5B31" w:rsidRPr="00F13E6E" w:rsidRDefault="000D5B31" w:rsidP="00F13E6E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F13E6E">
        <w:rPr>
          <w:rFonts w:ascii="Times New Roman" w:hAnsi="Times New Roman"/>
          <w:sz w:val="28"/>
          <w:szCs w:val="28"/>
        </w:rPr>
        <w:t>Развивать воображение и творчество. Учить детей использовать знакомые приемы лепки для создания разных изображений. Закреплять приемы лепки; умение аккуратно обращаться с материалами и оборудованием.</w:t>
      </w:r>
    </w:p>
    <w:p w:rsidR="006065AA" w:rsidRPr="00F13E6E" w:rsidRDefault="000D5B31" w:rsidP="00F13E6E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 xml:space="preserve">Ход занятия: </w:t>
      </w:r>
      <w:r w:rsidR="00C951AE" w:rsidRPr="00F13E6E">
        <w:rPr>
          <w:rFonts w:ascii="Times New Roman" w:hAnsi="Times New Roman"/>
          <w:sz w:val="28"/>
          <w:szCs w:val="28"/>
        </w:rPr>
        <w:t>Сказать детям, что у куклы Кати сегодня день рождения и предложить устроить праздник, чтобы кукла Катя могла пригласить на него своих друзей. Спросить у ребят, какие вкусные вещи любят друзья Кати. Одобрить правильные ответы, добавить что-то еще (конфеты, пирожки, яблоки и др.)</w:t>
      </w:r>
    </w:p>
    <w:p w:rsidR="00C951AE" w:rsidRPr="00F13E6E" w:rsidRDefault="00C951AE" w:rsidP="00F13E6E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>Предложить детям слепить разные угощения. Спросить, как можно это сделать. В процессе работы поощрять детей, напоминать приемы лепки, в случае необходимости оказывать помощь.</w:t>
      </w:r>
    </w:p>
    <w:p w:rsidR="00C951AE" w:rsidRPr="00F13E6E" w:rsidRDefault="00C951AE" w:rsidP="00F13E6E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>Все вылепленные издели</w:t>
      </w:r>
      <w:r w:rsidR="00F80147" w:rsidRPr="00F13E6E">
        <w:rPr>
          <w:rFonts w:ascii="Times New Roman" w:hAnsi="Times New Roman"/>
          <w:sz w:val="28"/>
          <w:szCs w:val="28"/>
        </w:rPr>
        <w:t>я</w:t>
      </w:r>
      <w:r w:rsidRPr="00F13E6E">
        <w:rPr>
          <w:rFonts w:ascii="Times New Roman" w:hAnsi="Times New Roman"/>
          <w:sz w:val="28"/>
          <w:szCs w:val="28"/>
        </w:rPr>
        <w:t xml:space="preserve"> выложить на поднос</w:t>
      </w:r>
      <w:r w:rsidR="00F80147" w:rsidRPr="00F13E6E">
        <w:rPr>
          <w:rFonts w:ascii="Times New Roman" w:hAnsi="Times New Roman"/>
          <w:sz w:val="28"/>
          <w:szCs w:val="28"/>
        </w:rPr>
        <w:t xml:space="preserve"> и отнести в игровой уголок. Обыграть ситуацию: кукла Катя радуется разным угощениям; называет, что слепили дети и благодарит их. </w:t>
      </w:r>
    </w:p>
    <w:p w:rsidR="00F80147" w:rsidRPr="00F13E6E" w:rsidRDefault="00F80147" w:rsidP="00F13E6E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>Материалы: Пластилин, доски (на каждого ребенка).</w:t>
      </w:r>
    </w:p>
    <w:p w:rsidR="00C951AE" w:rsidRPr="00F13E6E" w:rsidRDefault="00F80147" w:rsidP="00F13E6E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sz w:val="28"/>
          <w:szCs w:val="28"/>
        </w:rPr>
        <w:t>Связь с другими видами деятельности. Игры детей в игровом уголке.</w:t>
      </w:r>
    </w:p>
    <w:p w:rsidR="00D106C5" w:rsidRPr="00F13E6E" w:rsidRDefault="00D106C5" w:rsidP="00F13E6E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8A62FA" w:rsidRPr="00F13E6E" w:rsidRDefault="008A62FA" w:rsidP="00F13E6E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F13E6E">
        <w:rPr>
          <w:rFonts w:ascii="Times New Roman" w:hAnsi="Times New Roman"/>
          <w:b/>
          <w:sz w:val="28"/>
          <w:szCs w:val="28"/>
        </w:rPr>
        <w:t>Раскраски «Фрукты-овощи», «Посуда»</w:t>
      </w:r>
    </w:p>
    <w:p w:rsidR="00F95AEC" w:rsidRPr="00F13E6E" w:rsidRDefault="00F95AEC" w:rsidP="00F13E6E">
      <w:pPr>
        <w:spacing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6539881" wp14:editId="400E4EE0">
            <wp:simplePos x="0" y="0"/>
            <wp:positionH relativeFrom="column">
              <wp:posOffset>725170</wp:posOffset>
            </wp:positionH>
            <wp:positionV relativeFrom="paragraph">
              <wp:posOffset>-3175</wp:posOffset>
            </wp:positionV>
            <wp:extent cx="1797050" cy="2560955"/>
            <wp:effectExtent l="19050" t="0" r="0" b="0"/>
            <wp:wrapNone/>
            <wp:docPr id="9" name="Рисунок 1" descr="C:\Users\MMV\Desktop\desenhos-de-frutas-para-colorir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V\Desktop\desenhos-de-frutas-para-colorir-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56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3E6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FF4C22F" wp14:editId="6BCA8AF8">
            <wp:simplePos x="0" y="0"/>
            <wp:positionH relativeFrom="column">
              <wp:posOffset>3208134</wp:posOffset>
            </wp:positionH>
            <wp:positionV relativeFrom="paragraph">
              <wp:posOffset>-2712</wp:posOffset>
            </wp:positionV>
            <wp:extent cx="1894528" cy="2513086"/>
            <wp:effectExtent l="19050" t="0" r="0" b="0"/>
            <wp:wrapNone/>
            <wp:docPr id="10" name="Рисунок 9" descr="C:\Users\MMV\Desktop\1320253158_stardancers-vacation-fun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MV\Desktop\1320253158_stardancers-vacation-fun_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4528" cy="251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AEC" w:rsidRPr="00F13E6E" w:rsidRDefault="00F95AEC" w:rsidP="00F13E6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5AEC" w:rsidRPr="00F13E6E" w:rsidRDefault="00F95AEC" w:rsidP="00F13E6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5AEC" w:rsidRPr="00F13E6E" w:rsidRDefault="00F95AEC" w:rsidP="00F13E6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5AEC" w:rsidRPr="00F13E6E" w:rsidRDefault="00F95AEC" w:rsidP="00F13E6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5AEC" w:rsidRPr="00F13E6E" w:rsidRDefault="00F95AEC" w:rsidP="00F13E6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5AEC" w:rsidRPr="00F13E6E" w:rsidRDefault="00F95AEC" w:rsidP="00F13E6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5AEC" w:rsidRPr="00F13E6E" w:rsidRDefault="00F95AEC" w:rsidP="00F13E6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E5489" w:rsidRPr="00F13E6E" w:rsidRDefault="00A3762C" w:rsidP="00F13E6E">
      <w:pPr>
        <w:spacing w:line="360" w:lineRule="auto"/>
        <w:rPr>
          <w:rFonts w:ascii="Times New Roman" w:hAnsi="Times New Roman"/>
          <w:sz w:val="28"/>
          <w:szCs w:val="28"/>
        </w:rPr>
      </w:pPr>
      <w:r w:rsidRPr="00F13E6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4423CB6" wp14:editId="0C1FEC42">
            <wp:simplePos x="0" y="0"/>
            <wp:positionH relativeFrom="column">
              <wp:posOffset>4782597</wp:posOffset>
            </wp:positionH>
            <wp:positionV relativeFrom="paragraph">
              <wp:posOffset>177506</wp:posOffset>
            </wp:positionV>
            <wp:extent cx="1119408" cy="1499891"/>
            <wp:effectExtent l="19050" t="0" r="4542" b="0"/>
            <wp:wrapNone/>
            <wp:docPr id="5" name="Рисунок 5" descr="C:\Users\MMV\Desktop\827601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MV\Desktop\82760114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950" cy="150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3E6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FB76729" wp14:editId="79FD58CC">
            <wp:simplePos x="0" y="0"/>
            <wp:positionH relativeFrom="column">
              <wp:posOffset>3704695</wp:posOffset>
            </wp:positionH>
            <wp:positionV relativeFrom="paragraph">
              <wp:posOffset>177506</wp:posOffset>
            </wp:positionV>
            <wp:extent cx="1115219" cy="1501796"/>
            <wp:effectExtent l="19050" t="0" r="8731" b="0"/>
            <wp:wrapNone/>
            <wp:docPr id="7" name="Рисунок 7" descr="C:\Users\MMV\Desktop\2682455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MV\Desktop\26824559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763" cy="150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3E6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7448033" wp14:editId="69F6E231">
            <wp:simplePos x="0" y="0"/>
            <wp:positionH relativeFrom="column">
              <wp:posOffset>2578348</wp:posOffset>
            </wp:positionH>
            <wp:positionV relativeFrom="paragraph">
              <wp:posOffset>177506</wp:posOffset>
            </wp:positionV>
            <wp:extent cx="1124940" cy="1501796"/>
            <wp:effectExtent l="19050" t="0" r="0" b="0"/>
            <wp:wrapNone/>
            <wp:docPr id="6" name="Рисунок 6" descr="C:\Users\MMV\Desktop\8295333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MV\Desktop\82953335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856" cy="1501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3E6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F505E72" wp14:editId="094423CB">
            <wp:simplePos x="0" y="0"/>
            <wp:positionH relativeFrom="column">
              <wp:posOffset>1439890</wp:posOffset>
            </wp:positionH>
            <wp:positionV relativeFrom="paragraph">
              <wp:posOffset>177506</wp:posOffset>
            </wp:positionV>
            <wp:extent cx="1141046" cy="1501796"/>
            <wp:effectExtent l="19050" t="0" r="1954" b="0"/>
            <wp:wrapNone/>
            <wp:docPr id="8" name="Рисунок 8" descr="C:\Users\MMV\Desktop\3820872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MV\Desktop\38208727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959" cy="150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3E6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61DD733" wp14:editId="11D578B3">
            <wp:simplePos x="0" y="0"/>
            <wp:positionH relativeFrom="column">
              <wp:posOffset>331710</wp:posOffset>
            </wp:positionH>
            <wp:positionV relativeFrom="paragraph">
              <wp:posOffset>177505</wp:posOffset>
            </wp:positionV>
            <wp:extent cx="1107297" cy="1504345"/>
            <wp:effectExtent l="19050" t="0" r="0" b="0"/>
            <wp:wrapNone/>
            <wp:docPr id="4" name="Рисунок 4" descr="C:\Users\MMV\Desktop\8486275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MV\Desktop\84862757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697" cy="150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5489" w:rsidRPr="00F13E6E" w:rsidSect="00656C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50E2"/>
    <w:multiLevelType w:val="hybridMultilevel"/>
    <w:tmpl w:val="66AE9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F6E5E"/>
    <w:multiLevelType w:val="multilevel"/>
    <w:tmpl w:val="A6C0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9E487A"/>
    <w:multiLevelType w:val="hybridMultilevel"/>
    <w:tmpl w:val="874A8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2C39EB"/>
    <w:multiLevelType w:val="multilevel"/>
    <w:tmpl w:val="3FFA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C11C33"/>
    <w:multiLevelType w:val="multilevel"/>
    <w:tmpl w:val="F706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8529CE"/>
    <w:multiLevelType w:val="multilevel"/>
    <w:tmpl w:val="F442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D84DA6"/>
    <w:multiLevelType w:val="multilevel"/>
    <w:tmpl w:val="5BE0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FA"/>
    <w:rsid w:val="000A7B50"/>
    <w:rsid w:val="000D5B31"/>
    <w:rsid w:val="00100EBA"/>
    <w:rsid w:val="001330D2"/>
    <w:rsid w:val="001662BB"/>
    <w:rsid w:val="001B4220"/>
    <w:rsid w:val="002B4852"/>
    <w:rsid w:val="00354682"/>
    <w:rsid w:val="00561338"/>
    <w:rsid w:val="00570CAD"/>
    <w:rsid w:val="005D7EBC"/>
    <w:rsid w:val="006065AA"/>
    <w:rsid w:val="00656C49"/>
    <w:rsid w:val="006F1B7F"/>
    <w:rsid w:val="00733B7F"/>
    <w:rsid w:val="0075155D"/>
    <w:rsid w:val="00804682"/>
    <w:rsid w:val="008205BF"/>
    <w:rsid w:val="008A62FA"/>
    <w:rsid w:val="008D54A3"/>
    <w:rsid w:val="00910C27"/>
    <w:rsid w:val="00921E6F"/>
    <w:rsid w:val="00931208"/>
    <w:rsid w:val="00935DB8"/>
    <w:rsid w:val="009D069C"/>
    <w:rsid w:val="009F6621"/>
    <w:rsid w:val="00A0193C"/>
    <w:rsid w:val="00A3762C"/>
    <w:rsid w:val="00A977B3"/>
    <w:rsid w:val="00B273D6"/>
    <w:rsid w:val="00BA4AA8"/>
    <w:rsid w:val="00C23A8E"/>
    <w:rsid w:val="00C951AE"/>
    <w:rsid w:val="00CE5489"/>
    <w:rsid w:val="00D106C5"/>
    <w:rsid w:val="00D14274"/>
    <w:rsid w:val="00DC738F"/>
    <w:rsid w:val="00E632C5"/>
    <w:rsid w:val="00F13E6E"/>
    <w:rsid w:val="00F80147"/>
    <w:rsid w:val="00F95AEC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A62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8A62FA"/>
  </w:style>
  <w:style w:type="character" w:customStyle="1" w:styleId="s2">
    <w:name w:val="s2"/>
    <w:rsid w:val="008A62FA"/>
  </w:style>
  <w:style w:type="character" w:customStyle="1" w:styleId="apple-converted-space">
    <w:name w:val="apple-converted-space"/>
    <w:rsid w:val="008A62FA"/>
  </w:style>
  <w:style w:type="paragraph" w:styleId="a3">
    <w:name w:val="Normal (Web)"/>
    <w:basedOn w:val="a"/>
    <w:uiPriority w:val="99"/>
    <w:unhideWhenUsed/>
    <w:rsid w:val="008A62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A62FA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6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6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75155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75155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7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A62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8A62FA"/>
  </w:style>
  <w:style w:type="character" w:customStyle="1" w:styleId="s2">
    <w:name w:val="s2"/>
    <w:rsid w:val="008A62FA"/>
  </w:style>
  <w:style w:type="character" w:customStyle="1" w:styleId="apple-converted-space">
    <w:name w:val="apple-converted-space"/>
    <w:rsid w:val="008A62FA"/>
  </w:style>
  <w:style w:type="paragraph" w:styleId="a3">
    <w:name w:val="Normal (Web)"/>
    <w:basedOn w:val="a"/>
    <w:uiPriority w:val="99"/>
    <w:unhideWhenUsed/>
    <w:rsid w:val="008A62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A62FA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6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6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75155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75155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7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«Все профессии важны, все профессии нужны». Знакомство с профессией повар.</vt:lpstr>
    </vt:vector>
  </TitlesOfParts>
  <Company>Государственное</Company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«Все профессии важны, все профессии нужны». Знакомство с профессией повар.</dc:title>
  <dc:subject>(Вторая младшая группа)</dc:subject>
  <dc:creator>User</dc:creator>
  <cp:lastModifiedBy>евген</cp:lastModifiedBy>
  <cp:revision>2</cp:revision>
  <dcterms:created xsi:type="dcterms:W3CDTF">2015-11-23T08:45:00Z</dcterms:created>
  <dcterms:modified xsi:type="dcterms:W3CDTF">2015-11-23T08:45:00Z</dcterms:modified>
</cp:coreProperties>
</file>