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38" w:rsidRPr="00935E38" w:rsidRDefault="00935E38" w:rsidP="00935E3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FF0000"/>
          <w:sz w:val="32"/>
          <w:szCs w:val="32"/>
          <w:lang w:eastAsia="ru-RU"/>
        </w:rPr>
      </w:pPr>
    </w:p>
    <w:p w:rsidR="00935E38" w:rsidRDefault="00935E38" w:rsidP="00935E3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FF0000"/>
          <w:sz w:val="32"/>
          <w:szCs w:val="32"/>
          <w:lang w:eastAsia="ru-RU"/>
        </w:rPr>
      </w:pPr>
    </w:p>
    <w:p w:rsidR="00935E38" w:rsidRDefault="00935E38" w:rsidP="00935E3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FF0000"/>
          <w:sz w:val="32"/>
          <w:szCs w:val="32"/>
          <w:lang w:eastAsia="ru-RU"/>
        </w:rPr>
      </w:pPr>
    </w:p>
    <w:p w:rsidR="00935E38" w:rsidRDefault="00935E38" w:rsidP="00935E3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FF0000"/>
          <w:sz w:val="32"/>
          <w:szCs w:val="32"/>
          <w:lang w:eastAsia="ru-RU"/>
        </w:rPr>
      </w:pPr>
    </w:p>
    <w:p w:rsidR="00935E38" w:rsidRPr="00935E38" w:rsidRDefault="00935E38" w:rsidP="00935E3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FF0000"/>
          <w:sz w:val="32"/>
          <w:szCs w:val="32"/>
          <w:lang w:eastAsia="ru-RU"/>
        </w:rPr>
      </w:pPr>
      <w:r w:rsidRPr="00935E38">
        <w:rPr>
          <w:rFonts w:ascii="Bookman Old Style" w:eastAsia="Times New Roman" w:hAnsi="Bookman Old Style" w:cs="Times New Roman"/>
          <w:b/>
          <w:color w:val="FF0000"/>
          <w:sz w:val="32"/>
          <w:szCs w:val="32"/>
          <w:lang w:eastAsia="ru-RU"/>
        </w:rPr>
        <w:t>Открытое занятие по плаванию</w:t>
      </w:r>
    </w:p>
    <w:p w:rsidR="00935E38" w:rsidRPr="00935E38" w:rsidRDefault="00935E38" w:rsidP="00935E38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FF0000"/>
          <w:sz w:val="32"/>
          <w:szCs w:val="32"/>
          <w:lang w:eastAsia="ru-RU"/>
        </w:rPr>
      </w:pPr>
      <w:r w:rsidRPr="00935E38">
        <w:rPr>
          <w:rFonts w:ascii="Bookman Old Style" w:eastAsia="Times New Roman" w:hAnsi="Bookman Old Style" w:cs="Times New Roman"/>
          <w:b/>
          <w:color w:val="FF0000"/>
          <w:sz w:val="32"/>
          <w:szCs w:val="32"/>
          <w:lang w:eastAsia="ru-RU"/>
        </w:rPr>
        <w:t xml:space="preserve"> в подготовительной к школе группе</w:t>
      </w:r>
      <w:r w:rsidRPr="00935E38">
        <w:rPr>
          <w:rFonts w:ascii="Bookman Old Style" w:eastAsia="Times New Roman" w:hAnsi="Bookman Old Style" w:cs="Times New Roman"/>
          <w:b/>
          <w:color w:val="FF0000"/>
          <w:sz w:val="32"/>
          <w:szCs w:val="32"/>
          <w:lang w:eastAsia="ru-RU"/>
        </w:rPr>
        <w:br/>
      </w:r>
    </w:p>
    <w:p w:rsidR="00935E38" w:rsidRDefault="00935E38" w:rsidP="00935E3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FF0000"/>
          <w:sz w:val="32"/>
          <w:szCs w:val="32"/>
          <w:lang w:eastAsia="ru-RU"/>
        </w:rPr>
      </w:pPr>
    </w:p>
    <w:p w:rsidR="00935E38" w:rsidRDefault="00935E38" w:rsidP="00935E3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FF0000"/>
          <w:sz w:val="32"/>
          <w:szCs w:val="32"/>
          <w:lang w:eastAsia="ru-RU"/>
        </w:rPr>
      </w:pPr>
    </w:p>
    <w:p w:rsidR="00935E38" w:rsidRPr="00935E38" w:rsidRDefault="00935E38" w:rsidP="00935E3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32"/>
          <w:szCs w:val="32"/>
          <w:lang w:eastAsia="ru-RU"/>
        </w:rPr>
      </w:pPr>
    </w:p>
    <w:p w:rsidR="00935E38" w:rsidRPr="00935E38" w:rsidRDefault="00420190" w:rsidP="00935E3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b/>
          <w:color w:val="FF0000"/>
          <w:sz w:val="32"/>
          <w:szCs w:val="32"/>
          <w:lang w:eastAsia="ru-R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23.75pt;height:55.5pt" fillcolor="#99f" strokecolor="#243f60 [1604]">
            <v:fill color2="#099" focus="100%" type="gradient"/>
            <v:shadow on="t" color="silver" opacity="52429f" offset="3pt,3pt"/>
            <v:textpath style="font-family:&quot;Times New Roman&quot;;font-weight:bold;v-text-kern:t" trim="t" fitpath="t" xscale="f" string="«Весёлая акватория»"/>
          </v:shape>
        </w:pict>
      </w:r>
    </w:p>
    <w:p w:rsidR="00935E38" w:rsidRDefault="00935E38" w:rsidP="00935E3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FF0000"/>
          <w:sz w:val="32"/>
          <w:szCs w:val="32"/>
          <w:lang w:eastAsia="ru-RU"/>
        </w:rPr>
      </w:pPr>
    </w:p>
    <w:p w:rsidR="00935E38" w:rsidRDefault="00935E38" w:rsidP="00935E3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FF0000"/>
          <w:sz w:val="32"/>
          <w:szCs w:val="32"/>
          <w:lang w:eastAsia="ru-RU"/>
        </w:rPr>
      </w:pPr>
    </w:p>
    <w:p w:rsidR="00935E38" w:rsidRDefault="00935E38" w:rsidP="00935E3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FF0000"/>
          <w:sz w:val="32"/>
          <w:szCs w:val="32"/>
          <w:lang w:eastAsia="ru-RU"/>
        </w:rPr>
      </w:pPr>
    </w:p>
    <w:p w:rsidR="00935E38" w:rsidRDefault="00935E38" w:rsidP="00935E3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FF0000"/>
          <w:sz w:val="32"/>
          <w:szCs w:val="32"/>
          <w:lang w:eastAsia="ru-RU"/>
        </w:rPr>
      </w:pPr>
    </w:p>
    <w:p w:rsidR="00935E38" w:rsidRDefault="00935E38" w:rsidP="00935E3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FF0000"/>
          <w:sz w:val="32"/>
          <w:szCs w:val="32"/>
          <w:lang w:eastAsia="ru-RU"/>
        </w:rPr>
      </w:pPr>
    </w:p>
    <w:p w:rsidR="00935E38" w:rsidRDefault="00935E38" w:rsidP="00935E3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FF0000"/>
          <w:sz w:val="32"/>
          <w:szCs w:val="32"/>
          <w:lang w:eastAsia="ru-RU"/>
        </w:rPr>
      </w:pPr>
    </w:p>
    <w:p w:rsidR="00935E38" w:rsidRDefault="00935E38" w:rsidP="00935E3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FF0000"/>
          <w:sz w:val="32"/>
          <w:szCs w:val="32"/>
          <w:lang w:eastAsia="ru-RU"/>
        </w:rPr>
      </w:pPr>
    </w:p>
    <w:p w:rsidR="00935E38" w:rsidRDefault="00935E38" w:rsidP="00935E3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FF0000"/>
          <w:sz w:val="32"/>
          <w:szCs w:val="32"/>
          <w:lang w:eastAsia="ru-RU"/>
        </w:rPr>
      </w:pPr>
    </w:p>
    <w:p w:rsidR="00935E38" w:rsidRDefault="00935E38" w:rsidP="00935E3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FF0000"/>
          <w:sz w:val="32"/>
          <w:szCs w:val="32"/>
          <w:lang w:eastAsia="ru-RU"/>
        </w:rPr>
      </w:pPr>
    </w:p>
    <w:p w:rsidR="00935E38" w:rsidRDefault="00935E38" w:rsidP="00935E3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FF0000"/>
          <w:sz w:val="32"/>
          <w:szCs w:val="32"/>
          <w:lang w:eastAsia="ru-RU"/>
        </w:rPr>
      </w:pPr>
    </w:p>
    <w:p w:rsidR="00935E38" w:rsidRDefault="00935E38" w:rsidP="00935E3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FF0000"/>
          <w:sz w:val="32"/>
          <w:szCs w:val="32"/>
          <w:lang w:eastAsia="ru-RU"/>
        </w:rPr>
      </w:pPr>
    </w:p>
    <w:p w:rsidR="00935E38" w:rsidRDefault="00935E38" w:rsidP="00935E3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FF0000"/>
          <w:sz w:val="32"/>
          <w:szCs w:val="32"/>
          <w:lang w:eastAsia="ru-RU"/>
        </w:rPr>
      </w:pPr>
    </w:p>
    <w:p w:rsidR="00935E38" w:rsidRDefault="00935E38" w:rsidP="00935E3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FF0000"/>
          <w:sz w:val="32"/>
          <w:szCs w:val="32"/>
          <w:lang w:eastAsia="ru-RU"/>
        </w:rPr>
      </w:pPr>
    </w:p>
    <w:p w:rsidR="00935E38" w:rsidRDefault="00935E38" w:rsidP="00935E3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FF0000"/>
          <w:sz w:val="32"/>
          <w:szCs w:val="32"/>
          <w:lang w:eastAsia="ru-RU"/>
        </w:rPr>
      </w:pPr>
    </w:p>
    <w:p w:rsidR="00026688" w:rsidRDefault="00026688" w:rsidP="00935E38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</w:p>
    <w:p w:rsidR="00026688" w:rsidRDefault="00026688" w:rsidP="00935E38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</w:p>
    <w:p w:rsidR="00026688" w:rsidRDefault="00026688" w:rsidP="00935E38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</w:p>
    <w:p w:rsidR="00026688" w:rsidRDefault="00026688" w:rsidP="00935E38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</w:p>
    <w:p w:rsidR="00026688" w:rsidRDefault="00026688" w:rsidP="00935E38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</w:p>
    <w:p w:rsidR="00026688" w:rsidRDefault="00026688" w:rsidP="00935E38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</w:p>
    <w:p w:rsidR="00026688" w:rsidRDefault="00026688" w:rsidP="00935E38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</w:p>
    <w:p w:rsidR="00026688" w:rsidRDefault="00026688" w:rsidP="00935E38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</w:p>
    <w:p w:rsidR="00026688" w:rsidRDefault="00026688" w:rsidP="00935E38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</w:p>
    <w:p w:rsidR="00026688" w:rsidRDefault="00026688" w:rsidP="00935E38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</w:p>
    <w:p w:rsidR="00026688" w:rsidRDefault="00026688" w:rsidP="00935E38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</w:p>
    <w:p w:rsidR="00026688" w:rsidRDefault="00026688" w:rsidP="00935E38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</w:p>
    <w:p w:rsidR="00935E38" w:rsidRPr="00420190" w:rsidRDefault="002B2A87" w:rsidP="00935E38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420190">
        <w:rPr>
          <w:rFonts w:ascii="Bookman Old Style" w:eastAsia="Times New Roman" w:hAnsi="Bookman Old Style" w:cs="Times New Roman"/>
          <w:sz w:val="28"/>
          <w:szCs w:val="28"/>
          <w:lang w:eastAsia="ru-RU"/>
        </w:rPr>
        <w:t>Открытое занятие по плаванию</w:t>
      </w:r>
    </w:p>
    <w:p w:rsidR="002B2A87" w:rsidRPr="00420190" w:rsidRDefault="002B2A87" w:rsidP="00935E38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420190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в подготовительной к школе группе</w:t>
      </w:r>
      <w:r w:rsidRPr="00420190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</w:r>
    </w:p>
    <w:p w:rsidR="002B2A87" w:rsidRPr="00420190" w:rsidRDefault="002B2A87" w:rsidP="002B2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Девиз:</w:t>
      </w:r>
      <w:r w:rsidRPr="00420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«Мы сильные, мы смелые, мы ловкие – умелые!»</w:t>
      </w:r>
    </w:p>
    <w:p w:rsidR="002B2A87" w:rsidRPr="00420190" w:rsidRDefault="002B2A87" w:rsidP="002B2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занятий</w:t>
      </w:r>
      <w:proofErr w:type="gramStart"/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 мин. (в воде 40 мин.)</w:t>
      </w:r>
    </w:p>
    <w:p w:rsidR="002B2A87" w:rsidRPr="00420190" w:rsidRDefault="002B2A87" w:rsidP="002B2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0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обруч, мячи, плавательные доски, поддерживающие пояса («плотики»), надувная игра «Водный волейбол».</w:t>
      </w:r>
      <w:proofErr w:type="gramEnd"/>
    </w:p>
    <w:p w:rsidR="002B2A87" w:rsidRPr="00420190" w:rsidRDefault="002B2A87" w:rsidP="002B2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2B2A87" w:rsidRPr="00420190" w:rsidRDefault="002B2A87" w:rsidP="002B2A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технике выполнения согласования движений рук и ног при плавании кролем на груди.</w:t>
      </w:r>
    </w:p>
    <w:p w:rsidR="002B2A87" w:rsidRPr="00420190" w:rsidRDefault="002B2A87" w:rsidP="002B2A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 движений попеременной работы ног, как при плавании на спине.</w:t>
      </w:r>
    </w:p>
    <w:p w:rsidR="002B2A87" w:rsidRPr="00420190" w:rsidRDefault="002B2A87" w:rsidP="002B2A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мелкую моторику рук посредством пальчиковой гимнастики в воде (для развития одновременно подвижности кистей рук, концентрации внимания и развития мышления).</w:t>
      </w:r>
    </w:p>
    <w:p w:rsidR="002B2A87" w:rsidRPr="00420190" w:rsidRDefault="002B2A87" w:rsidP="002B2A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технику скольжения, технику движения ног, как при плавании кролем на груди.</w:t>
      </w:r>
    </w:p>
    <w:p w:rsidR="002B2A87" w:rsidRPr="00420190" w:rsidRDefault="002B2A87" w:rsidP="002B2A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оздоровлению и закаливанию организма детей, укреплению общего физического состояния.</w:t>
      </w:r>
    </w:p>
    <w:p w:rsidR="00420190" w:rsidRDefault="002B2A87" w:rsidP="002B2A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потр</w:t>
      </w:r>
      <w:r w:rsid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ебность в здоровом образке </w:t>
      </w:r>
    </w:p>
    <w:p w:rsidR="00420190" w:rsidRPr="00420190" w:rsidRDefault="00420190" w:rsidP="004201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A87" w:rsidRPr="00420190" w:rsidRDefault="002B2A87" w:rsidP="004201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20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Подготовительная часть</w:t>
      </w: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>. (10 мин).</w:t>
      </w:r>
    </w:p>
    <w:p w:rsidR="002B2A87" w:rsidRPr="00420190" w:rsidRDefault="002B2A87" w:rsidP="002B2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входят в зал плавательного бассейна строем друг за другом. Останавливаются.</w:t>
      </w:r>
    </w:p>
    <w:p w:rsidR="002B2A87" w:rsidRPr="00420190" w:rsidRDefault="002B2A87" w:rsidP="002B2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Инструктор</w:t>
      </w: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B2A87" w:rsidRPr="00420190" w:rsidRDefault="002B2A87" w:rsidP="002B2A8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Рядом с нами, вы поверьте, есть волшебная страна. </w:t>
      </w: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она? За этой дверцей! Так, что сразу не видна. </w:t>
      </w: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Там никто не знает горя, там царит счастливый смех. </w:t>
      </w: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этот край зовём сегодня, мы с собою всех. </w:t>
      </w:r>
    </w:p>
    <w:p w:rsidR="002B2A87" w:rsidRPr="00420190" w:rsidRDefault="002B2A87" w:rsidP="002B2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посмотрите, сегодня к нам пришло много гостей. Давайте поприветствуем их.</w:t>
      </w:r>
    </w:p>
    <w:p w:rsidR="002B2A87" w:rsidRPr="00420190" w:rsidRDefault="002B2A87" w:rsidP="002B2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Здравствуйте! (хором)</w:t>
      </w:r>
    </w:p>
    <w:p w:rsidR="002B2A87" w:rsidRPr="00420190" w:rsidRDefault="002B2A87" w:rsidP="002B2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Инструктор</w:t>
      </w: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>: Уважаемые гости и родители! Вам сегодня предоставляется возможность путешествия в страну детства под названием: «Весёлая акватория». Здесь царит радость, красота и здоровье. Вы убедитесь, что никогда ещё физические упражнения не доставляли столько радости и удовольствия, как во время выполнения упражнений в воде. Здесь дети становятся немного взрослее, сильнее, стройнее. К нам сегодня не спешит «</w:t>
      </w:r>
      <w:proofErr w:type="spellStart"/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потому что мы знаем правила личной гигиены; мы знаем правила поведения в бассейне, а значит, мы не выглядим «Незнайками». Правда, ребята?</w:t>
      </w:r>
    </w:p>
    <w:p w:rsidR="002B2A87" w:rsidRPr="00420190" w:rsidRDefault="002B2A87" w:rsidP="002B2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Дети:</w:t>
      </w: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Да! (хором)</w:t>
      </w:r>
    </w:p>
    <w:p w:rsidR="002B2A87" w:rsidRPr="00420190" w:rsidRDefault="002B2A87" w:rsidP="002B2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Инструктор</w:t>
      </w: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 знают, что надо беречь себя, потому что вода баловства и ошибок не прощает, поэтому на занятиях у нас всегда строгая дисциплина. Мы всегда готовы прийти на помощь друг другу, сопереживать, чувствовать ответственность. Именно здесь дети приобретают уверенность в себе. Ребята, а для вас плавание – занятие увлекательное? </w:t>
      </w:r>
    </w:p>
    <w:p w:rsidR="002B2A87" w:rsidRPr="00420190" w:rsidRDefault="002B2A87" w:rsidP="002B2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Да! (хором)</w:t>
      </w:r>
    </w:p>
    <w:p w:rsidR="002B2A87" w:rsidRPr="00420190" w:rsidRDefault="002B2A87" w:rsidP="002B2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Инструктор</w:t>
      </w: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Добро пожаловать в нашу страну. Ребята, давайте покажем гостям, что вы умеете!</w:t>
      </w:r>
    </w:p>
    <w:p w:rsidR="002B2A87" w:rsidRPr="00420190" w:rsidRDefault="002B2A87" w:rsidP="002B2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0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Разминка на суше.</w:t>
      </w:r>
    </w:p>
    <w:p w:rsidR="002B2A87" w:rsidRPr="00420190" w:rsidRDefault="002B2A87" w:rsidP="002B2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Стоя, поднять руки вверх, потянуться, опустить руки (3-4 раза).</w:t>
      </w:r>
    </w:p>
    <w:p w:rsidR="002B2A87" w:rsidRPr="00420190" w:rsidRDefault="002B2A87" w:rsidP="002B2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Стоя, ноги слегка расставлены, круговые движения руками поочерёдно, вперёд и назад («Мельница») – (20сек.)</w:t>
      </w:r>
    </w:p>
    <w:p w:rsidR="002B2A87" w:rsidRPr="00420190" w:rsidRDefault="002B2A87" w:rsidP="002B2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Стоя, в </w:t>
      </w:r>
      <w:proofErr w:type="spellStart"/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полунаклоне</w:t>
      </w:r>
      <w:proofErr w:type="spellEnd"/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вперёд – имитации согласованных движений рук и ног, как при плавании кролем на груди (10сек.)</w:t>
      </w:r>
    </w:p>
    <w:p w:rsidR="002B2A87" w:rsidRPr="00420190" w:rsidRDefault="002B2A87" w:rsidP="002B2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Присесть, обхватить колени руками, голову наклонить к коленям, встать, выпрямиться (3-4 раза)</w:t>
      </w:r>
    </w:p>
    <w:p w:rsidR="002B2A87" w:rsidRPr="00420190" w:rsidRDefault="002B2A87" w:rsidP="002B2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Имитировать дыхание (4-5 раз)</w:t>
      </w:r>
    </w:p>
    <w:p w:rsidR="002B2A87" w:rsidRPr="00420190" w:rsidRDefault="002B2A87" w:rsidP="002B2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Основная часть (в воде).</w:t>
      </w: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(20мин.)</w:t>
      </w:r>
    </w:p>
    <w:p w:rsidR="002B2A87" w:rsidRPr="00420190" w:rsidRDefault="002B2A87" w:rsidP="002B2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воду: Дети выстраиваются в колонну по одному, вдоль борта.</w:t>
      </w:r>
    </w:p>
    <w:p w:rsidR="002B2A87" w:rsidRPr="00420190" w:rsidRDefault="002B2A87" w:rsidP="002B2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предлагает детям выполнить ряд упражнений. По завершении выполнения каждого упражнения инструктор отмечает отличившихся детей.</w:t>
      </w:r>
    </w:p>
    <w:p w:rsidR="002B2A87" w:rsidRPr="00420190" w:rsidRDefault="002B2A87" w:rsidP="002B2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Подготовительные упражнения в воде. (Все упражнения выполняются в игровой форме, начинают и заканчивают упражнения по звуковому сигналу инструктора)</w:t>
      </w:r>
    </w:p>
    <w:p w:rsidR="002B2A87" w:rsidRPr="00420190" w:rsidRDefault="002B2A87" w:rsidP="002B2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>1). Передвижения по дну бассейна в виде ходьбы и бега «Кто лучше?» (3 мин.)</w:t>
      </w:r>
    </w:p>
    <w:p w:rsidR="002B2A87" w:rsidRPr="00420190" w:rsidRDefault="002B2A87" w:rsidP="002B2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Ходьба: вдоль борта, на носочках, на пяточках, упражнение «Цапля», упражнение «Паровоз», упражнение «Лодочка».</w:t>
      </w:r>
      <w:proofErr w:type="gramEnd"/>
    </w:p>
    <w:p w:rsidR="002B2A87" w:rsidRPr="00420190" w:rsidRDefault="002B2A87" w:rsidP="002B2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Бег: бег по дну бассейна, помогая гребковыми движениями рук.</w:t>
      </w:r>
    </w:p>
    <w:p w:rsidR="002B2A87" w:rsidRPr="00420190" w:rsidRDefault="002B2A87" w:rsidP="002B2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>2). Упражнение «Мельница»</w:t>
      </w:r>
    </w:p>
    <w:p w:rsidR="002B2A87" w:rsidRPr="00420190" w:rsidRDefault="002B2A87" w:rsidP="002B2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а). Стоя, на дне, в </w:t>
      </w:r>
      <w:proofErr w:type="spellStart"/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полунаклоне</w:t>
      </w:r>
      <w:proofErr w:type="spellEnd"/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вперёд, дети выполняют упражнение «Мельница». Подбородок над поверхностью воды.</w:t>
      </w: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б). Дети выполняют упражнение «Мельница» в передвижении по дну. Подбородок над поверхностью воды.</w:t>
      </w:r>
    </w:p>
    <w:p w:rsidR="002B2A87" w:rsidRPr="00420190" w:rsidRDefault="002B2A87" w:rsidP="002B2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3). Упражнение «Маленький дельфин» (освоение прыжков головой вперёд с вытянутыми над головой руками через обруч). </w:t>
      </w:r>
    </w:p>
    <w:p w:rsidR="002B2A87" w:rsidRPr="00420190" w:rsidRDefault="002B2A87" w:rsidP="002B2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Инструктор:</w:t>
      </w: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покажите - «Как прыгают дельфины над водой».</w:t>
      </w:r>
    </w:p>
    <w:p w:rsidR="002B2A87" w:rsidRPr="00420190" w:rsidRDefault="002B2A87" w:rsidP="002B2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Инструктор произносит - «В море бурном, море синем быстро плавают дельфины. Не пугает их волна. Рядом плещется она». Дети выполняют прыжки через обруч (поточно). </w:t>
      </w:r>
    </w:p>
    <w:p w:rsidR="002B2A87" w:rsidRPr="00420190" w:rsidRDefault="002B2A87" w:rsidP="002B2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>4). Упражнение-игра «Смелые ребята».</w:t>
      </w:r>
    </w:p>
    <w:p w:rsidR="002B2A87" w:rsidRPr="00420190" w:rsidRDefault="002B2A87" w:rsidP="002B2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(хором): «Мы ребята смелые, смелые умелые, если очень захотим через воду поглядим».</w:t>
      </w:r>
    </w:p>
    <w:p w:rsidR="002B2A87" w:rsidRPr="00420190" w:rsidRDefault="002B2A87" w:rsidP="002B2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этих слов, сделав глубокий вдох, дети приседают, погружаются под воду, открывают глаза и делают постепенный выдох в воду (2-3 раза).</w:t>
      </w:r>
    </w:p>
    <w:p w:rsidR="002B2A87" w:rsidRPr="00420190" w:rsidRDefault="002B2A87" w:rsidP="002B2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>5). Упражнение «Морская звезда».</w:t>
      </w:r>
    </w:p>
    <w:p w:rsidR="002B2A87" w:rsidRPr="00420190" w:rsidRDefault="002B2A87" w:rsidP="002B2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 в воде, сделав глубокий вдох и заваливаясь осторожно назад, дети ложатся на воду, спиной. То же – только ложатся на живот, руки в стороны, ноги врозь (по 2 раза).</w:t>
      </w:r>
    </w:p>
    <w:p w:rsidR="002B2A87" w:rsidRPr="00420190" w:rsidRDefault="002B2A87" w:rsidP="002B2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>6). Упражнение «Кто выше?».</w:t>
      </w:r>
    </w:p>
    <w:p w:rsidR="002B2A87" w:rsidRPr="00420190" w:rsidRDefault="002B2A87" w:rsidP="002B2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 звуковому сигналу инструктора выполняют погружение с выпрыгиванием вверх, открывая глаза (для ориентировки в пространстве).</w:t>
      </w:r>
    </w:p>
    <w:p w:rsidR="002B2A87" w:rsidRPr="00420190" w:rsidRDefault="002B2A87" w:rsidP="002B2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Инструктор:</w:t>
      </w: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ребята! А сейчас я предлагаю выполнить следующие упражнения:</w:t>
      </w:r>
    </w:p>
    <w:p w:rsidR="002B2A87" w:rsidRPr="00420190" w:rsidRDefault="002B2A87" w:rsidP="002B2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Пальчиковая гимнастика в воде: </w:t>
      </w:r>
    </w:p>
    <w:p w:rsidR="002B2A87" w:rsidRPr="00420190" w:rsidRDefault="002B2A87" w:rsidP="002B2A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>«Рыбки» - и.п. стоя в воде, дети изображают основные движения рыб, положив на воду кисти правой и левой рук и произнося те</w:t>
      </w:r>
      <w:proofErr w:type="gramStart"/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всл</w:t>
      </w:r>
      <w:proofErr w:type="gramEnd"/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>ух (хором):</w:t>
      </w: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«Рыбки весёлые резвятся в чистой, тёпленькой воде, то сожмутся, разожмутся, то зароются в песке».</w:t>
      </w:r>
    </w:p>
    <w:p w:rsidR="002B2A87" w:rsidRPr="00420190" w:rsidRDefault="002B2A87" w:rsidP="002B2A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«Моя семья» - начиная с большого пальца, поочерёдно пригибают пальцы к ладошке. Дети (хором):</w:t>
      </w: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«Дедушка, бабушка, папа, мама и я - вот и вся моя семья».</w:t>
      </w:r>
    </w:p>
    <w:p w:rsidR="002B2A87" w:rsidRPr="00420190" w:rsidRDefault="002B2A87" w:rsidP="002B2A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«Поклон» - ладони обращены друг к другу, дети попеременно сгибают пальцы и касаются ладони (кисти рук у поверхности воды).</w:t>
      </w:r>
    </w:p>
    <w:p w:rsidR="002B2A87" w:rsidRPr="00420190" w:rsidRDefault="002B2A87" w:rsidP="002B2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Инструктор:</w:t>
      </w: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Молодцы! А теперь проведём игры-соревнования.</w:t>
      </w:r>
    </w:p>
    <w:p w:rsidR="002B2A87" w:rsidRPr="00420190" w:rsidRDefault="002B2A87" w:rsidP="002B2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Скольжение на груди «Кто дальше </w:t>
      </w:r>
      <w:proofErr w:type="spellStart"/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проскользит</w:t>
      </w:r>
      <w:proofErr w:type="spellEnd"/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B2A87" w:rsidRPr="00420190" w:rsidRDefault="002B2A87" w:rsidP="002B2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Инструктор</w:t>
      </w: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покажите нам, кто дальше всех </w:t>
      </w:r>
      <w:proofErr w:type="spellStart"/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проскользит</w:t>
      </w:r>
      <w:proofErr w:type="spellEnd"/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воде, как льдинка,</w:t>
      </w:r>
    </w:p>
    <w:p w:rsidR="002B2A87" w:rsidRPr="00420190" w:rsidRDefault="002B2A87" w:rsidP="002B2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Pr="00420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 упражнение в парах, поточно по звуковому сигналу инструктора.</w:t>
      </w:r>
    </w:p>
    <w:p w:rsidR="002B2A87" w:rsidRPr="00420190" w:rsidRDefault="002B2A87" w:rsidP="002B2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стоя у борта, делают вдох и, задержав дыхание, немного приседают, отталкиваются ногами от борта, ложатся на воду и скользят по её поверхности на груди (2раза).</w:t>
      </w:r>
    </w:p>
    <w:p w:rsidR="002B2A87" w:rsidRPr="00420190" w:rsidRDefault="002B2A87" w:rsidP="002B2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Инструктор отмечает лучших детей. По окончании упражнений – выдохи в воду.</w:t>
      </w:r>
    </w:p>
    <w:p w:rsidR="002B2A87" w:rsidRPr="00420190" w:rsidRDefault="002B2A87" w:rsidP="002B2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Скольжение на спине.</w:t>
      </w:r>
    </w:p>
    <w:p w:rsidR="002B2A87" w:rsidRPr="00420190" w:rsidRDefault="002B2A87" w:rsidP="002B2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предлагает детям выполнить это упражнение на правильность техники выполнения. Упражнение выполняется в парах, поточно.</w:t>
      </w:r>
    </w:p>
    <w:p w:rsidR="002B2A87" w:rsidRPr="00420190" w:rsidRDefault="002B2A87" w:rsidP="002B2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занимают исходное положение в воде лицом к борту, держась обеими руками за края борта (либо за поручни), ступни ног под водой, согнув колени, отталкиваются, плавно ложатся на воду (</w:t>
      </w:r>
      <w:proofErr w:type="gramStart"/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падая на воду), приподнимают живот, подбородок не запрокидывают, носки вытянуты (2раза).</w:t>
      </w:r>
    </w:p>
    <w:p w:rsidR="002B2A87" w:rsidRPr="00420190" w:rsidRDefault="002B2A87" w:rsidP="002B2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обращает внимание на силу толчка от бортика.</w:t>
      </w:r>
    </w:p>
    <w:p w:rsidR="002B2A87" w:rsidRPr="00420190" w:rsidRDefault="002B2A87" w:rsidP="002B2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Инструктор:</w:t>
      </w: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ребята, а сейчас мы восстановим дыхание, сделав продолжительные выдохи в воду. Упражнение выполняется в игровой форме «Чей гудок лучше?»</w:t>
      </w:r>
    </w:p>
    <w:p w:rsidR="002B2A87" w:rsidRPr="00420190" w:rsidRDefault="002B2A87" w:rsidP="002B2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Скольжение с движениями ног, как при плавании кролем на груди и на спине «Моторная лодка»</w:t>
      </w:r>
    </w:p>
    <w:p w:rsidR="002B2A87" w:rsidRPr="00420190" w:rsidRDefault="002B2A87" w:rsidP="002B2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Инструктор:</w:t>
      </w: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чья моторная лодка быстрее?</w:t>
      </w:r>
    </w:p>
    <w:p w:rsidR="002B2A87" w:rsidRPr="00420190" w:rsidRDefault="002B2A87" w:rsidP="002B2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выполняют упражнение в парах, поточно с использованием вариативных приёмов: </w:t>
      </w:r>
    </w:p>
    <w:p w:rsidR="002B2A87" w:rsidRPr="00420190" w:rsidRDefault="002B2A87" w:rsidP="002B2A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доской в руках (т.е. с опорой руками о доску);</w:t>
      </w:r>
    </w:p>
    <w:p w:rsidR="002B2A87" w:rsidRPr="00420190" w:rsidRDefault="002B2A87" w:rsidP="002B2A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поддерживающих поясов (плотиков);</w:t>
      </w:r>
    </w:p>
    <w:p w:rsidR="002B2A87" w:rsidRPr="00420190" w:rsidRDefault="002B2A87" w:rsidP="002B2A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без поддерживающих средств.</w:t>
      </w:r>
    </w:p>
    <w:p w:rsidR="002B2A87" w:rsidRPr="00420190" w:rsidRDefault="002B2A87" w:rsidP="002B2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выполняют упражнение исходя из физических возможностей и индивидуальных особенностей. Ребёнок сам подбирает ритм движения ногами. Ошибки исправляются в процессе дальнейшего обучения. После выполнения упражнения каждой парой детей инструктор каждому делает соответствующие указания по правильному выполнению упражнения. Объяснения короткие и содержательные, используются образные сравнения (например – ноги должны работать как «мотор» у лодки), что даёт детям легче представить технику движений. Во время выполнения упражнений следующей парой, остальные дети имеют возможность отдохнуть и посмотреть выполнение упражнения </w:t>
      </w:r>
      <w:proofErr w:type="gramStart"/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своими</w:t>
      </w:r>
      <w:proofErr w:type="gramEnd"/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сверстниках.</w:t>
      </w:r>
    </w:p>
    <w:p w:rsidR="002B2A87" w:rsidRPr="00420190" w:rsidRDefault="002B2A87" w:rsidP="002B2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спине данное упражнение с помощью досок выполняется следующим образом: дети держат руками доску за головой, затем доска на вытянутых руках за головой. (2 раза). После выполнения каждого упражнения обязательные дыхательные упражнения.</w:t>
      </w:r>
    </w:p>
    <w:p w:rsidR="002B2A87" w:rsidRPr="00420190" w:rsidRDefault="002B2A87" w:rsidP="002B2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Согласование движений ног и рук в скольжении, как при плавании кролем на груди.</w:t>
      </w:r>
    </w:p>
    <w:p w:rsidR="002B2A87" w:rsidRPr="00420190" w:rsidRDefault="002B2A87" w:rsidP="002B2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«Мы уже умеем плавать».</w:t>
      </w:r>
    </w:p>
    <w:p w:rsidR="002B2A87" w:rsidRPr="00420190" w:rsidRDefault="002B2A87" w:rsidP="002B2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парах дети выполняют толчок от бортика бассейна, ложатся на воду и начинают выполнять движения ногами, как при плавании кролем на груди в скольжении с попеременной работой рук. Упражнение выполняется на задержке дыхания на вдохе. </w:t>
      </w:r>
    </w:p>
    <w:p w:rsidR="002B2A87" w:rsidRPr="00420190" w:rsidRDefault="002B2A87" w:rsidP="002B2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Инструктор обращает внимание на то, что руки выполняют движение «Мельница». Темп движений рук – медленный. По окончании выполнения упражнения – выдохи в воду.</w:t>
      </w:r>
    </w:p>
    <w:p w:rsidR="002B2A87" w:rsidRPr="00420190" w:rsidRDefault="002B2A87" w:rsidP="002B2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Заключительная часть.</w:t>
      </w: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(10мин)</w:t>
      </w:r>
    </w:p>
    <w:p w:rsidR="002B2A87" w:rsidRPr="00420190" w:rsidRDefault="002B2A87" w:rsidP="002B2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Подвижная игра «Водный волейбол» -(6мин).</w:t>
      </w:r>
    </w:p>
    <w:p w:rsidR="002B2A87" w:rsidRPr="00420190" w:rsidRDefault="002B2A87" w:rsidP="002B2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делятся на две команды по нескольку человек. 1 команда слева от сетки, 2 команда </w:t>
      </w:r>
      <w:proofErr w:type="gramStart"/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от сетки. Играющие одной команды передают мяч играющим другой команды ударами одной или двух рук. Условие – мяч не должен попасть в воду.</w:t>
      </w:r>
    </w:p>
    <w:p w:rsidR="002B2A87" w:rsidRPr="00420190" w:rsidRDefault="002B2A87" w:rsidP="002B2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звуковому сигналу дети прекращают игру. Инструктор отмечает лучшую команду.</w:t>
      </w:r>
    </w:p>
    <w:p w:rsidR="002B2A87" w:rsidRPr="00420190" w:rsidRDefault="002B2A87" w:rsidP="002B2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Свободное плавание –(4мин)</w:t>
      </w:r>
    </w:p>
    <w:p w:rsidR="002B2A87" w:rsidRPr="00420190" w:rsidRDefault="002B2A87" w:rsidP="002B2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плавают и играют в воде самостоятельно.</w:t>
      </w:r>
    </w:p>
    <w:p w:rsidR="002B2A87" w:rsidRPr="00420190" w:rsidRDefault="002B2A87" w:rsidP="002B2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Инструктор:</w:t>
      </w: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2A87" w:rsidRPr="00420190" w:rsidRDefault="002B2A87" w:rsidP="002B2A8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скорость замедляем, закончена игра. </w:t>
      </w: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Пора нам «До свидания» - сказать всем детвора. </w:t>
      </w:r>
    </w:p>
    <w:p w:rsidR="002B2A87" w:rsidRPr="00420190" w:rsidRDefault="002B2A87" w:rsidP="002B2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Организованный выход из воды.</w:t>
      </w:r>
    </w:p>
    <w:p w:rsidR="002B2A87" w:rsidRPr="00420190" w:rsidRDefault="002B2A87" w:rsidP="002B2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Инструктор: Ребята, пришло время сказать до свидания «Весёлой акватории». Вы все сегодня получили удовольствие и заряд положительной энергии и, самое главное, показали, что вы действительно самые сильные, смелые и ловкие.</w:t>
      </w:r>
    </w:p>
    <w:p w:rsidR="008457F7" w:rsidRPr="00935E38" w:rsidRDefault="008457F7">
      <w:pPr>
        <w:rPr>
          <w:sz w:val="28"/>
          <w:szCs w:val="28"/>
        </w:rPr>
      </w:pPr>
    </w:p>
    <w:sectPr w:rsidR="008457F7" w:rsidRPr="00935E38" w:rsidSect="00845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156C"/>
    <w:multiLevelType w:val="multilevel"/>
    <w:tmpl w:val="039A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4730A9"/>
    <w:multiLevelType w:val="multilevel"/>
    <w:tmpl w:val="04660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42028A"/>
    <w:multiLevelType w:val="multilevel"/>
    <w:tmpl w:val="4FCA7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2A87"/>
    <w:rsid w:val="000038FF"/>
    <w:rsid w:val="00004F8A"/>
    <w:rsid w:val="00015DAD"/>
    <w:rsid w:val="00020CA0"/>
    <w:rsid w:val="00022DCA"/>
    <w:rsid w:val="00026688"/>
    <w:rsid w:val="00031B5B"/>
    <w:rsid w:val="00032C75"/>
    <w:rsid w:val="00033AF1"/>
    <w:rsid w:val="00047752"/>
    <w:rsid w:val="000557A0"/>
    <w:rsid w:val="00060D31"/>
    <w:rsid w:val="0006127A"/>
    <w:rsid w:val="00061538"/>
    <w:rsid w:val="00061B87"/>
    <w:rsid w:val="0006238B"/>
    <w:rsid w:val="00067BE8"/>
    <w:rsid w:val="00070570"/>
    <w:rsid w:val="00072C9E"/>
    <w:rsid w:val="00072CB6"/>
    <w:rsid w:val="00073A80"/>
    <w:rsid w:val="0007543D"/>
    <w:rsid w:val="00075DCE"/>
    <w:rsid w:val="000800BA"/>
    <w:rsid w:val="0008192C"/>
    <w:rsid w:val="000844A7"/>
    <w:rsid w:val="0008677C"/>
    <w:rsid w:val="00091551"/>
    <w:rsid w:val="000928BE"/>
    <w:rsid w:val="0009357E"/>
    <w:rsid w:val="000956A9"/>
    <w:rsid w:val="000972CD"/>
    <w:rsid w:val="000A22F3"/>
    <w:rsid w:val="000A3FBF"/>
    <w:rsid w:val="000B0638"/>
    <w:rsid w:val="000B4CA8"/>
    <w:rsid w:val="000B6A97"/>
    <w:rsid w:val="000B7A1C"/>
    <w:rsid w:val="000C0F16"/>
    <w:rsid w:val="000C1569"/>
    <w:rsid w:val="000C4B13"/>
    <w:rsid w:val="000C5470"/>
    <w:rsid w:val="000C779A"/>
    <w:rsid w:val="000D2D1E"/>
    <w:rsid w:val="000D4307"/>
    <w:rsid w:val="000D7725"/>
    <w:rsid w:val="000E0351"/>
    <w:rsid w:val="000E15BC"/>
    <w:rsid w:val="000E6A84"/>
    <w:rsid w:val="000E732F"/>
    <w:rsid w:val="000F40F9"/>
    <w:rsid w:val="00100406"/>
    <w:rsid w:val="001078E5"/>
    <w:rsid w:val="00120EF7"/>
    <w:rsid w:val="00121432"/>
    <w:rsid w:val="00122CDB"/>
    <w:rsid w:val="00124A6D"/>
    <w:rsid w:val="00127E00"/>
    <w:rsid w:val="00135B00"/>
    <w:rsid w:val="00140027"/>
    <w:rsid w:val="00142CA2"/>
    <w:rsid w:val="001440FC"/>
    <w:rsid w:val="0014553C"/>
    <w:rsid w:val="00145614"/>
    <w:rsid w:val="00147521"/>
    <w:rsid w:val="00150299"/>
    <w:rsid w:val="001528D4"/>
    <w:rsid w:val="00153D29"/>
    <w:rsid w:val="0015410F"/>
    <w:rsid w:val="00155C24"/>
    <w:rsid w:val="0016502B"/>
    <w:rsid w:val="00165434"/>
    <w:rsid w:val="001666C9"/>
    <w:rsid w:val="00166F1B"/>
    <w:rsid w:val="001733C1"/>
    <w:rsid w:val="001766B6"/>
    <w:rsid w:val="001775EE"/>
    <w:rsid w:val="0018212B"/>
    <w:rsid w:val="00185E0C"/>
    <w:rsid w:val="00186DE6"/>
    <w:rsid w:val="00194E08"/>
    <w:rsid w:val="00195315"/>
    <w:rsid w:val="001961B7"/>
    <w:rsid w:val="001A33A3"/>
    <w:rsid w:val="001A4FC6"/>
    <w:rsid w:val="001B0B83"/>
    <w:rsid w:val="001B297F"/>
    <w:rsid w:val="001C4A4A"/>
    <w:rsid w:val="001D711F"/>
    <w:rsid w:val="001E1DC2"/>
    <w:rsid w:val="001E28C0"/>
    <w:rsid w:val="001E3A16"/>
    <w:rsid w:val="001E5ACC"/>
    <w:rsid w:val="001E627C"/>
    <w:rsid w:val="001E6B65"/>
    <w:rsid w:val="001F3C85"/>
    <w:rsid w:val="001F6190"/>
    <w:rsid w:val="0020678F"/>
    <w:rsid w:val="00207F03"/>
    <w:rsid w:val="00215748"/>
    <w:rsid w:val="002210C6"/>
    <w:rsid w:val="00221A35"/>
    <w:rsid w:val="002303F3"/>
    <w:rsid w:val="00231F57"/>
    <w:rsid w:val="00232842"/>
    <w:rsid w:val="00235A7C"/>
    <w:rsid w:val="00237FE4"/>
    <w:rsid w:val="00242CA1"/>
    <w:rsid w:val="002438E1"/>
    <w:rsid w:val="00253B2C"/>
    <w:rsid w:val="00255EBC"/>
    <w:rsid w:val="00261107"/>
    <w:rsid w:val="00262DE4"/>
    <w:rsid w:val="002658AA"/>
    <w:rsid w:val="002675F8"/>
    <w:rsid w:val="00271528"/>
    <w:rsid w:val="00280E95"/>
    <w:rsid w:val="00284D5A"/>
    <w:rsid w:val="00285A68"/>
    <w:rsid w:val="00291546"/>
    <w:rsid w:val="00294F0C"/>
    <w:rsid w:val="002A0D7B"/>
    <w:rsid w:val="002A13AC"/>
    <w:rsid w:val="002A2AAE"/>
    <w:rsid w:val="002B2A87"/>
    <w:rsid w:val="002B337E"/>
    <w:rsid w:val="002B3B9D"/>
    <w:rsid w:val="002B3F25"/>
    <w:rsid w:val="002C432B"/>
    <w:rsid w:val="002C6A92"/>
    <w:rsid w:val="002D5E3A"/>
    <w:rsid w:val="002E2F33"/>
    <w:rsid w:val="002E44B1"/>
    <w:rsid w:val="002F37AC"/>
    <w:rsid w:val="002F6A1D"/>
    <w:rsid w:val="002F6C83"/>
    <w:rsid w:val="00301CBD"/>
    <w:rsid w:val="00303AB5"/>
    <w:rsid w:val="0030521D"/>
    <w:rsid w:val="00305912"/>
    <w:rsid w:val="0031045A"/>
    <w:rsid w:val="003106BC"/>
    <w:rsid w:val="00310702"/>
    <w:rsid w:val="0031231B"/>
    <w:rsid w:val="003229C4"/>
    <w:rsid w:val="0032389F"/>
    <w:rsid w:val="00323B3C"/>
    <w:rsid w:val="00325492"/>
    <w:rsid w:val="003257CE"/>
    <w:rsid w:val="00327382"/>
    <w:rsid w:val="0033171E"/>
    <w:rsid w:val="00332B0D"/>
    <w:rsid w:val="00336F1B"/>
    <w:rsid w:val="00341781"/>
    <w:rsid w:val="0035679D"/>
    <w:rsid w:val="00361741"/>
    <w:rsid w:val="00363913"/>
    <w:rsid w:val="00364BB9"/>
    <w:rsid w:val="00370759"/>
    <w:rsid w:val="00380547"/>
    <w:rsid w:val="00384844"/>
    <w:rsid w:val="003850AE"/>
    <w:rsid w:val="00385531"/>
    <w:rsid w:val="003944CC"/>
    <w:rsid w:val="00394AFD"/>
    <w:rsid w:val="0039652B"/>
    <w:rsid w:val="00397AB7"/>
    <w:rsid w:val="003B035A"/>
    <w:rsid w:val="003B0FFB"/>
    <w:rsid w:val="003B40A5"/>
    <w:rsid w:val="003B4F56"/>
    <w:rsid w:val="003B61B5"/>
    <w:rsid w:val="003B642F"/>
    <w:rsid w:val="003B72CC"/>
    <w:rsid w:val="003D1CDC"/>
    <w:rsid w:val="003D551C"/>
    <w:rsid w:val="003E0682"/>
    <w:rsid w:val="003E49EA"/>
    <w:rsid w:val="003F5563"/>
    <w:rsid w:val="004009DE"/>
    <w:rsid w:val="0040313E"/>
    <w:rsid w:val="0040647C"/>
    <w:rsid w:val="00420190"/>
    <w:rsid w:val="00421E32"/>
    <w:rsid w:val="00423E2E"/>
    <w:rsid w:val="004258C9"/>
    <w:rsid w:val="00425EF5"/>
    <w:rsid w:val="0042743A"/>
    <w:rsid w:val="004338A8"/>
    <w:rsid w:val="00437D90"/>
    <w:rsid w:val="00441BFC"/>
    <w:rsid w:val="00443D37"/>
    <w:rsid w:val="00444FFD"/>
    <w:rsid w:val="004464B0"/>
    <w:rsid w:val="00447A49"/>
    <w:rsid w:val="00455883"/>
    <w:rsid w:val="00461241"/>
    <w:rsid w:val="00461906"/>
    <w:rsid w:val="0046661F"/>
    <w:rsid w:val="00467F42"/>
    <w:rsid w:val="00474EF0"/>
    <w:rsid w:val="00475EDF"/>
    <w:rsid w:val="004764B4"/>
    <w:rsid w:val="00481FA3"/>
    <w:rsid w:val="004831C4"/>
    <w:rsid w:val="0048386F"/>
    <w:rsid w:val="00485947"/>
    <w:rsid w:val="00486A61"/>
    <w:rsid w:val="00492714"/>
    <w:rsid w:val="004933D7"/>
    <w:rsid w:val="00494487"/>
    <w:rsid w:val="00495CDA"/>
    <w:rsid w:val="0049684A"/>
    <w:rsid w:val="00497934"/>
    <w:rsid w:val="004A0266"/>
    <w:rsid w:val="004A1648"/>
    <w:rsid w:val="004A172D"/>
    <w:rsid w:val="004B4FED"/>
    <w:rsid w:val="004B537F"/>
    <w:rsid w:val="004B546B"/>
    <w:rsid w:val="004C3EAD"/>
    <w:rsid w:val="004D258F"/>
    <w:rsid w:val="004D384B"/>
    <w:rsid w:val="004D39F8"/>
    <w:rsid w:val="004D6F1D"/>
    <w:rsid w:val="004E0FB1"/>
    <w:rsid w:val="004E5422"/>
    <w:rsid w:val="004E68AF"/>
    <w:rsid w:val="004F429B"/>
    <w:rsid w:val="00505FE7"/>
    <w:rsid w:val="005079BE"/>
    <w:rsid w:val="0051111E"/>
    <w:rsid w:val="00511B4B"/>
    <w:rsid w:val="005131FC"/>
    <w:rsid w:val="0051546C"/>
    <w:rsid w:val="0051551A"/>
    <w:rsid w:val="00521DBD"/>
    <w:rsid w:val="00525237"/>
    <w:rsid w:val="005256F5"/>
    <w:rsid w:val="00534887"/>
    <w:rsid w:val="00534DDE"/>
    <w:rsid w:val="00537573"/>
    <w:rsid w:val="005443C5"/>
    <w:rsid w:val="0055457E"/>
    <w:rsid w:val="00554E92"/>
    <w:rsid w:val="00564E35"/>
    <w:rsid w:val="00565996"/>
    <w:rsid w:val="00571DD0"/>
    <w:rsid w:val="0057324D"/>
    <w:rsid w:val="00573747"/>
    <w:rsid w:val="00575614"/>
    <w:rsid w:val="005831D6"/>
    <w:rsid w:val="00584F40"/>
    <w:rsid w:val="00593B52"/>
    <w:rsid w:val="005A01F9"/>
    <w:rsid w:val="005A22A1"/>
    <w:rsid w:val="005A6E1A"/>
    <w:rsid w:val="005B295F"/>
    <w:rsid w:val="005B3F2E"/>
    <w:rsid w:val="005C1683"/>
    <w:rsid w:val="005C42F4"/>
    <w:rsid w:val="005C4996"/>
    <w:rsid w:val="005C4C91"/>
    <w:rsid w:val="005C54B0"/>
    <w:rsid w:val="005C6B7A"/>
    <w:rsid w:val="005D0980"/>
    <w:rsid w:val="005D1A73"/>
    <w:rsid w:val="005D20FF"/>
    <w:rsid w:val="005D6082"/>
    <w:rsid w:val="005E5562"/>
    <w:rsid w:val="005E75DB"/>
    <w:rsid w:val="005F5E0B"/>
    <w:rsid w:val="00603CF4"/>
    <w:rsid w:val="00604876"/>
    <w:rsid w:val="00604AA4"/>
    <w:rsid w:val="00604BC6"/>
    <w:rsid w:val="00605CFA"/>
    <w:rsid w:val="00607574"/>
    <w:rsid w:val="00607A34"/>
    <w:rsid w:val="00610C9D"/>
    <w:rsid w:val="00615CC4"/>
    <w:rsid w:val="0061664A"/>
    <w:rsid w:val="00624AAA"/>
    <w:rsid w:val="00631254"/>
    <w:rsid w:val="006322CE"/>
    <w:rsid w:val="00633F83"/>
    <w:rsid w:val="0064365D"/>
    <w:rsid w:val="006436A2"/>
    <w:rsid w:val="00645C83"/>
    <w:rsid w:val="00645D8C"/>
    <w:rsid w:val="00651D4A"/>
    <w:rsid w:val="00653999"/>
    <w:rsid w:val="0066049F"/>
    <w:rsid w:val="006657E1"/>
    <w:rsid w:val="00665D40"/>
    <w:rsid w:val="006727CD"/>
    <w:rsid w:val="00672ABD"/>
    <w:rsid w:val="006730D4"/>
    <w:rsid w:val="00673612"/>
    <w:rsid w:val="00676985"/>
    <w:rsid w:val="00685C64"/>
    <w:rsid w:val="0069056B"/>
    <w:rsid w:val="006913B6"/>
    <w:rsid w:val="00693B82"/>
    <w:rsid w:val="006A5B80"/>
    <w:rsid w:val="006B00DE"/>
    <w:rsid w:val="006B523C"/>
    <w:rsid w:val="006B6188"/>
    <w:rsid w:val="006B61CB"/>
    <w:rsid w:val="006C14BB"/>
    <w:rsid w:val="006D17BE"/>
    <w:rsid w:val="006D334A"/>
    <w:rsid w:val="006E29C5"/>
    <w:rsid w:val="006F17EA"/>
    <w:rsid w:val="006F442C"/>
    <w:rsid w:val="006F4FBC"/>
    <w:rsid w:val="00704505"/>
    <w:rsid w:val="007047C2"/>
    <w:rsid w:val="00705562"/>
    <w:rsid w:val="00710233"/>
    <w:rsid w:val="0071045D"/>
    <w:rsid w:val="00720919"/>
    <w:rsid w:val="00721A7F"/>
    <w:rsid w:val="007224EE"/>
    <w:rsid w:val="007239E3"/>
    <w:rsid w:val="007252AA"/>
    <w:rsid w:val="00730951"/>
    <w:rsid w:val="00730F6F"/>
    <w:rsid w:val="00733794"/>
    <w:rsid w:val="0073412F"/>
    <w:rsid w:val="00734B53"/>
    <w:rsid w:val="00735975"/>
    <w:rsid w:val="00740299"/>
    <w:rsid w:val="00740972"/>
    <w:rsid w:val="0074522E"/>
    <w:rsid w:val="00751B23"/>
    <w:rsid w:val="007535AE"/>
    <w:rsid w:val="007722AB"/>
    <w:rsid w:val="00774946"/>
    <w:rsid w:val="00775540"/>
    <w:rsid w:val="00776C9D"/>
    <w:rsid w:val="007772AF"/>
    <w:rsid w:val="00780B58"/>
    <w:rsid w:val="00784093"/>
    <w:rsid w:val="007851D6"/>
    <w:rsid w:val="007857CF"/>
    <w:rsid w:val="00785ECC"/>
    <w:rsid w:val="00786F79"/>
    <w:rsid w:val="00787E66"/>
    <w:rsid w:val="007909C8"/>
    <w:rsid w:val="00793011"/>
    <w:rsid w:val="00794C99"/>
    <w:rsid w:val="00794DAB"/>
    <w:rsid w:val="007A435E"/>
    <w:rsid w:val="007A6BA1"/>
    <w:rsid w:val="007B02DE"/>
    <w:rsid w:val="007B034A"/>
    <w:rsid w:val="007B0CF5"/>
    <w:rsid w:val="007B15E9"/>
    <w:rsid w:val="007B41A9"/>
    <w:rsid w:val="007B7003"/>
    <w:rsid w:val="007D5015"/>
    <w:rsid w:val="007E3149"/>
    <w:rsid w:val="007E4F59"/>
    <w:rsid w:val="007E5839"/>
    <w:rsid w:val="007F1B10"/>
    <w:rsid w:val="007F41B8"/>
    <w:rsid w:val="007F52D1"/>
    <w:rsid w:val="00805469"/>
    <w:rsid w:val="008063A4"/>
    <w:rsid w:val="00806C94"/>
    <w:rsid w:val="00810A9E"/>
    <w:rsid w:val="00813342"/>
    <w:rsid w:val="00817E60"/>
    <w:rsid w:val="00820862"/>
    <w:rsid w:val="00830B42"/>
    <w:rsid w:val="00830EF4"/>
    <w:rsid w:val="00833517"/>
    <w:rsid w:val="0083674F"/>
    <w:rsid w:val="00842A51"/>
    <w:rsid w:val="008457F7"/>
    <w:rsid w:val="00851D81"/>
    <w:rsid w:val="00856314"/>
    <w:rsid w:val="00857109"/>
    <w:rsid w:val="00860011"/>
    <w:rsid w:val="008651BA"/>
    <w:rsid w:val="00865C07"/>
    <w:rsid w:val="00873074"/>
    <w:rsid w:val="0087315A"/>
    <w:rsid w:val="00880CFB"/>
    <w:rsid w:val="008817BE"/>
    <w:rsid w:val="00886814"/>
    <w:rsid w:val="0089550F"/>
    <w:rsid w:val="008A22D8"/>
    <w:rsid w:val="008B12C7"/>
    <w:rsid w:val="008B7481"/>
    <w:rsid w:val="008B7EFA"/>
    <w:rsid w:val="008D1EFA"/>
    <w:rsid w:val="008D5C52"/>
    <w:rsid w:val="008D68EF"/>
    <w:rsid w:val="008E1657"/>
    <w:rsid w:val="008E5A0F"/>
    <w:rsid w:val="008E5D96"/>
    <w:rsid w:val="008E76D7"/>
    <w:rsid w:val="008F07C5"/>
    <w:rsid w:val="008F5B1D"/>
    <w:rsid w:val="008F6723"/>
    <w:rsid w:val="008F7650"/>
    <w:rsid w:val="009046A2"/>
    <w:rsid w:val="009117BF"/>
    <w:rsid w:val="0091278E"/>
    <w:rsid w:val="00912954"/>
    <w:rsid w:val="00917275"/>
    <w:rsid w:val="0091749A"/>
    <w:rsid w:val="00921A95"/>
    <w:rsid w:val="009222C1"/>
    <w:rsid w:val="00932581"/>
    <w:rsid w:val="009358AC"/>
    <w:rsid w:val="00935E38"/>
    <w:rsid w:val="00941C54"/>
    <w:rsid w:val="00946E9B"/>
    <w:rsid w:val="009505CE"/>
    <w:rsid w:val="00950E5F"/>
    <w:rsid w:val="00952072"/>
    <w:rsid w:val="009640E7"/>
    <w:rsid w:val="00967030"/>
    <w:rsid w:val="00970299"/>
    <w:rsid w:val="009705B9"/>
    <w:rsid w:val="009712F4"/>
    <w:rsid w:val="00972E74"/>
    <w:rsid w:val="009741CC"/>
    <w:rsid w:val="00974A1C"/>
    <w:rsid w:val="00975DC3"/>
    <w:rsid w:val="00976BF6"/>
    <w:rsid w:val="0097705D"/>
    <w:rsid w:val="00977869"/>
    <w:rsid w:val="0098040F"/>
    <w:rsid w:val="009816BB"/>
    <w:rsid w:val="00982C7D"/>
    <w:rsid w:val="00992092"/>
    <w:rsid w:val="009920F3"/>
    <w:rsid w:val="0099616D"/>
    <w:rsid w:val="009A1874"/>
    <w:rsid w:val="009A1E0F"/>
    <w:rsid w:val="009A40D6"/>
    <w:rsid w:val="009A6FA9"/>
    <w:rsid w:val="009B3258"/>
    <w:rsid w:val="009C25DC"/>
    <w:rsid w:val="009C3204"/>
    <w:rsid w:val="009C413C"/>
    <w:rsid w:val="009C4819"/>
    <w:rsid w:val="009E5AAA"/>
    <w:rsid w:val="009E5C7B"/>
    <w:rsid w:val="009E7750"/>
    <w:rsid w:val="009F19CE"/>
    <w:rsid w:val="009F2A82"/>
    <w:rsid w:val="009F635B"/>
    <w:rsid w:val="00A00884"/>
    <w:rsid w:val="00A042CA"/>
    <w:rsid w:val="00A04342"/>
    <w:rsid w:val="00A10F9F"/>
    <w:rsid w:val="00A1123C"/>
    <w:rsid w:val="00A12E7C"/>
    <w:rsid w:val="00A21EFC"/>
    <w:rsid w:val="00A220F0"/>
    <w:rsid w:val="00A26B77"/>
    <w:rsid w:val="00A34C17"/>
    <w:rsid w:val="00A3598C"/>
    <w:rsid w:val="00A35A49"/>
    <w:rsid w:val="00A3761E"/>
    <w:rsid w:val="00A45D2B"/>
    <w:rsid w:val="00A47F2A"/>
    <w:rsid w:val="00A513EE"/>
    <w:rsid w:val="00A547B4"/>
    <w:rsid w:val="00A5746F"/>
    <w:rsid w:val="00A57C05"/>
    <w:rsid w:val="00A60F65"/>
    <w:rsid w:val="00A61A13"/>
    <w:rsid w:val="00A6202D"/>
    <w:rsid w:val="00A71428"/>
    <w:rsid w:val="00A8254B"/>
    <w:rsid w:val="00A83B4C"/>
    <w:rsid w:val="00A84623"/>
    <w:rsid w:val="00A87E77"/>
    <w:rsid w:val="00A968DB"/>
    <w:rsid w:val="00AA0A9E"/>
    <w:rsid w:val="00AA423E"/>
    <w:rsid w:val="00AB078D"/>
    <w:rsid w:val="00AB1296"/>
    <w:rsid w:val="00AB2EA3"/>
    <w:rsid w:val="00AB3265"/>
    <w:rsid w:val="00AB4B29"/>
    <w:rsid w:val="00AC1F02"/>
    <w:rsid w:val="00AE1EDE"/>
    <w:rsid w:val="00AE5D6F"/>
    <w:rsid w:val="00AF469B"/>
    <w:rsid w:val="00AF7244"/>
    <w:rsid w:val="00B006AE"/>
    <w:rsid w:val="00B0351F"/>
    <w:rsid w:val="00B043B8"/>
    <w:rsid w:val="00B05F8F"/>
    <w:rsid w:val="00B11F59"/>
    <w:rsid w:val="00B13A22"/>
    <w:rsid w:val="00B141DB"/>
    <w:rsid w:val="00B1435B"/>
    <w:rsid w:val="00B14B39"/>
    <w:rsid w:val="00B233CD"/>
    <w:rsid w:val="00B235B2"/>
    <w:rsid w:val="00B24629"/>
    <w:rsid w:val="00B312C7"/>
    <w:rsid w:val="00B4123F"/>
    <w:rsid w:val="00B41DB9"/>
    <w:rsid w:val="00B43C43"/>
    <w:rsid w:val="00B465D3"/>
    <w:rsid w:val="00B46D69"/>
    <w:rsid w:val="00B541DE"/>
    <w:rsid w:val="00B5451C"/>
    <w:rsid w:val="00B607EB"/>
    <w:rsid w:val="00B754EF"/>
    <w:rsid w:val="00B849E3"/>
    <w:rsid w:val="00B856B2"/>
    <w:rsid w:val="00B862A0"/>
    <w:rsid w:val="00B9538A"/>
    <w:rsid w:val="00BA1A4C"/>
    <w:rsid w:val="00BB246E"/>
    <w:rsid w:val="00BD11B7"/>
    <w:rsid w:val="00BD355C"/>
    <w:rsid w:val="00BD6EFF"/>
    <w:rsid w:val="00BE55D5"/>
    <w:rsid w:val="00BE60F1"/>
    <w:rsid w:val="00BF5944"/>
    <w:rsid w:val="00C04CDC"/>
    <w:rsid w:val="00C04DE2"/>
    <w:rsid w:val="00C05BC2"/>
    <w:rsid w:val="00C1033C"/>
    <w:rsid w:val="00C1039D"/>
    <w:rsid w:val="00C10F3B"/>
    <w:rsid w:val="00C11A73"/>
    <w:rsid w:val="00C1381C"/>
    <w:rsid w:val="00C21236"/>
    <w:rsid w:val="00C21432"/>
    <w:rsid w:val="00C23C2C"/>
    <w:rsid w:val="00C34418"/>
    <w:rsid w:val="00C34C76"/>
    <w:rsid w:val="00C35209"/>
    <w:rsid w:val="00C35D5E"/>
    <w:rsid w:val="00C408FD"/>
    <w:rsid w:val="00C409C5"/>
    <w:rsid w:val="00C41CCC"/>
    <w:rsid w:val="00C460E2"/>
    <w:rsid w:val="00C507CF"/>
    <w:rsid w:val="00C53845"/>
    <w:rsid w:val="00C672C1"/>
    <w:rsid w:val="00C760E6"/>
    <w:rsid w:val="00C8412F"/>
    <w:rsid w:val="00C91894"/>
    <w:rsid w:val="00C9284A"/>
    <w:rsid w:val="00C92A21"/>
    <w:rsid w:val="00C92BCB"/>
    <w:rsid w:val="00CA307F"/>
    <w:rsid w:val="00CA3263"/>
    <w:rsid w:val="00CA4F6F"/>
    <w:rsid w:val="00CB45BC"/>
    <w:rsid w:val="00CB552F"/>
    <w:rsid w:val="00CB7CD9"/>
    <w:rsid w:val="00CC7E20"/>
    <w:rsid w:val="00CD48CF"/>
    <w:rsid w:val="00CD5E95"/>
    <w:rsid w:val="00CE1615"/>
    <w:rsid w:val="00CE3A13"/>
    <w:rsid w:val="00CE42F6"/>
    <w:rsid w:val="00CE4E6A"/>
    <w:rsid w:val="00CF28EA"/>
    <w:rsid w:val="00D00D90"/>
    <w:rsid w:val="00D05BB5"/>
    <w:rsid w:val="00D132F0"/>
    <w:rsid w:val="00D13360"/>
    <w:rsid w:val="00D14AF9"/>
    <w:rsid w:val="00D159E4"/>
    <w:rsid w:val="00D20916"/>
    <w:rsid w:val="00D23C3C"/>
    <w:rsid w:val="00D23FA1"/>
    <w:rsid w:val="00D24928"/>
    <w:rsid w:val="00D25111"/>
    <w:rsid w:val="00D30F48"/>
    <w:rsid w:val="00D36FCB"/>
    <w:rsid w:val="00D3785F"/>
    <w:rsid w:val="00D467DF"/>
    <w:rsid w:val="00D4777C"/>
    <w:rsid w:val="00D57D90"/>
    <w:rsid w:val="00D761B4"/>
    <w:rsid w:val="00D8196B"/>
    <w:rsid w:val="00D850DC"/>
    <w:rsid w:val="00D90180"/>
    <w:rsid w:val="00D90DC7"/>
    <w:rsid w:val="00DA182C"/>
    <w:rsid w:val="00DA1BCF"/>
    <w:rsid w:val="00DA3CBC"/>
    <w:rsid w:val="00DA6E4C"/>
    <w:rsid w:val="00DB4DBD"/>
    <w:rsid w:val="00DB7CDF"/>
    <w:rsid w:val="00DC7734"/>
    <w:rsid w:val="00DE124F"/>
    <w:rsid w:val="00DE17F2"/>
    <w:rsid w:val="00DE4684"/>
    <w:rsid w:val="00DE6CD6"/>
    <w:rsid w:val="00DF13E6"/>
    <w:rsid w:val="00DF149E"/>
    <w:rsid w:val="00DF162C"/>
    <w:rsid w:val="00DF2CFC"/>
    <w:rsid w:val="00DF3EA1"/>
    <w:rsid w:val="00DF5969"/>
    <w:rsid w:val="00DF695F"/>
    <w:rsid w:val="00DF74FA"/>
    <w:rsid w:val="00DF7E88"/>
    <w:rsid w:val="00DF7EE7"/>
    <w:rsid w:val="00E03109"/>
    <w:rsid w:val="00E03C3A"/>
    <w:rsid w:val="00E050DE"/>
    <w:rsid w:val="00E136A6"/>
    <w:rsid w:val="00E2084C"/>
    <w:rsid w:val="00E303C9"/>
    <w:rsid w:val="00E31B00"/>
    <w:rsid w:val="00E3289D"/>
    <w:rsid w:val="00E339A3"/>
    <w:rsid w:val="00E3656C"/>
    <w:rsid w:val="00E413B9"/>
    <w:rsid w:val="00E43102"/>
    <w:rsid w:val="00E43174"/>
    <w:rsid w:val="00E46A77"/>
    <w:rsid w:val="00E53FE7"/>
    <w:rsid w:val="00E55933"/>
    <w:rsid w:val="00E630A9"/>
    <w:rsid w:val="00E64C53"/>
    <w:rsid w:val="00E6562C"/>
    <w:rsid w:val="00E675B8"/>
    <w:rsid w:val="00E71D10"/>
    <w:rsid w:val="00E75817"/>
    <w:rsid w:val="00E75D58"/>
    <w:rsid w:val="00E77B5E"/>
    <w:rsid w:val="00E80207"/>
    <w:rsid w:val="00E87668"/>
    <w:rsid w:val="00E966EF"/>
    <w:rsid w:val="00E96D80"/>
    <w:rsid w:val="00EA0A18"/>
    <w:rsid w:val="00EA3695"/>
    <w:rsid w:val="00EA3A91"/>
    <w:rsid w:val="00EB282C"/>
    <w:rsid w:val="00EB4DAD"/>
    <w:rsid w:val="00EB7933"/>
    <w:rsid w:val="00EC1395"/>
    <w:rsid w:val="00EC1A60"/>
    <w:rsid w:val="00EC3A51"/>
    <w:rsid w:val="00EC7593"/>
    <w:rsid w:val="00EC7750"/>
    <w:rsid w:val="00ED2C73"/>
    <w:rsid w:val="00EE043F"/>
    <w:rsid w:val="00EE103B"/>
    <w:rsid w:val="00EE5517"/>
    <w:rsid w:val="00EF0BBB"/>
    <w:rsid w:val="00EF1480"/>
    <w:rsid w:val="00EF5FFD"/>
    <w:rsid w:val="00F01BBE"/>
    <w:rsid w:val="00F05B9A"/>
    <w:rsid w:val="00F1386C"/>
    <w:rsid w:val="00F15CCD"/>
    <w:rsid w:val="00F16F22"/>
    <w:rsid w:val="00F1731B"/>
    <w:rsid w:val="00F20806"/>
    <w:rsid w:val="00F22FB4"/>
    <w:rsid w:val="00F41C51"/>
    <w:rsid w:val="00F42280"/>
    <w:rsid w:val="00F44B9D"/>
    <w:rsid w:val="00F45866"/>
    <w:rsid w:val="00F54F1D"/>
    <w:rsid w:val="00F570B8"/>
    <w:rsid w:val="00F63E5D"/>
    <w:rsid w:val="00F6450E"/>
    <w:rsid w:val="00F706E5"/>
    <w:rsid w:val="00F754B8"/>
    <w:rsid w:val="00F77320"/>
    <w:rsid w:val="00F77B8F"/>
    <w:rsid w:val="00F8010F"/>
    <w:rsid w:val="00F80C01"/>
    <w:rsid w:val="00F85A0C"/>
    <w:rsid w:val="00F85F30"/>
    <w:rsid w:val="00F86F68"/>
    <w:rsid w:val="00F87607"/>
    <w:rsid w:val="00F900CE"/>
    <w:rsid w:val="00F92337"/>
    <w:rsid w:val="00F923DA"/>
    <w:rsid w:val="00F93866"/>
    <w:rsid w:val="00F95474"/>
    <w:rsid w:val="00F9593A"/>
    <w:rsid w:val="00F96800"/>
    <w:rsid w:val="00FA13AC"/>
    <w:rsid w:val="00FA2664"/>
    <w:rsid w:val="00FA2F33"/>
    <w:rsid w:val="00FA4623"/>
    <w:rsid w:val="00FA7EB8"/>
    <w:rsid w:val="00FB096B"/>
    <w:rsid w:val="00FB798E"/>
    <w:rsid w:val="00FC399C"/>
    <w:rsid w:val="00FC7ACC"/>
    <w:rsid w:val="00FD07EA"/>
    <w:rsid w:val="00FE333C"/>
    <w:rsid w:val="00FE6B50"/>
    <w:rsid w:val="00FF011B"/>
    <w:rsid w:val="00FF108C"/>
    <w:rsid w:val="00FF2BD2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314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798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1352</Words>
  <Characters>7712</Characters>
  <Application>Microsoft Office Word</Application>
  <DocSecurity>0</DocSecurity>
  <Lines>64</Lines>
  <Paragraphs>18</Paragraphs>
  <ScaleCrop>false</ScaleCrop>
  <Company>Microsoft</Company>
  <LinksUpToDate>false</LinksUpToDate>
  <CharactersWithSpaces>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</cp:lastModifiedBy>
  <cp:revision>6</cp:revision>
  <cp:lastPrinted>2011-11-03T14:49:00Z</cp:lastPrinted>
  <dcterms:created xsi:type="dcterms:W3CDTF">2011-11-03T14:48:00Z</dcterms:created>
  <dcterms:modified xsi:type="dcterms:W3CDTF">2014-11-30T05:24:00Z</dcterms:modified>
</cp:coreProperties>
</file>