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0A" w:rsidRDefault="00D3720A" w:rsidP="00A76982">
      <w:pPr>
        <w:pBdr>
          <w:top w:val="single" w:sz="6" w:space="8" w:color="6B91AB"/>
        </w:pBdr>
        <w:shd w:val="clear" w:color="auto" w:fill="FFFFFF"/>
        <w:spacing w:before="100" w:beforeAutospacing="1" w:after="150" w:line="240" w:lineRule="atLeast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2E1B98">
        <w:rPr>
          <w:rFonts w:ascii="Tahoma" w:eastAsia="Times New Roman" w:hAnsi="Tahoma" w:cs="Tahoma"/>
          <w:b/>
          <w:bCs/>
          <w:color w:val="3E3E3E"/>
          <w:sz w:val="20"/>
          <w:szCs w:val="20"/>
          <w:lang w:eastAsia="ru-RU"/>
        </w:rPr>
        <w:t>Консультация для родителей</w:t>
      </w:r>
      <w:r w:rsidRPr="002E1B98">
        <w:rPr>
          <w:rFonts w:ascii="Tahoma" w:eastAsia="Times New Roman" w:hAnsi="Tahoma" w:cs="Tahoma"/>
          <w:b/>
          <w:bCs/>
          <w:color w:val="3E3E3E"/>
          <w:sz w:val="20"/>
          <w:szCs w:val="20"/>
          <w:lang w:eastAsia="ru-RU"/>
        </w:rPr>
        <w:br/>
        <w:t>«Игра-драматизация как условие приобщения дошкольников к семейным традициям»</w:t>
      </w:r>
      <w:r w:rsidRPr="002E1B98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</w:r>
      <w:r w:rsidRPr="002E1B98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Семья, по признанию ученых, -одна из величайших ценностей, созданных человечеством за всю историю своего существования. Ни одна нация, ни одна культурная общность не обошлась без семьи. В ее позитивом развитии, сохранении, упрочении заинтересовано общество, государство. В прочной, надежной семье нуждается каждый человек, независимо от возраста.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 xml:space="preserve">За последние годы произошел значительный сдвиг ценностных установок, относящихся к семейной жизни. Происходит переориентация женщин с семьи как </w:t>
      </w:r>
      <w:proofErr w:type="spellStart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смысложизненной</w:t>
      </w:r>
      <w:proofErr w:type="spellEnd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ценности на профессиональную деятельность и карьерный рост. В большинстве случаев из-за полной занятости женщины на работе «усеченной» оказывается роль матери. Активно перенимая мужские социальные роли, женщина почти автоматически перенимает и мужские особенности поведения: агрессивность, властность, диктат, силовые приемы в решении конфликтов. Нередко и мужчина, глава семьи, лишен внутренней свободы, уверенности в себе, ему присущи вялость и пассивность, уход от трудностей выбора, придирчивость, капризность. Духовное общение родителей с детьми, их совместные занятия для большинства семей становятся непозволительной роскошью.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Несмотря на то что в настоящее время многие семьи утрачивают функцию «психологического единства» и «духовного убежища», у индивида сохраняется потребность в общении с любящими его людьми, в принятии его «значимыми другими». Семейные ценности остаются неповторимыми, их не могут заменить никакие другие, они вечны и общезначимы. Культура людей немыслима без семьи, детей, любви, супружеских и родственных отношений, связи таких систем, как «муж - жена», «мать - ребенок», «отец - сын», «брат - сестра» и т.д. Именно в семье человек впервые сталкивается со всем многообразием человеческих отношений, которые создают его нравственные устои.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Сегодня возрастает интерес российского общества к проблемам семьи и семейного воспитания. 2008 год провозглашен Годом семьи, семья признается главным и основным институтом воспитания детей. В связи с этим возникает необходимость пересмотра содержания, форм, средств, технологий взаимодействия образовательных учреждений и семьи, разработки педагогических условий приобщения детей к семейным ценностям.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Целесообразно обозначить базовые ценностные категории русской культуры с целью сохранения и привития их ребенку. На основе исследований М.М. Богословского, М.А. Дьяконова, Н.М. Карамзина, Н.И. Костомарова, СМ. Соловьева и др. можно выделить следующие базовые ценностные категории русской патриархальной культуры: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• культурные механизмы генетического воспроизводства (кровное родство, почитание предков и рожениц, ценностное отношение к матери как одной из главных святынь и к материнству как единству природного (биологического) и духовно-нравственного начала, забота о младших, целомудрие);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• духовность, объединяющая потребность в социальной справедливости, сострадательность, жертвенность, любовь, дружественность, гостеприимство;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• пренебрежение материальными ценностями (простота быта, малочисленность нужд, щедрость);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• физическое совершенство, смелость, мужество;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• трудолюбие;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• оптимизм;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• эстетизм и др.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Механизмами, обеспечивающими приобщение ребенка к семейным ценностям, являются патриархальные семейные традиции (сбор родственников во время торжеств, праздников, застолье, «беседа по душам», подарки, забота о старших и младших членах семьи, уход за могилами предков, поминания, поддержание добрососедских отношений и др.), традиционный этикет, фольклор, трудовые традиции, народные игры, русское музыкальное и танцевальное искусство и др. [3].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Игра в народной педагогике являлась одним из самых эффективных средств приобщения ребенка к семейным ценностям, усвоения мужских и женских ролей в семье. В играх воспроизводились многие жизненные ситуации, воссоздавались социальные отношения между людьми, характерные для деревенского общества. С помощью игры усваивались нормы и правила поведения в социуме, мужские и женские умения и навыки, оттачивались представления о Добре и зле, мудрости и глупости, трусости и храбрости, честности и справедливости. В процессе игр дети приучались к общению между сверстниками своего и противоположного пола, взаимным услугам, взаимному сохранению интересов.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 xml:space="preserve">И сегодня игра для ребенка не просто интересное времяпрепровождение, но способ 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lastRenderedPageBreak/>
        <w:t>моделирования внешнего, взрослого мира. Через игру ребенок в опосредованной форме включается в жизнь взрослых, осваивает стереотипы мужского и женского поведения.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Большую роль в усвоении ребенком смыслов и мотивов человеческой деятельности, воспроизведении семейных, социальных отношений, формировании ценностных ориентации имеют игры-драматизации. В педагогической литературе понятие «игра-драматизация» смыкается с понятием «театрализованная игра». Одни ученые отождествляют эти понятия, другие считают игры-драматизации разновидностью сюжетно-ролевых игр, третьи относят игры-драматизации к одному из видов театрализованных игр. Игры-драматизации основаны на соответствующих действиях исполнителя роли, который использует свои средства выразительности - интонацию, мимику, пантомиму. Н.Ф. Губанова отмечает, что игра-драматизация - это игра, которая не требует специальной подготовленности играющих, так как чаще всего не преследует цели поставить спектакль для зрителя [2]. Мотив такой игры лежит в самом ее процессе, а не в результате. В игре-драматизации литературный сюжет очерчен в общем плане, в остальном дети могут импровизировать, варьировать, изменять, творить. По мнению Л.В. Артемовой, в играх-драматизациях ребенок может использовать надетые на руку куклы бибабо или пальчиковый театр, а также элементы костюма. При этом декорации и костюмы нужны не всегда - у ребенка работает воображение, и все необходимое предстает в его фантазии.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Тематика и содержание игр-драматизаций имеют нравственную направленность, которая заключена в каждой сказке, литературном произведении и должна найти место в импровизированных постановках. Большой интерес детей к играм-драматизациям объясняется тем, что их привлекает изображение людей: смелых и искренних, мужественных и отважных, сильных и добрых. Любимые герои становятся образцами для подражания. Ребенок начинает отождествлять себя с полюбившимся образом. Способность к такой идентификации и позволяет через образы театрализованной постановки оказывать влияние на детей. С удовольствием перевоплощаясь в любимый образ, малыш добровольно принимает и присваивает свойственные ему черты. Самостоятельное разыгрывание роли позволяет формировать опыт нравственного поведения, умение поступать в соответствии с нравственными нормами. Таково влияние на дошкольников как положительных, так и отрицательных образов. Поскольку положительные качества поощряются, а отрицательные осуждаются, дети в большинстве случаев хотят подражать добрым, честным персонажам. А одобрение взрослыми достойных поступков создает у них ощущение удовлетворения, которое служит стимулом к дальнейшему контролю за своим поведением.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Игра-драматизация ставит перед ребенком немало очень важных задач. Дети должны уметь при небольшой помощи со стороны воспитателя организовываться в игровые группы, договариваться о том, что будет разыгрываться, определять и осуществлять основные подготовительные действия (подобрать необходимые атрибуты, оформить место действия, выделить исполнителей ролей и ведущего, произвести несколько раз пробное разыгрывание) [4]. Таким образом, в процессе игр-драматизаций у детей развиваются организаторские умения и навыки, совершенствуются формы, виды и средства общения, складываются и осознаются непосредственные взаимоотношения детей друг с другом, приобретаются коммуникативные умения и навыки. В процессе игры и подготовки к ней между детьми складываются отношения сотрудничества, взаимопомощи, разделения и кооперации труда, заботы и внимания друг к другу. Данные характеристики, приобретаемые в процессе игр-драматизаций (взаимопомощь, внимание, забота, готовность выслушать), являются также и основными составляющими семейных отношений. Все это позволяет рассматривать игры-драматизации как одно из педагогических условий приобщения дошкольников к семейным ценностям.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 xml:space="preserve">В инсценировках, где дошкольникам предоставляется возможность проигрывания ролей привлекательных персонажей - добрых, заботливых, миролюбивых, отважных, должны находить отражение нравственные семейные отношения. Игры-драматизации воспитывают такие чувства, как гуманность, сопереживание, доброжелательность, способствуют проявлению сочувствия. Именно такие чувства определяют развитие Нравственной сферы детей дошкольного возраста, которые в условиях </w:t>
      </w:r>
      <w:proofErr w:type="spellStart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инсценирования</w:t>
      </w:r>
      <w:proofErr w:type="spellEnd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проявляются наиболее живо и непосредственно.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В качестве сюжетов игр-драматизаций нужно выбирать сюжеты художественных произведений, которые своим содержанием формируют идеальные представления о социальных ролях матери/отца, жены/мужа, хозяйки/хозяина дома, которые в будущем предстоит выполнять девочкам и мальчикам. Художественные тексты необходимо отбирать по принципу | смыслового содержания, сам жанр используемой литературы не является принципиальным. Важно, чтобы художественное произведение заинтересовало детей, вызвало сильные чувства и переживания, имело занимательно-развивающийся сюжет. В нем должно быть несколько «сквозных» героев, наряду с героями эпизодическими, активно участвующими в происходящих событиях. Необходимо и наличие диалогов. Тематику готовых сценариев можно творчески использовать в играх-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lastRenderedPageBreak/>
        <w:t>драматизациях, чтобы у детей появилась возможность самостоятельно импровизировать на темы, взятые из семейной жизни (смешной случай, важное событие, добрый поступок). Художественные произведения, отобранные для игр-драматизаций, должны способствовать формированию у детей представлений о крепкой, дружной семье, в которой почтительно, с Уважением относятся к старшим, главной ценностью которой являются дети. Важно формировать у дошкольников собирательный, обобщенный положительный образ девочки/женщины (доброй, умной, работящей, отзывчивой к чужому горю, заботящейся о близких) и мальчика/мужчины (сильного, смелого, ловкого, находчивого, способного защитить своих близких).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 xml:space="preserve">Образцом самоотверженной любви, милосердия является образ </w:t>
      </w:r>
      <w:proofErr w:type="spellStart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Аленушки</w:t>
      </w:r>
      <w:proofErr w:type="spellEnd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в сказке С.А. Аксакова «Аленький цветочек». В качестве педагогического приема можно использовать драматизацию отдельных фрагментов, ярко раскрывающих нравственные качества героини и реплики, отражающие ее отношение к батюшке и Чудищу лесному: «Милый батюшка», «Ах, встань, пробудись, милый друг».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 xml:space="preserve">В процессе игр-драматизаций у девочек и мальчиков формируются представления о семейных половых ролях и </w:t>
      </w:r>
      <w:proofErr w:type="spellStart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полоролевом</w:t>
      </w:r>
      <w:proofErr w:type="spellEnd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репертуаре. Дошкольники учатся устанавливать общность и отличие действий своих и характерных для их мам и пап, сравнивая, анализируя и проигрывая жизненные ситуации: досуг на природе, приобретение в дом продуктов и мебели, проблемные ситуации в домашнем хозяйстве, прогулки семьи, день рождения семьи. Детям можно предложить выполнить различные творческие задания, например: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• представить и изобразить, как «мама» укладывает спать «ребенка», напевает ему песенку, нежно баюкает и ласкает;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• изобразить интонацией, движениями, как «старенькая бабушка» рассказывает «внукам» сказку, печет пироги, идет в магазин за продуктами;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• пользуясь мимикой, передать эмоции радости, нежное, заботливое отношение любящих «родителей» к своим «детям»;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• изобразить с помощью мимики, жестов, интонации «гневную жену», вызвав у детей осуждение, негативное отношение к увиденному;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• показать, как «папа» дарит «маме» цветы, говорит ей приятные слова;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• произнести от лица «мамы» определенную фразу (например: «Почему ты не убрала за собой игрушки?»)возмущенно, удивленно, с грустью, тихо, громко, передавать позой, что в данный момент делает мама;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• изобразить, как обращается к детям («Здравствуйте, дети!») папа, если он уставший, в хорошем или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плохом настроении.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Такая работа помогает сделать драматизацию интереснее и содержательнее.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С помощью игры-драматизации дошкольников знакомят с правилами поведения в семье: уважать интересы каждого, не пользоваться личными вещами без разрешения, вместе выполнять домашнюю работу, не мешать заниматься любимым делом, отдыхать, проявлять заботу друг о друге, о малышах и пожилых, просить прощение за причиненные неудобства. Дети усваивают мысль, что в крепкой, дружной семье люди берегут друг друга, поступают так, чтобы все чувствовали себя нужными, любимыми, счастливыми.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Представления о семейных обязанностях также возможно формировать посредством игр-драматизаций. Детей знакомят с тем, что папы и мамы, мальчики и девочки выполняют разные обязанности в семье. Той работой, где нужна сила, выносливость, твердость, решительность, чаще занимаются мужчины, а той, где требуется терпение, усердие, кропотливость, доброта, забота, - женщины. Мужчины и женщины дополняют друг друга в работе, вместе они создают уют и тепло в доме.</w:t>
      </w:r>
      <w:r>
        <w:rPr>
          <w:rFonts w:ascii="Tahoma" w:eastAsia="Times New Roman" w:hAnsi="Tahoma" w:cs="Tahoma"/>
          <w:color w:val="3E3E3E"/>
          <w:sz w:val="20"/>
          <w:lang w:eastAsia="ru-RU"/>
        </w:rPr>
        <w:t> 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Для формирования представлений детей о семейных обязанностях можно использовать следующий сценарий игры-драматизации.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Воспитатель предлагает детям поиграть в «Семью». Дети выбирают себе из кукол «дочек» и «сыночков» и показывают, что будут делать в роли «мам» и «пап». Затем берут необходимые атрибуты (коляски, кастрюльки, утюг и др.) и инсценируют стихотворение В. Орлова «У меня полно хлопот».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1-я девочка.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Кукла Маша - это дочка,</w:t>
      </w:r>
      <w:r>
        <w:rPr>
          <w:rFonts w:ascii="Tahoma" w:eastAsia="Times New Roman" w:hAnsi="Tahoma" w:cs="Tahoma"/>
          <w:color w:val="3E3E3E"/>
          <w:sz w:val="20"/>
          <w:lang w:eastAsia="ru-RU"/>
        </w:rPr>
        <w:t> 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Мама Таня - это я.</w:t>
      </w:r>
      <w:r>
        <w:rPr>
          <w:rFonts w:ascii="Tahoma" w:eastAsia="Times New Roman" w:hAnsi="Tahoma" w:cs="Tahoma"/>
          <w:color w:val="3E3E3E"/>
          <w:sz w:val="20"/>
          <w:lang w:eastAsia="ru-RU"/>
        </w:rPr>
        <w:t> 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На меня из-под платочка</w:t>
      </w:r>
      <w:r>
        <w:rPr>
          <w:rFonts w:ascii="Tahoma" w:eastAsia="Times New Roman" w:hAnsi="Tahoma" w:cs="Tahoma"/>
          <w:color w:val="3E3E3E"/>
          <w:sz w:val="20"/>
          <w:lang w:eastAsia="ru-RU"/>
        </w:rPr>
        <w:t> 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Смотрит Машенька моя.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2-я девочка.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lastRenderedPageBreak/>
        <w:t>У меня полно хлопот:</w:t>
      </w:r>
      <w:r>
        <w:rPr>
          <w:rFonts w:ascii="Tahoma" w:eastAsia="Times New Roman" w:hAnsi="Tahoma" w:cs="Tahoma"/>
          <w:color w:val="3E3E3E"/>
          <w:sz w:val="20"/>
          <w:lang w:eastAsia="ru-RU"/>
        </w:rPr>
        <w:t> 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Нужно мне сварить компот,</w:t>
      </w:r>
      <w:r>
        <w:rPr>
          <w:rFonts w:ascii="Tahoma" w:eastAsia="Times New Roman" w:hAnsi="Tahoma" w:cs="Tahoma"/>
          <w:color w:val="3E3E3E"/>
          <w:sz w:val="20"/>
          <w:lang w:eastAsia="ru-RU"/>
        </w:rPr>
        <w:t> 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Нужно Машеньку умыть</w:t>
      </w:r>
      <w:r>
        <w:rPr>
          <w:rFonts w:ascii="Tahoma" w:eastAsia="Times New Roman" w:hAnsi="Tahoma" w:cs="Tahoma"/>
          <w:color w:val="3E3E3E"/>
          <w:sz w:val="20"/>
          <w:lang w:eastAsia="ru-RU"/>
        </w:rPr>
        <w:t> 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И компотом накормить.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3-я девочка.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Рассказать ей нужно сказки,</w:t>
      </w:r>
      <w:r>
        <w:rPr>
          <w:rFonts w:ascii="Tahoma" w:eastAsia="Times New Roman" w:hAnsi="Tahoma" w:cs="Tahoma"/>
          <w:color w:val="3E3E3E"/>
          <w:sz w:val="20"/>
          <w:lang w:eastAsia="ru-RU"/>
        </w:rPr>
        <w:t> 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Покатать ее в коляске.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Искупать, переодеть,</w:t>
      </w:r>
      <w:r>
        <w:rPr>
          <w:rFonts w:ascii="Tahoma" w:eastAsia="Times New Roman" w:hAnsi="Tahoma" w:cs="Tahoma"/>
          <w:color w:val="3E3E3E"/>
          <w:sz w:val="20"/>
          <w:lang w:eastAsia="ru-RU"/>
        </w:rPr>
        <w:t> 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Молоко не проглядеть!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4-я девочка.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Нужно мне успеть повсюду:</w:t>
      </w:r>
      <w:r>
        <w:rPr>
          <w:rFonts w:ascii="Tahoma" w:eastAsia="Times New Roman" w:hAnsi="Tahoma" w:cs="Tahoma"/>
          <w:color w:val="3E3E3E"/>
          <w:sz w:val="20"/>
          <w:lang w:eastAsia="ru-RU"/>
        </w:rPr>
        <w:t> 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Постирать, помыть посуду,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Нужно гладить, нужно шить,</w:t>
      </w:r>
      <w:r>
        <w:rPr>
          <w:rFonts w:ascii="Tahoma" w:eastAsia="Times New Roman" w:hAnsi="Tahoma" w:cs="Tahoma"/>
          <w:color w:val="3E3E3E"/>
          <w:sz w:val="20"/>
          <w:lang w:eastAsia="ru-RU"/>
        </w:rPr>
        <w:t> 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Нужно Машу уложить.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5-я девочка.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До чего ж она упряма --</w:t>
      </w:r>
      <w:r>
        <w:rPr>
          <w:rFonts w:ascii="Tahoma" w:eastAsia="Times New Roman" w:hAnsi="Tahoma" w:cs="Tahoma"/>
          <w:color w:val="3E3E3E"/>
          <w:sz w:val="20"/>
          <w:lang w:eastAsia="ru-RU"/>
        </w:rPr>
        <w:t> 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Ни за что не хочет спать!</w:t>
      </w:r>
      <w:r>
        <w:rPr>
          <w:rFonts w:ascii="Tahoma" w:eastAsia="Times New Roman" w:hAnsi="Tahoma" w:cs="Tahoma"/>
          <w:color w:val="3E3E3E"/>
          <w:sz w:val="20"/>
          <w:lang w:eastAsia="ru-RU"/>
        </w:rPr>
        <w:t> 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Трудно быть на свете мамой,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Если ей не помогать.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Воспитатель говорит детям, что быть настоящей мамой нелегко. Нужно много успевать: и за домом следить, и о детях заботиться. Если мамам не помогать, им придется очень трудно. В хорошей семье и папа, и старшие дети приходят маме на помощь. Воспитатель предлагает «мамам» и «папам» уложить своих «деток». Чтобы детки уснули, им нужно спеть колыбельную песню. Приведем примеры колыбельных песен: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Спи-ка, Маша-солнышко,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Спи-ка, жёлто зернышко.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Спи, моя родная,</w:t>
      </w:r>
      <w:r>
        <w:rPr>
          <w:rFonts w:ascii="Tahoma" w:eastAsia="Times New Roman" w:hAnsi="Tahoma" w:cs="Tahoma"/>
          <w:color w:val="3E3E3E"/>
          <w:sz w:val="20"/>
          <w:lang w:eastAsia="ru-RU"/>
        </w:rPr>
        <w:t> 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Рыбка золотая.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Спи-ка, Машенька-подружка,</w:t>
      </w:r>
      <w:r>
        <w:rPr>
          <w:rFonts w:ascii="Tahoma" w:eastAsia="Times New Roman" w:hAnsi="Tahoma" w:cs="Tahoma"/>
          <w:color w:val="3E3E3E"/>
          <w:sz w:val="20"/>
          <w:lang w:eastAsia="ru-RU"/>
        </w:rPr>
        <w:t> 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У тебя мягонька подушка.</w:t>
      </w:r>
      <w:r>
        <w:rPr>
          <w:rFonts w:ascii="Tahoma" w:eastAsia="Times New Roman" w:hAnsi="Tahoma" w:cs="Tahoma"/>
          <w:color w:val="3E3E3E"/>
          <w:sz w:val="20"/>
          <w:lang w:eastAsia="ru-RU"/>
        </w:rPr>
        <w:t> 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 xml:space="preserve">А в </w:t>
      </w:r>
      <w:proofErr w:type="spellStart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кроваточке</w:t>
      </w:r>
      <w:proofErr w:type="spellEnd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бело,</w:t>
      </w:r>
      <w:r>
        <w:rPr>
          <w:rFonts w:ascii="Tahoma" w:eastAsia="Times New Roman" w:hAnsi="Tahoma" w:cs="Tahoma"/>
          <w:color w:val="3E3E3E"/>
          <w:sz w:val="20"/>
          <w:lang w:eastAsia="ru-RU"/>
        </w:rPr>
        <w:t> 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Моей ягодке тепло.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Спи, младенец миленький,</w:t>
      </w:r>
      <w:r>
        <w:rPr>
          <w:rFonts w:ascii="Tahoma" w:eastAsia="Times New Roman" w:hAnsi="Tahoma" w:cs="Tahoma"/>
          <w:color w:val="3E3E3E"/>
          <w:sz w:val="20"/>
          <w:lang w:eastAsia="ru-RU"/>
        </w:rPr>
        <w:t> 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 xml:space="preserve">Голубочек </w:t>
      </w:r>
      <w:proofErr w:type="spellStart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сизенький</w:t>
      </w:r>
      <w:proofErr w:type="spellEnd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,</w:t>
      </w:r>
      <w:r>
        <w:rPr>
          <w:rFonts w:ascii="Tahoma" w:eastAsia="Times New Roman" w:hAnsi="Tahoma" w:cs="Tahoma"/>
          <w:color w:val="3E3E3E"/>
          <w:sz w:val="20"/>
          <w:lang w:eastAsia="ru-RU"/>
        </w:rPr>
        <w:t> 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Мой младенец будет спать,</w:t>
      </w:r>
      <w:r>
        <w:rPr>
          <w:rFonts w:ascii="Tahoma" w:eastAsia="Times New Roman" w:hAnsi="Tahoma" w:cs="Tahoma"/>
          <w:color w:val="3E3E3E"/>
          <w:sz w:val="20"/>
          <w:lang w:eastAsia="ru-RU"/>
        </w:rPr>
        <w:t> 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А я буду напевать.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Воспитатель дает образец колыбельной, затем дети по одному поют свои импровизации. Например:</w:t>
      </w:r>
      <w:r>
        <w:rPr>
          <w:rFonts w:ascii="Tahoma" w:eastAsia="Times New Roman" w:hAnsi="Tahoma" w:cs="Tahoma"/>
          <w:color w:val="3E3E3E"/>
          <w:sz w:val="20"/>
          <w:lang w:eastAsia="ru-RU"/>
        </w:rPr>
        <w:t> 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Баю, баю, баю, Куколку качаю, Машей величаю.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Баю-бай, баю-бай, Поскорее засыпай,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Баю-бай, баю-бай, Глазки закрывай.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Воспитатель говорит, что детки уснули. Самое время «мамам» и «</w:t>
      </w:r>
      <w:proofErr w:type="spellStart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па¬пам</w:t>
      </w:r>
      <w:proofErr w:type="spellEnd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» браться за работу. Нужно убрать постель, вымыть пол, сварить кашу, смастерить табуретку. Всем есть работа.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Убираем спальню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Мы встряхнем простынку,</w:t>
      </w:r>
      <w:r>
        <w:rPr>
          <w:rFonts w:ascii="Tahoma" w:eastAsia="Times New Roman" w:hAnsi="Tahoma" w:cs="Tahoma"/>
          <w:color w:val="3E3E3E"/>
          <w:sz w:val="20"/>
          <w:lang w:eastAsia="ru-RU"/>
        </w:rPr>
        <w:t> 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На матрац уложим. (Дети делают имитационные движения.)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Распушим подушки,</w:t>
      </w:r>
      <w:r>
        <w:rPr>
          <w:rFonts w:ascii="Tahoma" w:eastAsia="Times New Roman" w:hAnsi="Tahoma" w:cs="Tahoma"/>
          <w:color w:val="3E3E3E"/>
          <w:sz w:val="20"/>
          <w:lang w:eastAsia="ru-RU"/>
        </w:rPr>
        <w:t> 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Каждый это может.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Одеяло на кровать</w:t>
      </w:r>
      <w:r>
        <w:rPr>
          <w:rFonts w:ascii="Tahoma" w:eastAsia="Times New Roman" w:hAnsi="Tahoma" w:cs="Tahoma"/>
          <w:color w:val="3E3E3E"/>
          <w:sz w:val="20"/>
          <w:lang w:eastAsia="ru-RU"/>
        </w:rPr>
        <w:t> 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Мы положим ватное.</w:t>
      </w:r>
      <w:r>
        <w:rPr>
          <w:rFonts w:ascii="Tahoma" w:eastAsia="Times New Roman" w:hAnsi="Tahoma" w:cs="Tahoma"/>
          <w:color w:val="3E3E3E"/>
          <w:sz w:val="20"/>
          <w:lang w:eastAsia="ru-RU"/>
        </w:rPr>
        <w:t> 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И своей большой семье</w:t>
      </w:r>
      <w:r>
        <w:rPr>
          <w:rFonts w:ascii="Tahoma" w:eastAsia="Times New Roman" w:hAnsi="Tahoma" w:cs="Tahoma"/>
          <w:color w:val="3E3E3E"/>
          <w:sz w:val="20"/>
          <w:lang w:eastAsia="ru-RU"/>
        </w:rPr>
        <w:t> 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Сделаем приятное.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Мастерим табуретку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Молоток в хозяйстве нужен,</w:t>
      </w:r>
      <w:r>
        <w:rPr>
          <w:rFonts w:ascii="Tahoma" w:eastAsia="Times New Roman" w:hAnsi="Tahoma" w:cs="Tahoma"/>
          <w:color w:val="3E3E3E"/>
          <w:sz w:val="20"/>
          <w:lang w:eastAsia="ru-RU"/>
        </w:rPr>
        <w:t> 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Он с гвоздями очень дружен.</w:t>
      </w:r>
      <w:r>
        <w:rPr>
          <w:rFonts w:ascii="Tahoma" w:eastAsia="Times New Roman" w:hAnsi="Tahoma" w:cs="Tahoma"/>
          <w:color w:val="3E3E3E"/>
          <w:sz w:val="20"/>
          <w:lang w:eastAsia="ru-RU"/>
        </w:rPr>
        <w:t> 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 xml:space="preserve">Я </w:t>
      </w:r>
      <w:proofErr w:type="spellStart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гвоздочки</w:t>
      </w:r>
      <w:proofErr w:type="spellEnd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забиваю, (Дети делают имитационные движения.)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Всей семье я помогаю.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Достаю свою рулетку</w:t>
      </w:r>
      <w:r>
        <w:rPr>
          <w:rFonts w:ascii="Tahoma" w:eastAsia="Times New Roman" w:hAnsi="Tahoma" w:cs="Tahoma"/>
          <w:color w:val="3E3E3E"/>
          <w:sz w:val="20"/>
          <w:lang w:eastAsia="ru-RU"/>
        </w:rPr>
        <w:t> 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И, где надо, ставлю метку.</w:t>
      </w:r>
      <w:r>
        <w:rPr>
          <w:rFonts w:ascii="Tahoma" w:eastAsia="Times New Roman" w:hAnsi="Tahoma" w:cs="Tahoma"/>
          <w:color w:val="3E3E3E"/>
          <w:sz w:val="20"/>
          <w:lang w:eastAsia="ru-RU"/>
        </w:rPr>
        <w:t> 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Не поможет глазомер,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lastRenderedPageBreak/>
        <w:t>Нужен точный мне размер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По хозяйству мне пила</w:t>
      </w:r>
      <w:r>
        <w:rPr>
          <w:rFonts w:ascii="Tahoma" w:eastAsia="Times New Roman" w:hAnsi="Tahoma" w:cs="Tahoma"/>
          <w:color w:val="3E3E3E"/>
          <w:sz w:val="20"/>
          <w:lang w:eastAsia="ru-RU"/>
        </w:rPr>
        <w:t> 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Очень сильно помогла.</w:t>
      </w:r>
      <w:r>
        <w:rPr>
          <w:rFonts w:ascii="Tahoma" w:eastAsia="Times New Roman" w:hAnsi="Tahoma" w:cs="Tahoma"/>
          <w:color w:val="3E3E3E"/>
          <w:sz w:val="20"/>
          <w:lang w:eastAsia="ru-RU"/>
        </w:rPr>
        <w:t> 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Я дощечки распилил</w:t>
      </w:r>
      <w:r>
        <w:rPr>
          <w:rFonts w:ascii="Tahoma" w:eastAsia="Times New Roman" w:hAnsi="Tahoma" w:cs="Tahoma"/>
          <w:color w:val="3E3E3E"/>
          <w:sz w:val="20"/>
          <w:lang w:eastAsia="ru-RU"/>
        </w:rPr>
        <w:t> 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Табуретку смастерил. С. Чертков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Моем полы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Мы воды в ведро нальем</w:t>
      </w:r>
      <w:r>
        <w:rPr>
          <w:rFonts w:ascii="Tahoma" w:eastAsia="Times New Roman" w:hAnsi="Tahoma" w:cs="Tahoma"/>
          <w:color w:val="3E3E3E"/>
          <w:sz w:val="20"/>
          <w:lang w:eastAsia="ru-RU"/>
        </w:rPr>
        <w:t> 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И замочим тряпку.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Шваброй пол усердно трем,</w:t>
      </w:r>
      <w:r>
        <w:rPr>
          <w:rFonts w:ascii="Tahoma" w:eastAsia="Times New Roman" w:hAnsi="Tahoma" w:cs="Tahoma"/>
          <w:color w:val="3E3E3E"/>
          <w:sz w:val="20"/>
          <w:lang w:eastAsia="ru-RU"/>
        </w:rPr>
        <w:t> 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Так, что стало жарко. (Дети делают имитационные движения.)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Пыли нет и грязи нет,</w:t>
      </w:r>
      <w:r>
        <w:rPr>
          <w:rFonts w:ascii="Tahoma" w:eastAsia="Times New Roman" w:hAnsi="Tahoma" w:cs="Tahoma"/>
          <w:color w:val="3E3E3E"/>
          <w:sz w:val="20"/>
          <w:lang w:eastAsia="ru-RU"/>
        </w:rPr>
        <w:t> 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Очень стало чисто.</w:t>
      </w:r>
      <w:r>
        <w:rPr>
          <w:rFonts w:ascii="Tahoma" w:eastAsia="Times New Roman" w:hAnsi="Tahoma" w:cs="Tahoma"/>
          <w:color w:val="3E3E3E"/>
          <w:sz w:val="20"/>
          <w:lang w:eastAsia="ru-RU"/>
        </w:rPr>
        <w:t> 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С беспорядком, как всегда,</w:t>
      </w:r>
      <w:r>
        <w:rPr>
          <w:rFonts w:ascii="Tahoma" w:eastAsia="Times New Roman" w:hAnsi="Tahoma" w:cs="Tahoma"/>
          <w:color w:val="3E3E3E"/>
          <w:sz w:val="20"/>
          <w:lang w:eastAsia="ru-RU"/>
        </w:rPr>
        <w:t> 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Справились мы быстро.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Варим кашу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Я насыпал в миску риса</w:t>
      </w:r>
      <w:r>
        <w:rPr>
          <w:rFonts w:ascii="Tahoma" w:eastAsia="Times New Roman" w:hAnsi="Tahoma" w:cs="Tahoma"/>
          <w:color w:val="3E3E3E"/>
          <w:sz w:val="20"/>
          <w:lang w:eastAsia="ru-RU"/>
        </w:rPr>
        <w:t> 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И залил его водой. (Дети делают имитационные движения)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Рис поднялся, разварился,</w:t>
      </w:r>
      <w:r>
        <w:rPr>
          <w:rFonts w:ascii="Tahoma" w:eastAsia="Times New Roman" w:hAnsi="Tahoma" w:cs="Tahoma"/>
          <w:color w:val="3E3E3E"/>
          <w:sz w:val="20"/>
          <w:lang w:eastAsia="ru-RU"/>
        </w:rPr>
        <w:t> 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Дышит - пышет как живой.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Из-под крышки пар клубится.</w:t>
      </w:r>
      <w:r>
        <w:rPr>
          <w:rFonts w:ascii="Tahoma" w:eastAsia="Times New Roman" w:hAnsi="Tahoma" w:cs="Tahoma"/>
          <w:color w:val="3E3E3E"/>
          <w:sz w:val="20"/>
          <w:lang w:eastAsia="ru-RU"/>
        </w:rPr>
        <w:t> 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Крышка прыгает, звеня.</w:t>
      </w:r>
      <w:r>
        <w:rPr>
          <w:rFonts w:ascii="Tahoma" w:eastAsia="Times New Roman" w:hAnsi="Tahoma" w:cs="Tahoma"/>
          <w:color w:val="3E3E3E"/>
          <w:sz w:val="20"/>
          <w:lang w:eastAsia="ru-RU"/>
        </w:rPr>
        <w:t> 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Приходите все учиться</w:t>
      </w:r>
      <w:r>
        <w:rPr>
          <w:rFonts w:ascii="Tahoma" w:eastAsia="Times New Roman" w:hAnsi="Tahoma" w:cs="Tahoma"/>
          <w:color w:val="3E3E3E"/>
          <w:sz w:val="20"/>
          <w:lang w:eastAsia="ru-RU"/>
        </w:rPr>
        <w:t> 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 xml:space="preserve">Кашеварить у меня! Г. </w:t>
      </w:r>
      <w:proofErr w:type="spellStart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Люшнин</w:t>
      </w:r>
      <w:proofErr w:type="spellEnd"/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Воспитатель подводит итог «Хорошо, когда в семье все быстро и дружно справляются с домашними делами. Если с веселым настроением, с добрыми чувствами и любовью ко всей семье выполнять домашние дела, то и работа будет спориться, и уют будет в доме, и останется свободное время для любимого занятия. Во многих семьях принято свободное время проводить вместе: обмениваться новостями, обсуждать события, слушать музыку, читать вслух книгу, играть, вместе гулять. В следующий раз мы поговорим о событиях, праздниках и датах, которые принято отмечать в ваших семьях».</w:t>
      </w:r>
      <w:r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br/>
        <w:t>Игра-драматизация дает возможность педагогам, а также родителям проявлять свое отношение к творческой работе ребенка, поддерживать его в образовании, сотрудничать в обретении ребенком бесценных и вечно актуальных ценностей: трудолюбия, взаимопомощи, любви к близким, почитания старших и т.д. Постижение семейных ценностей способствует обретению ребенком идентичности - основного фактора социализации, формированию здоровой личности и в конечном итоге укреплению государственности.</w:t>
      </w:r>
    </w:p>
    <w:p w:rsidR="003F5B82" w:rsidRDefault="003F5B82" w:rsidP="00A76982"/>
    <w:sectPr w:rsidR="003F5B82" w:rsidSect="003F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D3720A"/>
    <w:rsid w:val="0021272F"/>
    <w:rsid w:val="003F5B82"/>
    <w:rsid w:val="00A76982"/>
    <w:rsid w:val="00D3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2533</Words>
  <Characters>14443</Characters>
  <Application>Microsoft Office Word</Application>
  <DocSecurity>0</DocSecurity>
  <Lines>120</Lines>
  <Paragraphs>33</Paragraphs>
  <ScaleCrop>false</ScaleCrop>
  <Company>Home</Company>
  <LinksUpToDate>false</LinksUpToDate>
  <CharactersWithSpaces>16943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4</cp:revision>
  <dcterms:created xsi:type="dcterms:W3CDTF">2015-12-05T19:09:00Z</dcterms:created>
  <dcterms:modified xsi:type="dcterms:W3CDTF">2015-12-05T19:22:00Z</dcterms:modified>
</cp:coreProperties>
</file>