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E3" w:rsidRPr="00242639" w:rsidRDefault="00242639" w:rsidP="00242639">
      <w:pPr>
        <w:jc w:val="center"/>
        <w:rPr>
          <w:b/>
          <w:color w:val="FF0000"/>
          <w:sz w:val="40"/>
          <w:szCs w:val="40"/>
        </w:rPr>
      </w:pPr>
      <w:r w:rsidRPr="00242639">
        <w:rPr>
          <w:b/>
          <w:color w:val="FF0000"/>
          <w:sz w:val="40"/>
          <w:szCs w:val="40"/>
        </w:rPr>
        <w:t>Планируемые результаты освоения программы</w:t>
      </w:r>
    </w:p>
    <w:tbl>
      <w:tblPr>
        <w:tblW w:w="112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7"/>
      </w:tblGrid>
      <w:tr w:rsidR="00242639" w:rsidRPr="00242639" w:rsidTr="00D72EE3">
        <w:trPr>
          <w:trHeight w:val="397"/>
        </w:trPr>
        <w:tc>
          <w:tcPr>
            <w:tcW w:w="11257" w:type="dxa"/>
            <w:shd w:val="clear" w:color="auto" w:fill="auto"/>
          </w:tcPr>
          <w:p w:rsidR="00242639" w:rsidRPr="00242639" w:rsidRDefault="00242639" w:rsidP="00D72EE3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242639">
              <w:rPr>
                <w:b/>
                <w:sz w:val="28"/>
                <w:szCs w:val="28"/>
                <w:u w:val="single"/>
              </w:rPr>
              <w:t>К семи годам</w:t>
            </w:r>
            <w:bookmarkStart w:id="0" w:name="_GoBack"/>
            <w:bookmarkEnd w:id="0"/>
          </w:p>
        </w:tc>
      </w:tr>
      <w:tr w:rsidR="00242639" w:rsidRPr="00242639" w:rsidTr="00D72EE3">
        <w:trPr>
          <w:trHeight w:val="2426"/>
        </w:trPr>
        <w:tc>
          <w:tcPr>
            <w:tcW w:w="11257" w:type="dxa"/>
            <w:shd w:val="clear" w:color="auto" w:fill="auto"/>
          </w:tcPr>
          <w:p w:rsidR="00242639" w:rsidRPr="00242639" w:rsidRDefault="00242639" w:rsidP="00D72EE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639">
              <w:rPr>
                <w:rFonts w:ascii="Times New Roman" w:hAnsi="Times New Roman" w:cs="Times New Roman"/>
                <w:sz w:val="28"/>
                <w:szCs w:val="28"/>
              </w:rPr>
              <w:t xml:space="preserve"> Ребенок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 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</w:t>
            </w:r>
          </w:p>
        </w:tc>
      </w:tr>
      <w:tr w:rsidR="00242639" w:rsidRPr="00242639" w:rsidTr="00D72EE3">
        <w:trPr>
          <w:trHeight w:val="1192"/>
        </w:trPr>
        <w:tc>
          <w:tcPr>
            <w:tcW w:w="11257" w:type="dxa"/>
            <w:shd w:val="clear" w:color="auto" w:fill="auto"/>
          </w:tcPr>
          <w:p w:rsidR="00242639" w:rsidRPr="00242639" w:rsidRDefault="00242639" w:rsidP="00D72EE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639">
              <w:rPr>
                <w:rFonts w:ascii="Times New Roman" w:hAnsi="Times New Roman" w:cs="Times New Roman"/>
                <w:sz w:val="28"/>
                <w:szCs w:val="28"/>
              </w:rPr>
              <w:t>Способен договариваться, учитывать интересы и чувства других, сопереживать неудачам и со радоваться успехам других, адекватно проявляет свои чувства, в том числе чувство веры в себя, старается разрешать конфликты.</w:t>
            </w:r>
            <w:proofErr w:type="gramEnd"/>
          </w:p>
        </w:tc>
      </w:tr>
      <w:tr w:rsidR="00242639" w:rsidRPr="00242639" w:rsidTr="00D72EE3">
        <w:trPr>
          <w:trHeight w:val="397"/>
        </w:trPr>
        <w:tc>
          <w:tcPr>
            <w:tcW w:w="11257" w:type="dxa"/>
            <w:shd w:val="clear" w:color="auto" w:fill="auto"/>
          </w:tcPr>
          <w:p w:rsidR="00242639" w:rsidRPr="00242639" w:rsidRDefault="00242639" w:rsidP="00D72EE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639">
              <w:rPr>
                <w:rFonts w:ascii="Times New Roman" w:hAnsi="Times New Roman" w:cs="Times New Roman"/>
                <w:sz w:val="28"/>
                <w:szCs w:val="28"/>
              </w:rPr>
              <w:t>Активно взаимодействует со сверстниками и взрослыми, участвует в совместных играх.</w:t>
            </w:r>
          </w:p>
        </w:tc>
      </w:tr>
      <w:tr w:rsidR="00242639" w:rsidRPr="00242639" w:rsidTr="00D72EE3">
        <w:trPr>
          <w:trHeight w:val="1610"/>
        </w:trPr>
        <w:tc>
          <w:tcPr>
            <w:tcW w:w="11257" w:type="dxa"/>
            <w:shd w:val="clear" w:color="auto" w:fill="auto"/>
          </w:tcPr>
          <w:p w:rsidR="00242639" w:rsidRPr="00242639" w:rsidRDefault="00242639" w:rsidP="00D72EE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639">
              <w:rPr>
                <w:rFonts w:ascii="Times New Roman" w:hAnsi="Times New Roman" w:cs="Times New Roman"/>
                <w:sz w:val="28"/>
                <w:szCs w:val="28"/>
              </w:rPr>
              <w:t>Ребенок овладевает развитым воображением, которое реализуется в разных видах деятельности, и, прежде всего, в игре; ребёнок владеет разными формами и видами игры, различает условную и реальную ситуации, умеет подчиняться разным правилам и социальным нормам.</w:t>
            </w:r>
          </w:p>
        </w:tc>
      </w:tr>
      <w:tr w:rsidR="00242639" w:rsidRPr="00242639" w:rsidTr="00D72EE3">
        <w:trPr>
          <w:trHeight w:val="1610"/>
        </w:trPr>
        <w:tc>
          <w:tcPr>
            <w:tcW w:w="11257" w:type="dxa"/>
            <w:shd w:val="clear" w:color="auto" w:fill="auto"/>
          </w:tcPr>
          <w:p w:rsidR="00242639" w:rsidRPr="00242639" w:rsidRDefault="00242639" w:rsidP="00D72EE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639">
              <w:rPr>
                <w:rFonts w:ascii="Times New Roman" w:hAnsi="Times New Roman" w:cs="Times New Roman"/>
                <w:sz w:val="28"/>
                <w:szCs w:val="28"/>
              </w:rPr>
      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грамотности.</w:t>
            </w:r>
          </w:p>
        </w:tc>
      </w:tr>
      <w:tr w:rsidR="00242639" w:rsidRPr="00242639" w:rsidTr="00D72EE3">
        <w:trPr>
          <w:trHeight w:val="795"/>
        </w:trPr>
        <w:tc>
          <w:tcPr>
            <w:tcW w:w="11257" w:type="dxa"/>
            <w:shd w:val="clear" w:color="auto" w:fill="auto"/>
          </w:tcPr>
          <w:p w:rsidR="00242639" w:rsidRPr="00242639" w:rsidRDefault="00242639" w:rsidP="00D72EE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639">
              <w:rPr>
                <w:rFonts w:ascii="Times New Roman" w:hAnsi="Times New Roman" w:cs="Times New Roman"/>
                <w:sz w:val="28"/>
                <w:szCs w:val="28"/>
              </w:rPr>
      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ими.</w:t>
            </w:r>
          </w:p>
        </w:tc>
      </w:tr>
      <w:tr w:rsidR="00242639" w:rsidRPr="00242639" w:rsidTr="00D72EE3">
        <w:trPr>
          <w:trHeight w:val="1192"/>
        </w:trPr>
        <w:tc>
          <w:tcPr>
            <w:tcW w:w="11257" w:type="dxa"/>
            <w:shd w:val="clear" w:color="auto" w:fill="auto"/>
          </w:tcPr>
          <w:p w:rsidR="00242639" w:rsidRPr="00242639" w:rsidRDefault="00242639" w:rsidP="00D72EE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639">
              <w:rPr>
                <w:rFonts w:ascii="Times New Roman" w:hAnsi="Times New Roman" w:cs="Times New Roman"/>
                <w:sz w:val="28"/>
                <w:szCs w:val="28"/>
              </w:rPr>
              <w:t>Ребенок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поведения и личной гигиены.</w:t>
            </w:r>
          </w:p>
        </w:tc>
      </w:tr>
      <w:tr w:rsidR="00242639" w:rsidRPr="00242639" w:rsidTr="00D72EE3">
        <w:trPr>
          <w:trHeight w:val="1610"/>
        </w:trPr>
        <w:tc>
          <w:tcPr>
            <w:tcW w:w="11257" w:type="dxa"/>
            <w:shd w:val="clear" w:color="auto" w:fill="auto"/>
          </w:tcPr>
          <w:p w:rsidR="00242639" w:rsidRPr="00242639" w:rsidRDefault="00242639" w:rsidP="00D72EE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639">
              <w:rPr>
                <w:rFonts w:ascii="Times New Roman" w:hAnsi="Times New Roman" w:cs="Times New Roman"/>
                <w:sz w:val="28"/>
                <w:szCs w:val="28"/>
              </w:rPr>
              <w:t>Ребенок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</w:t>
            </w:r>
          </w:p>
        </w:tc>
      </w:tr>
      <w:tr w:rsidR="00242639" w:rsidRPr="00242639" w:rsidTr="00D72EE3">
        <w:trPr>
          <w:trHeight w:val="1192"/>
        </w:trPr>
        <w:tc>
          <w:tcPr>
            <w:tcW w:w="11257" w:type="dxa"/>
            <w:shd w:val="clear" w:color="auto" w:fill="auto"/>
          </w:tcPr>
          <w:p w:rsidR="00242639" w:rsidRPr="00242639" w:rsidRDefault="00242639" w:rsidP="00D72EE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639">
              <w:rPr>
                <w:rFonts w:ascii="Times New Roman" w:hAnsi="Times New Roman" w:cs="Times New Roman"/>
                <w:sz w:val="28"/>
                <w:szCs w:val="28"/>
              </w:rPr>
              <w:t>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</w:t>
            </w:r>
          </w:p>
        </w:tc>
      </w:tr>
      <w:tr w:rsidR="00242639" w:rsidRPr="00242639" w:rsidTr="00D72EE3">
        <w:trPr>
          <w:trHeight w:val="815"/>
        </w:trPr>
        <w:tc>
          <w:tcPr>
            <w:tcW w:w="11257" w:type="dxa"/>
            <w:shd w:val="clear" w:color="auto" w:fill="auto"/>
          </w:tcPr>
          <w:p w:rsidR="00242639" w:rsidRPr="00242639" w:rsidRDefault="00242639" w:rsidP="00D72EE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639">
              <w:rPr>
                <w:rFonts w:ascii="Times New Roman" w:hAnsi="Times New Roman" w:cs="Times New Roman"/>
                <w:sz w:val="28"/>
                <w:szCs w:val="28"/>
              </w:rPr>
              <w:t>Ребёнок способен к принятию собственных решений, опираясь на свои знания и умения в различных видах деятельности.</w:t>
            </w:r>
          </w:p>
        </w:tc>
      </w:tr>
    </w:tbl>
    <w:p w:rsidR="00242639" w:rsidRDefault="00242639"/>
    <w:sectPr w:rsidR="00242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FD"/>
    <w:rsid w:val="000328E3"/>
    <w:rsid w:val="00242639"/>
    <w:rsid w:val="0092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263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263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2015-09-16T13:15:00Z</dcterms:created>
  <dcterms:modified xsi:type="dcterms:W3CDTF">2015-09-16T13:19:00Z</dcterms:modified>
</cp:coreProperties>
</file>