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5" w:rsidRDefault="00525DB5" w:rsidP="003D370C">
      <w:pPr>
        <w:jc w:val="center"/>
        <w:rPr>
          <w:sz w:val="32"/>
          <w:szCs w:val="32"/>
        </w:rPr>
      </w:pPr>
    </w:p>
    <w:p w:rsidR="00525DB5" w:rsidRDefault="00525DB5" w:rsidP="003D370C">
      <w:pPr>
        <w:jc w:val="center"/>
        <w:rPr>
          <w:sz w:val="32"/>
          <w:szCs w:val="32"/>
        </w:rPr>
      </w:pPr>
    </w:p>
    <w:p w:rsidR="00525DB5" w:rsidRDefault="00525DB5" w:rsidP="003D370C">
      <w:pPr>
        <w:jc w:val="center"/>
        <w:rPr>
          <w:sz w:val="32"/>
          <w:szCs w:val="32"/>
        </w:rPr>
      </w:pPr>
    </w:p>
    <w:p w:rsidR="00525DB5" w:rsidRDefault="00525DB5" w:rsidP="003D370C">
      <w:pPr>
        <w:jc w:val="center"/>
        <w:rPr>
          <w:sz w:val="32"/>
          <w:szCs w:val="32"/>
        </w:rPr>
      </w:pPr>
    </w:p>
    <w:p w:rsidR="00525DB5" w:rsidRPr="0054340E" w:rsidRDefault="00525DB5" w:rsidP="009F7B0D">
      <w:pPr>
        <w:spacing w:line="360" w:lineRule="auto"/>
        <w:ind w:firstLine="567"/>
        <w:jc w:val="center"/>
        <w:rPr>
          <w:sz w:val="36"/>
          <w:szCs w:val="36"/>
        </w:rPr>
      </w:pPr>
      <w:r w:rsidRPr="0054340E">
        <w:rPr>
          <w:sz w:val="36"/>
          <w:szCs w:val="36"/>
        </w:rPr>
        <w:t>Образовательная деятельность в старшей группе</w:t>
      </w:r>
    </w:p>
    <w:p w:rsidR="00525DB5" w:rsidRPr="009F7B0D" w:rsidRDefault="00525DB5" w:rsidP="009F7B0D">
      <w:pPr>
        <w:spacing w:line="360" w:lineRule="auto"/>
        <w:ind w:firstLine="567"/>
        <w:jc w:val="center"/>
        <w:rPr>
          <w:sz w:val="28"/>
          <w:szCs w:val="28"/>
        </w:rPr>
      </w:pPr>
    </w:p>
    <w:p w:rsidR="00525DB5" w:rsidRPr="00F6079E" w:rsidRDefault="00525DB5" w:rsidP="009F7B0D">
      <w:pPr>
        <w:spacing w:line="360" w:lineRule="auto"/>
        <w:ind w:firstLine="567"/>
        <w:jc w:val="center"/>
        <w:rPr>
          <w:color w:val="FF0000"/>
          <w:sz w:val="52"/>
          <w:szCs w:val="52"/>
        </w:rPr>
      </w:pPr>
      <w:r w:rsidRPr="00F6079E">
        <w:rPr>
          <w:color w:val="FF0000"/>
          <w:sz w:val="52"/>
          <w:szCs w:val="52"/>
        </w:rPr>
        <w:t>«Цветик-семицветик»</w:t>
      </w:r>
    </w:p>
    <w:p w:rsidR="00525DB5" w:rsidRPr="0033268E" w:rsidRDefault="00525DB5" w:rsidP="009F7B0D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</w:p>
    <w:p w:rsidR="00525DB5" w:rsidRPr="0033268E" w:rsidRDefault="00525DB5" w:rsidP="009F7B0D">
      <w:pPr>
        <w:spacing w:line="360" w:lineRule="auto"/>
        <w:ind w:firstLine="567"/>
        <w:jc w:val="center"/>
        <w:rPr>
          <w:sz w:val="28"/>
          <w:szCs w:val="28"/>
        </w:rPr>
      </w:pPr>
      <w:r w:rsidRPr="0033268E">
        <w:rPr>
          <w:sz w:val="28"/>
          <w:szCs w:val="28"/>
        </w:rPr>
        <w:t>(интеграция образовательных областей «познание», «коммуникация», «чтение художественной литературы», «социализация»)</w:t>
      </w:r>
    </w:p>
    <w:p w:rsidR="00525DB5" w:rsidRPr="0033268E" w:rsidRDefault="00525DB5" w:rsidP="00F6079E">
      <w:pPr>
        <w:spacing w:line="360" w:lineRule="auto"/>
        <w:ind w:firstLine="567"/>
        <w:jc w:val="both"/>
        <w:rPr>
          <w:sz w:val="28"/>
          <w:szCs w:val="28"/>
        </w:rPr>
      </w:pPr>
    </w:p>
    <w:p w:rsidR="00525DB5" w:rsidRPr="0033268E" w:rsidRDefault="00525DB5" w:rsidP="00F6079E">
      <w:pPr>
        <w:spacing w:line="360" w:lineRule="auto"/>
        <w:ind w:firstLine="567"/>
        <w:jc w:val="both"/>
        <w:rPr>
          <w:sz w:val="28"/>
          <w:szCs w:val="28"/>
        </w:rPr>
      </w:pPr>
    </w:p>
    <w:p w:rsidR="00525DB5" w:rsidRDefault="00525DB5" w:rsidP="00953E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Проценко Мария Александровна</w:t>
      </w:r>
      <w:r w:rsidRPr="0033268E">
        <w:rPr>
          <w:sz w:val="28"/>
          <w:szCs w:val="28"/>
        </w:rPr>
        <w:t>,</w:t>
      </w:r>
    </w:p>
    <w:p w:rsidR="00525DB5" w:rsidRPr="0033268E" w:rsidRDefault="00525DB5" w:rsidP="00953E6C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заведующей по УМР</w:t>
      </w:r>
    </w:p>
    <w:p w:rsidR="00525DB5" w:rsidRPr="0033268E" w:rsidRDefault="00525DB5" w:rsidP="00953E6C">
      <w:pPr>
        <w:spacing w:line="360" w:lineRule="auto"/>
        <w:ind w:firstLine="567"/>
        <w:jc w:val="right"/>
        <w:rPr>
          <w:sz w:val="28"/>
          <w:szCs w:val="28"/>
        </w:rPr>
      </w:pPr>
      <w:r w:rsidRPr="0033268E">
        <w:rPr>
          <w:sz w:val="28"/>
          <w:szCs w:val="28"/>
        </w:rPr>
        <w:t xml:space="preserve">МБДОУ « Детский сад </w:t>
      </w:r>
    </w:p>
    <w:p w:rsidR="00525DB5" w:rsidRDefault="00525DB5" w:rsidP="00953E6C">
      <w:pPr>
        <w:spacing w:line="360" w:lineRule="auto"/>
        <w:ind w:firstLine="567"/>
        <w:jc w:val="right"/>
        <w:rPr>
          <w:sz w:val="28"/>
          <w:szCs w:val="28"/>
        </w:rPr>
      </w:pPr>
      <w:r w:rsidRPr="0033268E">
        <w:rPr>
          <w:sz w:val="28"/>
          <w:szCs w:val="28"/>
        </w:rPr>
        <w:t>общеразвивающего вида № 141»</w:t>
      </w:r>
    </w:p>
    <w:p w:rsidR="00525DB5" w:rsidRPr="008249A3" w:rsidRDefault="00525DB5" w:rsidP="003F3380">
      <w:pPr>
        <w:spacing w:line="360" w:lineRule="auto"/>
        <w:ind w:firstLine="567"/>
        <w:jc w:val="center"/>
        <w:rPr>
          <w:sz w:val="28"/>
          <w:szCs w:val="28"/>
        </w:rPr>
      </w:pPr>
    </w:p>
    <w:p w:rsidR="00525DB5" w:rsidRPr="008249A3" w:rsidRDefault="00525DB5" w:rsidP="00953E6C">
      <w:pPr>
        <w:spacing w:line="360" w:lineRule="auto"/>
        <w:ind w:firstLine="567"/>
        <w:jc w:val="center"/>
        <w:rPr>
          <w:sz w:val="28"/>
          <w:szCs w:val="28"/>
        </w:rPr>
      </w:pPr>
    </w:p>
    <w:p w:rsidR="00525DB5" w:rsidRPr="008249A3" w:rsidRDefault="00525DB5" w:rsidP="00953E6C">
      <w:pPr>
        <w:spacing w:line="360" w:lineRule="auto"/>
        <w:ind w:firstLine="567"/>
        <w:jc w:val="center"/>
        <w:rPr>
          <w:sz w:val="28"/>
          <w:szCs w:val="28"/>
        </w:rPr>
      </w:pPr>
    </w:p>
    <w:p w:rsidR="00525DB5" w:rsidRPr="0033268E" w:rsidRDefault="00525DB5" w:rsidP="00953E6C">
      <w:pPr>
        <w:spacing w:line="360" w:lineRule="auto"/>
        <w:ind w:firstLine="567"/>
        <w:jc w:val="center"/>
        <w:rPr>
          <w:sz w:val="28"/>
          <w:szCs w:val="28"/>
        </w:rPr>
      </w:pPr>
      <w:r w:rsidRPr="0033268E">
        <w:rPr>
          <w:sz w:val="28"/>
          <w:szCs w:val="28"/>
        </w:rPr>
        <w:t>Воронеж</w:t>
      </w:r>
    </w:p>
    <w:p w:rsidR="00525DB5" w:rsidRPr="0033268E" w:rsidRDefault="00525DB5" w:rsidP="00F6079E">
      <w:pPr>
        <w:spacing w:line="360" w:lineRule="auto"/>
        <w:ind w:firstLine="567"/>
        <w:jc w:val="both"/>
        <w:rPr>
          <w:sz w:val="28"/>
          <w:szCs w:val="28"/>
        </w:rPr>
      </w:pPr>
    </w:p>
    <w:p w:rsidR="00525DB5" w:rsidRPr="008249A3" w:rsidRDefault="00525DB5" w:rsidP="008249A3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8249A3">
        <w:rPr>
          <w:b/>
          <w:bCs/>
          <w:sz w:val="28"/>
          <w:szCs w:val="28"/>
        </w:rPr>
        <w:t>Программное содержание.</w:t>
      </w:r>
    </w:p>
    <w:p w:rsidR="00525DB5" w:rsidRPr="0033268E" w:rsidRDefault="00525DB5" w:rsidP="008249A3">
      <w:p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   Уточнять знания детей о составе числа семь, активизировать умения составлять изображения предметов из геометрических фигур, распределять блоки Дьенеша по трем свойствам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 xml:space="preserve">(цвет, форма, размер),формировать представления о свойствах предметов, развивать умение конструировать по схемам, умения сравнивать, анализировать, классифицировать, обобщать и декодировать информацию, развивать познавательные способности, логическое мышление. </w:t>
      </w:r>
    </w:p>
    <w:p w:rsidR="00525DB5" w:rsidRPr="0033268E" w:rsidRDefault="00525DB5" w:rsidP="008249A3">
      <w:pPr>
        <w:spacing w:after="0" w:line="240" w:lineRule="auto"/>
        <w:ind w:left="283"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Развивать речь детей, внимание, коммуникативные качества, желание участвовать в коллективных разговорах. </w:t>
      </w:r>
    </w:p>
    <w:p w:rsidR="00525DB5" w:rsidRDefault="00525DB5" w:rsidP="008249A3">
      <w:p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   Обогащать игровой опыт каждого ребенка, создавать условия для активной, разнообразной творческой игровой деятельности. Развивать добрые чувства, эмоциональную отзывчивость, интеллектуальные способности.</w:t>
      </w:r>
    </w:p>
    <w:p w:rsidR="00525DB5" w:rsidRDefault="00525DB5" w:rsidP="008249A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25DB5" w:rsidRPr="008249A3" w:rsidRDefault="00525DB5" w:rsidP="008249A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249A3">
        <w:rPr>
          <w:b/>
          <w:bCs/>
          <w:sz w:val="28"/>
          <w:szCs w:val="28"/>
        </w:rPr>
        <w:t xml:space="preserve">   Демонстрационный материал.</w:t>
      </w:r>
    </w:p>
    <w:p w:rsidR="00525DB5" w:rsidRPr="0033268E" w:rsidRDefault="00525DB5" w:rsidP="008249A3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Изображения дерева, дома, ворон. Кадр из мультфильма «Цветик-семицветик» («Женя на Северном полюсе»),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схема к блокам Дьенеша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для мультимедийного оборудования.</w:t>
      </w:r>
    </w:p>
    <w:p w:rsidR="00525DB5" w:rsidRPr="0033268E" w:rsidRDefault="00525DB5" w:rsidP="008249A3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Цветок из картона с семью лепестками красного, оранжевого,  желтого, зеленого, голубого, синего, фиолетового цветов.</w:t>
      </w:r>
    </w:p>
    <w:p w:rsidR="00525DB5" w:rsidRPr="0033268E" w:rsidRDefault="00525DB5" w:rsidP="008249A3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Игра «Волшебная восьмерка» Воскобовича.</w:t>
      </w:r>
    </w:p>
    <w:p w:rsidR="00525DB5" w:rsidRPr="0033268E" w:rsidRDefault="00525DB5" w:rsidP="008249A3">
      <w:pPr>
        <w:spacing w:after="0" w:line="240" w:lineRule="auto"/>
        <w:ind w:left="360"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Раздаточный материал.</w:t>
      </w:r>
    </w:p>
    <w:p w:rsidR="00525DB5" w:rsidRPr="0033268E" w:rsidRDefault="00525DB5" w:rsidP="008249A3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Игра «Танграм»</w:t>
      </w:r>
    </w:p>
    <w:p w:rsidR="00525DB5" w:rsidRPr="0033268E" w:rsidRDefault="00525DB5" w:rsidP="008249A3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Блоки Дьенеша.</w:t>
      </w:r>
    </w:p>
    <w:p w:rsidR="00525DB5" w:rsidRPr="0033268E" w:rsidRDefault="00525DB5" w:rsidP="008249A3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Карточки-схемы к палочкам Кюизенера, игре «Танграм»</w:t>
      </w:r>
    </w:p>
    <w:p w:rsidR="00525DB5" w:rsidRPr="0033268E" w:rsidRDefault="00525DB5" w:rsidP="008249A3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Наборы полочек Кюизенера (объемный вариант)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525DB5" w:rsidRPr="009A42C0" w:rsidRDefault="00525DB5" w:rsidP="008249A3">
      <w:pPr>
        <w:pStyle w:val="ListParagraph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9A42C0">
        <w:rPr>
          <w:b/>
          <w:bCs/>
          <w:sz w:val="28"/>
          <w:szCs w:val="28"/>
        </w:rPr>
        <w:t>Ход образовательной деятельности.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На экране изображение из сказки «Цветик-семицветик».</w:t>
      </w:r>
      <w:r>
        <w:rPr>
          <w:sz w:val="28"/>
          <w:szCs w:val="28"/>
        </w:rPr>
        <w:t xml:space="preserve"> (Слайд № 1)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268E">
        <w:rPr>
          <w:sz w:val="28"/>
          <w:szCs w:val="28"/>
        </w:rPr>
        <w:t>егодня мы отправимся в знакомую вам сказку Валентина Катаева «Цветик-семицветик». Давайте вспомним, с чего начинается сказка?</w:t>
      </w:r>
      <w:r>
        <w:rPr>
          <w:sz w:val="28"/>
          <w:szCs w:val="28"/>
        </w:rPr>
        <w:t xml:space="preserve"> (О</w:t>
      </w:r>
      <w:r w:rsidRPr="0033268E">
        <w:rPr>
          <w:sz w:val="28"/>
          <w:szCs w:val="28"/>
        </w:rPr>
        <w:t>тветы детей)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268E">
        <w:rPr>
          <w:sz w:val="28"/>
          <w:szCs w:val="28"/>
        </w:rPr>
        <w:t xml:space="preserve">обежала девочка за собакой, не догнала её, но встретила старушку, которая подарила ей волшебный цветок. 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На экране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изображение цветика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семицветика.</w:t>
      </w:r>
      <w:r>
        <w:rPr>
          <w:sz w:val="28"/>
          <w:szCs w:val="28"/>
        </w:rPr>
        <w:t xml:space="preserve"> (Слайд № 2)</w:t>
      </w:r>
      <w:r w:rsidRPr="0033268E">
        <w:rPr>
          <w:sz w:val="28"/>
          <w:szCs w:val="28"/>
        </w:rPr>
        <w:t xml:space="preserve"> Воспитатель выставляет на </w:t>
      </w:r>
      <w:r w:rsidRPr="00F52800">
        <w:rPr>
          <w:color w:val="000000"/>
          <w:sz w:val="28"/>
          <w:szCs w:val="28"/>
        </w:rPr>
        <w:t>фланелеграфе</w:t>
      </w:r>
      <w:r>
        <w:rPr>
          <w:color w:val="FF6600"/>
          <w:sz w:val="28"/>
          <w:szCs w:val="28"/>
        </w:rPr>
        <w:t xml:space="preserve"> </w:t>
      </w:r>
      <w:r w:rsidRPr="00F5280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или ковролине)</w:t>
      </w:r>
      <w:r w:rsidRPr="0033268E">
        <w:rPr>
          <w:sz w:val="28"/>
          <w:szCs w:val="28"/>
        </w:rPr>
        <w:t xml:space="preserve"> цветок из картона.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Посмотрите на этот цветок и сосчи</w:t>
      </w:r>
      <w:r>
        <w:rPr>
          <w:sz w:val="28"/>
          <w:szCs w:val="28"/>
        </w:rPr>
        <w:t>тайте, сколько у него лепестков (С</w:t>
      </w:r>
      <w:r w:rsidRPr="0033268E">
        <w:rPr>
          <w:sz w:val="28"/>
          <w:szCs w:val="28"/>
        </w:rPr>
        <w:t>емь). Какого цвета лепестки?</w:t>
      </w:r>
      <w:r>
        <w:rPr>
          <w:sz w:val="28"/>
          <w:szCs w:val="28"/>
        </w:rPr>
        <w:t xml:space="preserve"> (О</w:t>
      </w:r>
      <w:r w:rsidRPr="0033268E">
        <w:rPr>
          <w:sz w:val="28"/>
          <w:szCs w:val="28"/>
        </w:rPr>
        <w:t>тветы детей). Сколько красных лепестков? Синих?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и т.д. значит</w:t>
      </w:r>
      <w:r>
        <w:rPr>
          <w:sz w:val="28"/>
          <w:szCs w:val="28"/>
        </w:rPr>
        <w:t>,</w:t>
      </w:r>
      <w:r w:rsidRPr="0033268E">
        <w:rPr>
          <w:sz w:val="28"/>
          <w:szCs w:val="28"/>
        </w:rPr>
        <w:t xml:space="preserve"> из скольки</w:t>
      </w:r>
      <w:r>
        <w:rPr>
          <w:sz w:val="28"/>
          <w:szCs w:val="28"/>
        </w:rPr>
        <w:t>х единиц состоит число семь? (Ч</w:t>
      </w:r>
      <w:r w:rsidRPr="0033268E">
        <w:rPr>
          <w:sz w:val="28"/>
          <w:szCs w:val="28"/>
        </w:rPr>
        <w:t>исло семь состоит из семи единиц</w:t>
      </w:r>
      <w:r>
        <w:rPr>
          <w:sz w:val="28"/>
          <w:szCs w:val="28"/>
        </w:rPr>
        <w:t>: 7=1+1+1+1+1+1+1</w:t>
      </w:r>
      <w:r w:rsidRPr="0033268E">
        <w:rPr>
          <w:sz w:val="28"/>
          <w:szCs w:val="28"/>
        </w:rPr>
        <w:t>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Какое первое желание загадала девочка?</w:t>
      </w:r>
      <w:r>
        <w:rPr>
          <w:sz w:val="28"/>
          <w:szCs w:val="28"/>
        </w:rPr>
        <w:t xml:space="preserve"> (О</w:t>
      </w:r>
      <w:r w:rsidRPr="0033268E">
        <w:rPr>
          <w:sz w:val="28"/>
          <w:szCs w:val="28"/>
        </w:rPr>
        <w:t>тветы детей). Отрываем первый, желтый лепесток. Какие заветные слова надо произнести?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Лети, лети, лепесток,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запад на восток,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север, через юг,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Возвращайся, сделав круг.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Лишь коснешься ты земли,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Быть по-моему вели!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Вели, чтобы все баранки снова были у Жени. Желание исполнится, если вы правильно отгадаете цифры с помощью волшебной восьмерки.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Работа с «Волшебной восьмеркой» Воскобовича.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произносит считалку «эники – беники - ели- вареники -очень – голодные – веники», пропуская одно или два слова из считалки. Дети угадывают, какая цифра при этом получится.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33268E">
        <w:rPr>
          <w:sz w:val="28"/>
          <w:szCs w:val="28"/>
        </w:rPr>
        <w:t>олодцы! Все баранки снова у</w:t>
      </w:r>
      <w:r>
        <w:rPr>
          <w:sz w:val="28"/>
          <w:szCs w:val="28"/>
        </w:rPr>
        <w:t xml:space="preserve"> Жени. Что происходит дальше? (П</w:t>
      </w:r>
      <w:r w:rsidRPr="0033268E">
        <w:rPr>
          <w:sz w:val="28"/>
          <w:szCs w:val="28"/>
        </w:rPr>
        <w:t xml:space="preserve">ришла она домой, отдала маме баранки. Решила поставить цветок в вазу, но засмотрелась в окно и увидела ворон). Стала их считать. 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На мультимедийном оборудовании появляется изображения дерева, балкона и семи ворон.</w:t>
      </w:r>
      <w:r>
        <w:rPr>
          <w:sz w:val="28"/>
          <w:szCs w:val="28"/>
        </w:rPr>
        <w:t xml:space="preserve"> (Слайд № 3)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Работа с составом числа семь.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экран. Сколько ворон сидит на балконе? (Одна). А на дереве? (Шесть). А сколько всего ворон? (Семь). Одна ворона перелетела на балкон. (Слайд № 4) Сколько сейчас ворон на дереве? (Пять). А на балконе? (Две). А сколько всего ворон? (Семь). Изменилось ли количество птиц? (Нет, количество ворон не изменилось). Вдруг все вороны вспорхнули, и расположись вот таким образом. (Слайд № 5) Сколько ворон село на балкон дома? (Три). А на ветки дерева? (Четыре). Сколько всего? (Семь). Что можно сказать о составе числа семь? Из каких двух чисел оно может состоять? (Число семь состоит из чисел 1 и 6, 2 и 5, 3 и 4)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Пока Женя считала ворон, ваза выскользнула у нее из рук и…(разбилась).</w:t>
      </w:r>
      <w:r>
        <w:rPr>
          <w:sz w:val="28"/>
          <w:szCs w:val="28"/>
        </w:rPr>
        <w:t xml:space="preserve"> (Слайд № 6)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мама не ругала д</w:t>
      </w:r>
      <w:r w:rsidRPr="0033268E">
        <w:rPr>
          <w:sz w:val="28"/>
          <w:szCs w:val="28"/>
        </w:rPr>
        <w:t>евочку за разбитую вазу, она отор</w:t>
      </w:r>
      <w:r>
        <w:rPr>
          <w:sz w:val="28"/>
          <w:szCs w:val="28"/>
        </w:rPr>
        <w:t xml:space="preserve">вала второй, красный лепесток. Очень тихо произнесла </w:t>
      </w:r>
      <w:r w:rsidRPr="0033268E">
        <w:rPr>
          <w:sz w:val="28"/>
          <w:szCs w:val="28"/>
        </w:rPr>
        <w:t>волшебные слова: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Лети, лети, лепесток,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запад на восток,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север, через юг,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Возвращайся, сделав круг.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Лишь коснешься ты земли,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Быть по-моему вели!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- </w:t>
      </w:r>
      <w:r>
        <w:rPr>
          <w:sz w:val="28"/>
          <w:szCs w:val="28"/>
        </w:rPr>
        <w:t>Вели, чтобы ваза стала</w:t>
      </w:r>
      <w:r w:rsidRPr="0033268E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прежде! </w:t>
      </w:r>
      <w:r w:rsidRPr="0033268E">
        <w:rPr>
          <w:sz w:val="28"/>
          <w:szCs w:val="28"/>
        </w:rPr>
        <w:t>Давайте поможем девочке собрать вазу, а поможет нам в этом игра «Танграм».</w:t>
      </w:r>
      <w:r>
        <w:rPr>
          <w:sz w:val="28"/>
          <w:szCs w:val="28"/>
        </w:rPr>
        <w:t xml:space="preserve"> (Слайд № 7)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   Дети, опираясь на схему</w:t>
      </w:r>
      <w:r>
        <w:rPr>
          <w:sz w:val="28"/>
          <w:szCs w:val="28"/>
        </w:rPr>
        <w:t>,</w:t>
      </w:r>
      <w:r w:rsidRPr="0033268E">
        <w:rPr>
          <w:sz w:val="28"/>
          <w:szCs w:val="28"/>
        </w:rPr>
        <w:t xml:space="preserve"> составляют изображение вазы.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Молодцы! Справились с заданием! Ваза снова стала целой.</w:t>
      </w:r>
      <w:r>
        <w:rPr>
          <w:sz w:val="28"/>
          <w:szCs w:val="28"/>
        </w:rPr>
        <w:t xml:space="preserve"> (Слайд № 8)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Отрываем третий, синий лепесток. Захотела Женя много игр</w:t>
      </w:r>
      <w:r>
        <w:rPr>
          <w:sz w:val="28"/>
          <w:szCs w:val="28"/>
        </w:rPr>
        <w:t>ушек. Сколько игрушек получила д</w:t>
      </w:r>
      <w:r w:rsidRPr="0033268E">
        <w:rPr>
          <w:sz w:val="28"/>
          <w:szCs w:val="28"/>
        </w:rPr>
        <w:t>евочка и что об этом говорится в сказке?</w:t>
      </w:r>
      <w:r>
        <w:rPr>
          <w:sz w:val="28"/>
          <w:szCs w:val="28"/>
        </w:rPr>
        <w:t xml:space="preserve"> (О</w:t>
      </w:r>
      <w:r w:rsidRPr="0033268E">
        <w:rPr>
          <w:sz w:val="28"/>
          <w:szCs w:val="28"/>
        </w:rPr>
        <w:t>тветы детей)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-Испугалась Женя, выбежала на крышу, оторвала четвертый, зеленый лепесток, сказала заветные слова и повелела, чтобы игрушки снова оказались в магазине.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У каждой игрушки в магазине есть свое место, но оно зашифровано. Чтобы наши игрушки тоже попали в магазин, вам необходимо найти им место, а для этого вы должны выполнить задание.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   На экране – изображение закодированной информации по блокам Дьенеша.</w:t>
      </w:r>
      <w:r>
        <w:rPr>
          <w:sz w:val="28"/>
          <w:szCs w:val="28"/>
        </w:rPr>
        <w:t xml:space="preserve"> (Слайд № 9) </w:t>
      </w:r>
      <w:r w:rsidRPr="0033268E">
        <w:rPr>
          <w:sz w:val="28"/>
          <w:szCs w:val="28"/>
        </w:rPr>
        <w:t xml:space="preserve"> Работа с блоками Дьенеша.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Молодцы,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 xml:space="preserve">ребята! Все игрушки снова в магазине. </w:t>
      </w:r>
      <w:r>
        <w:rPr>
          <w:sz w:val="28"/>
          <w:szCs w:val="28"/>
        </w:rPr>
        <w:t xml:space="preserve">(Слайд № 10) </w:t>
      </w:r>
      <w:r w:rsidRPr="0033268E">
        <w:rPr>
          <w:sz w:val="28"/>
          <w:szCs w:val="28"/>
        </w:rPr>
        <w:t>А теперь давайте немного отдохнем.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Говорит цветку цветок: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Подними-ка свой листок.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Выйди на дорожку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Да притопни ножкой.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Да головкой покачай,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Утром солнышко встречай.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Стебель наклони слегка,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Вот зарядка для цветка.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А теперь росой умойся,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Отряхнись и успокойся.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Наконец готовы все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День встречать во всей красе!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движения по ходу стихотворения)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Отрываем пятый, оранжевый лепесток. Скажите,</w:t>
      </w:r>
      <w:r>
        <w:rPr>
          <w:sz w:val="28"/>
          <w:szCs w:val="28"/>
        </w:rPr>
        <w:t xml:space="preserve"> куда захотела полететь Женя? (Н</w:t>
      </w:r>
      <w:r w:rsidRPr="0033268E">
        <w:rPr>
          <w:sz w:val="28"/>
          <w:szCs w:val="28"/>
        </w:rPr>
        <w:t xml:space="preserve">а Северный полюс). </w:t>
      </w:r>
      <w:r>
        <w:rPr>
          <w:sz w:val="28"/>
          <w:szCs w:val="28"/>
        </w:rPr>
        <w:t xml:space="preserve">На чем можно туда добраться? (Ответы детей). Я предлагаю отправиться на ракете. Давайте пройдем в конструкторское бюро и приступим к изготовлению новой модели ракеты. </w:t>
      </w:r>
    </w:p>
    <w:p w:rsidR="00525DB5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крупным конструктором. (Дети самостоятельно работают с конструктором, придумывая новую модель ракеты)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Вот мы и на Северном полюсе.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Просмотр видеосюжета из мультфильма «Цветик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семицветик».</w:t>
      </w:r>
      <w:r>
        <w:rPr>
          <w:sz w:val="28"/>
          <w:szCs w:val="28"/>
        </w:rPr>
        <w:t xml:space="preserve"> (Слайд № 11)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Испугалась Женя белых медведей,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захотела она домой,</w:t>
      </w:r>
      <w:r>
        <w:rPr>
          <w:sz w:val="28"/>
          <w:szCs w:val="28"/>
        </w:rPr>
        <w:t xml:space="preserve"> </w:t>
      </w:r>
      <w:r w:rsidRPr="0033268E">
        <w:rPr>
          <w:sz w:val="28"/>
          <w:szCs w:val="28"/>
        </w:rPr>
        <w:t>оторвала шестой, фиолетовый лепесток. И быстро</w:t>
      </w:r>
      <w:r>
        <w:rPr>
          <w:sz w:val="28"/>
          <w:szCs w:val="28"/>
        </w:rPr>
        <w:t xml:space="preserve"> - быстро</w:t>
      </w:r>
      <w:r w:rsidRPr="0033268E">
        <w:rPr>
          <w:sz w:val="28"/>
          <w:szCs w:val="28"/>
        </w:rPr>
        <w:t xml:space="preserve"> сказала волшебные слова: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Лети, лети, лепесток,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запад на восток,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Через север, через юг,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Возвращайся, сделав круг.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Лишь коснешься ты земли,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Быть по-моему вели!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 - Вели, чтобы Женя снова оказалась дома! Чтобы это желание исполнилось, нам надо построить  для Жени из цветных палочек.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Работа с палочками Кюизенера.</w:t>
      </w:r>
      <w:r>
        <w:rPr>
          <w:sz w:val="28"/>
          <w:szCs w:val="28"/>
        </w:rPr>
        <w:t xml:space="preserve"> Опираясь на схему, дети выкладывают палочки на столе. (Слайд № 12)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Молодцы, ребята! Отличный получился дом! У нас остался последний, голубой лепесток. Вспомните, как Женя его использовала.</w:t>
      </w:r>
      <w:r>
        <w:rPr>
          <w:sz w:val="28"/>
          <w:szCs w:val="28"/>
        </w:rPr>
        <w:t xml:space="preserve"> (О</w:t>
      </w:r>
      <w:r w:rsidRPr="0033268E">
        <w:rPr>
          <w:sz w:val="28"/>
          <w:szCs w:val="28"/>
        </w:rPr>
        <w:t>тветы детей). Да, она оторвала последний лепесток и загадала, чтобы мальчик Витя, который не мог ходить, стал здоров, потому что нельзя быть до конца счастливым, если кто-то рядом с тобой страдает. Давайте и мы оторвем последний лепесток и выскажем свои пожелания друг др</w:t>
      </w:r>
      <w:r>
        <w:rPr>
          <w:sz w:val="28"/>
          <w:szCs w:val="28"/>
        </w:rPr>
        <w:t>угу. (Д</w:t>
      </w:r>
      <w:r w:rsidRPr="0033268E">
        <w:rPr>
          <w:sz w:val="28"/>
          <w:szCs w:val="28"/>
        </w:rPr>
        <w:t>ети становятся в круг, и высказывают свои пожелания)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Дети, я вам желаю чаще улыбаться,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По пустякам не огорчаться,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Всегда иметь веселый вид,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Вовек не знать, где что болит!!!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Пожелания детей.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- Как много хороших, добрых слов вы сказали друг другу.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>Звучит волшебная музыка.</w:t>
      </w:r>
      <w:r>
        <w:rPr>
          <w:sz w:val="28"/>
          <w:szCs w:val="28"/>
        </w:rPr>
        <w:t xml:space="preserve"> (Слайд № 13)</w:t>
      </w:r>
    </w:p>
    <w:p w:rsidR="00525DB5" w:rsidRPr="0033268E" w:rsidRDefault="00525DB5" w:rsidP="008249A3">
      <w:pPr>
        <w:pStyle w:val="ListParagraph"/>
        <w:spacing w:after="0" w:line="240" w:lineRule="auto"/>
        <w:ind w:firstLine="567"/>
        <w:jc w:val="both"/>
        <w:rPr>
          <w:sz w:val="28"/>
          <w:szCs w:val="28"/>
        </w:rPr>
      </w:pPr>
      <w:r w:rsidRPr="0033268E">
        <w:rPr>
          <w:sz w:val="28"/>
          <w:szCs w:val="28"/>
        </w:rPr>
        <w:t xml:space="preserve">- Ребята, мне кажется, </w:t>
      </w:r>
      <w:bookmarkStart w:id="0" w:name="_GoBack"/>
      <w:bookmarkEnd w:id="0"/>
      <w:r w:rsidRPr="0033268E">
        <w:rPr>
          <w:sz w:val="28"/>
          <w:szCs w:val="28"/>
        </w:rPr>
        <w:t>звучит волшебная музыка, она нас куда-то зовет по волшебной дорожке.</w:t>
      </w:r>
      <w:r>
        <w:rPr>
          <w:sz w:val="28"/>
          <w:szCs w:val="28"/>
        </w:rPr>
        <w:t xml:space="preserve"> (Дорожка выложена из  бумажных кругов цветов радуги).</w:t>
      </w:r>
      <w:r w:rsidRPr="0033268E">
        <w:rPr>
          <w:sz w:val="28"/>
          <w:szCs w:val="28"/>
        </w:rPr>
        <w:t xml:space="preserve"> Давайте узнаем, куда? (дети вместе с воспитателем идут по «волшебной дорожке» и находят волшебный цветок</w:t>
      </w:r>
      <w:r>
        <w:rPr>
          <w:sz w:val="28"/>
          <w:szCs w:val="28"/>
        </w:rPr>
        <w:t xml:space="preserve"> из надувных шаров</w:t>
      </w:r>
      <w:r w:rsidRPr="0033268E">
        <w:rPr>
          <w:sz w:val="28"/>
          <w:szCs w:val="28"/>
        </w:rPr>
        <w:t>)</w:t>
      </w:r>
      <w:r>
        <w:rPr>
          <w:sz w:val="28"/>
          <w:szCs w:val="28"/>
        </w:rPr>
        <w:t>. Каждый ребенок получает маленький «волшебный цветок» из шариков.</w:t>
      </w:r>
    </w:p>
    <w:p w:rsidR="00525DB5" w:rsidRPr="001320FE" w:rsidRDefault="00525DB5" w:rsidP="008249A3">
      <w:pPr>
        <w:pStyle w:val="c4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1320FE">
        <w:rPr>
          <w:rStyle w:val="c0"/>
          <w:sz w:val="28"/>
          <w:szCs w:val="28"/>
        </w:rPr>
        <w:t>Литература:</w:t>
      </w:r>
    </w:p>
    <w:p w:rsidR="00525DB5" w:rsidRPr="005735A3" w:rsidRDefault="00525DB5" w:rsidP="00824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c0"/>
          <w:sz w:val="28"/>
          <w:szCs w:val="28"/>
        </w:rPr>
      </w:pPr>
      <w:r w:rsidRPr="00D27F91">
        <w:rPr>
          <w:sz w:val="28"/>
          <w:szCs w:val="28"/>
        </w:rPr>
        <w:t xml:space="preserve">Бондаренко Т.М. Развивающие игры в ДОУ. Конспекты занятий по развивающим играм Воскобовича. Россия: Книга для родителей для детей </w:t>
      </w:r>
      <w:r w:rsidRPr="00D27F91">
        <w:rPr>
          <w:color w:val="000000"/>
          <w:sz w:val="28"/>
          <w:szCs w:val="28"/>
        </w:rPr>
        <w:t>\</w:t>
      </w:r>
      <w:r w:rsidRPr="005735A3">
        <w:rPr>
          <w:color w:val="000000"/>
        </w:rPr>
        <w:t xml:space="preserve"> </w:t>
      </w:r>
      <w:hyperlink r:id="rId5" w:history="1">
        <w:r w:rsidRPr="005735A3">
          <w:rPr>
            <w:rStyle w:val="Hyperlink"/>
            <w:color w:val="000000"/>
            <w:sz w:val="28"/>
            <w:szCs w:val="28"/>
          </w:rPr>
          <w:t>ИП Лакоценина</w:t>
        </w:r>
      </w:hyperlink>
      <w:r w:rsidRPr="005735A3">
        <w:t xml:space="preserve">, </w:t>
      </w:r>
      <w:r w:rsidRPr="00D27F91">
        <w:rPr>
          <w:sz w:val="28"/>
          <w:szCs w:val="28"/>
        </w:rPr>
        <w:t>2012 г</w:t>
      </w:r>
      <w:r w:rsidRPr="005735A3">
        <w:t>.</w:t>
      </w:r>
      <w:r>
        <w:t xml:space="preserve">, </w:t>
      </w:r>
      <w:r w:rsidRPr="00D27F91">
        <w:rPr>
          <w:sz w:val="28"/>
          <w:szCs w:val="28"/>
        </w:rPr>
        <w:t>с.190</w:t>
      </w:r>
    </w:p>
    <w:p w:rsidR="00525DB5" w:rsidRDefault="00525DB5" w:rsidP="008249A3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1320FE">
        <w:rPr>
          <w:rStyle w:val="c1"/>
          <w:sz w:val="28"/>
          <w:szCs w:val="28"/>
        </w:rPr>
        <w:t>«Давайте вместе поиграем»       Комплект игр с блоками Дьенеша. (Под ред. Б.б.Финкельштейн.  Санкт-Петербург. ООО «Корвет» 2001 год).</w:t>
      </w:r>
    </w:p>
    <w:p w:rsidR="00525DB5" w:rsidRPr="001320FE" w:rsidRDefault="00525DB5" w:rsidP="008249A3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320FE">
        <w:rPr>
          <w:rStyle w:val="c1"/>
          <w:sz w:val="28"/>
          <w:szCs w:val="28"/>
        </w:rPr>
        <w:t>«Логические блоки Дьенеша». Развивающая игра для детей в возрасте от  3 до 7лет. ООО «Корвет» Россия, Санкт-Петербург.</w:t>
      </w:r>
    </w:p>
    <w:p w:rsidR="00525DB5" w:rsidRPr="001320FE" w:rsidRDefault="00525DB5" w:rsidP="008249A3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320FE">
        <w:rPr>
          <w:sz w:val="28"/>
          <w:szCs w:val="28"/>
        </w:rPr>
        <w:t>Носова Е. А., Непомнящая Р. Л. "Логика и математика для дошкольников" Санкт-Петербург "Детство Пресс" 2002г.</w:t>
      </w:r>
      <w:r>
        <w:rPr>
          <w:sz w:val="28"/>
          <w:szCs w:val="28"/>
        </w:rPr>
        <w:t>, с.96</w:t>
      </w:r>
    </w:p>
    <w:p w:rsidR="00525DB5" w:rsidRPr="008108C8" w:rsidRDefault="00525DB5" w:rsidP="008249A3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320FE">
        <w:rPr>
          <w:sz w:val="28"/>
          <w:szCs w:val="28"/>
        </w:rPr>
        <w:t>Финкельштейн Б.Б. Дом с колокольчиком. Альбом-игра (Палочки Кюизенера)ООО "Корвет", Санкт-Петербург</w:t>
      </w:r>
      <w:r w:rsidRPr="001320FE">
        <w:rPr>
          <w:b/>
          <w:bCs/>
          <w:sz w:val="28"/>
          <w:szCs w:val="28"/>
        </w:rPr>
        <w:t>:</w:t>
      </w:r>
      <w:r w:rsidRPr="001320FE">
        <w:rPr>
          <w:sz w:val="28"/>
          <w:szCs w:val="28"/>
        </w:rPr>
        <w:t xml:space="preserve"> </w:t>
      </w:r>
      <w:r w:rsidRPr="008108C8">
        <w:rPr>
          <w:sz w:val="28"/>
          <w:szCs w:val="28"/>
        </w:rPr>
        <w:t>2010 с.13</w:t>
      </w:r>
    </w:p>
    <w:p w:rsidR="00525DB5" w:rsidRPr="001320FE" w:rsidRDefault="00525DB5" w:rsidP="008249A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sectPr w:rsidR="00525DB5" w:rsidRPr="001320FE" w:rsidSect="009F7B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3FD"/>
    <w:multiLevelType w:val="hybridMultilevel"/>
    <w:tmpl w:val="494C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762"/>
    <w:multiLevelType w:val="hybridMultilevel"/>
    <w:tmpl w:val="C8C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137"/>
    <w:multiLevelType w:val="hybridMultilevel"/>
    <w:tmpl w:val="2760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94A26"/>
    <w:multiLevelType w:val="hybridMultilevel"/>
    <w:tmpl w:val="11EAA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0C"/>
    <w:rsid w:val="00014AA0"/>
    <w:rsid w:val="000C0721"/>
    <w:rsid w:val="000E18D8"/>
    <w:rsid w:val="001320FE"/>
    <w:rsid w:val="001666D4"/>
    <w:rsid w:val="00170686"/>
    <w:rsid w:val="001A531A"/>
    <w:rsid w:val="00202B3D"/>
    <w:rsid w:val="002165CC"/>
    <w:rsid w:val="00247CBA"/>
    <w:rsid w:val="002928F2"/>
    <w:rsid w:val="00293FB0"/>
    <w:rsid w:val="002B23E0"/>
    <w:rsid w:val="002B4C2E"/>
    <w:rsid w:val="002D2604"/>
    <w:rsid w:val="0033268E"/>
    <w:rsid w:val="00386213"/>
    <w:rsid w:val="003D370C"/>
    <w:rsid w:val="003F22EE"/>
    <w:rsid w:val="003F3380"/>
    <w:rsid w:val="0044771B"/>
    <w:rsid w:val="004516EA"/>
    <w:rsid w:val="004826C6"/>
    <w:rsid w:val="00495F8C"/>
    <w:rsid w:val="004A0853"/>
    <w:rsid w:val="004B6D35"/>
    <w:rsid w:val="004D2798"/>
    <w:rsid w:val="004E02A5"/>
    <w:rsid w:val="00510A90"/>
    <w:rsid w:val="00525DB5"/>
    <w:rsid w:val="0054340E"/>
    <w:rsid w:val="005735A3"/>
    <w:rsid w:val="00592E7B"/>
    <w:rsid w:val="00597701"/>
    <w:rsid w:val="005C212E"/>
    <w:rsid w:val="005D311B"/>
    <w:rsid w:val="0061013C"/>
    <w:rsid w:val="00647EB2"/>
    <w:rsid w:val="006659EF"/>
    <w:rsid w:val="007163F2"/>
    <w:rsid w:val="0073374A"/>
    <w:rsid w:val="00743AF4"/>
    <w:rsid w:val="00746BFE"/>
    <w:rsid w:val="00775DC1"/>
    <w:rsid w:val="007946A7"/>
    <w:rsid w:val="007F4441"/>
    <w:rsid w:val="007F5E8D"/>
    <w:rsid w:val="00803783"/>
    <w:rsid w:val="008108C8"/>
    <w:rsid w:val="008249A3"/>
    <w:rsid w:val="008345C5"/>
    <w:rsid w:val="008F0EFB"/>
    <w:rsid w:val="00953E6C"/>
    <w:rsid w:val="00986E4A"/>
    <w:rsid w:val="00992783"/>
    <w:rsid w:val="009A42C0"/>
    <w:rsid w:val="009B620C"/>
    <w:rsid w:val="009D1A58"/>
    <w:rsid w:val="009F55AA"/>
    <w:rsid w:val="009F7B0D"/>
    <w:rsid w:val="00A15458"/>
    <w:rsid w:val="00A62FD6"/>
    <w:rsid w:val="00AB3251"/>
    <w:rsid w:val="00AC1C71"/>
    <w:rsid w:val="00AE1EBD"/>
    <w:rsid w:val="00AF00ED"/>
    <w:rsid w:val="00AF264B"/>
    <w:rsid w:val="00C04409"/>
    <w:rsid w:val="00C3253F"/>
    <w:rsid w:val="00C40859"/>
    <w:rsid w:val="00C41A2E"/>
    <w:rsid w:val="00C729EE"/>
    <w:rsid w:val="00C75EC5"/>
    <w:rsid w:val="00C96C0C"/>
    <w:rsid w:val="00CB6155"/>
    <w:rsid w:val="00CE2446"/>
    <w:rsid w:val="00D27F91"/>
    <w:rsid w:val="00DE5839"/>
    <w:rsid w:val="00E11B5B"/>
    <w:rsid w:val="00E1259F"/>
    <w:rsid w:val="00E12DA8"/>
    <w:rsid w:val="00E22A44"/>
    <w:rsid w:val="00E7776D"/>
    <w:rsid w:val="00EA014E"/>
    <w:rsid w:val="00EB51C2"/>
    <w:rsid w:val="00ED18BD"/>
    <w:rsid w:val="00F20425"/>
    <w:rsid w:val="00F4150A"/>
    <w:rsid w:val="00F50D3F"/>
    <w:rsid w:val="00F52800"/>
    <w:rsid w:val="00F6079E"/>
    <w:rsid w:val="00F8352C"/>
    <w:rsid w:val="00FF0978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E1EB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583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86213"/>
    <w:pPr>
      <w:ind w:left="720"/>
    </w:pPr>
  </w:style>
  <w:style w:type="paragraph" w:customStyle="1" w:styleId="c4">
    <w:name w:val="c4"/>
    <w:basedOn w:val="Normal"/>
    <w:uiPriority w:val="99"/>
    <w:rsid w:val="008345C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345C5"/>
  </w:style>
  <w:style w:type="character" w:customStyle="1" w:styleId="c1">
    <w:name w:val="c1"/>
    <w:basedOn w:val="DefaultParagraphFont"/>
    <w:uiPriority w:val="99"/>
    <w:rsid w:val="008345C5"/>
  </w:style>
  <w:style w:type="paragraph" w:styleId="NormalWeb">
    <w:name w:val="Normal (Web)"/>
    <w:basedOn w:val="Normal"/>
    <w:uiPriority w:val="99"/>
    <w:rsid w:val="008345C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E2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19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5</Pages>
  <Words>1229</Words>
  <Characters>7007</Characters>
  <Application>Microsoft Office Outlook</Application>
  <DocSecurity>0</DocSecurity>
  <Lines>0</Lines>
  <Paragraphs>0</Paragraphs>
  <ScaleCrop>false</ScaleCrop>
  <Company>MDOU-141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METODIST</cp:lastModifiedBy>
  <cp:revision>16</cp:revision>
  <dcterms:created xsi:type="dcterms:W3CDTF">2012-08-16T03:11:00Z</dcterms:created>
  <dcterms:modified xsi:type="dcterms:W3CDTF">2015-12-02T06:38:00Z</dcterms:modified>
</cp:coreProperties>
</file>