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5D" w:rsidRPr="00D61522" w:rsidRDefault="00296B5D" w:rsidP="00D61522">
      <w:pPr>
        <w:spacing w:after="0"/>
        <w:ind w:firstLine="851"/>
        <w:rPr>
          <w:rFonts w:cs="Times New Roman"/>
          <w:b/>
          <w:szCs w:val="28"/>
        </w:rPr>
      </w:pPr>
      <w:r w:rsidRPr="00D61522">
        <w:rPr>
          <w:rFonts w:cs="Times New Roman"/>
          <w:b/>
          <w:szCs w:val="28"/>
        </w:rPr>
        <w:t>Конспект по ФЭМП в подготовительной группе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b/>
          <w:szCs w:val="28"/>
        </w:rPr>
        <w:t>Программные задачи:</w:t>
      </w:r>
    </w:p>
    <w:p w:rsid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Познакомить с к</w:t>
      </w:r>
      <w:r w:rsidR="00D61522">
        <w:rPr>
          <w:rFonts w:cs="Times New Roman"/>
          <w:szCs w:val="28"/>
        </w:rPr>
        <w:t>оличественным составом числа 6.</w:t>
      </w:r>
    </w:p>
    <w:p w:rsid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Закрепить представление о цифре 6 (рисовать в воздухе, обводит</w:t>
      </w:r>
      <w:r w:rsidR="00D61522">
        <w:rPr>
          <w:rFonts w:cs="Times New Roman"/>
          <w:szCs w:val="28"/>
        </w:rPr>
        <w:t>ь пальцем   изображение цифры).</w:t>
      </w:r>
    </w:p>
    <w:p w:rsid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Закрепить навыки прямого и обратного счёта в пределах 10. </w:t>
      </w:r>
    </w:p>
    <w:p w:rsid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Познакомить с понятием четырехугольники, как обобщение таких понятий «квадрат», «ромб», «прямоугольник», «трапеция», «параллелограмм»; Закреплять представление о свойствах че</w:t>
      </w:r>
      <w:r w:rsidR="00D61522">
        <w:rPr>
          <w:rFonts w:cs="Times New Roman"/>
          <w:szCs w:val="28"/>
        </w:rPr>
        <w:t>тырёхугольника (стороны, углы).</w:t>
      </w:r>
    </w:p>
    <w:p w:rsid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Развивать познавательную деятельность, вни</w:t>
      </w:r>
      <w:r w:rsidR="00D61522">
        <w:rPr>
          <w:rFonts w:cs="Times New Roman"/>
          <w:szCs w:val="28"/>
        </w:rPr>
        <w:t>мание, память, мелкую моторику.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bookmarkStart w:id="0" w:name="_GoBack"/>
      <w:bookmarkEnd w:id="0"/>
      <w:r w:rsidRPr="00D61522">
        <w:rPr>
          <w:rFonts w:cs="Times New Roman"/>
          <w:szCs w:val="28"/>
        </w:rPr>
        <w:t xml:space="preserve">Воспитывать умение общаться в процессе работы, игры, доброжелательно относиться к товарищу, оказывать ему посильную помощь.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b/>
          <w:szCs w:val="28"/>
        </w:rPr>
        <w:t>Игровой материал:</w:t>
      </w:r>
      <w:r w:rsidRPr="00D61522">
        <w:rPr>
          <w:rFonts w:cs="Times New Roman"/>
          <w:szCs w:val="28"/>
        </w:rPr>
        <w:t xml:space="preserve"> 6 «планет» разных цветов; план построения ракеты; строительный материал для построения ракеты; «портреты» четырехугольников; материал для счёта (звезды); плоскостные фигуры; коробка с сюрпризом, микрофон, магнитофон.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b/>
          <w:szCs w:val="28"/>
        </w:rPr>
      </w:pPr>
      <w:r w:rsidRPr="00D61522">
        <w:rPr>
          <w:rFonts w:cs="Times New Roman"/>
          <w:b/>
          <w:szCs w:val="28"/>
        </w:rPr>
        <w:t>Ход занятия: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Воспитатель: Здравствуйте, ребята, сегодня мы с вами…. (звучит радиошум).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 надевает наушники.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Да…да…приём…Да, «Сосенка» Да, да, «Вишенка» в гости…четырехугольники…? Хорошо! Спасибо! (Снимает наушники и обращается к детям)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Ребята, вы представляете, нас приглашают в гости в математическую галактику. Особенно нас хотят видеть четырехугольники. Как вы думаете, кто живет на планетах в математической галактике? (ответы детей).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Да, ребята, там живут цифры, числа, геометрические фигуры, задачи, примеры, знаки, часы, загадки, задания. И все там что-то считают, пересчитывают, составляют и решают задачи, отгадывают загадки, выполняют задания. Вы согласны туда полететь? (ответы детей).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Да, мы трудностей не боимся и можем смело отправляться в космическое путешествие в математическую галактику. Ребята, а на чем же мы полетим?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Ответы детей (ракета, космический корабль… и т.д.).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Да, нам надо построить космический корабль. У меня есть план построения космического корабля. (Показывает план).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Дети «строят» ракету из строительного материала.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Космический корабль готов? (Готов).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Начинаем счет до 10!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Дети считают до 10. Космический корабль стоит на месте.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Может, мы неправильно считали? Как же нам считать?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lastRenderedPageBreak/>
        <w:t>(Надо считать, наоборот, от большего к меньшему числу…)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Начинаем обратный отсчёт от 10.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Дети и воспитатель: 10, 9……1...Пуск.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(Звучит космическая музыка. Дети закрывают глаза.)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Воспитатель с детьми «выходят» из ракеты и рассматривают планеты.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Дети подходят к планете №1.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Планета №1 – Звёздная.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Ребята, волшебник Звездочёт очень расстроен, он рассыпал все свои звёзды и теперь не знает какого цвета звёзды у него есть, сколько звёзд разного цвета и сколько звёзд всего. Волшебник просит вас помочь ему в его беде. Поможем? (Да).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Воспитатель: Тогда пройдёмте за столы и посчитаем звёзды.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(Дети проходят за столы и усаживаются на свои места).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Давайте все вместе посчитаем разноцветные звёзды и узнаем сколько звёзд разного цвета и сколько их всего.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 и дети: Одна красная звезда, одна синяя звезда, одна жёлтая звезда…. Один, два, три, четыре, пять, шесть – всего шесть звёзд. (Воспитатель выкладывает звёзды и вместе с детьми считает).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А теперь посмотрите, у каждого из вас на столе тоже лежат разноцветные звёзды. Выложите их на полосочку перед собой и посчитайте. (Дети выкладывают звёзды).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Ребята, сколько всего получилось звёзд? (Шесть).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Посмотрите, вот цифра 6. Цифра 6 – дверной замок, сверху крюк, внизу кружок. (Воспитатель показывает детям цифру 6).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Давайте напишем цифру 6 в воздухе, молодцы!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Найдете у себя на столе цифру 6 и поставьте её рядом со звёздочками. (Дети выполняют задание).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Умницы, ребята, задание на этой планете выполнено. Следуем дальше.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Планета №2 – Загадочная.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Ребята, какие интересные планеты в этой галактике. На этой планете нам нужно отгадать загадки о ГФ. Отгадаем загадки? (Ответы детей).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 загадывает загадки о геометрических фигурах, дети отгадывают.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1 – Три вершины, три угла, три стороны – вот и я. (Треугольник)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2 – Нет углов у меня, а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Похож на блюдце я,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На тарелку и на крышку,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На кольцо и колесо.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Кто же я такой, друзья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Назовите вы меня. (Круг)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3 – Он давно знакомый мой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lastRenderedPageBreak/>
        <w:t xml:space="preserve"> Каждый угол в нем прямой.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Все четыре стороны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Одинаковой длины.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Вам его представить рад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Как зовут его? (Квадрат)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4 – Если взял бы я окружность,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С двух сторон немного сжал,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Отвечайте, дети, дружно –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Получился бы……. (Овал).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5 – Если встали все квадраты.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На вершины под углом бы,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То бы видели ребята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 Не квадраты мы, а……. (Ромбы).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Молодцы, ребята, все загадки отгадали! Летим на следующую планету!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Планета №3 –Четырёхугольная.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Мы прибыли на планету четырехугольников. Задание здесь капитану космического корабля, то есть мне – «Что вы знаете о жителях нашей планеты – четырехугольниках?»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Ребята, я надеюсь, что с вашей помощью, справлюсь с заданием. Садитесь, пожалуйста, на стулья. Я расскажу вам сказку.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Жили-были квадрат и круг (Воспитатель показывает «портреты» квадрата и круга). Они очень дружили. Ходили в один детский сад, в одну группу. Однажды квадрату купили компьютер. Он решил пригласить подружку в гости – показать компьютер, поиграть немножко. И вот они пришли к нему домой. Сначала квадрат, как воспитанный мальчик, познакомил свою подружку со своими родственниками.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(Воспитатель выставляет «портрет» прямоугольника.)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Это мой папа – Прямоугольник. Мы с ним очень похожи.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(Воспитатель, изменив интонацию, спрашивает у детей, чем же они похожи?) (Если дети затрудняются, объясняет сам).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(Предположительные ответы детей: 4 угла, 4 стороны, углы прямые).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Это моя мама, – продолжает квадрат, – её зовут Ромб. (Воспитатель выставляет «портрет» ромба).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Мы с ней тоже очень похожи. Чем они похожи? (Ответы детей).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Это моя сестра – Трапеция. (Воспитатель выставляет «портрет» трапеции). Мы с ней тоже очень похожи. Чем? (Ответы детей на вопрос «Чем они похожи?»).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Это мой брат – Параллелограмм. (Воспитатель выставляет «портрет» параллелограмма). Мы с ним тоже похожи. Чем? (Рассуждения детей).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А фамилия у них – Четырехугольники. Познакомил Квадрат свою подружку со всеми родственниками и пошли в комнату играть в компьютер.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lastRenderedPageBreak/>
        <w:t>Воспитатель: Вот такая сказка. Я отвечаю на вопрос. Геометрические фигуры, у которых 4 угла и 4 стороны называются четырехугольниками.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Ну вот и это задание выполнено! Следуем дальше!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Планета №4 – Игровая.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Воспитатель: Ребята, Четырехугольники хотят с вами поиграть в прятки.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(На столе: квадрат, прямоугольник, ромб, трапеция, параллелограмм). 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Посмотрите внимательно на фигуры и запоминайте их. Давайте все вместе их назовем. (Называют фигуры).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Посмотрели? Теперь закрывайте глаза. А когда откроете, то скажите, какой фигуры нахватает.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После игры воспитатель: Давайте, ребята, назовем одним словом, с какими фигурами мы играли? (ответы детей).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Поиграли, ребята, надо дальше идти.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Планета №5 – Помогай-ка.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Ребята, посмотрите какая тут грустная лягушка сидит. А знаете, что с ней случилось? (Нет). (Воспитатель берёт листы с заданием и объясняет детям).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Лягушка заблудилась в математической галактике. Ей надо добраться до своего болота. Она может прыгать только по кочкам четырехугольной формы. Если вы заштрихуете все четырехугольники – лягушка увидит, куда прыгать и доберется домой. Поможем лягушке? Начинаем работу. (Дети садятся за столы и выполняют задание).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Вот и это задание мы выполнили – помогли лягушке добраться до болота.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Планета №6 – Подарочная.</w:t>
      </w:r>
    </w:p>
    <w:p w:rsidR="00296B5D" w:rsidRPr="00D61522" w:rsidRDefault="00296B5D" w:rsidP="00D61522">
      <w:pPr>
        <w:spacing w:after="0"/>
        <w:rPr>
          <w:rFonts w:cs="Times New Roman"/>
          <w:szCs w:val="28"/>
        </w:rPr>
      </w:pP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Ребята, а здесь нас ждёт сюрприз. За то, что мы так быстро и правильно выполнили все задания нам жители Математической Галактики приготовили сюрприз. (Воспитатель показывает детям коробку, в которой находятся квадратные печенья).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Ребята, здесь конечно очень интересно, но нам пора домой на Землю.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(Воспитатель с детьми садятся на ракету, обратный счет от 10. Звучит космическая музыка).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Воспитатель: Прилетели, ребята!</w:t>
      </w:r>
    </w:p>
    <w:p w:rsidR="00296B5D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>(Воспитатель берёт микрофон и «превращается» в корреспондента).</w:t>
      </w:r>
    </w:p>
    <w:p w:rsidR="00C81038" w:rsidRPr="00D61522" w:rsidRDefault="00296B5D" w:rsidP="00D61522">
      <w:pPr>
        <w:spacing w:after="0"/>
        <w:ind w:firstLine="851"/>
        <w:rPr>
          <w:rFonts w:cs="Times New Roman"/>
          <w:szCs w:val="28"/>
        </w:rPr>
      </w:pPr>
      <w:r w:rsidRPr="00D61522">
        <w:rPr>
          <w:rFonts w:cs="Times New Roman"/>
          <w:szCs w:val="28"/>
        </w:rPr>
        <w:t xml:space="preserve">Воспитатель: Здравствуйте, дорогие ребята. Я корреспондент газеты «Детский мир». Я очень рада, что вы удачно приземлились. Скажите, пожалуйста, где вы были? Кто живет в Математической галактике? Чем вы </w:t>
      </w:r>
      <w:r w:rsidRPr="00D61522">
        <w:rPr>
          <w:rFonts w:cs="Times New Roman"/>
          <w:szCs w:val="28"/>
        </w:rPr>
        <w:lastRenderedPageBreak/>
        <w:t>занимались? Вам понравилось? Еще хотите полететь? Спасибо, ребята, за интервью, всего вам хорошего.</w:t>
      </w:r>
    </w:p>
    <w:sectPr w:rsidR="00C81038" w:rsidRPr="00D61522" w:rsidSect="00D61522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5D"/>
    <w:rsid w:val="00296B5D"/>
    <w:rsid w:val="004E008E"/>
    <w:rsid w:val="007668D8"/>
    <w:rsid w:val="00C81038"/>
    <w:rsid w:val="00D61522"/>
    <w:rsid w:val="00E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5C4F8-A3DF-4340-B057-BE39B283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08E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B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2014-04-20T15:43:00Z</cp:lastPrinted>
  <dcterms:created xsi:type="dcterms:W3CDTF">2014-04-20T15:31:00Z</dcterms:created>
  <dcterms:modified xsi:type="dcterms:W3CDTF">2015-11-30T15:03:00Z</dcterms:modified>
</cp:coreProperties>
</file>