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11" w:rsidRPr="004E79FF" w:rsidRDefault="008D0811" w:rsidP="00E77BD8">
      <w:pPr>
        <w:spacing w:after="0" w:line="240" w:lineRule="auto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4E79FF">
        <w:rPr>
          <w:rFonts w:ascii="Times New Roman" w:hAnsi="Times New Roman" w:cs="Times New Roman"/>
          <w:b/>
          <w:sz w:val="40"/>
          <w:szCs w:val="40"/>
        </w:rPr>
        <w:t>Деловая  игра</w:t>
      </w:r>
      <w:r w:rsidR="004638BB" w:rsidRPr="004E79F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E79FF">
        <w:rPr>
          <w:rFonts w:ascii="Times New Roman" w:hAnsi="Times New Roman" w:cs="Times New Roman"/>
          <w:b/>
          <w:sz w:val="40"/>
          <w:szCs w:val="40"/>
        </w:rPr>
        <w:t xml:space="preserve"> «Знатоки ФГОС»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 Цель: повышение  профессионального  мастерства  и компетенции педагогов по освоению основных положений, понятий и принципов ФГОС </w:t>
      </w:r>
      <w:proofErr w:type="gramStart"/>
      <w:r w:rsidRPr="00B441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441DC">
        <w:rPr>
          <w:rFonts w:ascii="Times New Roman" w:hAnsi="Times New Roman" w:cs="Times New Roman"/>
          <w:sz w:val="24"/>
          <w:szCs w:val="24"/>
        </w:rPr>
        <w:t>.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 Вовлекать  каждого педагога в творческий поиск;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Совершенствовать практические навыки профессиональной деятельности;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 Способствовать созданию и сохранению в коллективе педагогов атмосферы психологического комфорта и творчества, желания делиться педагогическим опытом;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Способствовать развитию педагогического мышления, создать благоприятную атмосферу для творческой работы всех участников игры. 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Выявить уровень профессиональной подготовленности педагогов к введению ФГОС. 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4638BB" w:rsidP="00E77BD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Контингент  участников: участники деловой игры -  все педагоги ДОУ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Атрибуты:   карточки с целевыми ориентирами,  фишки в количестве 72 шт., бланки с кроссвордами: паутинка, </w:t>
      </w:r>
      <w:proofErr w:type="spellStart"/>
      <w:r w:rsidRPr="00B441DC">
        <w:rPr>
          <w:rFonts w:ascii="Times New Roman" w:hAnsi="Times New Roman" w:cs="Times New Roman"/>
          <w:sz w:val="24"/>
          <w:szCs w:val="24"/>
        </w:rPr>
        <w:t>филворды</w:t>
      </w:r>
      <w:proofErr w:type="spellEnd"/>
      <w:r w:rsidRPr="00B441DC">
        <w:rPr>
          <w:rFonts w:ascii="Times New Roman" w:hAnsi="Times New Roman" w:cs="Times New Roman"/>
          <w:sz w:val="24"/>
          <w:szCs w:val="24"/>
        </w:rPr>
        <w:t>, электронный ребус «Авторы ФГОС».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Ход деловой игры: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A87571" w:rsidRDefault="004638BB" w:rsidP="00B44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571">
        <w:rPr>
          <w:rFonts w:ascii="Times New Roman" w:hAnsi="Times New Roman" w:cs="Times New Roman"/>
          <w:b/>
          <w:sz w:val="24"/>
          <w:szCs w:val="24"/>
        </w:rPr>
        <w:t>1. Синоним слова «Стандарт»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3060E6" w:rsidRDefault="004638BB" w:rsidP="00B44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571">
        <w:rPr>
          <w:rFonts w:ascii="Times New Roman" w:hAnsi="Times New Roman" w:cs="Times New Roman"/>
          <w:b/>
          <w:sz w:val="24"/>
          <w:szCs w:val="24"/>
        </w:rPr>
        <w:t>2. Задачи, определенные стандартом</w:t>
      </w:r>
    </w:p>
    <w:p w:rsidR="00BD3DF7" w:rsidRPr="00B441DC" w:rsidRDefault="003060E6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 педагог получает карточки</w:t>
      </w:r>
      <w:r w:rsidR="004638BB" w:rsidRPr="00B441DC">
        <w:rPr>
          <w:rFonts w:ascii="Times New Roman" w:hAnsi="Times New Roman" w:cs="Times New Roman"/>
          <w:sz w:val="24"/>
          <w:szCs w:val="24"/>
        </w:rPr>
        <w:t xml:space="preserve"> с определением о</w:t>
      </w:r>
      <w:r>
        <w:rPr>
          <w:rFonts w:ascii="Times New Roman" w:hAnsi="Times New Roman" w:cs="Times New Roman"/>
          <w:sz w:val="24"/>
          <w:szCs w:val="24"/>
        </w:rPr>
        <w:t xml:space="preserve">дной из задач стандарта - </w:t>
      </w:r>
      <w:r w:rsidR="004638BB" w:rsidRPr="00B441DC">
        <w:rPr>
          <w:rFonts w:ascii="Times New Roman" w:hAnsi="Times New Roman" w:cs="Times New Roman"/>
          <w:sz w:val="24"/>
          <w:szCs w:val="24"/>
        </w:rPr>
        <w:t xml:space="preserve"> предлагается составить  её.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2124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8BB" w:rsidRPr="00A87571" w:rsidRDefault="00A87571" w:rsidP="001D1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638BB" w:rsidRPr="00A87571">
        <w:rPr>
          <w:rFonts w:ascii="Times New Roman" w:hAnsi="Times New Roman" w:cs="Times New Roman"/>
          <w:b/>
          <w:sz w:val="24"/>
          <w:szCs w:val="24"/>
        </w:rPr>
        <w:t>. Паутинка</w:t>
      </w:r>
      <w:r w:rsidR="00F82856">
        <w:rPr>
          <w:rFonts w:ascii="Times New Roman" w:hAnsi="Times New Roman" w:cs="Times New Roman"/>
          <w:b/>
          <w:sz w:val="24"/>
          <w:szCs w:val="24"/>
        </w:rPr>
        <w:t>.</w:t>
      </w:r>
      <w:r w:rsidR="004638BB" w:rsidRPr="00A875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07B" w:rsidRPr="001D107B">
        <w:rPr>
          <w:rFonts w:ascii="Times New Roman" w:hAnsi="Times New Roman" w:cs="Times New Roman"/>
          <w:b/>
          <w:sz w:val="24"/>
          <w:szCs w:val="24"/>
        </w:rPr>
        <w:t>Тезаурус</w:t>
      </w:r>
      <w:r w:rsidR="00F82856" w:rsidRPr="00F82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856" w:rsidRPr="00A87571">
        <w:rPr>
          <w:rFonts w:ascii="Times New Roman" w:hAnsi="Times New Roman" w:cs="Times New Roman"/>
          <w:b/>
          <w:sz w:val="24"/>
          <w:szCs w:val="24"/>
        </w:rPr>
        <w:t>ФГОС</w:t>
      </w:r>
      <w:r w:rsidR="003060E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107B" w:rsidRPr="003060E6">
        <w:rPr>
          <w:rFonts w:ascii="Times New Roman" w:hAnsi="Times New Roman" w:cs="Times New Roman"/>
          <w:sz w:val="24"/>
          <w:szCs w:val="24"/>
        </w:rPr>
        <w:t>Специальная терминология, более строго и предметно - словарь, собрание сведений, корпус или свод, полномерно охватывающие понятия, определения и термины специальной области знаний или сферы деятельности</w:t>
      </w:r>
      <w:r w:rsidR="003A37EA">
        <w:rPr>
          <w:rFonts w:ascii="Times New Roman" w:hAnsi="Times New Roman" w:cs="Times New Roman"/>
          <w:sz w:val="24"/>
          <w:szCs w:val="24"/>
        </w:rPr>
        <w:t>)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6C5BAD" w:rsidP="00E77BD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Каждому педагогу дается  карточка, в которой</w:t>
      </w:r>
      <w:r w:rsidR="004638BB" w:rsidRPr="00B441DC">
        <w:rPr>
          <w:rFonts w:ascii="Times New Roman" w:hAnsi="Times New Roman" w:cs="Times New Roman"/>
          <w:sz w:val="24"/>
          <w:szCs w:val="24"/>
        </w:rPr>
        <w:t xml:space="preserve"> закодированы основные понятия стандарта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2524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1.обогащение детского развития.</w:t>
      </w:r>
      <w:r w:rsidRPr="00B441DC">
        <w:rPr>
          <w:rFonts w:ascii="Times New Roman" w:hAnsi="Times New Roman" w:cs="Times New Roman"/>
          <w:sz w:val="24"/>
          <w:szCs w:val="24"/>
        </w:rPr>
        <w:tab/>
      </w:r>
    </w:p>
    <w:p w:rsidR="003060E6" w:rsidRDefault="003060E6" w:rsidP="00B44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0E6" w:rsidRDefault="003060E6" w:rsidP="00B44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8BB" w:rsidRPr="00B441DC" w:rsidRDefault="003A37EA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638BB" w:rsidRPr="008D081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638BB" w:rsidRPr="008D0811">
        <w:rPr>
          <w:rFonts w:ascii="Times New Roman" w:hAnsi="Times New Roman" w:cs="Times New Roman"/>
          <w:b/>
          <w:sz w:val="24"/>
          <w:szCs w:val="24"/>
        </w:rPr>
        <w:t>Филворд</w:t>
      </w:r>
      <w:proofErr w:type="spellEnd"/>
      <w:r w:rsidR="004638BB" w:rsidRPr="00B441DC">
        <w:rPr>
          <w:rFonts w:ascii="Times New Roman" w:hAnsi="Times New Roman" w:cs="Times New Roman"/>
          <w:sz w:val="24"/>
          <w:szCs w:val="24"/>
        </w:rPr>
        <w:t xml:space="preserve"> </w:t>
      </w:r>
      <w:r w:rsidR="008D0811">
        <w:rPr>
          <w:rFonts w:ascii="Times New Roman" w:hAnsi="Times New Roman" w:cs="Times New Roman"/>
          <w:sz w:val="24"/>
          <w:szCs w:val="24"/>
        </w:rPr>
        <w:t xml:space="preserve"> </w:t>
      </w:r>
      <w:r w:rsidR="008D0811" w:rsidRPr="008D08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D0811" w:rsidRPr="008D0811">
        <w:rPr>
          <w:rFonts w:ascii="Times New Roman" w:hAnsi="Times New Roman" w:cs="Times New Roman"/>
          <w:bCs/>
          <w:sz w:val="24"/>
          <w:szCs w:val="24"/>
        </w:rPr>
        <w:t>Филворд</w:t>
      </w:r>
      <w:proofErr w:type="spellEnd"/>
      <w:r w:rsidR="008D0811" w:rsidRPr="008D0811">
        <w:rPr>
          <w:rFonts w:ascii="Times New Roman" w:hAnsi="Times New Roman" w:cs="Times New Roman"/>
          <w:bCs/>
          <w:sz w:val="24"/>
          <w:szCs w:val="24"/>
        </w:rPr>
        <w:t xml:space="preserve"> – разновидность кроссворда</w:t>
      </w:r>
      <w:proofErr w:type="gramStart"/>
      <w:r w:rsidR="008D0811" w:rsidRPr="008D081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8D0811">
        <w:rPr>
          <w:rFonts w:ascii="Times New Roman" w:hAnsi="Times New Roman" w:cs="Times New Roman"/>
          <w:sz w:val="24"/>
          <w:szCs w:val="24"/>
        </w:rPr>
        <w:t xml:space="preserve"> </w:t>
      </w:r>
      <w:r w:rsidR="004638BB" w:rsidRPr="008D0811">
        <w:rPr>
          <w:rFonts w:ascii="Times New Roman" w:hAnsi="Times New Roman" w:cs="Times New Roman"/>
          <w:sz w:val="24"/>
          <w:szCs w:val="24"/>
        </w:rPr>
        <w:t>«</w:t>
      </w:r>
      <w:r w:rsidR="004638BB" w:rsidRPr="00B441DC">
        <w:rPr>
          <w:rFonts w:ascii="Times New Roman" w:hAnsi="Times New Roman" w:cs="Times New Roman"/>
          <w:sz w:val="24"/>
          <w:szCs w:val="24"/>
        </w:rPr>
        <w:t>Принцип</w:t>
      </w:r>
      <w:r w:rsidR="006C5BAD">
        <w:rPr>
          <w:rFonts w:ascii="Times New Roman" w:hAnsi="Times New Roman" w:cs="Times New Roman"/>
          <w:sz w:val="24"/>
          <w:szCs w:val="24"/>
        </w:rPr>
        <w:t>ы</w:t>
      </w:r>
      <w:r w:rsidR="004638BB" w:rsidRPr="00B441DC">
        <w:rPr>
          <w:rFonts w:ascii="Times New Roman" w:hAnsi="Times New Roman" w:cs="Times New Roman"/>
          <w:sz w:val="24"/>
          <w:szCs w:val="24"/>
        </w:rPr>
        <w:t xml:space="preserve"> дошкольного образования»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В таблице закодирована фраза - один из принципов дошкольного образования, необходимо её найти и зачеркнуть.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  Слова в </w:t>
      </w:r>
      <w:proofErr w:type="spellStart"/>
      <w:r w:rsidRPr="00B441DC">
        <w:rPr>
          <w:rFonts w:ascii="Times New Roman" w:hAnsi="Times New Roman" w:cs="Times New Roman"/>
          <w:sz w:val="24"/>
          <w:szCs w:val="24"/>
        </w:rPr>
        <w:t>филворде</w:t>
      </w:r>
      <w:proofErr w:type="spellEnd"/>
      <w:r w:rsidRPr="00B441DC">
        <w:rPr>
          <w:rFonts w:ascii="Times New Roman" w:hAnsi="Times New Roman" w:cs="Times New Roman"/>
          <w:sz w:val="24"/>
          <w:szCs w:val="24"/>
        </w:rPr>
        <w:t xml:space="preserve"> могут читаться вверх, вниз, вправо и  влево, и даже под углом, но не пересекаться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638BB" w:rsidRPr="00B441DC" w:rsidTr="004638BB"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638BB" w:rsidRPr="00B441DC" w:rsidTr="004638BB"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4638BB" w:rsidRPr="00B441DC" w:rsidTr="004638BB"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638BB" w:rsidRPr="00B441DC" w:rsidTr="004638BB"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638BB" w:rsidRPr="00B441DC" w:rsidTr="004638BB"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638BB" w:rsidRPr="00B441DC" w:rsidTr="004638BB"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4638BB" w:rsidRPr="00B441DC" w:rsidTr="004638BB"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4638BB" w:rsidRPr="00B441DC" w:rsidTr="004638BB"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38BB" w:rsidRPr="00B441DC" w:rsidTr="004638BB"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4638BB" w:rsidRPr="00B441DC" w:rsidRDefault="004638BB" w:rsidP="00B44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0E6" w:rsidRDefault="003060E6" w:rsidP="00B44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0E6" w:rsidRDefault="003060E6" w:rsidP="00B44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8BB" w:rsidRPr="00B441DC" w:rsidRDefault="003A37EA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638BB" w:rsidRPr="006C5BAD">
        <w:rPr>
          <w:rFonts w:ascii="Times New Roman" w:hAnsi="Times New Roman" w:cs="Times New Roman"/>
          <w:b/>
          <w:sz w:val="24"/>
          <w:szCs w:val="24"/>
        </w:rPr>
        <w:t>.</w:t>
      </w:r>
      <w:r w:rsidR="006C5BAD" w:rsidRPr="006C5BAD">
        <w:rPr>
          <w:rFonts w:ascii="Times New Roman" w:hAnsi="Times New Roman" w:cs="Times New Roman"/>
          <w:b/>
          <w:sz w:val="24"/>
          <w:szCs w:val="24"/>
        </w:rPr>
        <w:t>Экспресс-опрос.</w:t>
      </w:r>
      <w:r w:rsidR="006C5BAD">
        <w:rPr>
          <w:rFonts w:ascii="Times New Roman" w:hAnsi="Times New Roman" w:cs="Times New Roman"/>
          <w:sz w:val="24"/>
          <w:szCs w:val="24"/>
        </w:rPr>
        <w:t xml:space="preserve"> </w:t>
      </w:r>
      <w:r w:rsidR="004638BB" w:rsidRPr="00B441DC">
        <w:rPr>
          <w:rFonts w:ascii="Times New Roman" w:hAnsi="Times New Roman" w:cs="Times New Roman"/>
          <w:sz w:val="24"/>
          <w:szCs w:val="24"/>
        </w:rPr>
        <w:t xml:space="preserve"> Найдите правильный ответ 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 Ведущий читает  вопрос и три варианта ответа, только один из них правильный. Надо назвать правильный ответ. Упражнение проводится методом пинг-понга. </w:t>
      </w:r>
    </w:p>
    <w:p w:rsidR="004638BB" w:rsidRPr="00B441DC" w:rsidRDefault="004638BB" w:rsidP="00E77BD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1. Какие требования включает в себя ФГОС </w:t>
      </w:r>
      <w:proofErr w:type="gramStart"/>
      <w:r w:rsidRPr="00B441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441DC">
        <w:rPr>
          <w:rFonts w:ascii="Times New Roman" w:hAnsi="Times New Roman" w:cs="Times New Roman"/>
          <w:sz w:val="24"/>
          <w:szCs w:val="24"/>
        </w:rPr>
        <w:t>?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ООП </w:t>
      </w:r>
      <w:proofErr w:type="gramStart"/>
      <w:r w:rsidRPr="00B441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441DC">
        <w:rPr>
          <w:rFonts w:ascii="Times New Roman" w:hAnsi="Times New Roman" w:cs="Times New Roman"/>
          <w:sz w:val="24"/>
          <w:szCs w:val="24"/>
        </w:rPr>
        <w:t>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Требования к содержанию ООП </w:t>
      </w:r>
      <w:proofErr w:type="gramStart"/>
      <w:r w:rsidRPr="00B441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441DC">
        <w:rPr>
          <w:rFonts w:ascii="Times New Roman" w:hAnsi="Times New Roman" w:cs="Times New Roman"/>
          <w:sz w:val="24"/>
          <w:szCs w:val="24"/>
        </w:rPr>
        <w:t>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 Требования к образовательным учреждениям.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4638BB" w:rsidP="00E77BD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2. Как, </w:t>
      </w:r>
      <w:proofErr w:type="gramStart"/>
      <w:r w:rsidRPr="00B441DC">
        <w:rPr>
          <w:rFonts w:ascii="Times New Roman" w:hAnsi="Times New Roman" w:cs="Times New Roman"/>
          <w:sz w:val="24"/>
          <w:szCs w:val="24"/>
        </w:rPr>
        <w:t>согласно стандарта</w:t>
      </w:r>
      <w:proofErr w:type="gramEnd"/>
      <w:r w:rsidRPr="00B441DC">
        <w:rPr>
          <w:rFonts w:ascii="Times New Roman" w:hAnsi="Times New Roman" w:cs="Times New Roman"/>
          <w:sz w:val="24"/>
          <w:szCs w:val="24"/>
        </w:rPr>
        <w:t xml:space="preserve">, звучит одна из областей 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1DC">
        <w:rPr>
          <w:rFonts w:ascii="Times New Roman" w:hAnsi="Times New Roman" w:cs="Times New Roman"/>
          <w:sz w:val="24"/>
          <w:szCs w:val="24"/>
        </w:rPr>
        <w:t>Коммуникативно-личностноеразвитие</w:t>
      </w:r>
      <w:proofErr w:type="spellEnd"/>
      <w:r w:rsidRPr="00B441DC">
        <w:rPr>
          <w:rFonts w:ascii="Times New Roman" w:hAnsi="Times New Roman" w:cs="Times New Roman"/>
          <w:sz w:val="24"/>
          <w:szCs w:val="24"/>
        </w:rPr>
        <w:t>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Социально- коммуникативное развитие;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Социально- коммуникативное  развитие.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4638BB" w:rsidP="00E77BD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3. Кто обеспечивает разработку примерной основной образовательной программы дошкольного образования: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Уполномоченные федеральные органы;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Уполномоченные региональные органы;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Образовательная организация.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4638BB" w:rsidP="00E77BD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4. Как  определяется  среда, которая обеспечивает реализацию различных образовательных программ?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Предметно-развивающая 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Предметно- пространственная;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Развивающая   предметно- пространственная.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4638BB" w:rsidP="00E77BD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5. Какой должна быть развивающая  предметно-пространственная среда?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Безопасной;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Трансформируемой;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Доступной.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4638BB" w:rsidP="00E77BD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6. Результатом </w:t>
      </w:r>
      <w:proofErr w:type="gramStart"/>
      <w:r w:rsidRPr="00B441DC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B441DC">
        <w:rPr>
          <w:rFonts w:ascii="Times New Roman" w:hAnsi="Times New Roman" w:cs="Times New Roman"/>
          <w:sz w:val="24"/>
          <w:szCs w:val="24"/>
        </w:rPr>
        <w:t xml:space="preserve"> каких требований ФГОС ДО должно быть создание образовательной среды? 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ООП </w:t>
      </w:r>
      <w:proofErr w:type="gramStart"/>
      <w:r w:rsidRPr="00B441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441DC">
        <w:rPr>
          <w:rFonts w:ascii="Times New Roman" w:hAnsi="Times New Roman" w:cs="Times New Roman"/>
          <w:sz w:val="24"/>
          <w:szCs w:val="24"/>
        </w:rPr>
        <w:t>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требования к структуре ООП </w:t>
      </w:r>
      <w:proofErr w:type="gramStart"/>
      <w:r w:rsidRPr="00B441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441DC">
        <w:rPr>
          <w:rFonts w:ascii="Times New Roman" w:hAnsi="Times New Roman" w:cs="Times New Roman"/>
          <w:sz w:val="24"/>
          <w:szCs w:val="24"/>
        </w:rPr>
        <w:t>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требования к условиям реализации ООП </w:t>
      </w:r>
      <w:proofErr w:type="gramStart"/>
      <w:r w:rsidRPr="00B441D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441DC">
        <w:rPr>
          <w:rFonts w:ascii="Times New Roman" w:hAnsi="Times New Roman" w:cs="Times New Roman"/>
          <w:sz w:val="24"/>
          <w:szCs w:val="24"/>
        </w:rPr>
        <w:t>.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4638BB" w:rsidP="00E77BD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7. Сколько образовательных областей предусматривает ФГОС? 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 4;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 5;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10.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4638BB" w:rsidP="00E77BD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gramStart"/>
      <w:r w:rsidRPr="00B441DC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B441DC">
        <w:rPr>
          <w:rFonts w:ascii="Times New Roman" w:hAnsi="Times New Roman" w:cs="Times New Roman"/>
          <w:sz w:val="24"/>
          <w:szCs w:val="24"/>
        </w:rPr>
        <w:t xml:space="preserve"> их соотношений обязательной части Программы и Части, формируемой участниками процесса верно?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80% и 20%;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60% и 40%;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50% и 50%.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4638BB" w:rsidP="00E77BD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9. В каких видах деятельности  реализуется Программа в дошкольном возрасте (3-8 лет)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восприятие смысла музыки, сказок, стихов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действия с бытовыми предметами-орудиями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восприятие художественной литературы и фольклора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Pr="00B441DC" w:rsidRDefault="004638BB" w:rsidP="00E77BD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10. Какой раздел является дополнительным разделом программы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Целевой;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Содержательный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4638BB" w:rsidRPr="00B441DC" w:rsidRDefault="004638BB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8BB" w:rsidRDefault="003A37EA" w:rsidP="00E77BD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638BB" w:rsidRPr="006C5BAD">
        <w:rPr>
          <w:rFonts w:ascii="Times New Roman" w:hAnsi="Times New Roman" w:cs="Times New Roman"/>
          <w:b/>
          <w:sz w:val="24"/>
          <w:szCs w:val="24"/>
        </w:rPr>
        <w:t>. Знание целевых ориентиров</w:t>
      </w:r>
    </w:p>
    <w:p w:rsidR="00CF6F42" w:rsidRPr="00CF6F42" w:rsidRDefault="00CF6F42" w:rsidP="00E77BD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F6F42">
        <w:rPr>
          <w:rFonts w:ascii="Times New Roman" w:hAnsi="Times New Roman" w:cs="Times New Roman"/>
          <w:sz w:val="24"/>
          <w:szCs w:val="24"/>
        </w:rPr>
        <w:t xml:space="preserve">Требование Стандарта </w:t>
      </w:r>
      <w:r>
        <w:rPr>
          <w:rFonts w:ascii="Times New Roman" w:hAnsi="Times New Roman" w:cs="Times New Roman"/>
          <w:sz w:val="24"/>
          <w:szCs w:val="24"/>
        </w:rPr>
        <w:t xml:space="preserve">к результатам освоения ООП представлены в виде целевых ориентиров, которые представляют собой социальные и психологические характеристики возможных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достиженийребенка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5BAD" w:rsidRPr="00B441DC" w:rsidRDefault="006C5BAD" w:rsidP="006C5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Необходимо распределить карточки с целевыми ориентирами  на игровые поля, </w:t>
      </w:r>
      <w:proofErr w:type="gramStart"/>
      <w:r w:rsidRPr="00B441DC">
        <w:rPr>
          <w:rFonts w:ascii="Times New Roman" w:hAnsi="Times New Roman" w:cs="Times New Roman"/>
          <w:sz w:val="24"/>
          <w:szCs w:val="24"/>
        </w:rPr>
        <w:t>согласно возраста</w:t>
      </w:r>
      <w:proofErr w:type="gramEnd"/>
      <w:r w:rsidR="00CF6F42">
        <w:rPr>
          <w:rFonts w:ascii="Times New Roman" w:hAnsi="Times New Roman" w:cs="Times New Roman"/>
          <w:sz w:val="24"/>
          <w:szCs w:val="24"/>
        </w:rPr>
        <w:t xml:space="preserve"> детей:</w:t>
      </w:r>
    </w:p>
    <w:p w:rsidR="003060E6" w:rsidRDefault="00CF6F42" w:rsidP="00CF6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441DC">
        <w:rPr>
          <w:rFonts w:ascii="Times New Roman" w:hAnsi="Times New Roman" w:cs="Times New Roman"/>
          <w:sz w:val="24"/>
          <w:szCs w:val="24"/>
        </w:rPr>
        <w:t>анний возраст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B441DC">
        <w:rPr>
          <w:rFonts w:ascii="Times New Roman" w:hAnsi="Times New Roman" w:cs="Times New Roman"/>
          <w:sz w:val="24"/>
          <w:szCs w:val="24"/>
        </w:rPr>
        <w:t>ошкольный возраст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0E6" w:rsidRDefault="003060E6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D58" w:rsidRPr="006C5BAD" w:rsidRDefault="004638BB" w:rsidP="00E77BD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 </w:t>
      </w:r>
      <w:r w:rsidR="003A37EA">
        <w:rPr>
          <w:rFonts w:ascii="Times New Roman" w:hAnsi="Times New Roman" w:cs="Times New Roman"/>
          <w:b/>
          <w:sz w:val="24"/>
          <w:szCs w:val="24"/>
        </w:rPr>
        <w:t>7</w:t>
      </w:r>
      <w:r w:rsidR="00B50D58" w:rsidRPr="006C5BAD">
        <w:rPr>
          <w:rFonts w:ascii="Times New Roman" w:hAnsi="Times New Roman" w:cs="Times New Roman"/>
          <w:b/>
          <w:sz w:val="24"/>
          <w:szCs w:val="24"/>
        </w:rPr>
        <w:t xml:space="preserve">. Ребусы «Авторы  ФГОС» </w:t>
      </w:r>
    </w:p>
    <w:p w:rsidR="00B50D58" w:rsidRPr="00B441DC" w:rsidRDefault="00B50D58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D58" w:rsidRPr="00B441DC" w:rsidRDefault="006C5BAD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Каждому  педагогу  даётся  карточ</w:t>
      </w:r>
      <w:r w:rsidR="00B50D58" w:rsidRPr="00B441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а, на которой  закодирована фамилия</w:t>
      </w:r>
      <w:r w:rsidR="00B50D58" w:rsidRPr="00B441DC">
        <w:rPr>
          <w:rFonts w:ascii="Times New Roman" w:hAnsi="Times New Roman" w:cs="Times New Roman"/>
          <w:sz w:val="24"/>
          <w:szCs w:val="24"/>
        </w:rPr>
        <w:t xml:space="preserve">  членов рабочей группы по разработке ФГОС.</w:t>
      </w:r>
    </w:p>
    <w:p w:rsidR="00B50D58" w:rsidRPr="00B441DC" w:rsidRDefault="00B50D58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D58" w:rsidRPr="00B441DC" w:rsidRDefault="00B50D58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 Перед упражнением необходимо  напомнить </w:t>
      </w:r>
      <w:r w:rsidRPr="006C5BAD">
        <w:rPr>
          <w:rFonts w:ascii="Times New Roman" w:hAnsi="Times New Roman" w:cs="Times New Roman"/>
          <w:b/>
          <w:sz w:val="24"/>
          <w:szCs w:val="24"/>
        </w:rPr>
        <w:t>правила разгадывания ребуса:</w:t>
      </w:r>
    </w:p>
    <w:p w:rsidR="00B50D58" w:rsidRPr="006C5BAD" w:rsidRDefault="00B50D58" w:rsidP="006C5BA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BAD">
        <w:rPr>
          <w:rFonts w:ascii="Times New Roman" w:hAnsi="Times New Roman" w:cs="Times New Roman"/>
          <w:sz w:val="24"/>
          <w:szCs w:val="24"/>
        </w:rPr>
        <w:t>Если рядом с рисунком ни справа, ни слева - нет запятых, то нужно читать слово целиком.</w:t>
      </w:r>
    </w:p>
    <w:p w:rsidR="00B50D58" w:rsidRPr="006C5BAD" w:rsidRDefault="00B50D58" w:rsidP="006C5BA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BAD">
        <w:rPr>
          <w:rFonts w:ascii="Times New Roman" w:hAnsi="Times New Roman" w:cs="Times New Roman"/>
          <w:sz w:val="24"/>
          <w:szCs w:val="24"/>
        </w:rPr>
        <w:t>Если слева от рисунка одна запятая, надо отбросить первую букву, если две - две   буквы и так далее. Если запятые стоят справа, отбрасываются последние буквы.</w:t>
      </w:r>
    </w:p>
    <w:p w:rsidR="00B50D58" w:rsidRPr="006C5BAD" w:rsidRDefault="00B50D58" w:rsidP="006C5BA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BAD">
        <w:rPr>
          <w:rFonts w:ascii="Times New Roman" w:hAnsi="Times New Roman" w:cs="Times New Roman"/>
          <w:sz w:val="24"/>
          <w:szCs w:val="24"/>
        </w:rPr>
        <w:t>Если два предмета или буквы нарисованы одна в другой, то их названия читаются с прибавлением буквы "в".</w:t>
      </w:r>
    </w:p>
    <w:p w:rsidR="00B50D58" w:rsidRPr="006C5BAD" w:rsidRDefault="00B50D58" w:rsidP="006C5BA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BAD">
        <w:rPr>
          <w:rFonts w:ascii="Times New Roman" w:hAnsi="Times New Roman" w:cs="Times New Roman"/>
          <w:sz w:val="24"/>
          <w:szCs w:val="24"/>
        </w:rPr>
        <w:t xml:space="preserve">Если между буквами стоит знак  «=», то нужно в слове заменить одну букву на другую. </w:t>
      </w:r>
    </w:p>
    <w:p w:rsidR="00B50D58" w:rsidRPr="006C5BAD" w:rsidRDefault="00B50D58" w:rsidP="00B441D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BAD">
        <w:rPr>
          <w:rFonts w:ascii="Times New Roman" w:hAnsi="Times New Roman" w:cs="Times New Roman"/>
          <w:sz w:val="24"/>
          <w:szCs w:val="24"/>
        </w:rPr>
        <w:t>Цифры, стоящие рядом с рисунком, указывают порядок бу</w:t>
      </w:r>
      <w:proofErr w:type="gramStart"/>
      <w:r w:rsidRPr="006C5BAD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6C5BAD">
        <w:rPr>
          <w:rFonts w:ascii="Times New Roman" w:hAnsi="Times New Roman" w:cs="Times New Roman"/>
          <w:sz w:val="24"/>
          <w:szCs w:val="24"/>
        </w:rPr>
        <w:t>ове</w:t>
      </w:r>
    </w:p>
    <w:p w:rsidR="004E79FF" w:rsidRPr="003060E6" w:rsidRDefault="00B50D58" w:rsidP="00B441D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BAD">
        <w:rPr>
          <w:rFonts w:ascii="Times New Roman" w:hAnsi="Times New Roman" w:cs="Times New Roman"/>
          <w:sz w:val="24"/>
          <w:szCs w:val="24"/>
        </w:rPr>
        <w:t xml:space="preserve">Если рядом с рисунком находится зачёркнутая буква, её надо выбросить из слова. А если рядом </w:t>
      </w:r>
      <w:proofErr w:type="gramStart"/>
      <w:r w:rsidRPr="006C5B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5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BAD">
        <w:rPr>
          <w:rFonts w:ascii="Times New Roman" w:hAnsi="Times New Roman" w:cs="Times New Roman"/>
          <w:sz w:val="24"/>
          <w:szCs w:val="24"/>
        </w:rPr>
        <w:t>зачёркнутой</w:t>
      </w:r>
      <w:proofErr w:type="gramEnd"/>
      <w:r w:rsidRPr="006C5BAD">
        <w:rPr>
          <w:rFonts w:ascii="Times New Roman" w:hAnsi="Times New Roman" w:cs="Times New Roman"/>
          <w:sz w:val="24"/>
          <w:szCs w:val="24"/>
        </w:rPr>
        <w:t xml:space="preserve"> стоит другая буква, надо в слове заменить одну букву на другую.</w:t>
      </w:r>
    </w:p>
    <w:p w:rsidR="00B50D58" w:rsidRDefault="00B50D58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0E6" w:rsidRDefault="003060E6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7EA" w:rsidRPr="00B441DC" w:rsidRDefault="003A37EA" w:rsidP="00797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D58" w:rsidRPr="004E79FF" w:rsidRDefault="003A37EA" w:rsidP="00E77BD8">
      <w:pPr>
        <w:spacing w:after="0" w:line="240" w:lineRule="auto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Приложение</w:t>
      </w:r>
    </w:p>
    <w:p w:rsidR="00B50D58" w:rsidRPr="00B441DC" w:rsidRDefault="00B50D58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9A2" w:rsidRPr="00DB492A" w:rsidRDefault="00B50D58" w:rsidP="00BE59A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B492A">
        <w:rPr>
          <w:rFonts w:ascii="Times New Roman" w:hAnsi="Times New Roman" w:cs="Times New Roman"/>
          <w:b/>
          <w:sz w:val="40"/>
          <w:szCs w:val="40"/>
        </w:rPr>
        <w:t>Синоним слова «Стандарт»</w:t>
      </w:r>
    </w:p>
    <w:p w:rsidR="00B50D58" w:rsidRPr="00DB492A" w:rsidRDefault="00B50D58" w:rsidP="00BE59A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эталон</w:t>
      </w:r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гост</w:t>
      </w:r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типаж</w:t>
      </w:r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spellStart"/>
      <w:r w:rsidRPr="00DB492A">
        <w:rPr>
          <w:rFonts w:ascii="Times New Roman" w:hAnsi="Times New Roman" w:cs="Times New Roman"/>
          <w:sz w:val="40"/>
          <w:szCs w:val="40"/>
        </w:rPr>
        <w:t>евростандарт</w:t>
      </w:r>
      <w:proofErr w:type="spellEnd"/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образец</w:t>
      </w:r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образчик</w:t>
      </w:r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шаблон</w:t>
      </w:r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штамп</w:t>
      </w:r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трафарет</w:t>
      </w:r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стереотип</w:t>
      </w:r>
      <w:r w:rsidRPr="00DB492A">
        <w:rPr>
          <w:rFonts w:ascii="Times New Roman" w:hAnsi="Times New Roman" w:cs="Times New Roman"/>
          <w:sz w:val="40"/>
          <w:szCs w:val="40"/>
        </w:rPr>
        <w:tab/>
        <w:t>ост</w:t>
      </w:r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модель</w:t>
      </w:r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DB492A">
        <w:rPr>
          <w:rFonts w:ascii="Times New Roman" w:hAnsi="Times New Roman" w:cs="Times New Roman"/>
          <w:sz w:val="40"/>
          <w:szCs w:val="40"/>
        </w:rPr>
        <w:t>казенщина</w:t>
      </w:r>
      <w:proofErr w:type="gramEnd"/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рутина</w:t>
      </w:r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клише</w:t>
      </w:r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общее место</w:t>
      </w:r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прописная истина</w:t>
      </w:r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избитое выражение</w:t>
      </w:r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ходячая монета</w:t>
      </w:r>
    </w:p>
    <w:p w:rsidR="00B50D58" w:rsidRPr="00DB492A" w:rsidRDefault="00B50D58" w:rsidP="00B441D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t>трюизм</w:t>
      </w:r>
    </w:p>
    <w:p w:rsidR="00B50D58" w:rsidRPr="00B441DC" w:rsidRDefault="00B50D58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D58" w:rsidRDefault="00B50D58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52" w:rsidRDefault="00841B52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52" w:rsidRDefault="00841B52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52" w:rsidRDefault="00841B52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52" w:rsidRDefault="00841B52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52" w:rsidRDefault="00841B52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52" w:rsidRDefault="00841B52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52" w:rsidRDefault="00841B52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52" w:rsidRDefault="00841B52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52" w:rsidRDefault="00841B52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52" w:rsidRDefault="00841B52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52" w:rsidRDefault="00841B52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52" w:rsidRDefault="00841B52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52" w:rsidRDefault="00841B52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52" w:rsidRDefault="00841B52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83" w:rsidRDefault="00B66683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83" w:rsidRDefault="00B66683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83" w:rsidRDefault="00B66683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B52" w:rsidRDefault="00841B52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92A" w:rsidRPr="00B441DC" w:rsidRDefault="00DB492A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F31" w:rsidRPr="00DB492A" w:rsidRDefault="00B50D58" w:rsidP="00DB492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B492A">
        <w:rPr>
          <w:rFonts w:ascii="Times New Roman" w:hAnsi="Times New Roman" w:cs="Times New Roman"/>
          <w:b/>
          <w:sz w:val="40"/>
          <w:szCs w:val="40"/>
        </w:rPr>
        <w:t xml:space="preserve">Задачи, определенные стандартом </w:t>
      </w:r>
    </w:p>
    <w:p w:rsidR="00B66683" w:rsidRPr="00B66683" w:rsidRDefault="003F042C" w:rsidP="00B66683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  <w:r w:rsidRPr="00B66683"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 xml:space="preserve">охраны и укрепления физического и психического здоровья детей, в том числе их эмоционального благополучия  </w:t>
      </w:r>
    </w:p>
    <w:p w:rsidR="00316E85" w:rsidRPr="00B66683" w:rsidRDefault="00B66683" w:rsidP="00B66683">
      <w:pPr>
        <w:pBdr>
          <w:between w:val="single" w:sz="4" w:space="1" w:color="auto"/>
        </w:pBd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  <w:r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 xml:space="preserve">2 </w:t>
      </w:r>
      <w:r w:rsidR="00316E85" w:rsidRPr="00E77BD8"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16E85" w:rsidRPr="00E77BD8" w:rsidRDefault="00B66683" w:rsidP="00B6668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  <w:r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 xml:space="preserve">3  </w:t>
      </w:r>
      <w:r w:rsidR="00316E85" w:rsidRPr="00E77BD8"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</w:t>
      </w:r>
      <w:proofErr w:type="gramStart"/>
      <w:r w:rsidR="00316E85" w:rsidRPr="00E77BD8"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>-п</w:t>
      </w:r>
      <w:proofErr w:type="gramEnd"/>
      <w:r w:rsidR="00316E85" w:rsidRPr="00E77BD8"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>реемственность основных образовательных программ дошкольного и начального общего образования);</w:t>
      </w:r>
    </w:p>
    <w:p w:rsidR="00B66683" w:rsidRDefault="00B66683" w:rsidP="00B6668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  <w:r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 xml:space="preserve">4  </w:t>
      </w:r>
      <w:r w:rsidR="00316E85" w:rsidRPr="00E77BD8"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 xml:space="preserve">создания благоприятных условий развития детей в соответствии с их возрастными   и   индивидуальными   особенностями   и   склонностями,   развития способностей и творческого потенциала каждого ребёнка как </w:t>
      </w:r>
    </w:p>
    <w:p w:rsidR="00316E85" w:rsidRDefault="00316E85" w:rsidP="00B6668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  <w:r w:rsidRPr="00E77BD8"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>субъекта отношений с самим собой, другими детьми, взрослыми и миром;</w:t>
      </w:r>
    </w:p>
    <w:p w:rsidR="00B66683" w:rsidRPr="00E77BD8" w:rsidRDefault="00B66683" w:rsidP="00B6668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316E85" w:rsidRPr="00E77BD8" w:rsidRDefault="00B66683" w:rsidP="00316E85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  <w:r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lastRenderedPageBreak/>
        <w:t xml:space="preserve">5   </w:t>
      </w:r>
      <w:r w:rsidR="00316E85" w:rsidRPr="00E77BD8"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 xml:space="preserve">объединения обучения и воспитания в целостный образовательный процесс на основе духовно-нравственных и </w:t>
      </w:r>
      <w:proofErr w:type="spellStart"/>
      <w:r w:rsidR="00316E85" w:rsidRPr="00E77BD8"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>социокультурных</w:t>
      </w:r>
      <w:proofErr w:type="spellEnd"/>
      <w:r w:rsidR="00316E85" w:rsidRPr="00E77BD8"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 xml:space="preserve"> ценностей и принятых в обществе правил и норм поведения в интересах человека, семьи, общества;</w:t>
      </w:r>
    </w:p>
    <w:p w:rsidR="00316E85" w:rsidRPr="00E77BD8" w:rsidRDefault="00B66683" w:rsidP="00316E85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  <w:r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 xml:space="preserve">6    </w:t>
      </w:r>
      <w:r w:rsidR="00316E85" w:rsidRPr="00E77BD8"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316E85" w:rsidRPr="00E77BD8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  <w:r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 xml:space="preserve">7  </w:t>
      </w:r>
      <w:r w:rsidR="00316E85" w:rsidRPr="00E77BD8"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477F31" w:rsidRPr="00E77BD8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  <w:r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 xml:space="preserve">8  </w:t>
      </w:r>
      <w:r w:rsidR="00316E85" w:rsidRPr="00E77BD8"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 xml:space="preserve">формирования </w:t>
      </w:r>
      <w:proofErr w:type="spellStart"/>
      <w:r w:rsidR="00316E85" w:rsidRPr="00E77BD8"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>социокультурной</w:t>
      </w:r>
      <w:proofErr w:type="spellEnd"/>
      <w:r w:rsidR="00316E85" w:rsidRPr="00E77BD8"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316E85" w:rsidRPr="00E77BD8" w:rsidRDefault="00316E85" w:rsidP="00316E85">
      <w:pPr>
        <w:spacing w:after="0" w:line="240" w:lineRule="auto"/>
        <w:ind w:left="360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316E85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  <w:r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lastRenderedPageBreak/>
        <w:t xml:space="preserve">9. </w:t>
      </w:r>
      <w:r w:rsidR="00316E85" w:rsidRPr="00E77BD8"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B66683" w:rsidRPr="00B66683" w:rsidRDefault="00B66683" w:rsidP="00B66683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bdr w:val="single" w:sz="4" w:space="0" w:color="auto"/>
        </w:rPr>
      </w:pPr>
    </w:p>
    <w:p w:rsidR="00841B52" w:rsidRPr="003060E6" w:rsidRDefault="00841B52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856" w:rsidRDefault="00B50D58" w:rsidP="00F8285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B492A">
        <w:rPr>
          <w:rFonts w:ascii="Times New Roman" w:hAnsi="Times New Roman" w:cs="Times New Roman"/>
          <w:b/>
          <w:sz w:val="40"/>
          <w:szCs w:val="40"/>
        </w:rPr>
        <w:lastRenderedPageBreak/>
        <w:t>Паутинка ФГОС</w:t>
      </w:r>
    </w:p>
    <w:p w:rsidR="00B66683" w:rsidRPr="003A37EA" w:rsidRDefault="00B66683" w:rsidP="003A37EA">
      <w:pPr>
        <w:spacing w:after="0"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B50D58" w:rsidRPr="00DB492A" w:rsidRDefault="00F82856" w:rsidP="00E77BD8">
      <w:pPr>
        <w:spacing w:after="0" w:line="240" w:lineRule="auto"/>
        <w:outlineLvl w:val="0"/>
        <w:rPr>
          <w:rFonts w:ascii="Times New Roman" w:hAnsi="Times New Roman" w:cs="Times New Roman"/>
          <w:sz w:val="36"/>
          <w:szCs w:val="36"/>
        </w:rPr>
      </w:pPr>
      <w:r w:rsidRPr="00DB492A">
        <w:rPr>
          <w:rFonts w:ascii="Times New Roman" w:hAnsi="Times New Roman" w:cs="Times New Roman"/>
          <w:sz w:val="36"/>
          <w:szCs w:val="36"/>
        </w:rPr>
        <w:t>Вариативность</w:t>
      </w:r>
      <w:r w:rsidR="00B50D58" w:rsidRPr="00DB49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50D58" w:rsidRPr="00DB492A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36"/>
          <w:szCs w:val="36"/>
        </w:rPr>
      </w:pPr>
      <w:r w:rsidRPr="00DB492A">
        <w:rPr>
          <w:rFonts w:ascii="Times New Roman" w:hAnsi="Times New Roman" w:cs="Times New Roman"/>
          <w:sz w:val="36"/>
          <w:szCs w:val="36"/>
        </w:rPr>
        <w:t xml:space="preserve">Амплификация </w:t>
      </w:r>
    </w:p>
    <w:p w:rsidR="00F82856" w:rsidRPr="00DB492A" w:rsidRDefault="00F82856" w:rsidP="00E77BD8">
      <w:pPr>
        <w:spacing w:after="0" w:line="240" w:lineRule="auto"/>
        <w:outlineLvl w:val="0"/>
        <w:rPr>
          <w:rFonts w:ascii="Times New Roman" w:hAnsi="Times New Roman" w:cs="Times New Roman"/>
          <w:sz w:val="36"/>
          <w:szCs w:val="36"/>
        </w:rPr>
      </w:pPr>
      <w:r w:rsidRPr="00DB492A">
        <w:rPr>
          <w:rFonts w:ascii="Times New Roman" w:hAnsi="Times New Roman" w:cs="Times New Roman"/>
          <w:sz w:val="36"/>
          <w:szCs w:val="36"/>
        </w:rPr>
        <w:t>Индивидуализация</w:t>
      </w:r>
    </w:p>
    <w:p w:rsidR="00F82856" w:rsidRPr="00DB492A" w:rsidRDefault="00F82856" w:rsidP="00E77BD8">
      <w:pPr>
        <w:spacing w:after="0" w:line="240" w:lineRule="auto"/>
        <w:outlineLvl w:val="0"/>
        <w:rPr>
          <w:rFonts w:ascii="Times New Roman" w:hAnsi="Times New Roman" w:cs="Times New Roman"/>
          <w:sz w:val="36"/>
          <w:szCs w:val="36"/>
        </w:rPr>
      </w:pPr>
      <w:r w:rsidRPr="00DB492A">
        <w:rPr>
          <w:rFonts w:ascii="Times New Roman" w:hAnsi="Times New Roman" w:cs="Times New Roman"/>
          <w:sz w:val="36"/>
          <w:szCs w:val="36"/>
        </w:rPr>
        <w:t>Диагностика</w:t>
      </w:r>
    </w:p>
    <w:p w:rsidR="00B50D58" w:rsidRPr="00DB492A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36"/>
          <w:szCs w:val="36"/>
        </w:rPr>
      </w:pPr>
      <w:proofErr w:type="spellStart"/>
      <w:r w:rsidRPr="00DB492A">
        <w:rPr>
          <w:rFonts w:ascii="Times New Roman" w:hAnsi="Times New Roman" w:cs="Times New Roman"/>
          <w:sz w:val="36"/>
          <w:szCs w:val="36"/>
        </w:rPr>
        <w:t>Самоценность</w:t>
      </w:r>
      <w:proofErr w:type="spellEnd"/>
      <w:r w:rsidRPr="00DB492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82856" w:rsidRPr="00DB492A" w:rsidRDefault="00F82856" w:rsidP="00E77BD8">
      <w:pPr>
        <w:spacing w:after="0" w:line="240" w:lineRule="auto"/>
        <w:outlineLvl w:val="0"/>
        <w:rPr>
          <w:rFonts w:ascii="Times New Roman" w:hAnsi="Times New Roman" w:cs="Times New Roman"/>
          <w:sz w:val="36"/>
          <w:szCs w:val="36"/>
        </w:rPr>
      </w:pPr>
      <w:r w:rsidRPr="00DB492A">
        <w:rPr>
          <w:rFonts w:ascii="Times New Roman" w:hAnsi="Times New Roman" w:cs="Times New Roman"/>
          <w:sz w:val="36"/>
          <w:szCs w:val="36"/>
        </w:rPr>
        <w:t>Социализация</w:t>
      </w:r>
    </w:p>
    <w:p w:rsidR="00F82856" w:rsidRPr="00DB492A" w:rsidRDefault="00F82856" w:rsidP="00E77BD8">
      <w:pPr>
        <w:spacing w:after="0" w:line="240" w:lineRule="auto"/>
        <w:outlineLvl w:val="0"/>
        <w:rPr>
          <w:rFonts w:ascii="Times New Roman" w:hAnsi="Times New Roman" w:cs="Times New Roman"/>
          <w:sz w:val="36"/>
          <w:szCs w:val="36"/>
        </w:rPr>
      </w:pPr>
      <w:r w:rsidRPr="00DB492A">
        <w:rPr>
          <w:rFonts w:ascii="Times New Roman" w:hAnsi="Times New Roman" w:cs="Times New Roman"/>
          <w:sz w:val="36"/>
          <w:szCs w:val="36"/>
        </w:rPr>
        <w:t>Коммуникация</w:t>
      </w:r>
    </w:p>
    <w:p w:rsidR="00B50D58" w:rsidRPr="00DB492A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36"/>
          <w:szCs w:val="36"/>
        </w:rPr>
      </w:pPr>
      <w:r w:rsidRPr="00DB492A">
        <w:rPr>
          <w:rFonts w:ascii="Times New Roman" w:hAnsi="Times New Roman" w:cs="Times New Roman"/>
          <w:sz w:val="36"/>
          <w:szCs w:val="36"/>
        </w:rPr>
        <w:t xml:space="preserve">Интеграция </w:t>
      </w:r>
    </w:p>
    <w:p w:rsidR="00F82856" w:rsidRPr="00DB492A" w:rsidRDefault="00F82856" w:rsidP="00E77BD8">
      <w:pPr>
        <w:spacing w:after="0" w:line="240" w:lineRule="auto"/>
        <w:outlineLvl w:val="0"/>
        <w:rPr>
          <w:rFonts w:ascii="Times New Roman" w:hAnsi="Times New Roman" w:cs="Times New Roman"/>
          <w:sz w:val="36"/>
          <w:szCs w:val="36"/>
        </w:rPr>
      </w:pPr>
      <w:r w:rsidRPr="00DB492A">
        <w:rPr>
          <w:rFonts w:ascii="Times New Roman" w:hAnsi="Times New Roman" w:cs="Times New Roman"/>
          <w:sz w:val="36"/>
          <w:szCs w:val="36"/>
        </w:rPr>
        <w:t>Образование</w:t>
      </w:r>
    </w:p>
    <w:p w:rsidR="00F82856" w:rsidRPr="00DB492A" w:rsidRDefault="00F82856" w:rsidP="00E77BD8">
      <w:pPr>
        <w:spacing w:after="0" w:line="240" w:lineRule="auto"/>
        <w:outlineLvl w:val="0"/>
        <w:rPr>
          <w:rFonts w:ascii="Times New Roman" w:hAnsi="Times New Roman" w:cs="Times New Roman"/>
          <w:sz w:val="36"/>
          <w:szCs w:val="36"/>
        </w:rPr>
      </w:pPr>
      <w:r w:rsidRPr="00DB492A">
        <w:rPr>
          <w:rFonts w:ascii="Times New Roman" w:hAnsi="Times New Roman" w:cs="Times New Roman"/>
          <w:sz w:val="36"/>
          <w:szCs w:val="36"/>
        </w:rPr>
        <w:t>Мониторинг</w:t>
      </w:r>
    </w:p>
    <w:p w:rsidR="00F82856" w:rsidRPr="00DB492A" w:rsidRDefault="00F82856" w:rsidP="00E77BD8">
      <w:pPr>
        <w:spacing w:after="0" w:line="240" w:lineRule="auto"/>
        <w:outlineLvl w:val="0"/>
        <w:rPr>
          <w:rFonts w:ascii="Times New Roman" w:hAnsi="Times New Roman" w:cs="Times New Roman"/>
          <w:sz w:val="36"/>
          <w:szCs w:val="36"/>
        </w:rPr>
      </w:pPr>
      <w:r w:rsidRPr="00DB492A">
        <w:rPr>
          <w:rFonts w:ascii="Times New Roman" w:hAnsi="Times New Roman" w:cs="Times New Roman"/>
          <w:sz w:val="36"/>
          <w:szCs w:val="36"/>
        </w:rPr>
        <w:t>Преемственность</w:t>
      </w:r>
    </w:p>
    <w:p w:rsidR="00B50D58" w:rsidRDefault="00B50D58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83" w:rsidRDefault="00B66683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Pr="00D45944" w:rsidRDefault="003A37EA" w:rsidP="003A3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944">
        <w:rPr>
          <w:rFonts w:ascii="Times New Roman" w:hAnsi="Times New Roman" w:cs="Times New Roman"/>
          <w:sz w:val="28"/>
          <w:szCs w:val="28"/>
        </w:rPr>
        <w:t xml:space="preserve">Обеспечение множественности различающихся между собой форм получения образования, форм обучения, организаций, осуществляющих образовательную деятельность </w:t>
      </w:r>
    </w:p>
    <w:p w:rsidR="003A37EA" w:rsidRPr="00B66683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B3A">
        <w:rPr>
          <w:rFonts w:ascii="Times New Roman" w:hAnsi="Times New Roman" w:cs="Times New Roman"/>
          <w:sz w:val="24"/>
          <w:szCs w:val="24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502.5pt;height:361.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Template.12" ShapeID="_x0000_i1047" DrawAspect="Content" ObjectID="_1510948795" r:id="rId11"/>
        </w:object>
      </w:r>
    </w:p>
    <w:p w:rsidR="006B46F0" w:rsidRDefault="006B46F0" w:rsidP="003A37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B46F0" w:rsidRDefault="006B46F0" w:rsidP="003A37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B46F0" w:rsidRDefault="006B46F0" w:rsidP="003A37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B46F0" w:rsidRDefault="006B46F0" w:rsidP="003A37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B46F0" w:rsidRDefault="006B46F0" w:rsidP="003A37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B46F0" w:rsidRDefault="006B46F0" w:rsidP="003A37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B46F0" w:rsidRDefault="006B46F0" w:rsidP="003A37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A37EA" w:rsidRPr="00D45944" w:rsidRDefault="003A37EA" w:rsidP="003A37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D45944">
        <w:rPr>
          <w:rFonts w:ascii="Times New Roman" w:hAnsi="Times New Roman" w:cs="Times New Roman"/>
          <w:sz w:val="28"/>
          <w:szCs w:val="28"/>
        </w:rPr>
        <w:t>богащение детского развития</w:t>
      </w: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B3A">
        <w:rPr>
          <w:rFonts w:ascii="Times New Roman" w:hAnsi="Times New Roman" w:cs="Times New Roman"/>
          <w:sz w:val="24"/>
          <w:szCs w:val="24"/>
        </w:rPr>
        <w:object w:dxaOrig="7198" w:dyaOrig="5398">
          <v:shape id="_x0000_i1048" type="#_x0000_t75" style="width:513.75pt;height:385.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Template.12" ShapeID="_x0000_i1048" DrawAspect="Content" ObjectID="_1510948796" r:id="rId13"/>
        </w:object>
      </w:r>
    </w:p>
    <w:p w:rsidR="003A37EA" w:rsidRPr="00D45944" w:rsidRDefault="003A37EA" w:rsidP="003A3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5944">
        <w:rPr>
          <w:rFonts w:ascii="Times New Roman" w:hAnsi="Times New Roman" w:cs="Times New Roman"/>
          <w:sz w:val="28"/>
          <w:szCs w:val="28"/>
        </w:rPr>
        <w:t>остроение образовательной деятельности  на основе индивидуальны</w:t>
      </w:r>
      <w:r>
        <w:rPr>
          <w:rFonts w:ascii="Times New Roman" w:hAnsi="Times New Roman" w:cs="Times New Roman"/>
          <w:sz w:val="28"/>
          <w:szCs w:val="28"/>
        </w:rPr>
        <w:t>х особенностей каждого ребенка,</w:t>
      </w:r>
      <w:r w:rsidRPr="00D45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B3A">
        <w:rPr>
          <w:rFonts w:ascii="Times New Roman" w:hAnsi="Times New Roman" w:cs="Times New Roman"/>
          <w:sz w:val="24"/>
          <w:szCs w:val="24"/>
        </w:rPr>
        <w:object w:dxaOrig="7198" w:dyaOrig="5398">
          <v:shape id="_x0000_i1049" type="#_x0000_t75" style="width:497.25pt;height:5in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Template.12" ShapeID="_x0000_i1049" DrawAspect="Content" ObjectID="_1510948797" r:id="rId15"/>
        </w:object>
      </w:r>
    </w:p>
    <w:p w:rsidR="003A37EA" w:rsidRPr="00EF3FFD" w:rsidRDefault="003A37EA" w:rsidP="003A3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D45944">
        <w:rPr>
          <w:rFonts w:ascii="Times New Roman" w:hAnsi="Times New Roman" w:cs="Times New Roman"/>
          <w:sz w:val="28"/>
          <w:szCs w:val="28"/>
        </w:rPr>
        <w:t xml:space="preserve">ценка индивидуального развития детей дошкольного возраста, сравнение уровня развития ребенка с нормой </w:t>
      </w:r>
      <w:r w:rsidRPr="00586B3A">
        <w:rPr>
          <w:rFonts w:ascii="Times New Roman" w:hAnsi="Times New Roman" w:cs="Times New Roman"/>
          <w:sz w:val="24"/>
          <w:szCs w:val="24"/>
        </w:rPr>
        <w:object w:dxaOrig="7198" w:dyaOrig="5398">
          <v:shape id="_x0000_i1050" type="#_x0000_t75" style="width:473.25pt;height:363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Template.12" ShapeID="_x0000_i1050" DrawAspect="Content" ObjectID="_1510948798" r:id="rId17"/>
        </w:object>
      </w:r>
    </w:p>
    <w:p w:rsidR="003A37EA" w:rsidRPr="00D45944" w:rsidRDefault="003A37EA" w:rsidP="003A3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944">
        <w:rPr>
          <w:rFonts w:ascii="Times New Roman" w:hAnsi="Times New Roman" w:cs="Times New Roman"/>
          <w:sz w:val="28"/>
          <w:szCs w:val="28"/>
        </w:rPr>
        <w:t xml:space="preserve">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    </w:t>
      </w: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B3A">
        <w:rPr>
          <w:rFonts w:ascii="Times New Roman" w:hAnsi="Times New Roman" w:cs="Times New Roman"/>
          <w:sz w:val="24"/>
          <w:szCs w:val="24"/>
        </w:rPr>
        <w:object w:dxaOrig="7198" w:dyaOrig="5398">
          <v:shape id="_x0000_i1051" type="#_x0000_t75" style="width:482.25pt;height:5in" o:ole="" o:bordertopcolor="this" o:borderleftcolor="this" o:borderbottomcolor="this" o:borderrightcolor="this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Template.12" ShapeID="_x0000_i1051" DrawAspect="Content" ObjectID="_1510948799" r:id="rId19"/>
        </w:object>
      </w:r>
    </w:p>
    <w:p w:rsidR="003A37EA" w:rsidRPr="00D45944" w:rsidRDefault="003A37EA" w:rsidP="003A3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45944">
        <w:rPr>
          <w:rFonts w:ascii="Times New Roman" w:hAnsi="Times New Roman" w:cs="Times New Roman"/>
          <w:sz w:val="28"/>
          <w:szCs w:val="28"/>
        </w:rPr>
        <w:t>роцесс и результат усвоения и активного воспроизводства индивидом социального опыта, осуществляемый в общении и деятельности</w:t>
      </w: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B3A">
        <w:rPr>
          <w:rFonts w:ascii="Times New Roman" w:hAnsi="Times New Roman" w:cs="Times New Roman"/>
          <w:sz w:val="24"/>
          <w:szCs w:val="24"/>
        </w:rPr>
        <w:object w:dxaOrig="7198" w:dyaOrig="5398">
          <v:shape id="_x0000_i1052" type="#_x0000_t75" style="width:513.75pt;height:367.5pt" o:ole="" o:bordertopcolor="this" o:borderleftcolor="this" o:borderbottomcolor="this" o:borderrightcolor="this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Template.12" ShapeID="_x0000_i1052" DrawAspect="Content" ObjectID="_1510948800" r:id="rId21"/>
        </w:object>
      </w:r>
    </w:p>
    <w:p w:rsidR="003A37EA" w:rsidRPr="00D45944" w:rsidRDefault="003A37EA" w:rsidP="003A3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D45944">
        <w:rPr>
          <w:rFonts w:ascii="Times New Roman" w:hAnsi="Times New Roman" w:cs="Times New Roman"/>
          <w:sz w:val="28"/>
          <w:szCs w:val="28"/>
        </w:rPr>
        <w:t>еленаправленный процесс передачи при помощи языка (языкового кода) некоторого мысленного содержания</w:t>
      </w: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B3A">
        <w:rPr>
          <w:rFonts w:ascii="Times New Roman" w:hAnsi="Times New Roman" w:cs="Times New Roman"/>
          <w:sz w:val="24"/>
          <w:szCs w:val="24"/>
        </w:rPr>
        <w:object w:dxaOrig="7198" w:dyaOrig="5398">
          <v:shape id="_x0000_i1053" type="#_x0000_t75" style="width:514.5pt;height:373.5pt" o:ole="" o:bordertopcolor="this" o:borderleftcolor="this" o:borderbottomcolor="this" o:borderrightcolor="this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Template.12" ShapeID="_x0000_i1053" DrawAspect="Content" ObjectID="_1510948801" r:id="rId23"/>
        </w:object>
      </w: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7EA" w:rsidRPr="00D45944" w:rsidRDefault="003A37EA" w:rsidP="003A37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45944">
        <w:rPr>
          <w:rFonts w:ascii="Times New Roman" w:hAnsi="Times New Roman" w:cs="Times New Roman"/>
          <w:sz w:val="28"/>
          <w:szCs w:val="28"/>
        </w:rPr>
        <w:t xml:space="preserve">Объединение в единое целое отдельных частей  </w:t>
      </w: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B3A">
        <w:rPr>
          <w:rFonts w:ascii="Times New Roman" w:hAnsi="Times New Roman" w:cs="Times New Roman"/>
          <w:sz w:val="24"/>
          <w:szCs w:val="24"/>
        </w:rPr>
        <w:object w:dxaOrig="7198" w:dyaOrig="5398">
          <v:shape id="_x0000_i1054" type="#_x0000_t75" style="width:514.5pt;height:371.25pt" o:ole="" o:bordertopcolor="this" o:borderleftcolor="this" o:borderbottomcolor="this" o:borderrightcolor="this">
            <v:imagedata r:id="rId2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Template.12" ShapeID="_x0000_i1054" DrawAspect="Content" ObjectID="_1510948802" r:id="rId25"/>
        </w:object>
      </w:r>
    </w:p>
    <w:p w:rsidR="003A37EA" w:rsidRPr="00D45944" w:rsidRDefault="003A37EA" w:rsidP="003A3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5944">
        <w:rPr>
          <w:rFonts w:ascii="Times New Roman" w:hAnsi="Times New Roman" w:cs="Times New Roman"/>
          <w:sz w:val="28"/>
          <w:szCs w:val="28"/>
        </w:rPr>
        <w:t>роцесс становления и обучения человека, направленный на формирование и развитие его умственных и физических возможностей, приобретение знаний и навыков</w:t>
      </w:r>
    </w:p>
    <w:p w:rsidR="003A37EA" w:rsidRPr="00DB492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B3A">
        <w:rPr>
          <w:rFonts w:ascii="Times New Roman" w:hAnsi="Times New Roman" w:cs="Times New Roman"/>
          <w:sz w:val="24"/>
          <w:szCs w:val="24"/>
        </w:rPr>
        <w:object w:dxaOrig="7198" w:dyaOrig="5398">
          <v:shape id="_x0000_i1055" type="#_x0000_t75" style="width:514.5pt;height:375pt" o:ole="" o:bordertopcolor="this" o:borderleftcolor="this" o:borderbottomcolor="this" o:borderrightcolor="this">
            <v:imagedata r:id="rId2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Template.12" ShapeID="_x0000_i1055" DrawAspect="Content" ObjectID="_1510948803" r:id="rId27"/>
        </w:object>
      </w:r>
    </w:p>
    <w:p w:rsidR="003A37EA" w:rsidRPr="00D45944" w:rsidRDefault="003A37EA" w:rsidP="003A37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45944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равнение реальных</w:t>
      </w:r>
      <w:r w:rsidRPr="00D45944">
        <w:rPr>
          <w:rFonts w:ascii="Times New Roman" w:hAnsi="Times New Roman" w:cs="Times New Roman"/>
          <w:sz w:val="28"/>
          <w:szCs w:val="28"/>
        </w:rPr>
        <w:t xml:space="preserve"> достижений ребенка с </w:t>
      </w:r>
      <w:proofErr w:type="gramStart"/>
      <w:r w:rsidRPr="00D45944">
        <w:rPr>
          <w:rFonts w:ascii="Times New Roman" w:hAnsi="Times New Roman" w:cs="Times New Roman"/>
          <w:sz w:val="28"/>
          <w:szCs w:val="28"/>
        </w:rPr>
        <w:t>предыдущими</w:t>
      </w:r>
      <w:proofErr w:type="gramEnd"/>
    </w:p>
    <w:p w:rsidR="003A37EA" w:rsidRPr="00DB492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28A">
        <w:rPr>
          <w:rFonts w:ascii="Times New Roman" w:hAnsi="Times New Roman" w:cs="Times New Roman"/>
          <w:sz w:val="24"/>
          <w:szCs w:val="24"/>
        </w:rPr>
        <w:object w:dxaOrig="7198" w:dyaOrig="5398">
          <v:shape id="_x0000_i1056" type="#_x0000_t75" style="width:481.5pt;height:352.5pt" o:ole="" o:bordertopcolor="this" o:borderleftcolor="this" o:borderbottomcolor="this" o:borderrightcolor="this">
            <v:imagedata r:id="rId2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Template.12" ShapeID="_x0000_i1056" DrawAspect="Content" ObjectID="_1510948804" r:id="rId29"/>
        </w:object>
      </w:r>
    </w:p>
    <w:p w:rsidR="003A37EA" w:rsidRPr="00D45944" w:rsidRDefault="003A37EA" w:rsidP="003A3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45944">
        <w:rPr>
          <w:rFonts w:ascii="Times New Roman" w:hAnsi="Times New Roman" w:cs="Times New Roman"/>
          <w:sz w:val="28"/>
          <w:szCs w:val="28"/>
        </w:rPr>
        <w:t xml:space="preserve">вязь между различными этапами или ступенями развития, </w:t>
      </w:r>
      <w:proofErr w:type="gramStart"/>
      <w:r w:rsidRPr="00D45944">
        <w:rPr>
          <w:rFonts w:ascii="Times New Roman" w:hAnsi="Times New Roman" w:cs="Times New Roman"/>
          <w:sz w:val="28"/>
          <w:szCs w:val="28"/>
        </w:rPr>
        <w:t>сущность</w:t>
      </w:r>
      <w:proofErr w:type="gramEnd"/>
      <w:r w:rsidRPr="00D45944">
        <w:rPr>
          <w:rFonts w:ascii="Times New Roman" w:hAnsi="Times New Roman" w:cs="Times New Roman"/>
          <w:sz w:val="28"/>
          <w:szCs w:val="28"/>
        </w:rPr>
        <w:t xml:space="preserve"> которой состоит в сохранении тех или иных элементов целого или отд. его характеристик при переходе к новому состоянию.</w:t>
      </w:r>
    </w:p>
    <w:p w:rsidR="003A37EA" w:rsidRPr="00D45944" w:rsidRDefault="003A37EA" w:rsidP="003A37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13">
        <w:rPr>
          <w:rFonts w:ascii="Times New Roman" w:hAnsi="Times New Roman" w:cs="Times New Roman"/>
          <w:sz w:val="24"/>
          <w:szCs w:val="24"/>
        </w:rPr>
        <w:object w:dxaOrig="7195" w:dyaOrig="5396">
          <v:shape id="_x0000_i1057" type="#_x0000_t75" style="width:500.25pt;height:375pt" o:ole="" o:bordertopcolor="this" o:borderleftcolor="this" o:borderbottomcolor="this" o:borderrightcolor="this">
            <v:imagedata r:id="rId3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Template.12" ShapeID="_x0000_i1057" DrawAspect="Content" ObjectID="_1510948805" r:id="rId31"/>
        </w:object>
      </w: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83" w:rsidRDefault="00B66683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83" w:rsidRPr="00B441DC" w:rsidRDefault="00B66683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D58" w:rsidRPr="00B66683" w:rsidRDefault="00B50D58" w:rsidP="00B66683">
      <w:pPr>
        <w:pStyle w:val="a6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B66683">
        <w:rPr>
          <w:rFonts w:ascii="Times New Roman" w:hAnsi="Times New Roman" w:cs="Times New Roman"/>
          <w:b/>
          <w:sz w:val="40"/>
          <w:szCs w:val="40"/>
        </w:rPr>
        <w:t>Филворд</w:t>
      </w:r>
      <w:proofErr w:type="spellEnd"/>
      <w:r w:rsidRPr="00B66683">
        <w:rPr>
          <w:rFonts w:ascii="Times New Roman" w:hAnsi="Times New Roman" w:cs="Times New Roman"/>
          <w:b/>
          <w:sz w:val="40"/>
          <w:szCs w:val="40"/>
        </w:rPr>
        <w:t xml:space="preserve"> «Принцип</w:t>
      </w:r>
      <w:r w:rsidR="00F82856" w:rsidRPr="00B66683">
        <w:rPr>
          <w:rFonts w:ascii="Times New Roman" w:hAnsi="Times New Roman" w:cs="Times New Roman"/>
          <w:b/>
          <w:sz w:val="40"/>
          <w:szCs w:val="40"/>
        </w:rPr>
        <w:t>ы</w:t>
      </w:r>
      <w:r w:rsidRPr="00B66683">
        <w:rPr>
          <w:rFonts w:ascii="Times New Roman" w:hAnsi="Times New Roman" w:cs="Times New Roman"/>
          <w:b/>
          <w:sz w:val="40"/>
          <w:szCs w:val="40"/>
        </w:rPr>
        <w:t xml:space="preserve"> дошкольного образования»</w:t>
      </w:r>
    </w:p>
    <w:p w:rsidR="00B66683" w:rsidRPr="00B66683" w:rsidRDefault="00B66683" w:rsidP="00B66683">
      <w:pPr>
        <w:pStyle w:val="a6"/>
        <w:spacing w:after="0" w:line="240" w:lineRule="auto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B66683" w:rsidRDefault="00F82856" w:rsidP="00F82856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DB492A">
        <w:rPr>
          <w:rFonts w:ascii="Times New Roman" w:hAnsi="Times New Roman" w:cs="Times New Roman"/>
          <w:sz w:val="36"/>
          <w:szCs w:val="36"/>
        </w:rPr>
        <w:t xml:space="preserve">1) </w:t>
      </w:r>
      <w:r w:rsidRPr="00DB492A">
        <w:rPr>
          <w:rFonts w:ascii="Times New Roman" w:hAnsi="Times New Roman" w:cs="Times New Roman"/>
          <w:bCs/>
          <w:sz w:val="36"/>
          <w:szCs w:val="36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82856" w:rsidRPr="00DB492A" w:rsidRDefault="00F82856" w:rsidP="00F82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B492A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F82856" w:rsidRDefault="00F82856" w:rsidP="00F82856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DB492A">
        <w:rPr>
          <w:rFonts w:ascii="Times New Roman" w:hAnsi="Times New Roman" w:cs="Times New Roman"/>
          <w:bCs/>
          <w:sz w:val="36"/>
          <w:szCs w:val="36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B66683" w:rsidRPr="00DB492A" w:rsidRDefault="00B66683" w:rsidP="00F82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82856" w:rsidRDefault="00F82856" w:rsidP="00F82856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DB492A">
        <w:rPr>
          <w:rFonts w:ascii="Times New Roman" w:hAnsi="Times New Roman" w:cs="Times New Roman"/>
          <w:bCs/>
          <w:sz w:val="36"/>
          <w:szCs w:val="36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B66683" w:rsidRPr="00DB492A" w:rsidRDefault="00B66683" w:rsidP="00F82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82856" w:rsidRDefault="00F82856" w:rsidP="00F82856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DB492A">
        <w:rPr>
          <w:rFonts w:ascii="Times New Roman" w:hAnsi="Times New Roman" w:cs="Times New Roman"/>
          <w:bCs/>
          <w:sz w:val="36"/>
          <w:szCs w:val="36"/>
        </w:rPr>
        <w:t xml:space="preserve">4) поддержка инициативы детей в различных видах деятельности; </w:t>
      </w:r>
    </w:p>
    <w:p w:rsidR="00B66683" w:rsidRPr="00DB492A" w:rsidRDefault="00B66683" w:rsidP="00F82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82856" w:rsidRDefault="00F82856" w:rsidP="00F82856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DB492A">
        <w:rPr>
          <w:rFonts w:ascii="Times New Roman" w:hAnsi="Times New Roman" w:cs="Times New Roman"/>
          <w:bCs/>
          <w:sz w:val="36"/>
          <w:szCs w:val="36"/>
        </w:rPr>
        <w:t xml:space="preserve">5) сотрудничество Организации с семьей; </w:t>
      </w:r>
    </w:p>
    <w:p w:rsidR="00B66683" w:rsidRPr="00DB492A" w:rsidRDefault="00B66683" w:rsidP="00F82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82856" w:rsidRDefault="00F82856" w:rsidP="00F82856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DB492A">
        <w:rPr>
          <w:rFonts w:ascii="Times New Roman" w:hAnsi="Times New Roman" w:cs="Times New Roman"/>
          <w:bCs/>
          <w:sz w:val="36"/>
          <w:szCs w:val="36"/>
        </w:rPr>
        <w:t xml:space="preserve">6) приобщение детей к </w:t>
      </w:r>
      <w:proofErr w:type="spellStart"/>
      <w:r w:rsidRPr="00DB492A">
        <w:rPr>
          <w:rFonts w:ascii="Times New Roman" w:hAnsi="Times New Roman" w:cs="Times New Roman"/>
          <w:bCs/>
          <w:sz w:val="36"/>
          <w:szCs w:val="36"/>
        </w:rPr>
        <w:t>социокультурным</w:t>
      </w:r>
      <w:proofErr w:type="spellEnd"/>
      <w:r w:rsidRPr="00DB492A">
        <w:rPr>
          <w:rFonts w:ascii="Times New Roman" w:hAnsi="Times New Roman" w:cs="Times New Roman"/>
          <w:bCs/>
          <w:sz w:val="36"/>
          <w:szCs w:val="36"/>
        </w:rPr>
        <w:t xml:space="preserve"> нормам, традициям семьи, общества и государства; </w:t>
      </w:r>
    </w:p>
    <w:p w:rsidR="00B66683" w:rsidRPr="00DB492A" w:rsidRDefault="00B66683" w:rsidP="00F82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66683" w:rsidRDefault="00F82856" w:rsidP="00F82856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DB492A">
        <w:rPr>
          <w:rFonts w:ascii="Times New Roman" w:hAnsi="Times New Roman" w:cs="Times New Roman"/>
          <w:bCs/>
          <w:sz w:val="36"/>
          <w:szCs w:val="36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F82856" w:rsidRPr="00DB492A" w:rsidRDefault="00F82856" w:rsidP="00F82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B492A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F82856" w:rsidRDefault="00F82856" w:rsidP="00F82856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DB492A">
        <w:rPr>
          <w:rFonts w:ascii="Times New Roman" w:hAnsi="Times New Roman" w:cs="Times New Roman"/>
          <w:bCs/>
          <w:sz w:val="36"/>
          <w:szCs w:val="36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B66683" w:rsidRPr="00DB492A" w:rsidRDefault="00B66683" w:rsidP="00F82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82856" w:rsidRPr="00DB492A" w:rsidRDefault="00F82856" w:rsidP="00F8285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B492A">
        <w:rPr>
          <w:rFonts w:ascii="Times New Roman" w:hAnsi="Times New Roman" w:cs="Times New Roman"/>
          <w:bCs/>
          <w:sz w:val="36"/>
          <w:szCs w:val="36"/>
        </w:rPr>
        <w:t xml:space="preserve">9) учет этнокультурной ситуации развития детей. </w:t>
      </w:r>
    </w:p>
    <w:p w:rsidR="00F82856" w:rsidRDefault="00F82856" w:rsidP="00B441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66683" w:rsidRDefault="00B66683" w:rsidP="00B441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66683" w:rsidRDefault="00B66683" w:rsidP="00B441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66683" w:rsidRDefault="00B66683" w:rsidP="00B441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66683" w:rsidRDefault="00B66683" w:rsidP="00B441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66683" w:rsidRDefault="00B66683" w:rsidP="00B441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66683" w:rsidRDefault="00B66683" w:rsidP="00B441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66683" w:rsidRDefault="00B66683" w:rsidP="00B441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Pr="00F82856" w:rsidRDefault="003A37EA" w:rsidP="003A3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</w:t>
            </w:r>
            <w:proofErr w:type="gramEnd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End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</w:t>
            </w:r>
            <w:proofErr w:type="gramEnd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End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End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Й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Й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proofErr w:type="gramEnd"/>
          </w:p>
        </w:tc>
      </w:tr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Й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CB06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proofErr w:type="gramEnd"/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</w:t>
            </w:r>
            <w:proofErr w:type="gramEnd"/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Ё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Й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A37EA" w:rsidRPr="00CB0686" w:rsidTr="003A37EA"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</w:t>
            </w:r>
            <w:proofErr w:type="gramEnd"/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Щ</w:t>
            </w:r>
            <w:proofErr w:type="gramEnd"/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654218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2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</w:t>
            </w:r>
            <w:proofErr w:type="gramEnd"/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3A37EA" w:rsidRPr="00CB0686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302AC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30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proofErr w:type="gramEnd"/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A37EA" w:rsidRPr="00CB0686" w:rsidTr="003A37EA"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End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proofErr w:type="gramEnd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Й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</w:t>
            </w:r>
            <w:proofErr w:type="gramEnd"/>
          </w:p>
        </w:tc>
      </w:tr>
      <w:tr w:rsidR="003A37EA" w:rsidRPr="00CB0686" w:rsidTr="003A37EA"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A37EA" w:rsidRPr="00CB0686" w:rsidTr="003A37EA"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</w:t>
            </w:r>
            <w:proofErr w:type="gramEnd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</w:t>
            </w:r>
            <w:proofErr w:type="gramEnd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proofErr w:type="gramEnd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proofErr w:type="gramEnd"/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A37EA" w:rsidRPr="00CB0686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Ё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</w:t>
            </w:r>
            <w:proofErr w:type="gramEnd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A368BB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Й</w:t>
            </w:r>
            <w:r w:rsidRPr="00A368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Й</w:t>
            </w:r>
          </w:p>
        </w:tc>
      </w:tr>
      <w:tr w:rsidR="003A37EA" w:rsidRPr="00CB0686" w:rsidTr="003A37EA"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</w:t>
            </w:r>
            <w:proofErr w:type="gramEnd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CB0686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06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7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</w:t>
            </w:r>
            <w:proofErr w:type="gramEnd"/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958" w:type="dxa"/>
          </w:tcPr>
          <w:p w:rsidR="003A37EA" w:rsidRPr="00201F5A" w:rsidRDefault="003A37EA" w:rsidP="003A37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</w:p>
        </w:tc>
      </w:tr>
      <w:tr w:rsidR="003A37EA" w:rsidRPr="00B441DC" w:rsidTr="003A37EA"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A37EA" w:rsidRPr="00B441DC" w:rsidRDefault="003A37EA" w:rsidP="003A3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21"/>
        <w:gridCol w:w="1121"/>
        <w:gridCol w:w="1121"/>
        <w:gridCol w:w="1121"/>
        <w:gridCol w:w="1121"/>
        <w:gridCol w:w="1121"/>
        <w:gridCol w:w="1121"/>
        <w:gridCol w:w="1121"/>
        <w:gridCol w:w="1121"/>
        <w:gridCol w:w="1122"/>
      </w:tblGrid>
      <w:tr w:rsidR="003A37EA" w:rsidRPr="00EF3FFD" w:rsidTr="003A37EA">
        <w:trPr>
          <w:trHeight w:val="378"/>
        </w:trPr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A37EA" w:rsidRPr="00EF3FFD" w:rsidTr="003A37EA">
        <w:trPr>
          <w:trHeight w:val="378"/>
        </w:trPr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3A37EA" w:rsidRPr="00EF3FFD" w:rsidTr="003A37EA">
        <w:trPr>
          <w:trHeight w:val="378"/>
        </w:trPr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3A37EA" w:rsidRPr="00EF3FFD" w:rsidTr="003A37EA">
        <w:trPr>
          <w:trHeight w:val="378"/>
        </w:trPr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A37EA" w:rsidRPr="00EF3FFD" w:rsidTr="003A37EA">
        <w:trPr>
          <w:trHeight w:val="378"/>
        </w:trPr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3A37EA" w:rsidRPr="00EF3FFD" w:rsidTr="003A37EA">
        <w:trPr>
          <w:trHeight w:val="378"/>
        </w:trPr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3A37EA" w:rsidRPr="00EF3FFD" w:rsidTr="003A37EA">
        <w:trPr>
          <w:trHeight w:val="378"/>
        </w:trPr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3A37EA" w:rsidRPr="00EF3FFD" w:rsidTr="003A37EA">
        <w:trPr>
          <w:trHeight w:val="378"/>
        </w:trPr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3A37EA" w:rsidRPr="00EF3FFD" w:rsidTr="003A37EA">
        <w:trPr>
          <w:trHeight w:val="399"/>
        </w:trPr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4"/>
        <w:gridCol w:w="1125"/>
      </w:tblGrid>
      <w:tr w:rsidR="003A37EA" w:rsidRPr="00EF3FFD" w:rsidTr="003A37EA">
        <w:trPr>
          <w:trHeight w:val="332"/>
        </w:trPr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5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3A37EA" w:rsidRPr="00EF3FFD" w:rsidTr="003A37EA">
        <w:trPr>
          <w:trHeight w:val="332"/>
        </w:trPr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5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3A37EA" w:rsidRPr="00EF3FFD" w:rsidTr="003A37EA">
        <w:trPr>
          <w:trHeight w:val="332"/>
        </w:trPr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5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3A37EA" w:rsidRPr="00EF3FFD" w:rsidTr="003A37EA">
        <w:trPr>
          <w:trHeight w:val="332"/>
        </w:trPr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5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A37EA" w:rsidRPr="00EF3FFD" w:rsidTr="003A37EA">
        <w:trPr>
          <w:trHeight w:val="332"/>
        </w:trPr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5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3A37EA" w:rsidRPr="00EF3FFD" w:rsidTr="003A37EA">
        <w:trPr>
          <w:trHeight w:val="332"/>
        </w:trPr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5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3A37EA" w:rsidRPr="00EF3FFD" w:rsidTr="003A37EA">
        <w:trPr>
          <w:trHeight w:val="332"/>
        </w:trPr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5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3A37EA" w:rsidRPr="00EF3FFD" w:rsidTr="003A37EA">
        <w:trPr>
          <w:trHeight w:val="332"/>
        </w:trPr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5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A37EA" w:rsidRPr="00EF3FFD" w:rsidTr="003A37EA">
        <w:trPr>
          <w:trHeight w:val="350"/>
        </w:trPr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37EA" w:rsidRPr="00B441DC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Pr="00B441DC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8"/>
      </w:tblGrid>
      <w:tr w:rsidR="003A37EA" w:rsidRPr="00EF3FFD" w:rsidTr="003A37EA">
        <w:trPr>
          <w:trHeight w:val="345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A37EA" w:rsidRPr="00EF3FFD" w:rsidTr="003A37EA">
        <w:trPr>
          <w:trHeight w:val="345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3A37EA" w:rsidRPr="00EF3FFD" w:rsidTr="003A37EA">
        <w:trPr>
          <w:trHeight w:val="345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3A37EA" w:rsidRPr="00EF3FFD" w:rsidTr="003A37EA">
        <w:trPr>
          <w:trHeight w:val="345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A37EA" w:rsidRPr="00EF3FFD" w:rsidTr="003A37EA">
        <w:trPr>
          <w:trHeight w:val="345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3A37EA" w:rsidRPr="00EF3FFD" w:rsidTr="003A37EA">
        <w:trPr>
          <w:trHeight w:val="345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3A37EA" w:rsidRPr="00EF3FFD" w:rsidTr="003A37EA">
        <w:trPr>
          <w:trHeight w:val="345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3A37EA" w:rsidRPr="00EF3FFD" w:rsidTr="003A37EA">
        <w:trPr>
          <w:trHeight w:val="345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3A37EA" w:rsidRPr="00EF3FFD" w:rsidTr="003A37EA">
        <w:trPr>
          <w:trHeight w:val="345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37EA" w:rsidRPr="00B441DC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31"/>
        <w:gridCol w:w="1131"/>
        <w:gridCol w:w="1131"/>
        <w:gridCol w:w="1131"/>
        <w:gridCol w:w="1131"/>
        <w:gridCol w:w="1131"/>
        <w:gridCol w:w="1131"/>
        <w:gridCol w:w="1131"/>
        <w:gridCol w:w="1131"/>
        <w:gridCol w:w="1132"/>
      </w:tblGrid>
      <w:tr w:rsidR="003A37EA" w:rsidRPr="00EF3FFD" w:rsidTr="003A37EA">
        <w:trPr>
          <w:trHeight w:val="33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A37EA" w:rsidRPr="00EF3FFD" w:rsidTr="003A37EA">
        <w:trPr>
          <w:trHeight w:val="33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3A37EA" w:rsidRPr="00EF3FFD" w:rsidTr="003A37EA">
        <w:trPr>
          <w:trHeight w:val="348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3A37EA" w:rsidRPr="00EF3FFD" w:rsidTr="003A37EA">
        <w:trPr>
          <w:trHeight w:val="33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A37EA" w:rsidRPr="00EF3FFD" w:rsidTr="003A37EA">
        <w:trPr>
          <w:trHeight w:val="33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</w:tr>
      <w:tr w:rsidR="003A37EA" w:rsidRPr="00EF3FFD" w:rsidTr="003A37EA">
        <w:trPr>
          <w:trHeight w:val="33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3A37EA" w:rsidRPr="00EF3FFD" w:rsidTr="003A37EA">
        <w:trPr>
          <w:trHeight w:val="33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3A37EA" w:rsidRPr="00EF3FFD" w:rsidTr="003A37EA">
        <w:trPr>
          <w:trHeight w:val="33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3A37EA" w:rsidRPr="00EF3FFD" w:rsidTr="003A37EA">
        <w:trPr>
          <w:trHeight w:val="33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Pr="00B441DC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31"/>
        <w:gridCol w:w="1131"/>
        <w:gridCol w:w="1131"/>
        <w:gridCol w:w="1131"/>
        <w:gridCol w:w="1131"/>
        <w:gridCol w:w="1131"/>
        <w:gridCol w:w="1131"/>
        <w:gridCol w:w="1131"/>
        <w:gridCol w:w="1131"/>
        <w:gridCol w:w="1132"/>
      </w:tblGrid>
      <w:tr w:rsidR="003A37EA" w:rsidRPr="00EF3FFD" w:rsidTr="003A37EA">
        <w:trPr>
          <w:trHeight w:val="379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A37EA" w:rsidRPr="00EF3FFD" w:rsidTr="003A37EA">
        <w:trPr>
          <w:trHeight w:val="379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</w:tc>
      </w:tr>
      <w:tr w:rsidR="003A37EA" w:rsidRPr="00EF3FFD" w:rsidTr="003A37EA">
        <w:trPr>
          <w:trHeight w:val="379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3A37EA" w:rsidRPr="00EF3FFD" w:rsidTr="003A37EA">
        <w:trPr>
          <w:trHeight w:val="379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3A37EA" w:rsidRPr="00EF3FFD" w:rsidTr="003A37EA">
        <w:trPr>
          <w:trHeight w:val="379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3A37EA" w:rsidRPr="00EF3FFD" w:rsidTr="003A37EA">
        <w:trPr>
          <w:trHeight w:val="379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3A37EA" w:rsidRPr="00EF3FFD" w:rsidTr="003A37EA">
        <w:trPr>
          <w:trHeight w:val="379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3A37EA" w:rsidRPr="00EF3FFD" w:rsidTr="003A37EA">
        <w:trPr>
          <w:trHeight w:val="40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3A37EA" w:rsidRPr="00EF3FFD" w:rsidTr="003A37EA">
        <w:trPr>
          <w:trHeight w:val="40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Pr="00B441DC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Pr="00B441DC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8"/>
      </w:tblGrid>
      <w:tr w:rsidR="003A37EA" w:rsidRPr="00EF3FFD" w:rsidTr="003A37EA">
        <w:trPr>
          <w:trHeight w:val="333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A37EA" w:rsidRPr="00EF3FFD" w:rsidTr="003A37EA">
        <w:trPr>
          <w:trHeight w:val="352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3A37EA" w:rsidRPr="00EF3FFD" w:rsidTr="003A37EA">
        <w:trPr>
          <w:trHeight w:val="333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3A37EA" w:rsidRPr="00EF3FFD" w:rsidTr="003A37EA">
        <w:trPr>
          <w:trHeight w:val="352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A37EA" w:rsidRPr="00EF3FFD" w:rsidTr="003A37EA">
        <w:trPr>
          <w:trHeight w:val="333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3A37EA" w:rsidRPr="00EF3FFD" w:rsidTr="003A37EA">
        <w:trPr>
          <w:trHeight w:val="352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3A37EA" w:rsidRPr="00EF3FFD" w:rsidTr="003A37EA">
        <w:trPr>
          <w:trHeight w:val="333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3A37EA" w:rsidRPr="00EF3FFD" w:rsidTr="003A37EA">
        <w:trPr>
          <w:trHeight w:val="352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</w:tr>
      <w:tr w:rsidR="003A37EA" w:rsidRPr="00EF3FFD" w:rsidTr="003A37EA">
        <w:trPr>
          <w:trHeight w:val="333"/>
        </w:trPr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37EA" w:rsidRPr="00B441DC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Pr="00B441DC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31"/>
        <w:gridCol w:w="1131"/>
        <w:gridCol w:w="1131"/>
        <w:gridCol w:w="1131"/>
        <w:gridCol w:w="1131"/>
        <w:gridCol w:w="1131"/>
        <w:gridCol w:w="1131"/>
        <w:gridCol w:w="1131"/>
        <w:gridCol w:w="1131"/>
        <w:gridCol w:w="1132"/>
      </w:tblGrid>
      <w:tr w:rsidR="003A37EA" w:rsidRPr="00EF3FFD" w:rsidTr="003A37EA">
        <w:trPr>
          <w:trHeight w:val="33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3A37EA" w:rsidRPr="00EF3FFD" w:rsidTr="003A37EA">
        <w:trPr>
          <w:trHeight w:val="33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A37EA" w:rsidRPr="00EF3FFD" w:rsidTr="003A37EA">
        <w:trPr>
          <w:trHeight w:val="33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</w:tr>
      <w:tr w:rsidR="003A37EA" w:rsidRPr="00EF3FFD" w:rsidTr="003A37EA">
        <w:trPr>
          <w:trHeight w:val="33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3A37EA" w:rsidRPr="00EF3FFD" w:rsidTr="003A37EA">
        <w:trPr>
          <w:trHeight w:val="33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3A37EA" w:rsidRPr="00EF3FFD" w:rsidTr="003A37EA">
        <w:trPr>
          <w:trHeight w:val="33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</w:tc>
      </w:tr>
      <w:tr w:rsidR="003A37EA" w:rsidRPr="00EF3FFD" w:rsidTr="003A37EA">
        <w:trPr>
          <w:trHeight w:val="33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3A37EA" w:rsidRPr="00EF3FFD" w:rsidTr="003A37EA">
        <w:trPr>
          <w:trHeight w:val="330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A37EA" w:rsidRPr="00EF3FFD" w:rsidTr="003A37EA">
        <w:trPr>
          <w:trHeight w:val="348"/>
        </w:trPr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37EA" w:rsidRPr="00B441DC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Pr="00B441DC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30"/>
        <w:gridCol w:w="1130"/>
        <w:gridCol w:w="1130"/>
        <w:gridCol w:w="1130"/>
        <w:gridCol w:w="1130"/>
        <w:gridCol w:w="1130"/>
        <w:gridCol w:w="1130"/>
        <w:gridCol w:w="1130"/>
        <w:gridCol w:w="1130"/>
        <w:gridCol w:w="1131"/>
      </w:tblGrid>
      <w:tr w:rsidR="003A37EA" w:rsidRPr="00EF3FFD" w:rsidTr="003A37EA">
        <w:trPr>
          <w:trHeight w:val="350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A37EA" w:rsidRPr="00EF3FFD" w:rsidTr="003A37EA">
        <w:trPr>
          <w:trHeight w:val="350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3A37EA" w:rsidRPr="00EF3FFD" w:rsidTr="003A37EA">
        <w:trPr>
          <w:trHeight w:val="350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3A37EA" w:rsidRPr="00EF3FFD" w:rsidTr="003A37EA">
        <w:trPr>
          <w:trHeight w:val="350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3A37EA" w:rsidRPr="00EF3FFD" w:rsidTr="003A37EA">
        <w:trPr>
          <w:trHeight w:val="350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3A37EA" w:rsidRPr="00EF3FFD" w:rsidTr="003A37EA">
        <w:trPr>
          <w:trHeight w:val="350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3A37EA" w:rsidRPr="00EF3FFD" w:rsidTr="003A37EA">
        <w:trPr>
          <w:trHeight w:val="350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3A37EA" w:rsidRPr="00EF3FFD" w:rsidTr="003A37EA">
        <w:trPr>
          <w:trHeight w:val="350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3A37EA" w:rsidRPr="00EF3FFD" w:rsidTr="003A37EA">
        <w:trPr>
          <w:trHeight w:val="370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30"/>
        <w:gridCol w:w="1130"/>
        <w:gridCol w:w="1130"/>
        <w:gridCol w:w="1130"/>
        <w:gridCol w:w="1130"/>
        <w:gridCol w:w="1130"/>
        <w:gridCol w:w="1130"/>
        <w:gridCol w:w="1130"/>
        <w:gridCol w:w="1130"/>
        <w:gridCol w:w="1131"/>
      </w:tblGrid>
      <w:tr w:rsidR="003A37EA" w:rsidRPr="00EF3FFD" w:rsidTr="003A37EA">
        <w:trPr>
          <w:trHeight w:val="378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3A37EA" w:rsidRPr="00EF3FFD" w:rsidTr="003A37EA">
        <w:trPr>
          <w:trHeight w:val="378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3A37EA" w:rsidRPr="00EF3FFD" w:rsidTr="003A37EA">
        <w:trPr>
          <w:trHeight w:val="378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3A37EA" w:rsidRPr="00EF3FFD" w:rsidTr="003A37EA">
        <w:trPr>
          <w:trHeight w:val="378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3A37EA" w:rsidRPr="00EF3FFD" w:rsidTr="003A37EA">
        <w:trPr>
          <w:trHeight w:val="378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3A37EA" w:rsidRPr="00EF3FFD" w:rsidTr="003A37EA">
        <w:trPr>
          <w:trHeight w:val="378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</w:tr>
      <w:tr w:rsidR="003A37EA" w:rsidRPr="00EF3FFD" w:rsidTr="003A37EA">
        <w:trPr>
          <w:trHeight w:val="378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3A37EA" w:rsidRPr="00EF3FFD" w:rsidTr="003A37EA">
        <w:trPr>
          <w:trHeight w:val="378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3A37EA" w:rsidRPr="00EF3FFD" w:rsidTr="003A37EA">
        <w:trPr>
          <w:trHeight w:val="399"/>
        </w:trPr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EA" w:rsidRPr="00EF3FFD" w:rsidRDefault="003A37EA" w:rsidP="003A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683" w:rsidRPr="00DB492A" w:rsidRDefault="00B66683" w:rsidP="00B441D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50D58" w:rsidRPr="00DB492A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DB492A">
        <w:rPr>
          <w:rFonts w:ascii="Times New Roman" w:hAnsi="Times New Roman" w:cs="Times New Roman"/>
          <w:b/>
          <w:sz w:val="40"/>
          <w:szCs w:val="40"/>
        </w:rPr>
        <w:lastRenderedPageBreak/>
        <w:t>6. Найдите правильный ответ</w:t>
      </w:r>
    </w:p>
    <w:p w:rsidR="00B50D58" w:rsidRPr="004E79FF" w:rsidRDefault="00B50D58" w:rsidP="00B44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 xml:space="preserve">1. Какие требования включает в себя ФГОС </w:t>
      </w:r>
      <w:proofErr w:type="gramStart"/>
      <w:r w:rsidRPr="006B46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B46F0">
        <w:rPr>
          <w:rFonts w:ascii="Times New Roman" w:hAnsi="Times New Roman" w:cs="Times New Roman"/>
          <w:sz w:val="28"/>
          <w:szCs w:val="28"/>
        </w:rPr>
        <w:t>?</w:t>
      </w: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B46F0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результатам освоения ООП </w:t>
      </w:r>
      <w:proofErr w:type="gramStart"/>
      <w:r w:rsidRPr="006B46F0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Pr="006B46F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 xml:space="preserve">Требования к содержанию ООП </w:t>
      </w:r>
      <w:proofErr w:type="gramStart"/>
      <w:r w:rsidRPr="006B46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B46F0">
        <w:rPr>
          <w:rFonts w:ascii="Times New Roman" w:hAnsi="Times New Roman" w:cs="Times New Roman"/>
          <w:sz w:val="28"/>
          <w:szCs w:val="28"/>
        </w:rPr>
        <w:t>;</w:t>
      </w: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 xml:space="preserve"> Требования к образовательным учреждениям.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 xml:space="preserve">2. Как, </w:t>
      </w:r>
      <w:proofErr w:type="gramStart"/>
      <w:r w:rsidRPr="006B46F0">
        <w:rPr>
          <w:rFonts w:ascii="Times New Roman" w:hAnsi="Times New Roman" w:cs="Times New Roman"/>
          <w:sz w:val="28"/>
          <w:szCs w:val="28"/>
        </w:rPr>
        <w:t>согласно стандарта</w:t>
      </w:r>
      <w:proofErr w:type="gramEnd"/>
      <w:r w:rsidRPr="006B46F0">
        <w:rPr>
          <w:rFonts w:ascii="Times New Roman" w:hAnsi="Times New Roman" w:cs="Times New Roman"/>
          <w:sz w:val="28"/>
          <w:szCs w:val="28"/>
        </w:rPr>
        <w:t xml:space="preserve">, звучит одна из областей </w:t>
      </w: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 xml:space="preserve"> Коммуникативно-личностное развитие;</w:t>
      </w:r>
    </w:p>
    <w:p w:rsidR="00B50D58" w:rsidRPr="006B46F0" w:rsidRDefault="00B66683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 xml:space="preserve">Социальное </w:t>
      </w:r>
      <w:r w:rsidR="00B50D58" w:rsidRPr="006B46F0">
        <w:rPr>
          <w:rFonts w:ascii="Times New Roman" w:hAnsi="Times New Roman" w:cs="Times New Roman"/>
          <w:sz w:val="28"/>
          <w:szCs w:val="28"/>
        </w:rPr>
        <w:t>развитие;</w:t>
      </w: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B46F0">
        <w:rPr>
          <w:rFonts w:ascii="Times New Roman" w:hAnsi="Times New Roman" w:cs="Times New Roman"/>
          <w:sz w:val="28"/>
          <w:szCs w:val="28"/>
          <w:u w:val="single"/>
        </w:rPr>
        <w:t>Социально- коммуникативное  развитие.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>3. Кто обеспечивает разработку примерной основной образовательной программы дошкольного образования:</w:t>
      </w: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>Уполномоченные федеральные органы;</w:t>
      </w: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>Уполномоченные региональные органы;</w:t>
      </w: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B46F0">
        <w:rPr>
          <w:rFonts w:ascii="Times New Roman" w:hAnsi="Times New Roman" w:cs="Times New Roman"/>
          <w:sz w:val="28"/>
          <w:szCs w:val="28"/>
          <w:u w:val="single"/>
        </w:rPr>
        <w:t>Образовательная организация.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>4. Как  определяется  среда, которая обеспечивает реализацию различных образовательных программ?</w:t>
      </w: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 xml:space="preserve">Предметно-развивающая </w:t>
      </w: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>Предметно- пространственная;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46F0">
        <w:rPr>
          <w:rFonts w:ascii="Times New Roman" w:hAnsi="Times New Roman" w:cs="Times New Roman"/>
          <w:sz w:val="28"/>
          <w:szCs w:val="28"/>
          <w:u w:val="single"/>
        </w:rPr>
        <w:t>Развивающая   предметно- пространственная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>5. Какой должна быть развивающая  предметно-пространственная среда?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46F0">
        <w:rPr>
          <w:rFonts w:ascii="Times New Roman" w:hAnsi="Times New Roman" w:cs="Times New Roman"/>
          <w:sz w:val="28"/>
          <w:szCs w:val="28"/>
          <w:u w:val="single"/>
        </w:rPr>
        <w:t>безопасной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46F0">
        <w:rPr>
          <w:rFonts w:ascii="Times New Roman" w:hAnsi="Times New Roman" w:cs="Times New Roman"/>
          <w:sz w:val="28"/>
          <w:szCs w:val="28"/>
          <w:u w:val="single"/>
        </w:rPr>
        <w:t>трансформируемой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46F0">
        <w:rPr>
          <w:rFonts w:ascii="Times New Roman" w:hAnsi="Times New Roman" w:cs="Times New Roman"/>
          <w:sz w:val="28"/>
          <w:szCs w:val="28"/>
          <w:u w:val="single"/>
        </w:rPr>
        <w:t>доступной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 xml:space="preserve">6. Результатом </w:t>
      </w:r>
      <w:proofErr w:type="gramStart"/>
      <w:r w:rsidRPr="006B46F0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6B46F0">
        <w:rPr>
          <w:rFonts w:ascii="Times New Roman" w:hAnsi="Times New Roman" w:cs="Times New Roman"/>
          <w:sz w:val="28"/>
          <w:szCs w:val="28"/>
        </w:rPr>
        <w:t xml:space="preserve"> каких требований ФГОС ДО должно быть создание образовательной среды? 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ООП </w:t>
      </w:r>
      <w:proofErr w:type="gramStart"/>
      <w:r w:rsidRPr="006B46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B46F0">
        <w:rPr>
          <w:rFonts w:ascii="Times New Roman" w:hAnsi="Times New Roman" w:cs="Times New Roman"/>
          <w:sz w:val="28"/>
          <w:szCs w:val="28"/>
        </w:rPr>
        <w:t>;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 xml:space="preserve">требования к структуре ООП </w:t>
      </w:r>
      <w:proofErr w:type="gramStart"/>
      <w:r w:rsidRPr="006B46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B46F0">
        <w:rPr>
          <w:rFonts w:ascii="Times New Roman" w:hAnsi="Times New Roman" w:cs="Times New Roman"/>
          <w:sz w:val="28"/>
          <w:szCs w:val="28"/>
        </w:rPr>
        <w:t>;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46F0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условиям реализации ООП </w:t>
      </w:r>
      <w:proofErr w:type="gramStart"/>
      <w:r w:rsidRPr="006B46F0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Pr="006B46F0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 xml:space="preserve">7. Сколько образовательных областей предусматривает ФГОС? 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 xml:space="preserve"> 4;</w:t>
      </w:r>
      <w:r w:rsidRPr="006B46F0">
        <w:rPr>
          <w:rFonts w:ascii="Times New Roman" w:hAnsi="Times New Roman" w:cs="Times New Roman"/>
          <w:sz w:val="28"/>
          <w:szCs w:val="28"/>
          <w:u w:val="single"/>
        </w:rPr>
        <w:t xml:space="preserve"> 5;</w:t>
      </w:r>
      <w:r w:rsidRPr="006B46F0">
        <w:rPr>
          <w:rFonts w:ascii="Times New Roman" w:hAnsi="Times New Roman" w:cs="Times New Roman"/>
          <w:sz w:val="28"/>
          <w:szCs w:val="28"/>
        </w:rPr>
        <w:t>10.</w:t>
      </w: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B46F0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6B46F0">
        <w:rPr>
          <w:rFonts w:ascii="Times New Roman" w:hAnsi="Times New Roman" w:cs="Times New Roman"/>
          <w:sz w:val="28"/>
          <w:szCs w:val="28"/>
        </w:rPr>
        <w:t xml:space="preserve"> их соотношений обязательной части Программы и Части, формируемой участниками процесса верно?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>80% и 20%;</w:t>
      </w:r>
      <w:r w:rsidR="006B46F0">
        <w:rPr>
          <w:rFonts w:ascii="Times New Roman" w:hAnsi="Times New Roman" w:cs="Times New Roman"/>
          <w:sz w:val="28"/>
          <w:szCs w:val="28"/>
        </w:rPr>
        <w:t xml:space="preserve">  </w:t>
      </w:r>
      <w:r w:rsidRPr="006B46F0">
        <w:rPr>
          <w:rFonts w:ascii="Times New Roman" w:hAnsi="Times New Roman" w:cs="Times New Roman"/>
          <w:sz w:val="28"/>
          <w:szCs w:val="28"/>
          <w:u w:val="single"/>
        </w:rPr>
        <w:t>60% и 40%;</w:t>
      </w:r>
      <w:r w:rsidR="006B46F0">
        <w:rPr>
          <w:rFonts w:ascii="Times New Roman" w:hAnsi="Times New Roman" w:cs="Times New Roman"/>
          <w:sz w:val="28"/>
          <w:szCs w:val="28"/>
        </w:rPr>
        <w:t xml:space="preserve">  </w:t>
      </w:r>
      <w:r w:rsidRPr="006B46F0">
        <w:rPr>
          <w:rFonts w:ascii="Times New Roman" w:hAnsi="Times New Roman" w:cs="Times New Roman"/>
          <w:sz w:val="28"/>
          <w:szCs w:val="28"/>
        </w:rPr>
        <w:t>50% и 50%.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>9. В каких видах деятельности  реализуется Программа в дошкольном возрасте (3-8 лет)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>восприятие смысла музыки, сказок, стихов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>действия с бытовыми предметами-орудиями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46F0">
        <w:rPr>
          <w:rFonts w:ascii="Times New Roman" w:hAnsi="Times New Roman" w:cs="Times New Roman"/>
          <w:sz w:val="28"/>
          <w:szCs w:val="28"/>
          <w:u w:val="single"/>
        </w:rPr>
        <w:t>восприятие художественной литературы и фольклора</w:t>
      </w:r>
    </w:p>
    <w:p w:rsidR="00B50D58" w:rsidRPr="006B46F0" w:rsidRDefault="00B50D58" w:rsidP="00B4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>10. Какой раздел является дополнительным разделом программы</w:t>
      </w: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>Целевой;</w:t>
      </w:r>
    </w:p>
    <w:p w:rsidR="00B50D58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B46F0">
        <w:rPr>
          <w:rFonts w:ascii="Times New Roman" w:hAnsi="Times New Roman" w:cs="Times New Roman"/>
          <w:sz w:val="28"/>
          <w:szCs w:val="28"/>
        </w:rPr>
        <w:t>Содержательный</w:t>
      </w:r>
    </w:p>
    <w:p w:rsidR="003A37EA" w:rsidRPr="006B46F0" w:rsidRDefault="00B66683" w:rsidP="00E77B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B46F0">
        <w:rPr>
          <w:rFonts w:ascii="Times New Roman" w:hAnsi="Times New Roman" w:cs="Times New Roman"/>
          <w:sz w:val="28"/>
          <w:szCs w:val="28"/>
          <w:u w:val="single"/>
        </w:rPr>
        <w:t>Краткая п</w:t>
      </w:r>
      <w:r w:rsidR="00B50D58" w:rsidRPr="006B46F0">
        <w:rPr>
          <w:rFonts w:ascii="Times New Roman" w:hAnsi="Times New Roman" w:cs="Times New Roman"/>
          <w:sz w:val="28"/>
          <w:szCs w:val="28"/>
          <w:u w:val="single"/>
        </w:rPr>
        <w:t>резентация</w:t>
      </w:r>
    </w:p>
    <w:p w:rsidR="00B50D58" w:rsidRPr="00DB492A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sz w:val="40"/>
          <w:szCs w:val="40"/>
        </w:rPr>
      </w:pPr>
      <w:r w:rsidRPr="00DB492A">
        <w:rPr>
          <w:rFonts w:ascii="Times New Roman" w:hAnsi="Times New Roman" w:cs="Times New Roman"/>
          <w:sz w:val="40"/>
          <w:szCs w:val="40"/>
        </w:rPr>
        <w:lastRenderedPageBreak/>
        <w:t>7. Знание целевых ориентиров</w:t>
      </w:r>
    </w:p>
    <w:p w:rsidR="003A37EA" w:rsidRPr="00841B52" w:rsidRDefault="003A37EA" w:rsidP="003A3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37EA" w:rsidRDefault="003A37EA" w:rsidP="003A3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B52">
        <w:rPr>
          <w:rFonts w:ascii="Times New Roman" w:hAnsi="Times New Roman" w:cs="Times New Roman"/>
          <w:b/>
          <w:sz w:val="28"/>
          <w:szCs w:val="28"/>
        </w:rPr>
        <w:t xml:space="preserve">«Целевые ориентиры образования в раннем возрасте» </w:t>
      </w:r>
    </w:p>
    <w:p w:rsidR="003A37EA" w:rsidRPr="00841B52" w:rsidRDefault="003A37EA" w:rsidP="003A37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EA" w:rsidRDefault="003A37EA" w:rsidP="003A37E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B52">
        <w:rPr>
          <w:rFonts w:ascii="Times New Roman" w:hAnsi="Times New Roman" w:cs="Times New Roman"/>
          <w:b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A37EA" w:rsidRPr="00841B52" w:rsidRDefault="003A37EA" w:rsidP="003A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A37EA" w:rsidRDefault="003A37EA" w:rsidP="003A37E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B52">
        <w:rPr>
          <w:rFonts w:ascii="Times New Roman" w:hAnsi="Times New Roman" w:cs="Times New Roman"/>
          <w:b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A37EA" w:rsidRPr="00841B52" w:rsidRDefault="003A37EA" w:rsidP="003A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EA" w:rsidRDefault="003A37EA" w:rsidP="003A37E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B52">
        <w:rPr>
          <w:rFonts w:ascii="Times New Roman" w:hAnsi="Times New Roman" w:cs="Times New Roman"/>
          <w:b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3A37EA" w:rsidRPr="00841B52" w:rsidRDefault="003A37EA" w:rsidP="003A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EA" w:rsidRDefault="003A37EA" w:rsidP="003A37E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B52">
        <w:rPr>
          <w:rFonts w:ascii="Times New Roman" w:hAnsi="Times New Roman" w:cs="Times New Roman"/>
          <w:b/>
          <w:sz w:val="28"/>
          <w:szCs w:val="28"/>
        </w:rPr>
        <w:t xml:space="preserve">стремится к общению </w:t>
      </w:r>
      <w:proofErr w:type="gramStart"/>
      <w:r w:rsidRPr="00841B52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841B52">
        <w:rPr>
          <w:rFonts w:ascii="Times New Roman" w:hAnsi="Times New Roman" w:cs="Times New Roman"/>
          <w:b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3A37EA" w:rsidRPr="00841B52" w:rsidRDefault="003A37EA" w:rsidP="003A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EA" w:rsidRDefault="003A37EA" w:rsidP="003A37E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B52">
        <w:rPr>
          <w:rFonts w:ascii="Times New Roman" w:hAnsi="Times New Roman" w:cs="Times New Roman"/>
          <w:b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3A37EA" w:rsidRPr="00841B52" w:rsidRDefault="003A37EA" w:rsidP="003A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EA" w:rsidRDefault="003A37EA" w:rsidP="003A37E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B52">
        <w:rPr>
          <w:rFonts w:ascii="Times New Roman" w:hAnsi="Times New Roman" w:cs="Times New Roman"/>
          <w:b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3A37EA" w:rsidRPr="00841B52" w:rsidRDefault="003A37EA" w:rsidP="003A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EA" w:rsidRPr="00841B52" w:rsidRDefault="003A37EA" w:rsidP="003A37E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B52">
        <w:rPr>
          <w:rFonts w:ascii="Times New Roman" w:hAnsi="Times New Roman" w:cs="Times New Roman"/>
          <w:b/>
          <w:sz w:val="28"/>
          <w:szCs w:val="28"/>
        </w:rPr>
        <w:t xml:space="preserve">у ребенка развита крупная моторика, он стремится осваивать различные виды движения (бег, лазанье, перешагивание и пр.). </w:t>
      </w:r>
    </w:p>
    <w:p w:rsidR="003A37EA" w:rsidRPr="00841B52" w:rsidRDefault="003A37EA" w:rsidP="003A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EA" w:rsidRDefault="003A37EA" w:rsidP="003A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B52">
        <w:rPr>
          <w:rFonts w:ascii="Times New Roman" w:hAnsi="Times New Roman" w:cs="Times New Roman"/>
          <w:b/>
          <w:sz w:val="28"/>
          <w:szCs w:val="28"/>
        </w:rPr>
        <w:t>«Целевые ориентиры образования в дошкольном возрасте »</w:t>
      </w:r>
    </w:p>
    <w:p w:rsidR="003A37EA" w:rsidRDefault="003A37EA" w:rsidP="003A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EA" w:rsidRDefault="003A37EA" w:rsidP="003A37E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80E">
        <w:rPr>
          <w:rFonts w:ascii="Times New Roman" w:hAnsi="Times New Roman" w:cs="Times New Roman"/>
          <w:b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A37EA" w:rsidRPr="0054680E" w:rsidRDefault="003A37EA" w:rsidP="003A3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A37EA" w:rsidRPr="0054680E" w:rsidRDefault="003A37EA" w:rsidP="003A37E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80E">
        <w:rPr>
          <w:rFonts w:ascii="Times New Roman" w:hAnsi="Times New Roman" w:cs="Times New Roman"/>
          <w:b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54680E">
        <w:rPr>
          <w:rFonts w:ascii="Times New Roman" w:hAnsi="Times New Roman" w:cs="Times New Roman"/>
          <w:b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3A37EA" w:rsidRDefault="003A37EA" w:rsidP="003A37EA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EA" w:rsidRDefault="003A37EA" w:rsidP="003A37E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8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3A37EA" w:rsidRDefault="003A37EA" w:rsidP="003A37EA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EA" w:rsidRPr="0054680E" w:rsidRDefault="003A37EA" w:rsidP="003A37E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80E">
        <w:rPr>
          <w:rFonts w:ascii="Times New Roman" w:hAnsi="Times New Roman" w:cs="Times New Roman"/>
          <w:b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A37EA" w:rsidRDefault="003A37EA" w:rsidP="003A37EA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EA" w:rsidRPr="0054680E" w:rsidRDefault="003A37EA" w:rsidP="003A37E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80E">
        <w:rPr>
          <w:rFonts w:ascii="Times New Roman" w:hAnsi="Times New Roman" w:cs="Times New Roman"/>
          <w:b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A37EA" w:rsidRDefault="003A37EA" w:rsidP="003A37EA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EA" w:rsidRPr="0054680E" w:rsidRDefault="003A37EA" w:rsidP="003A37E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80E">
        <w:rPr>
          <w:rFonts w:ascii="Times New Roman" w:hAnsi="Times New Roman" w:cs="Times New Roman"/>
          <w:b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4680E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54680E">
        <w:rPr>
          <w:rFonts w:ascii="Times New Roman" w:hAnsi="Times New Roman" w:cs="Times New Roman"/>
          <w:b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3A37EA" w:rsidRDefault="003A37EA" w:rsidP="003A37EA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EA" w:rsidRPr="00CF0E01" w:rsidRDefault="003A37EA" w:rsidP="003A37EA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80E">
        <w:rPr>
          <w:rFonts w:ascii="Times New Roman" w:hAnsi="Times New Roman" w:cs="Times New Roman"/>
          <w:b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  <w:r w:rsidRPr="00CF0E01">
        <w:rPr>
          <w:rFonts w:ascii="Times New Roman" w:hAnsi="Times New Roman" w:cs="Times New Roman"/>
          <w:b/>
          <w:sz w:val="28"/>
          <w:szCs w:val="28"/>
        </w:rPr>
        <w:t xml:space="preserve"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</w:p>
    <w:p w:rsidR="003A37EA" w:rsidRPr="0054680E" w:rsidRDefault="003A37EA" w:rsidP="003A37EA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EA" w:rsidRDefault="003A37EA" w:rsidP="003A37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EA" w:rsidRDefault="003A37EA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Default="003A37EA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7EA" w:rsidRPr="00B441DC" w:rsidRDefault="003A37EA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1DC" w:rsidRPr="006B46F0" w:rsidRDefault="00B50D58" w:rsidP="00E77BD8">
      <w:pPr>
        <w:spacing w:after="0" w:line="240" w:lineRule="auto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B46F0">
        <w:rPr>
          <w:rFonts w:ascii="Times New Roman" w:hAnsi="Times New Roman" w:cs="Times New Roman"/>
          <w:b/>
          <w:sz w:val="36"/>
          <w:szCs w:val="36"/>
        </w:rPr>
        <w:t>8. Ребусы «Авторы  ФГОС»</w:t>
      </w:r>
    </w:p>
    <w:p w:rsidR="00B50D58" w:rsidRPr="00B441DC" w:rsidRDefault="00B50D58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1DC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B441DC">
        <w:rPr>
          <w:rFonts w:ascii="Times New Roman" w:hAnsi="Times New Roman" w:cs="Times New Roman"/>
          <w:sz w:val="24"/>
          <w:szCs w:val="24"/>
        </w:rPr>
        <w:t xml:space="preserve"> </w:t>
      </w:r>
      <w:r w:rsidRPr="00B44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41DC">
        <w:rPr>
          <w:rFonts w:ascii="Times New Roman" w:hAnsi="Times New Roman" w:cs="Times New Roman"/>
          <w:sz w:val="24"/>
          <w:szCs w:val="24"/>
        </w:rPr>
        <w:t>Волосовец</w:t>
      </w:r>
      <w:proofErr w:type="spellEnd"/>
    </w:p>
    <w:p w:rsidR="00B50D58" w:rsidRPr="00B441DC" w:rsidRDefault="00B50D58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41DC">
        <w:rPr>
          <w:rFonts w:ascii="Times New Roman" w:hAnsi="Times New Roman" w:cs="Times New Roman"/>
          <w:sz w:val="24"/>
          <w:szCs w:val="24"/>
        </w:rPr>
        <w:t>Скоролупова</w:t>
      </w:r>
      <w:proofErr w:type="spellEnd"/>
      <w:r w:rsidRPr="00B44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41DC">
        <w:rPr>
          <w:rFonts w:ascii="Times New Roman" w:hAnsi="Times New Roman" w:cs="Times New Roman"/>
          <w:sz w:val="24"/>
          <w:szCs w:val="24"/>
        </w:rPr>
        <w:t>Пустыльник</w:t>
      </w:r>
      <w:proofErr w:type="spellEnd"/>
    </w:p>
    <w:p w:rsidR="00B50D58" w:rsidRPr="00B441DC" w:rsidRDefault="00B50D58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Алиева</w:t>
      </w:r>
      <w:r w:rsidRPr="00B441DC">
        <w:rPr>
          <w:rFonts w:ascii="Times New Roman" w:hAnsi="Times New Roman" w:cs="Times New Roman"/>
          <w:sz w:val="24"/>
          <w:szCs w:val="24"/>
        </w:rPr>
        <w:tab/>
        <w:t>Кучма</w:t>
      </w:r>
    </w:p>
    <w:p w:rsidR="00B50D58" w:rsidRPr="00B441DC" w:rsidRDefault="00B50D58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>Кондаков</w:t>
      </w:r>
      <w:r w:rsidRPr="00B441DC">
        <w:rPr>
          <w:rFonts w:ascii="Times New Roman" w:hAnsi="Times New Roman" w:cs="Times New Roman"/>
          <w:sz w:val="24"/>
          <w:szCs w:val="24"/>
        </w:rPr>
        <w:tab/>
        <w:t>Рубцов</w:t>
      </w:r>
    </w:p>
    <w:p w:rsidR="00B50D58" w:rsidRPr="00B441DC" w:rsidRDefault="00B50D58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41DC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B441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41DC">
        <w:rPr>
          <w:rFonts w:ascii="Times New Roman" w:hAnsi="Times New Roman" w:cs="Times New Roman"/>
          <w:sz w:val="24"/>
          <w:szCs w:val="24"/>
        </w:rPr>
        <w:t>Загвоздкин</w:t>
      </w:r>
      <w:proofErr w:type="spellEnd"/>
    </w:p>
    <w:p w:rsidR="00B50D58" w:rsidRPr="00B441DC" w:rsidRDefault="00B50D58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D58" w:rsidRPr="00B441DC" w:rsidRDefault="00B50D58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D58" w:rsidRPr="00B441DC" w:rsidRDefault="00B50D58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D58" w:rsidRPr="00B441DC" w:rsidRDefault="00B50D58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9FF" w:rsidRDefault="004E79FF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9F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43750" cy="8813574"/>
            <wp:effectExtent l="19050" t="0" r="0" b="0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881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1E" w:rsidRDefault="0033291E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91E" w:rsidRDefault="0033291E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91E" w:rsidRDefault="0033291E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91E" w:rsidRDefault="0033291E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91E" w:rsidRDefault="0033291E" w:rsidP="00B44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291E" w:rsidSect="00586B3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7EA" w:rsidRDefault="003A37EA" w:rsidP="00006E46">
      <w:pPr>
        <w:spacing w:after="0" w:line="240" w:lineRule="auto"/>
      </w:pPr>
      <w:r>
        <w:separator/>
      </w:r>
    </w:p>
  </w:endnote>
  <w:endnote w:type="continuationSeparator" w:id="0">
    <w:p w:rsidR="003A37EA" w:rsidRDefault="003A37EA" w:rsidP="0000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7EA" w:rsidRDefault="003A37EA" w:rsidP="00006E46">
      <w:pPr>
        <w:spacing w:after="0" w:line="240" w:lineRule="auto"/>
      </w:pPr>
      <w:r>
        <w:separator/>
      </w:r>
    </w:p>
  </w:footnote>
  <w:footnote w:type="continuationSeparator" w:id="0">
    <w:p w:rsidR="003A37EA" w:rsidRDefault="003A37EA" w:rsidP="0000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0D8"/>
    <w:multiLevelType w:val="hybridMultilevel"/>
    <w:tmpl w:val="CCE0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0CED"/>
    <w:multiLevelType w:val="hybridMultilevel"/>
    <w:tmpl w:val="6BFC3D4C"/>
    <w:lvl w:ilvl="0" w:tplc="6FB25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5D3C"/>
    <w:multiLevelType w:val="hybridMultilevel"/>
    <w:tmpl w:val="170C9D10"/>
    <w:lvl w:ilvl="0" w:tplc="FE22E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EA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2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58B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67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64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46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CD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E2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4A3AB7"/>
    <w:multiLevelType w:val="hybridMultilevel"/>
    <w:tmpl w:val="78F24CC4"/>
    <w:lvl w:ilvl="0" w:tplc="923436F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FAE70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2708F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99410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9F693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02630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9488D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DD8366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27210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B0059"/>
    <w:multiLevelType w:val="hybridMultilevel"/>
    <w:tmpl w:val="F5044FC8"/>
    <w:lvl w:ilvl="0" w:tplc="391415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7702CF4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792B2F8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4116557E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35F0BBAC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E1828D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CB68099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8D21B76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028BAE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5">
    <w:nsid w:val="1CB03562"/>
    <w:multiLevelType w:val="hybridMultilevel"/>
    <w:tmpl w:val="812ACCBA"/>
    <w:lvl w:ilvl="0" w:tplc="7FCE8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A5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0F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E9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6C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60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E2A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44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2E955B7"/>
    <w:multiLevelType w:val="hybridMultilevel"/>
    <w:tmpl w:val="2834A8D6"/>
    <w:lvl w:ilvl="0" w:tplc="A7A862F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8AC23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D04F5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A7840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714DC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1CE210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00E76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2AE0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8D42A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17443"/>
    <w:multiLevelType w:val="hybridMultilevel"/>
    <w:tmpl w:val="FE44FDF4"/>
    <w:lvl w:ilvl="0" w:tplc="2FCE6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67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08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4D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4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08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E3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AD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89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A0518DF"/>
    <w:multiLevelType w:val="hybridMultilevel"/>
    <w:tmpl w:val="72C0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B6000"/>
    <w:multiLevelType w:val="hybridMultilevel"/>
    <w:tmpl w:val="478E84BE"/>
    <w:lvl w:ilvl="0" w:tplc="D5BAE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EC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E1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10B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2D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45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0E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A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A20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B0B0176"/>
    <w:multiLevelType w:val="hybridMultilevel"/>
    <w:tmpl w:val="717AB916"/>
    <w:lvl w:ilvl="0" w:tplc="1E46A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4F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EC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4D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A9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69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07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AC5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3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DF06A99"/>
    <w:multiLevelType w:val="hybridMultilevel"/>
    <w:tmpl w:val="72C0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8BB"/>
    <w:rsid w:val="00006E46"/>
    <w:rsid w:val="000E02D8"/>
    <w:rsid w:val="001D107B"/>
    <w:rsid w:val="001F29DA"/>
    <w:rsid w:val="001F7E6B"/>
    <w:rsid w:val="00201F5A"/>
    <w:rsid w:val="0028200C"/>
    <w:rsid w:val="002F31FD"/>
    <w:rsid w:val="00302ACC"/>
    <w:rsid w:val="003060E6"/>
    <w:rsid w:val="00316E85"/>
    <w:rsid w:val="0033291E"/>
    <w:rsid w:val="0035765D"/>
    <w:rsid w:val="003831AF"/>
    <w:rsid w:val="003853C4"/>
    <w:rsid w:val="003A0660"/>
    <w:rsid w:val="003A37EA"/>
    <w:rsid w:val="003D028A"/>
    <w:rsid w:val="003F042C"/>
    <w:rsid w:val="0042754F"/>
    <w:rsid w:val="004638BB"/>
    <w:rsid w:val="00464E7B"/>
    <w:rsid w:val="00477F31"/>
    <w:rsid w:val="004919DB"/>
    <w:rsid w:val="004E79FF"/>
    <w:rsid w:val="00545069"/>
    <w:rsid w:val="0054680E"/>
    <w:rsid w:val="00586B3A"/>
    <w:rsid w:val="00604813"/>
    <w:rsid w:val="0060617B"/>
    <w:rsid w:val="00654218"/>
    <w:rsid w:val="006B46F0"/>
    <w:rsid w:val="006C5BAD"/>
    <w:rsid w:val="00797204"/>
    <w:rsid w:val="007A1B96"/>
    <w:rsid w:val="007F7974"/>
    <w:rsid w:val="00841B52"/>
    <w:rsid w:val="008B7251"/>
    <w:rsid w:val="008C1FAE"/>
    <w:rsid w:val="008C2599"/>
    <w:rsid w:val="008D0811"/>
    <w:rsid w:val="00955449"/>
    <w:rsid w:val="00A368BB"/>
    <w:rsid w:val="00A87571"/>
    <w:rsid w:val="00AD3899"/>
    <w:rsid w:val="00AE54C6"/>
    <w:rsid w:val="00B34565"/>
    <w:rsid w:val="00B441DC"/>
    <w:rsid w:val="00B50D58"/>
    <w:rsid w:val="00B66683"/>
    <w:rsid w:val="00BD3DF7"/>
    <w:rsid w:val="00BE59A2"/>
    <w:rsid w:val="00C64CE5"/>
    <w:rsid w:val="00CA72BF"/>
    <w:rsid w:val="00CB0686"/>
    <w:rsid w:val="00CC60F2"/>
    <w:rsid w:val="00CF0E01"/>
    <w:rsid w:val="00CF6F42"/>
    <w:rsid w:val="00D3032E"/>
    <w:rsid w:val="00D45944"/>
    <w:rsid w:val="00DA1E0E"/>
    <w:rsid w:val="00DB492A"/>
    <w:rsid w:val="00DF1FB4"/>
    <w:rsid w:val="00E37CA9"/>
    <w:rsid w:val="00E77BD8"/>
    <w:rsid w:val="00EA06D5"/>
    <w:rsid w:val="00EB2E77"/>
    <w:rsid w:val="00EE70B1"/>
    <w:rsid w:val="00EF3FFD"/>
    <w:rsid w:val="00F65982"/>
    <w:rsid w:val="00F8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8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3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59A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A1E0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0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6E46"/>
  </w:style>
  <w:style w:type="paragraph" w:styleId="aa">
    <w:name w:val="footer"/>
    <w:basedOn w:val="a"/>
    <w:link w:val="ab"/>
    <w:uiPriority w:val="99"/>
    <w:semiHidden/>
    <w:unhideWhenUsed/>
    <w:rsid w:val="00006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6E46"/>
  </w:style>
  <w:style w:type="paragraph" w:styleId="ac">
    <w:name w:val="Normal (Web)"/>
    <w:basedOn w:val="a"/>
    <w:uiPriority w:val="99"/>
    <w:semiHidden/>
    <w:unhideWhenUsed/>
    <w:rsid w:val="0030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E7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77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2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3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7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1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0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41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20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52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7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3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3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0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9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2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6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8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1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0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5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9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0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5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2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_______Microsoft_Office_PowerPoint_20072.sldx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package" Target="embeddings/_______Microsoft_Office_PowerPoint_20076.sld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package" Target="embeddings/_______Microsoft_Office_PowerPoint_20074.sldx"/><Relationship Id="rId25" Type="http://schemas.openxmlformats.org/officeDocument/2006/relationships/package" Target="embeddings/_______Microsoft_Office_PowerPoint_20078.sld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package" Target="embeddings/_______Microsoft_Office_PowerPoint_200710.sl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Microsoft_Office_PowerPoint_20071.sldx"/><Relationship Id="rId24" Type="http://schemas.openxmlformats.org/officeDocument/2006/relationships/image" Target="media/image10.emf"/><Relationship Id="rId32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package" Target="embeddings/_______Microsoft_Office_PowerPoint_20073.sldx"/><Relationship Id="rId23" Type="http://schemas.openxmlformats.org/officeDocument/2006/relationships/package" Target="embeddings/_______Microsoft_Office_PowerPoint_20077.sldx"/><Relationship Id="rId28" Type="http://schemas.openxmlformats.org/officeDocument/2006/relationships/image" Target="media/image12.emf"/><Relationship Id="rId10" Type="http://schemas.openxmlformats.org/officeDocument/2006/relationships/image" Target="media/image3.emf"/><Relationship Id="rId19" Type="http://schemas.openxmlformats.org/officeDocument/2006/relationships/package" Target="embeddings/_______Microsoft_Office_PowerPoint_20075.sldx"/><Relationship Id="rId31" Type="http://schemas.openxmlformats.org/officeDocument/2006/relationships/package" Target="embeddings/_______Microsoft_Office_PowerPoint_200711.sldx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package" Target="embeddings/_______Microsoft_Office_PowerPoint_20079.sldx"/><Relationship Id="rId30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DA61-DE24-4545-BA98-2D34C0F9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22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Надежда Николаевна</cp:lastModifiedBy>
  <cp:revision>22</cp:revision>
  <cp:lastPrinted>2015-12-04T10:45:00Z</cp:lastPrinted>
  <dcterms:created xsi:type="dcterms:W3CDTF">2015-12-01T17:50:00Z</dcterms:created>
  <dcterms:modified xsi:type="dcterms:W3CDTF">2015-12-06T17:13:00Z</dcterms:modified>
</cp:coreProperties>
</file>