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12" w:rsidRPr="003C0F31" w:rsidRDefault="001E2102" w:rsidP="00CD2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02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1E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F12" w:rsidRPr="00CC76B3" w:rsidRDefault="00CD2F12" w:rsidP="00CD2F12">
      <w:pPr>
        <w:spacing w:after="0"/>
        <w:jc w:val="center"/>
        <w:rPr>
          <w:rFonts w:ascii="Times New Roman" w:hAnsi="Times New Roman" w:cs="Times New Roman"/>
          <w:b/>
        </w:rPr>
      </w:pPr>
      <w:r w:rsidRPr="00CC76B3">
        <w:rPr>
          <w:rFonts w:ascii="Times New Roman" w:hAnsi="Times New Roman" w:cs="Times New Roman"/>
          <w:b/>
        </w:rPr>
        <w:t>МУНИЦИПАЛЬНОЕ АВТОНОМНОЕ ДОШКОЛЬНОЕ</w:t>
      </w:r>
    </w:p>
    <w:p w:rsidR="00CD2F12" w:rsidRPr="00CC76B3" w:rsidRDefault="00CD2F12" w:rsidP="00CD2F12">
      <w:pPr>
        <w:spacing w:after="0"/>
        <w:jc w:val="center"/>
        <w:rPr>
          <w:rFonts w:ascii="Times New Roman" w:hAnsi="Times New Roman" w:cs="Times New Roman"/>
          <w:b/>
        </w:rPr>
      </w:pPr>
      <w:r w:rsidRPr="00CC76B3">
        <w:rPr>
          <w:rFonts w:ascii="Times New Roman" w:hAnsi="Times New Roman" w:cs="Times New Roman"/>
          <w:b/>
        </w:rPr>
        <w:t>ОБРАЗОВАТЕЛЬНОЕ  УЧРЕЖДЕНИЕ</w:t>
      </w:r>
    </w:p>
    <w:p w:rsidR="00CD2F12" w:rsidRPr="00CC76B3" w:rsidRDefault="00CD2F12" w:rsidP="00CD2F12">
      <w:pPr>
        <w:spacing w:after="0"/>
        <w:jc w:val="center"/>
        <w:rPr>
          <w:rFonts w:ascii="Times New Roman" w:hAnsi="Times New Roman" w:cs="Times New Roman"/>
          <w:b/>
        </w:rPr>
      </w:pPr>
      <w:r w:rsidRPr="00CC76B3">
        <w:rPr>
          <w:rFonts w:ascii="Times New Roman" w:hAnsi="Times New Roman" w:cs="Times New Roman"/>
          <w:b/>
        </w:rPr>
        <w:t>ДЕТСКИЙ САД №5 «РОДНИЧОК»</w:t>
      </w:r>
    </w:p>
    <w:p w:rsidR="00D87BE7" w:rsidRPr="003B40E3" w:rsidRDefault="00CD2F12" w:rsidP="003B40E3">
      <w:pPr>
        <w:spacing w:after="0"/>
        <w:jc w:val="center"/>
        <w:rPr>
          <w:rFonts w:ascii="Times New Roman" w:hAnsi="Times New Roman" w:cs="Times New Roman"/>
        </w:rPr>
      </w:pPr>
      <w:r w:rsidRPr="003030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2F14AC" wp14:editId="4C390E22">
            <wp:simplePos x="5857875" y="1323975"/>
            <wp:positionH relativeFrom="margin">
              <wp:align>right</wp:align>
            </wp:positionH>
            <wp:positionV relativeFrom="margin">
              <wp:align>top</wp:align>
            </wp:positionV>
            <wp:extent cx="1514475" cy="704850"/>
            <wp:effectExtent l="19050" t="0" r="9525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F31" w:rsidRDefault="003C0F31" w:rsidP="003E3BBC">
      <w:pPr>
        <w:pStyle w:val="1"/>
        <w:jc w:val="center"/>
        <w:rPr>
          <w:sz w:val="56"/>
          <w:szCs w:val="56"/>
        </w:rPr>
      </w:pPr>
    </w:p>
    <w:p w:rsidR="003C0F31" w:rsidRDefault="003B40E3" w:rsidP="003E3BBC">
      <w:pPr>
        <w:pStyle w:val="1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257675" cy="4257675"/>
            <wp:effectExtent l="0" t="0" r="9525" b="9525"/>
            <wp:docPr id="2" name="Рисунок 2" descr="F:\Новая папка (4)\картинки\70348_html_m3b054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4)\картинки\70348_html_m3b054d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BC" w:rsidRPr="00ED4339" w:rsidRDefault="00661531" w:rsidP="003B40E3">
      <w:pPr>
        <w:pStyle w:val="1"/>
        <w:rPr>
          <w:color w:val="C00000"/>
          <w:sz w:val="56"/>
          <w:szCs w:val="56"/>
        </w:rPr>
      </w:pPr>
      <w:r>
        <w:rPr>
          <w:sz w:val="56"/>
          <w:szCs w:val="56"/>
        </w:rPr>
        <w:t xml:space="preserve"> </w:t>
      </w:r>
      <w:r w:rsidR="003E3BBC" w:rsidRPr="00ED4339">
        <w:rPr>
          <w:color w:val="C00000"/>
          <w:sz w:val="56"/>
          <w:szCs w:val="56"/>
        </w:rPr>
        <w:t>«МАМА И Я СО СПОРТОМ - ДРУЗЬЯ»</w:t>
      </w: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12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Чепкина</w:t>
      </w:r>
      <w:proofErr w:type="spellEnd"/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–</w:t>
      </w:r>
    </w:p>
    <w:p w:rsidR="00CD2F12" w:rsidRPr="004C1204" w:rsidRDefault="00CD2F12" w:rsidP="00CD2F1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</w:p>
    <w:p w:rsidR="003E3BBC" w:rsidRPr="00D87BE7" w:rsidRDefault="003E3BBC" w:rsidP="003E3BBC">
      <w:pPr>
        <w:pStyle w:val="1"/>
        <w:jc w:val="center"/>
        <w:rPr>
          <w:sz w:val="56"/>
          <w:szCs w:val="56"/>
        </w:rPr>
      </w:pPr>
    </w:p>
    <w:p w:rsidR="003E3BBC" w:rsidRDefault="003E3BBC" w:rsidP="003E3BBC"/>
    <w:p w:rsidR="003E3BBC" w:rsidRDefault="003E3BBC" w:rsidP="003E3BBC"/>
    <w:p w:rsidR="003E3BBC" w:rsidRDefault="003E3BBC" w:rsidP="003E3BBC"/>
    <w:tbl>
      <w:tblPr>
        <w:tblStyle w:val="a9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C1204" w:rsidRPr="004C1204" w:rsidTr="00CD2F12">
        <w:tc>
          <w:tcPr>
            <w:tcW w:w="4501" w:type="dxa"/>
          </w:tcPr>
          <w:p w:rsidR="004C1204" w:rsidRPr="004C1204" w:rsidRDefault="004C1204" w:rsidP="00CD2F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BBC" w:rsidRPr="00D87BE7" w:rsidRDefault="003E3BBC" w:rsidP="003E3BBC">
      <w:pPr>
        <w:rPr>
          <w:sz w:val="32"/>
          <w:szCs w:val="32"/>
        </w:rPr>
      </w:pPr>
      <w:r w:rsidRPr="00D87BE7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D87BE7">
        <w:rPr>
          <w:rFonts w:ascii="Times New Roman" w:hAnsi="Times New Roman" w:cs="Times New Roman"/>
          <w:sz w:val="32"/>
          <w:szCs w:val="32"/>
        </w:rPr>
        <w:t xml:space="preserve"> спортивный зал.</w:t>
      </w: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Одежда детей и родителей: спортивная форма.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D87BE7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  <w:r w:rsidRPr="00D87BE7">
        <w:rPr>
          <w:rFonts w:ascii="Times New Roman" w:hAnsi="Times New Roman" w:cs="Times New Roman"/>
          <w:sz w:val="32"/>
          <w:szCs w:val="32"/>
        </w:rPr>
        <w:t> обручи, скакалка, кегли, гимнастические мячи, мячи,</w:t>
      </w:r>
      <w:r w:rsidR="00CB2413">
        <w:rPr>
          <w:rFonts w:ascii="Times New Roman" w:hAnsi="Times New Roman" w:cs="Times New Roman"/>
          <w:sz w:val="32"/>
          <w:szCs w:val="32"/>
        </w:rPr>
        <w:t xml:space="preserve"> зрительные ориентиры, дуги, цветной большой конструктор,</w:t>
      </w:r>
      <w:r w:rsidRPr="00D87BE7">
        <w:rPr>
          <w:rFonts w:ascii="Times New Roman" w:hAnsi="Times New Roman" w:cs="Times New Roman"/>
          <w:sz w:val="32"/>
          <w:szCs w:val="32"/>
        </w:rPr>
        <w:t xml:space="preserve"> флажки, плакаты для украшение для зала.</w:t>
      </w:r>
      <w:proofErr w:type="gramEnd"/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D87BE7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-Способствовать становлению положительных детско-родительских отношений.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-Осуществлять преемственность в физическом воспитании детей между дошкольным учреждением и семьей.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-Развивать физические и волевые качества у детей и взрослых.</w:t>
      </w:r>
    </w:p>
    <w:p w:rsidR="003E3BBC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 w:rsidRPr="00D87BE7">
        <w:rPr>
          <w:rFonts w:ascii="Times New Roman" w:hAnsi="Times New Roman" w:cs="Times New Roman"/>
          <w:sz w:val="32"/>
          <w:szCs w:val="32"/>
        </w:rPr>
        <w:t>- Создать праздничное настроение у детей и их родителей.</w:t>
      </w:r>
    </w:p>
    <w:p w:rsidR="00ED4339" w:rsidRDefault="00ED433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4339" w:rsidRDefault="00ED433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4339" w:rsidRDefault="00ED433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4339" w:rsidRDefault="00D859CC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A67F3A1" wp14:editId="20FA308C">
            <wp:simplePos x="0" y="0"/>
            <wp:positionH relativeFrom="margin">
              <wp:posOffset>419100</wp:posOffset>
            </wp:positionH>
            <wp:positionV relativeFrom="margin">
              <wp:posOffset>5428615</wp:posOffset>
            </wp:positionV>
            <wp:extent cx="1447800" cy="2367280"/>
            <wp:effectExtent l="0" t="0" r="0" b="0"/>
            <wp:wrapSquare wrapText="bothSides"/>
            <wp:docPr id="5" name="Рисунок 5" descr="C:\Users\Пользователь\Documents\картинки\arton302-28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картинки\arton302-28c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339" w:rsidRDefault="00ED4339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4339" w:rsidRPr="00D87BE7" w:rsidRDefault="00ED4339" w:rsidP="003E3BB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D87BE7" w:rsidRDefault="003E3BBC" w:rsidP="003E3B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E3BBC" w:rsidRPr="003E3BBC" w:rsidRDefault="00D859CC" w:rsidP="003E3B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0D23395A" wp14:editId="1B5BE181">
            <wp:simplePos x="0" y="0"/>
            <wp:positionH relativeFrom="margin">
              <wp:posOffset>3383280</wp:posOffset>
            </wp:positionH>
            <wp:positionV relativeFrom="margin">
              <wp:posOffset>7108190</wp:posOffset>
            </wp:positionV>
            <wp:extent cx="2133600" cy="2133600"/>
            <wp:effectExtent l="0" t="0" r="0" b="0"/>
            <wp:wrapSquare wrapText="bothSides"/>
            <wp:docPr id="3" name="Рисунок 3" descr="C:\Users\Пользователь\Documents\картинки\Новая папка\post-182234-1282941809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картинки\Новая папка\post-182234-1282941809_thum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BBC" w:rsidRPr="003E3BBC" w:rsidRDefault="00650D27" w:rsidP="003E3B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3E3BBC" w:rsidRPr="003E3BBC" w:rsidRDefault="00D859CC" w:rsidP="003E3B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3BBC" w:rsidRPr="003E3BBC" w:rsidRDefault="003E3BBC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7BE7" w:rsidRDefault="00D87BE7" w:rsidP="003E3BB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C529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1C5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C5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днем матери спешим поздравить всех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Кого зовут прекрасным словом "мама”.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в жизни вам сопутствует успех,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Поклон вам, уважение и слава!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16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B2413" w:rsidRPr="001C5293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ваши исполняются мечты,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дарят вам улыбки дети снова.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– гордость нашей доблестной страны,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Любимы, будьте, счастливы, здоровы!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1C5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C529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</w:t>
      </w:r>
    </w:p>
    <w:p w:rsidR="00635976" w:rsidRPr="00F846F8" w:rsidRDefault="00635976" w:rsidP="00635976">
      <w:pPr>
        <w:pStyle w:val="a6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846F8">
        <w:rPr>
          <w:rFonts w:ascii="Times New Roman" w:hAnsi="Times New Roman" w:cs="Times New Roman"/>
          <w:b/>
          <w:color w:val="0070C0"/>
          <w:sz w:val="36"/>
          <w:szCs w:val="36"/>
        </w:rPr>
        <w:t>Презентация: «С днем матери»</w:t>
      </w:r>
    </w:p>
    <w:p w:rsidR="00635976" w:rsidRDefault="00635976" w:rsidP="006359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6344A8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344A8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CB2413" w:rsidRPr="001C5293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93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наших веселых стартах, проходящих под девизом: </w:t>
      </w:r>
      <w:r w:rsidRPr="001C5293">
        <w:rPr>
          <w:rFonts w:ascii="Times New Roman" w:hAnsi="Times New Roman" w:cs="Times New Roman"/>
          <w:sz w:val="28"/>
          <w:szCs w:val="28"/>
          <w:u w:val="single"/>
        </w:rPr>
        <w:t>«Мама и я со спортом - друзья»</w:t>
      </w:r>
      <w:r w:rsidR="006344A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C5293">
        <w:rPr>
          <w:rFonts w:ascii="Times New Roman" w:hAnsi="Times New Roman" w:cs="Times New Roman"/>
          <w:sz w:val="28"/>
          <w:szCs w:val="28"/>
        </w:rPr>
        <w:t xml:space="preserve"> Накануне  праздника «Дня матери» нам очень хочется  поздравить наших мам. </w:t>
      </w:r>
    </w:p>
    <w:p w:rsidR="00CB2413" w:rsidRDefault="00CB2413" w:rsidP="00CB24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2Ведущий:</w:t>
      </w:r>
    </w:p>
    <w:p w:rsidR="00CB2413" w:rsidRPr="00C11D9B" w:rsidRDefault="00CB2413" w:rsidP="00CB24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ты даришь мне.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мир родному дому,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Хвала твоим рукам.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сердцу золотому.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мамы!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 вас с Днем Матери.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сна ночей прошло немало,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Забот, тревог не перечесть.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Земной поклон вам наши  мамы.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вы на свете есть.</w:t>
      </w:r>
    </w:p>
    <w:p w:rsidR="00CB2413" w:rsidRDefault="00CB2413" w:rsidP="00CB24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читают стихи:</w:t>
      </w:r>
    </w:p>
    <w:p w:rsidR="00CB2413" w:rsidRDefault="00CB2413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proofErr w:type="gramStart"/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мне этот мир,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своих сил?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оберегала?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на свете МАМА.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2ребенок: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свете всех милее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теплом своим согреет,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больше, чем себя?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3ребенок: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вечером читает,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всё понимает,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я упряма,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любит меня МАМА.</w:t>
      </w:r>
    </w:p>
    <w:p w:rsidR="00CB2413" w:rsidRPr="00C11D9B" w:rsidRDefault="00CB2413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4ребенок: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унывает,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надо, точно знает.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вдруг, случится драма,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поддержит? Моя МАМА.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5ребенок: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шагаю по дорожке,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устали мои ножки.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Перепрыгнуть через яму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поможет? Знаю - МАМА.</w:t>
      </w: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 «На спортивную площадку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Приглашаем всех сейчас.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Праздник спорта и здоровья,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Начинается у нас!»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 xml:space="preserve"> «Теперь уважаемые мамы, вам необходимо разделиться на две команды с помощью жеребьевки»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(Мамы выбирают кружки разного цвета и</w:t>
      </w:r>
      <w:r>
        <w:rPr>
          <w:rFonts w:ascii="Times New Roman" w:hAnsi="Times New Roman" w:cs="Times New Roman"/>
          <w:sz w:val="28"/>
          <w:szCs w:val="28"/>
        </w:rPr>
        <w:t xml:space="preserve">, разделившись на две команды, </w:t>
      </w:r>
      <w:r w:rsidRPr="00C11D9B">
        <w:rPr>
          <w:rFonts w:ascii="Times New Roman" w:hAnsi="Times New Roman" w:cs="Times New Roman"/>
          <w:sz w:val="28"/>
          <w:szCs w:val="28"/>
        </w:rPr>
        <w:t>придумывают название своей команде)</w:t>
      </w:r>
    </w:p>
    <w:p w:rsidR="00CB2413" w:rsidRDefault="00CB2413" w:rsidP="00CB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11D9B">
        <w:rPr>
          <w:rFonts w:ascii="Times New Roman" w:hAnsi="Times New Roman" w:cs="Times New Roman"/>
          <w:sz w:val="28"/>
          <w:szCs w:val="28"/>
        </w:rPr>
        <w:t> </w:t>
      </w:r>
    </w:p>
    <w:p w:rsidR="00CB2413" w:rsidRPr="00C11D9B" w:rsidRDefault="00CB2413" w:rsidP="00CB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CB2413" w:rsidRPr="00C11D9B" w:rsidRDefault="00CB2413" w:rsidP="00CB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CB2413" w:rsidRPr="00C11D9B" w:rsidRDefault="00CB2413" w:rsidP="00CB24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1D9B"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 w:rsidRPr="00C11D9B">
        <w:rPr>
          <w:rFonts w:ascii="Times New Roman" w:hAnsi="Times New Roman" w:cs="Times New Roman"/>
          <w:sz w:val="28"/>
          <w:szCs w:val="28"/>
        </w:rPr>
        <w:t xml:space="preserve"> чтоб мускулатура,</w:t>
      </w:r>
    </w:p>
    <w:p w:rsidR="00CB2413" w:rsidRPr="00C11D9B" w:rsidRDefault="00CB2413" w:rsidP="00CB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Занимайся физкультурой!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разминку становись.</w:t>
      </w:r>
    </w:p>
    <w:p w:rsidR="00CB2413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2413" w:rsidRPr="00F846F8" w:rsidRDefault="00635976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под музыку- «Веселая зарядка»</w:t>
      </w:r>
      <w:bookmarkStart w:id="0" w:name="_GoBack"/>
      <w:bookmarkEnd w:id="0"/>
    </w:p>
    <w:p w:rsidR="00CB2413" w:rsidRPr="00F846F8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1Ведущий:</w:t>
      </w:r>
    </w:p>
    <w:p w:rsidR="00CB2413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 xml:space="preserve"> «Молодцы, весело провели разминку! Ну, а теперь команды на старт!»</w:t>
      </w:r>
    </w:p>
    <w:p w:rsidR="00CB2413" w:rsidRDefault="00CB2413" w:rsidP="00CB2413">
      <w:pPr>
        <w:pStyle w:val="a6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CB2413" w:rsidRPr="00F846F8" w:rsidRDefault="00CB2413" w:rsidP="00CB2413">
      <w:pPr>
        <w:pStyle w:val="a6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846F8">
        <w:rPr>
          <w:rFonts w:ascii="Times New Roman" w:hAnsi="Times New Roman" w:cs="Times New Roman"/>
          <w:b/>
          <w:color w:val="0070C0"/>
          <w:sz w:val="40"/>
          <w:szCs w:val="40"/>
        </w:rPr>
        <w:t>Игры-эстафеты: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6F8">
        <w:rPr>
          <w:rFonts w:ascii="Times New Roman" w:hAnsi="Times New Roman" w:cs="Times New Roman"/>
          <w:b/>
          <w:sz w:val="28"/>
          <w:szCs w:val="28"/>
          <w:u w:val="single"/>
        </w:rPr>
        <w:t>1Эстафета:</w:t>
      </w:r>
      <w:r w:rsidRPr="00C1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D9B">
        <w:rPr>
          <w:rFonts w:ascii="Times New Roman" w:hAnsi="Times New Roman" w:cs="Times New Roman"/>
          <w:sz w:val="28"/>
          <w:szCs w:val="28"/>
        </w:rPr>
        <w:t>«Пройди по дорожке» (из цветных треугольников).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2 Эстафета:</w:t>
      </w:r>
      <w:r w:rsidRPr="00C11D9B">
        <w:rPr>
          <w:rFonts w:ascii="Times New Roman" w:hAnsi="Times New Roman" w:cs="Times New Roman"/>
          <w:sz w:val="28"/>
          <w:szCs w:val="28"/>
        </w:rPr>
        <w:t xml:space="preserve"> «Подними и положи»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На полу-3 обруча, мама бежит и ставит по одной кегле в обруч, следом бежит ребенок и роняет кегли на пол. Побеждает команда быстрее всех справившаяся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3 Эстафета:</w:t>
      </w:r>
      <w:r w:rsidRPr="00C11D9B">
        <w:rPr>
          <w:rFonts w:ascii="Times New Roman" w:hAnsi="Times New Roman" w:cs="Times New Roman"/>
          <w:sz w:val="28"/>
          <w:szCs w:val="28"/>
        </w:rPr>
        <w:t xml:space="preserve"> «Двойные ходули»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lastRenderedPageBreak/>
        <w:t>Ребенок встает на ноги маме и вместе с ней доходит до ориентира и обратно.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Ребенка на пол ставить нельзя!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4 Эстафета:</w:t>
      </w:r>
      <w:r w:rsidRPr="00C11D9B">
        <w:rPr>
          <w:rFonts w:ascii="Times New Roman" w:hAnsi="Times New Roman" w:cs="Times New Roman"/>
          <w:sz w:val="28"/>
          <w:szCs w:val="28"/>
        </w:rPr>
        <w:t xml:space="preserve"> «Веселые </w:t>
      </w:r>
      <w:proofErr w:type="spellStart"/>
      <w:r w:rsidRPr="00C11D9B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Pr="00C11D9B">
        <w:rPr>
          <w:rFonts w:ascii="Times New Roman" w:hAnsi="Times New Roman" w:cs="Times New Roman"/>
          <w:sz w:val="28"/>
          <w:szCs w:val="28"/>
        </w:rPr>
        <w:t>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Мама и ребенок прыгают через ручейки (палки)</w:t>
      </w:r>
      <w:proofErr w:type="gramStart"/>
      <w:r w:rsidRPr="00C11D9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11D9B">
        <w:rPr>
          <w:rFonts w:ascii="Times New Roman" w:hAnsi="Times New Roman" w:cs="Times New Roman"/>
          <w:sz w:val="28"/>
          <w:szCs w:val="28"/>
        </w:rPr>
        <w:t>азад бегом.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5 Эстафета:</w:t>
      </w:r>
      <w:r w:rsidRPr="00C11D9B">
        <w:rPr>
          <w:rFonts w:ascii="Times New Roman" w:hAnsi="Times New Roman" w:cs="Times New Roman"/>
          <w:sz w:val="28"/>
          <w:szCs w:val="28"/>
        </w:rPr>
        <w:t>   «Быстрый мяч»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Мамы выстраиваются  напротив детей. По сигналу дети по одному катят руками большой гимнастический мяч своим мамам, которые зажав его между колен прыгают, возвращая детям.</w:t>
      </w:r>
    </w:p>
    <w:p w:rsidR="00CB2413" w:rsidRDefault="00CB2413" w:rsidP="00CB24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13" w:rsidRDefault="00CB2413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вместе: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413" w:rsidRPr="00C11D9B" w:rsidRDefault="00CB2413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мама у жеребенка,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мама у львенка,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мама у самого маленького котенка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 ребенка есть мама 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славная, самая!</w:t>
      </w:r>
    </w:p>
    <w:p w:rsidR="00CB2413" w:rsidRPr="00750A19" w:rsidRDefault="00CB2413" w:rsidP="00CB2413">
      <w:pP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50A1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Песня «Мамонтенка»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конкурс: </w:t>
      </w:r>
      <w:r w:rsidRPr="00C11D9B">
        <w:rPr>
          <w:rFonts w:ascii="Times New Roman" w:hAnsi="Times New Roman" w:cs="Times New Roman"/>
          <w:sz w:val="28"/>
          <w:szCs w:val="28"/>
        </w:rPr>
        <w:t>«Забей мяч в ворота»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9B">
        <w:rPr>
          <w:rFonts w:ascii="Times New Roman" w:hAnsi="Times New Roman" w:cs="Times New Roman"/>
          <w:sz w:val="28"/>
          <w:szCs w:val="28"/>
        </w:rPr>
        <w:t>(у каждой команды свой цвет).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D9B">
        <w:rPr>
          <w:rFonts w:ascii="Times New Roman" w:hAnsi="Times New Roman" w:cs="Times New Roman"/>
          <w:sz w:val="28"/>
          <w:szCs w:val="28"/>
        </w:rPr>
        <w:t>Мамы палками загоняют мяч в ворота. Дети собирают мячики в корзину.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 xml:space="preserve"> 7 Эстафета</w:t>
      </w:r>
      <w:r w:rsidRPr="00C11D9B">
        <w:rPr>
          <w:rFonts w:ascii="Times New Roman" w:hAnsi="Times New Roman" w:cs="Times New Roman"/>
          <w:sz w:val="28"/>
          <w:szCs w:val="28"/>
        </w:rPr>
        <w:t>: «Докати мяч».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Мамы стоят напротив детей. По сигналу ребенок отталкивает мяч, чтобы он докатился до мамы.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D9B">
        <w:rPr>
          <w:rFonts w:ascii="Times New Roman" w:hAnsi="Times New Roman" w:cs="Times New Roman"/>
          <w:sz w:val="28"/>
          <w:szCs w:val="28"/>
        </w:rPr>
        <w:t xml:space="preserve"> подбрасывая мяч перед собой, возвращают его детям. 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8 Эстафета:</w:t>
      </w:r>
      <w:r w:rsidRPr="00C11D9B">
        <w:rPr>
          <w:rFonts w:ascii="Times New Roman" w:hAnsi="Times New Roman" w:cs="Times New Roman"/>
          <w:sz w:val="28"/>
          <w:szCs w:val="28"/>
        </w:rPr>
        <w:t> «Передача мяча»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Стоя в колонне передавать мяч из рук в руки разными способами.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  <w:u w:val="single"/>
        </w:rPr>
        <w:t>9 Эстафета:</w:t>
      </w:r>
      <w:r w:rsidRPr="00C11D9B">
        <w:rPr>
          <w:rFonts w:ascii="Times New Roman" w:hAnsi="Times New Roman" w:cs="Times New Roman"/>
          <w:sz w:val="28"/>
          <w:szCs w:val="28"/>
        </w:rPr>
        <w:t> «Веселый кросс»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 w:rsidRPr="00C11D9B">
        <w:rPr>
          <w:rFonts w:ascii="Times New Roman" w:hAnsi="Times New Roman" w:cs="Times New Roman"/>
          <w:sz w:val="28"/>
          <w:szCs w:val="28"/>
        </w:rPr>
        <w:t>Дети обеих команд стоят в шеренге напротив своих мам. По сигналу каждая мама бежит к своему ребенку и, взяв его за руку, бегом возвращается назад. Побеждает команда быстрее всех, справившаяся с заданием.</w:t>
      </w:r>
    </w:p>
    <w:p w:rsidR="00CB2413" w:rsidRDefault="00CB2413" w:rsidP="00CB2413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13" w:rsidRDefault="00CB2413" w:rsidP="00CB2413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1Ведущий:</w:t>
      </w:r>
    </w:p>
    <w:p w:rsidR="00CB2413" w:rsidRDefault="00CB2413" w:rsidP="00CB241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поиграем в игру "Мамочка". Мы будем  задавать вопросы, а вы хором отвечайте "Мамочка"</w:t>
      </w:r>
      <w:r w:rsidRPr="00C1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пришел ко мне с утра?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Кто сказал "Вставать пора!"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Кашку кто успел сварить?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Чаю в чашку мне налил?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Кто косички мне заплел?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Кто меня поцеловал?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ребячий любит смех</w:t>
      </w:r>
    </w:p>
    <w:p w:rsidR="00CB2413" w:rsidRPr="00750A19" w:rsidRDefault="00CB2413" w:rsidP="00CB2413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на свете лучше всех?</w:t>
      </w:r>
      <w:r w:rsidRPr="00750A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D859CC" w:rsidRDefault="00CB2413" w:rsidP="00CB2413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859CC">
        <w:rPr>
          <w:rFonts w:ascii="Times New Roman" w:hAnsi="Times New Roman" w:cs="Times New Roman"/>
          <w:b/>
          <w:color w:val="0070C0"/>
          <w:sz w:val="28"/>
          <w:szCs w:val="28"/>
        </w:rPr>
        <w:t>Подвижная игра «Займи домик»</w:t>
      </w:r>
    </w:p>
    <w:p w:rsidR="00CB2413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50A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9B">
        <w:rPr>
          <w:rFonts w:ascii="Times New Roman" w:hAnsi="Times New Roman" w:cs="Times New Roman"/>
          <w:sz w:val="28"/>
          <w:szCs w:val="28"/>
        </w:rPr>
        <w:t>Вот и подошли к концу наши соревнования. Подведение итогов и награж</w:t>
      </w:r>
      <w:r>
        <w:rPr>
          <w:rFonts w:ascii="Times New Roman" w:hAnsi="Times New Roman" w:cs="Times New Roman"/>
          <w:sz w:val="28"/>
          <w:szCs w:val="28"/>
        </w:rPr>
        <w:t>дение команд медалями и сладкими призами.</w:t>
      </w:r>
    </w:p>
    <w:p w:rsidR="00CB2413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Пусть вам семейные старты запомнятся, пусть все невзгоды пройдут стороной.</w:t>
      </w:r>
    </w:p>
    <w:p w:rsidR="00CB2413" w:rsidRPr="00C11D9B" w:rsidRDefault="00CB2413" w:rsidP="00CB24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Пусть все желания ваши исполнятся, а физкультура станет родной!»</w:t>
      </w:r>
    </w:p>
    <w:p w:rsidR="00CB2413" w:rsidRDefault="00CB2413" w:rsidP="00CB2413">
      <w:pPr>
        <w:rPr>
          <w:rFonts w:ascii="Times New Roman" w:hAnsi="Times New Roman" w:cs="Times New Roman"/>
          <w:b/>
          <w:sz w:val="28"/>
          <w:szCs w:val="28"/>
        </w:rPr>
      </w:pPr>
      <w:r w:rsidRPr="00C11D9B">
        <w:rPr>
          <w:rFonts w:ascii="Times New Roman" w:hAnsi="Times New Roman" w:cs="Times New Roman"/>
          <w:b/>
          <w:sz w:val="28"/>
          <w:szCs w:val="28"/>
        </w:rPr>
        <w:t>Команды совершают круг почета и уходят в группу.</w:t>
      </w:r>
    </w:p>
    <w:p w:rsidR="00D859CC" w:rsidRDefault="00D859CC" w:rsidP="00CB2413">
      <w:pPr>
        <w:rPr>
          <w:rFonts w:ascii="Times New Roman" w:hAnsi="Times New Roman" w:cs="Times New Roman"/>
          <w:b/>
          <w:sz w:val="28"/>
          <w:szCs w:val="28"/>
        </w:rPr>
      </w:pPr>
    </w:p>
    <w:p w:rsidR="00D859CC" w:rsidRPr="00C11D9B" w:rsidRDefault="00D859CC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13" w:rsidRPr="00C11D9B" w:rsidRDefault="00CB2413" w:rsidP="00CB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BC" w:rsidRPr="008022D7" w:rsidRDefault="006344A8" w:rsidP="003E3BBC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D48C9D2" wp14:editId="6C7368BC">
            <wp:simplePos x="0" y="0"/>
            <wp:positionH relativeFrom="margin">
              <wp:posOffset>828675</wp:posOffset>
            </wp:positionH>
            <wp:positionV relativeFrom="margin">
              <wp:posOffset>4528820</wp:posOffset>
            </wp:positionV>
            <wp:extent cx="4519295" cy="4867275"/>
            <wp:effectExtent l="0" t="0" r="0" b="9525"/>
            <wp:wrapSquare wrapText="bothSides"/>
            <wp:docPr id="9" name="Рисунок 9" descr="130471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47163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CC">
        <w:rPr>
          <w:noProof/>
          <w:lang w:eastAsia="ru-RU"/>
        </w:rPr>
        <mc:AlternateContent>
          <mc:Choice Requires="wps">
            <w:drawing>
              <wp:inline distT="0" distB="0" distL="0" distR="0" wp14:anchorId="5B93274E" wp14:editId="3757C463">
                <wp:extent cx="304800" cy="304800"/>
                <wp:effectExtent l="0" t="0" r="0" b="0"/>
                <wp:docPr id="6" name="AutoShape 3" descr="C:\Users\%D0%9F%D0%BE%D0%BB%D1%8C%D0%B7%D0%BE%D0%B2%D0%B0%D1%82%D0%B5%D0%BB%D1%8C\Desktop\x_faf778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%D0%9F%D0%BE%D0%BB%D1%8C%D0%B7%D0%BE%D0%B2%D0%B0%D1%82%D0%B5%D0%BB%D1%8C\Desktop\x_faf7780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nSq87zAgAAK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344A8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15D6C4" wp14:editId="09DCFE04">
                <wp:extent cx="304800" cy="304800"/>
                <wp:effectExtent l="0" t="0" r="0" b="0"/>
                <wp:docPr id="7" name="AutoShape 5" descr="C:\Users\%D0%9F%D0%BE%D0%BB%D1%8C%D0%B7%D0%BE%D0%B2%D0%B0%D1%82%D0%B5%D0%BB%D1%8C\Desktop\x_faf778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Users\%D0%9F%D0%BE%D0%BB%D1%8C%D0%B7%D0%BE%D0%B2%D0%B0%D1%82%D0%B5%D0%BB%D1%8C\Desktop\x_faf7780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PCsLDzAgAAK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344A8">
        <w:rPr>
          <w:noProof/>
          <w:lang w:eastAsia="ru-RU"/>
        </w:rPr>
        <w:t xml:space="preserve"> </w:t>
      </w:r>
    </w:p>
    <w:sectPr w:rsidR="003E3BBC" w:rsidRPr="008022D7" w:rsidSect="00D859CC">
      <w:pgSz w:w="11906" w:h="16838"/>
      <w:pgMar w:top="709" w:right="850" w:bottom="567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BC"/>
    <w:rsid w:val="00012D30"/>
    <w:rsid w:val="00060229"/>
    <w:rsid w:val="000B3A02"/>
    <w:rsid w:val="001E2102"/>
    <w:rsid w:val="003026B2"/>
    <w:rsid w:val="003B40E3"/>
    <w:rsid w:val="003C0F31"/>
    <w:rsid w:val="003E3BBC"/>
    <w:rsid w:val="00436FD1"/>
    <w:rsid w:val="004835DE"/>
    <w:rsid w:val="00490C0E"/>
    <w:rsid w:val="004C1204"/>
    <w:rsid w:val="00581771"/>
    <w:rsid w:val="00596E2C"/>
    <w:rsid w:val="005C3878"/>
    <w:rsid w:val="006344A8"/>
    <w:rsid w:val="00635976"/>
    <w:rsid w:val="00650D27"/>
    <w:rsid w:val="00661531"/>
    <w:rsid w:val="006B6BBB"/>
    <w:rsid w:val="00713B53"/>
    <w:rsid w:val="008022D7"/>
    <w:rsid w:val="008B1BAB"/>
    <w:rsid w:val="008C788E"/>
    <w:rsid w:val="008F3D52"/>
    <w:rsid w:val="009B6B1B"/>
    <w:rsid w:val="009E318A"/>
    <w:rsid w:val="00B93138"/>
    <w:rsid w:val="00BB7E45"/>
    <w:rsid w:val="00C1501F"/>
    <w:rsid w:val="00CB2413"/>
    <w:rsid w:val="00CC76B3"/>
    <w:rsid w:val="00CD2F12"/>
    <w:rsid w:val="00CE0CE8"/>
    <w:rsid w:val="00D1301B"/>
    <w:rsid w:val="00D8135C"/>
    <w:rsid w:val="00D859CC"/>
    <w:rsid w:val="00D87BE7"/>
    <w:rsid w:val="00DC3FDC"/>
    <w:rsid w:val="00DE10A9"/>
    <w:rsid w:val="00E127BC"/>
    <w:rsid w:val="00E27D9F"/>
    <w:rsid w:val="00ED4339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E3BBC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3E3BBC"/>
    <w:rPr>
      <w:i/>
      <w:iCs/>
    </w:rPr>
  </w:style>
  <w:style w:type="character" w:styleId="a5">
    <w:name w:val="Intense Emphasis"/>
    <w:basedOn w:val="a0"/>
    <w:uiPriority w:val="21"/>
    <w:qFormat/>
    <w:rsid w:val="003E3B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E3BB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E3BBC"/>
    <w:rPr>
      <w:i/>
      <w:iCs/>
      <w:color w:val="000000" w:themeColor="text1"/>
    </w:rPr>
  </w:style>
  <w:style w:type="paragraph" w:styleId="a6">
    <w:name w:val="No Spacing"/>
    <w:uiPriority w:val="1"/>
    <w:qFormat/>
    <w:rsid w:val="003E3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E3BBC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3E3BBC"/>
    <w:rPr>
      <w:i/>
      <w:iCs/>
    </w:rPr>
  </w:style>
  <w:style w:type="character" w:styleId="a5">
    <w:name w:val="Intense Emphasis"/>
    <w:basedOn w:val="a0"/>
    <w:uiPriority w:val="21"/>
    <w:qFormat/>
    <w:rsid w:val="003E3B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E3BB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E3BBC"/>
    <w:rPr>
      <w:i/>
      <w:iCs/>
      <w:color w:val="000000" w:themeColor="text1"/>
    </w:rPr>
  </w:style>
  <w:style w:type="paragraph" w:styleId="a6">
    <w:name w:val="No Spacing"/>
    <w:uiPriority w:val="1"/>
    <w:qFormat/>
    <w:rsid w:val="003E3B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B7DA-1AF0-4EEB-B810-1AA1E8AB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2014-11-25T00:56:00Z</cp:lastPrinted>
  <dcterms:created xsi:type="dcterms:W3CDTF">2014-11-23T11:24:00Z</dcterms:created>
  <dcterms:modified xsi:type="dcterms:W3CDTF">2015-11-27T05:39:00Z</dcterms:modified>
</cp:coreProperties>
</file>