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E3" w:rsidRPr="003E2FE3" w:rsidRDefault="003E2FE3" w:rsidP="003E2FE3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</w:rPr>
      </w:pPr>
      <w:r w:rsidRPr="003E2FE3">
        <w:rPr>
          <w:rFonts w:ascii="Arial" w:eastAsia="Times New Roman" w:hAnsi="Arial" w:cs="Arial"/>
          <w:color w:val="000000"/>
          <w:kern w:val="36"/>
          <w:sz w:val="43"/>
          <w:szCs w:val="43"/>
        </w:rPr>
        <w:t>Новости детского сада №4</w:t>
      </w:r>
    </w:p>
    <w:p w:rsidR="003E2FE3" w:rsidRPr="003E2FE3" w:rsidRDefault="003E2FE3" w:rsidP="003E2FE3">
      <w:pPr>
        <w:shd w:val="clear" w:color="auto" w:fill="F6F6F6"/>
        <w:spacing w:after="144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8"/>
          <w:szCs w:val="38"/>
        </w:rPr>
      </w:pPr>
      <w:proofErr w:type="spellStart"/>
      <w:r w:rsidRPr="003E2FE3">
        <w:rPr>
          <w:rFonts w:ascii="Arial" w:eastAsia="Times New Roman" w:hAnsi="Arial" w:cs="Arial"/>
          <w:color w:val="000000"/>
          <w:sz w:val="38"/>
          <w:szCs w:val="38"/>
        </w:rPr>
        <w:t>театразизованное</w:t>
      </w:r>
      <w:proofErr w:type="spellEnd"/>
      <w:r w:rsidRPr="003E2FE3">
        <w:rPr>
          <w:rFonts w:ascii="Arial" w:eastAsia="Times New Roman" w:hAnsi="Arial" w:cs="Arial"/>
          <w:color w:val="000000"/>
          <w:sz w:val="38"/>
          <w:szCs w:val="38"/>
        </w:rPr>
        <w:t xml:space="preserve"> представление для малышей "Три поросенка"</w:t>
      </w:r>
    </w:p>
    <w:p w:rsidR="003E2FE3" w:rsidRPr="003E2FE3" w:rsidRDefault="003E2FE3" w:rsidP="003E2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FE3">
        <w:rPr>
          <w:rFonts w:ascii="Arial" w:eastAsia="Times New Roman" w:hAnsi="Arial" w:cs="Arial"/>
          <w:color w:val="000000"/>
          <w:sz w:val="18"/>
          <w:szCs w:val="18"/>
          <w:shd w:val="clear" w:color="auto" w:fill="F6F6F6"/>
        </w:rPr>
        <w:t>Опубликовано: 07.11.2015</w:t>
      </w:r>
      <w:r w:rsidRPr="003E2FE3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3E2FE3" w:rsidRPr="003E2FE3" w:rsidRDefault="003E2FE3" w:rsidP="003E2FE3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3E2FE3">
        <w:rPr>
          <w:rFonts w:ascii="Arial" w:eastAsia="Times New Roman" w:hAnsi="Arial" w:cs="Arial"/>
          <w:color w:val="000000"/>
          <w:sz w:val="18"/>
          <w:szCs w:val="18"/>
        </w:rPr>
        <w:t>Почему нитью общения с детьми мы выбираем сказку? Да потому, что сказка всегда, во все времена, имела огромную власть над детским сердцем. В сказках заключена мудрость народа, завязанная на человеческих чувствах, эмоциях и жизненных ситуациях, сказка своей доступностью близка и понятна детям. Каждый ребенок  хочет быть похожим на героев любимых сказок и с удовольствием играет в драматизациях. </w:t>
      </w:r>
    </w:p>
    <w:p w:rsidR="003E2FE3" w:rsidRPr="003E2FE3" w:rsidRDefault="003E2FE3" w:rsidP="003E2FE3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3E2FE3">
        <w:rPr>
          <w:rFonts w:ascii="Arial" w:eastAsia="Times New Roman" w:hAnsi="Arial" w:cs="Arial"/>
          <w:color w:val="000000"/>
          <w:sz w:val="18"/>
          <w:szCs w:val="18"/>
        </w:rPr>
        <w:t>В МБДОУ № 4 «</w:t>
      </w:r>
      <w:proofErr w:type="spellStart"/>
      <w:r w:rsidRPr="003E2FE3">
        <w:rPr>
          <w:rFonts w:ascii="Arial" w:eastAsia="Times New Roman" w:hAnsi="Arial" w:cs="Arial"/>
          <w:color w:val="000000"/>
          <w:sz w:val="18"/>
          <w:szCs w:val="18"/>
        </w:rPr>
        <w:t>Ляйсан</w:t>
      </w:r>
      <w:proofErr w:type="spellEnd"/>
      <w:r w:rsidRPr="003E2FE3">
        <w:rPr>
          <w:rFonts w:ascii="Arial" w:eastAsia="Times New Roman" w:hAnsi="Arial" w:cs="Arial"/>
          <w:color w:val="000000"/>
          <w:sz w:val="18"/>
          <w:szCs w:val="18"/>
        </w:rPr>
        <w:t>» дети подготовительной группы №2 совместно с музыкальным руководителем и воспитателями поставили театральную постановку по сказке «Три поросёнка». Проведена огромная предварительная работа педагогов и родителей. Активное участие в изготовление атрибутов к сказке приняли сами дети.</w:t>
      </w:r>
    </w:p>
    <w:p w:rsidR="003E2FE3" w:rsidRPr="003E2FE3" w:rsidRDefault="003E2FE3" w:rsidP="003E2FE3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3E2FE3">
        <w:rPr>
          <w:rFonts w:ascii="Arial" w:eastAsia="Times New Roman" w:hAnsi="Arial" w:cs="Arial"/>
          <w:color w:val="000000"/>
          <w:sz w:val="18"/>
          <w:szCs w:val="18"/>
        </w:rPr>
        <w:t>И вот мир театра открыл свои кулисы для младших дошкольников. Каждый зритель проникся чувствами, переживал вместе с героями сказки, а вместе с тем постиг простую и сложную, поучительную и убедительную правду жизни. Творческий подход к подбору декорации,  костюмов, высокое сценическое мастерство маленьких актеров – визитная карточка детского сада.</w:t>
      </w:r>
    </w:p>
    <w:p w:rsidR="002C62F5" w:rsidRDefault="002C62F5"/>
    <w:sectPr w:rsidR="002C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FE3"/>
    <w:rsid w:val="002C62F5"/>
    <w:rsid w:val="003E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2F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F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2F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>XTreme.ws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2015-12-06T20:12:00Z</dcterms:created>
  <dcterms:modified xsi:type="dcterms:W3CDTF">2015-12-06T20:14:00Z</dcterms:modified>
</cp:coreProperties>
</file>