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53" w:rsidRPr="00D95C81" w:rsidRDefault="00566E53" w:rsidP="00566E53">
      <w:pPr>
        <w:ind w:left="360"/>
        <w:jc w:val="center"/>
        <w:rPr>
          <w:sz w:val="28"/>
          <w:szCs w:val="28"/>
        </w:rPr>
      </w:pPr>
      <w:r w:rsidRPr="00D95C81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D95C81">
        <w:rPr>
          <w:sz w:val="28"/>
          <w:szCs w:val="28"/>
        </w:rPr>
        <w:t>ОУ СПО «</w:t>
      </w:r>
      <w:proofErr w:type="spellStart"/>
      <w:r w:rsidRPr="00D95C81">
        <w:rPr>
          <w:sz w:val="28"/>
          <w:szCs w:val="28"/>
        </w:rPr>
        <w:t>Починковский</w:t>
      </w:r>
      <w:proofErr w:type="spellEnd"/>
      <w:r w:rsidRPr="00D95C81">
        <w:rPr>
          <w:sz w:val="28"/>
          <w:szCs w:val="28"/>
        </w:rPr>
        <w:t xml:space="preserve"> сельскохозяйственный техникум»</w:t>
      </w: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Default="00566E53" w:rsidP="00566E53">
      <w:pPr>
        <w:ind w:left="360"/>
        <w:jc w:val="center"/>
      </w:pPr>
    </w:p>
    <w:p w:rsidR="00566E53" w:rsidRDefault="00566E53" w:rsidP="00566E53">
      <w:pPr>
        <w:ind w:left="360"/>
        <w:jc w:val="center"/>
      </w:pPr>
    </w:p>
    <w:p w:rsidR="00566E53" w:rsidRDefault="00566E53" w:rsidP="00566E53">
      <w:pPr>
        <w:ind w:left="360"/>
        <w:jc w:val="center"/>
      </w:pPr>
    </w:p>
    <w:p w:rsidR="00566E53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</w:pPr>
      <w:r w:rsidRPr="00DE29F5">
        <w:t>Рассмотрено</w:t>
      </w:r>
      <w:proofErr w:type="gramStart"/>
      <w:r w:rsidRPr="00DE29F5">
        <w:t xml:space="preserve">                                                                                           </w:t>
      </w:r>
      <w:r>
        <w:t xml:space="preserve">  </w:t>
      </w:r>
      <w:r w:rsidRPr="00DE29F5">
        <w:t xml:space="preserve">       </w:t>
      </w:r>
      <w:r>
        <w:t xml:space="preserve"> </w:t>
      </w:r>
      <w:r w:rsidRPr="00DE29F5">
        <w:t>У</w:t>
      </w:r>
      <w:proofErr w:type="gramEnd"/>
      <w:r w:rsidRPr="00DE29F5">
        <w:t>тверждаю</w:t>
      </w:r>
    </w:p>
    <w:p w:rsidR="00566E53" w:rsidRPr="00DE29F5" w:rsidRDefault="00566E53" w:rsidP="00566E53">
      <w:pPr>
        <w:ind w:left="360"/>
      </w:pPr>
      <w:r w:rsidRPr="00DE29F5">
        <w:t xml:space="preserve">на заседании </w:t>
      </w:r>
      <w:r>
        <w:t>методического совета</w:t>
      </w:r>
      <w:r w:rsidRPr="00DE29F5">
        <w:t xml:space="preserve">                                 </w:t>
      </w:r>
      <w:r>
        <w:t xml:space="preserve">     </w:t>
      </w:r>
      <w:r w:rsidRPr="00DE29F5">
        <w:t xml:space="preserve"> Директор ГБ</w:t>
      </w:r>
      <w:r>
        <w:t>П</w:t>
      </w:r>
      <w:r w:rsidRPr="00DE29F5">
        <w:t>ОУ ПСХТ</w:t>
      </w:r>
    </w:p>
    <w:p w:rsidR="00566E53" w:rsidRPr="00DE29F5" w:rsidRDefault="00566E53" w:rsidP="00566E53">
      <w:pPr>
        <w:ind w:left="360"/>
      </w:pPr>
      <w:r w:rsidRPr="00DE29F5">
        <w:t xml:space="preserve">Протокол № _____                                                             </w:t>
      </w:r>
      <w:r>
        <w:t xml:space="preserve">  </w:t>
      </w:r>
      <w:r w:rsidRPr="00DE29F5">
        <w:t xml:space="preserve">___________ А.А. </w:t>
      </w:r>
      <w:proofErr w:type="spellStart"/>
      <w:r w:rsidRPr="00DE29F5">
        <w:t>Пузырев</w:t>
      </w:r>
      <w:proofErr w:type="spellEnd"/>
    </w:p>
    <w:p w:rsidR="00566E53" w:rsidRPr="00DE29F5" w:rsidRDefault="00566E53" w:rsidP="00566E53">
      <w:pPr>
        <w:ind w:left="360"/>
      </w:pPr>
      <w:r w:rsidRPr="00DE29F5">
        <w:t>От «____» __________ 201</w:t>
      </w:r>
      <w:r>
        <w:t>5</w:t>
      </w:r>
      <w:r w:rsidRPr="00DE29F5">
        <w:t xml:space="preserve"> г.</w:t>
      </w: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Pr="00DE29F5" w:rsidRDefault="00566E53" w:rsidP="00566E53">
      <w:pPr>
        <w:ind w:left="360"/>
        <w:jc w:val="center"/>
      </w:pPr>
    </w:p>
    <w:p w:rsidR="00566E53" w:rsidRDefault="00566E53" w:rsidP="00566E53">
      <w:pPr>
        <w:ind w:left="360"/>
        <w:jc w:val="center"/>
      </w:pPr>
    </w:p>
    <w:p w:rsidR="006B44BF" w:rsidRDefault="006B44BF" w:rsidP="00566E53">
      <w:pPr>
        <w:ind w:left="360"/>
        <w:jc w:val="center"/>
      </w:pPr>
    </w:p>
    <w:p w:rsidR="006B44BF" w:rsidRPr="00DE29F5" w:rsidRDefault="006B44BF" w:rsidP="00566E53">
      <w:pPr>
        <w:ind w:left="360"/>
        <w:jc w:val="center"/>
      </w:pPr>
    </w:p>
    <w:p w:rsidR="00566E53" w:rsidRPr="00DE29F5" w:rsidRDefault="00566E53" w:rsidP="00566E53"/>
    <w:p w:rsidR="00566E53" w:rsidRPr="00DE29F5" w:rsidRDefault="00566E53" w:rsidP="00566E53">
      <w:pPr>
        <w:ind w:left="360"/>
        <w:jc w:val="center"/>
      </w:pPr>
    </w:p>
    <w:p w:rsidR="00566E53" w:rsidRPr="004A57C2" w:rsidRDefault="00566E53" w:rsidP="00566E53">
      <w:pPr>
        <w:ind w:left="360"/>
        <w:jc w:val="center"/>
        <w:rPr>
          <w:b/>
          <w:sz w:val="28"/>
          <w:szCs w:val="28"/>
        </w:rPr>
      </w:pPr>
      <w:r w:rsidRPr="004A57C2">
        <w:rPr>
          <w:b/>
          <w:sz w:val="28"/>
          <w:szCs w:val="28"/>
        </w:rPr>
        <w:t xml:space="preserve">Положение </w:t>
      </w:r>
    </w:p>
    <w:p w:rsidR="00566E53" w:rsidRPr="004A57C2" w:rsidRDefault="00566E53" w:rsidP="00566E53">
      <w:pPr>
        <w:ind w:left="360"/>
        <w:jc w:val="center"/>
        <w:rPr>
          <w:sz w:val="28"/>
          <w:szCs w:val="28"/>
        </w:rPr>
      </w:pPr>
      <w:r w:rsidRPr="004A57C2">
        <w:rPr>
          <w:sz w:val="28"/>
          <w:szCs w:val="28"/>
        </w:rPr>
        <w:t xml:space="preserve">о разработке рабочих программ </w:t>
      </w:r>
      <w:r>
        <w:rPr>
          <w:sz w:val="28"/>
          <w:szCs w:val="28"/>
        </w:rPr>
        <w:t xml:space="preserve">общеобразовательных </w:t>
      </w:r>
      <w:r w:rsidRPr="004A57C2">
        <w:rPr>
          <w:sz w:val="28"/>
          <w:szCs w:val="28"/>
        </w:rPr>
        <w:t xml:space="preserve">учебных дисциплин </w:t>
      </w:r>
      <w:r>
        <w:rPr>
          <w:sz w:val="28"/>
          <w:szCs w:val="28"/>
        </w:rPr>
        <w:t xml:space="preserve">по специальностям (профессиям) </w:t>
      </w:r>
      <w:r w:rsidRPr="004A57C2">
        <w:rPr>
          <w:sz w:val="28"/>
          <w:szCs w:val="28"/>
        </w:rPr>
        <w:t xml:space="preserve"> среднего профессионального образования</w:t>
      </w:r>
      <w:r>
        <w:rPr>
          <w:sz w:val="28"/>
          <w:szCs w:val="28"/>
        </w:rPr>
        <w:t xml:space="preserve"> (программ подготовки квалифицированных рабочих, служащих</w:t>
      </w:r>
      <w:r>
        <w:rPr>
          <w:rFonts w:ascii="HiddenHorzOCR" w:eastAsia="HiddenHorzOCR" w:cs="HiddenHorzOCR" w:hint="eastAsia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>и программы подготовки специалистов среднего звена</w:t>
      </w:r>
      <w:r>
        <w:rPr>
          <w:sz w:val="28"/>
          <w:szCs w:val="28"/>
        </w:rPr>
        <w:t>)</w:t>
      </w:r>
      <w:r w:rsidRPr="004A57C2">
        <w:rPr>
          <w:sz w:val="28"/>
          <w:szCs w:val="28"/>
        </w:rPr>
        <w:t xml:space="preserve"> </w:t>
      </w:r>
    </w:p>
    <w:p w:rsidR="00566E53" w:rsidRPr="00DE29F5" w:rsidRDefault="00566E53" w:rsidP="00566E53">
      <w:pPr>
        <w:ind w:left="360"/>
        <w:jc w:val="both"/>
      </w:pPr>
    </w:p>
    <w:p w:rsidR="00566E53" w:rsidRPr="00DE29F5" w:rsidRDefault="00566E53" w:rsidP="00566E53">
      <w:pPr>
        <w:ind w:left="360"/>
        <w:jc w:val="both"/>
      </w:pPr>
    </w:p>
    <w:p w:rsidR="00566E53" w:rsidRPr="00DE29F5" w:rsidRDefault="00566E53" w:rsidP="00566E53">
      <w:pPr>
        <w:ind w:left="360"/>
        <w:jc w:val="both"/>
      </w:pPr>
    </w:p>
    <w:p w:rsidR="00566E53" w:rsidRPr="00DE29F5" w:rsidRDefault="00566E53" w:rsidP="00566E53">
      <w:pPr>
        <w:ind w:left="360"/>
        <w:jc w:val="both"/>
      </w:pPr>
    </w:p>
    <w:p w:rsidR="00566E53" w:rsidRPr="00DE29F5" w:rsidRDefault="00566E53" w:rsidP="00566E53">
      <w:pPr>
        <w:ind w:left="360"/>
        <w:jc w:val="both"/>
      </w:pPr>
    </w:p>
    <w:p w:rsidR="00566E53" w:rsidRPr="00DE29F5" w:rsidRDefault="00566E53" w:rsidP="00566E53">
      <w:pPr>
        <w:ind w:left="360"/>
        <w:jc w:val="both"/>
      </w:pPr>
    </w:p>
    <w:p w:rsidR="00566E53" w:rsidRPr="00DE29F5" w:rsidRDefault="00566E53" w:rsidP="00566E53">
      <w:pPr>
        <w:ind w:left="360"/>
        <w:jc w:val="both"/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jc w:val="center"/>
        <w:rPr>
          <w:b/>
        </w:rPr>
      </w:pPr>
    </w:p>
    <w:p w:rsidR="00566E53" w:rsidRPr="00DE29F5" w:rsidRDefault="00566E53" w:rsidP="00566E53">
      <w:pPr>
        <w:rPr>
          <w:b/>
        </w:rPr>
      </w:pPr>
    </w:p>
    <w:p w:rsidR="00566E53" w:rsidRDefault="00566E53" w:rsidP="00566E53">
      <w:pPr>
        <w:jc w:val="center"/>
        <w:rPr>
          <w:b/>
        </w:rPr>
      </w:pPr>
    </w:p>
    <w:p w:rsidR="00566E53" w:rsidRDefault="00566E53" w:rsidP="00566E53">
      <w:pPr>
        <w:rPr>
          <w:b/>
        </w:rPr>
      </w:pPr>
    </w:p>
    <w:p w:rsidR="006B44BF" w:rsidRPr="00DE29F5" w:rsidRDefault="006B44BF" w:rsidP="00566E53">
      <w:pPr>
        <w:rPr>
          <w:b/>
        </w:rPr>
      </w:pPr>
    </w:p>
    <w:p w:rsidR="00566E53" w:rsidRPr="00D95C81" w:rsidRDefault="00566E53" w:rsidP="00566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D95C81">
        <w:rPr>
          <w:sz w:val="28"/>
          <w:szCs w:val="28"/>
        </w:rPr>
        <w:t>Починки 201</w:t>
      </w:r>
      <w:r>
        <w:rPr>
          <w:sz w:val="28"/>
          <w:szCs w:val="28"/>
        </w:rPr>
        <w:t>5</w:t>
      </w:r>
      <w:r w:rsidRPr="00D95C81">
        <w:rPr>
          <w:sz w:val="28"/>
          <w:szCs w:val="28"/>
        </w:rPr>
        <w:t xml:space="preserve"> г. </w:t>
      </w:r>
    </w:p>
    <w:p w:rsidR="00566E53" w:rsidRPr="006B44BF" w:rsidRDefault="00566E53" w:rsidP="006B44BF">
      <w:pPr>
        <w:pStyle w:val="a7"/>
        <w:spacing w:before="0" w:beforeAutospacing="0" w:after="0" w:afterAutospacing="0"/>
        <w:jc w:val="both"/>
        <w:rPr>
          <w:b/>
          <w:i/>
        </w:rPr>
      </w:pPr>
      <w:r w:rsidRPr="006B44BF">
        <w:rPr>
          <w:b/>
          <w:i/>
        </w:rPr>
        <w:lastRenderedPageBreak/>
        <w:t>1. Общие положения</w:t>
      </w:r>
    </w:p>
    <w:p w:rsidR="00566E53" w:rsidRPr="006B44BF" w:rsidRDefault="00566E53" w:rsidP="006B44BF">
      <w:pPr>
        <w:pStyle w:val="a7"/>
        <w:spacing w:before="0" w:beforeAutospacing="0" w:after="0" w:afterAutospacing="0"/>
        <w:jc w:val="both"/>
      </w:pPr>
      <w:r w:rsidRPr="006B44BF">
        <w:t xml:space="preserve">Настоящее положение устанавливает порядок разработки, требования к построению и оформлению содержания и утверждения </w:t>
      </w:r>
      <w:r w:rsidR="00095FF7" w:rsidRPr="006B44BF">
        <w:t xml:space="preserve">рабочих </w:t>
      </w:r>
      <w:r w:rsidRPr="006B44BF">
        <w:t xml:space="preserve">программ </w:t>
      </w:r>
      <w:r w:rsidR="00095FF7" w:rsidRPr="006B44BF">
        <w:t xml:space="preserve">общеобразовательных учебных </w:t>
      </w:r>
      <w:r w:rsidRPr="006B44BF">
        <w:t>дисциплин в ГБ</w:t>
      </w:r>
      <w:r w:rsidR="00095FF7" w:rsidRPr="006B44BF">
        <w:t>П</w:t>
      </w:r>
      <w:r w:rsidRPr="006B44BF">
        <w:t>ОУ «</w:t>
      </w:r>
      <w:proofErr w:type="spellStart"/>
      <w:r w:rsidRPr="006B44BF">
        <w:t>Починковский</w:t>
      </w:r>
      <w:proofErr w:type="spellEnd"/>
      <w:r w:rsidRPr="006B44BF">
        <w:t xml:space="preserve"> сельскохозяйственный техникум».</w:t>
      </w:r>
    </w:p>
    <w:p w:rsidR="00095FF7" w:rsidRPr="006B44BF" w:rsidRDefault="00095FF7" w:rsidP="006B44BF">
      <w:pPr>
        <w:autoSpaceDE w:val="0"/>
        <w:autoSpaceDN w:val="0"/>
        <w:adjustRightInd w:val="0"/>
        <w:ind w:left="-108" w:firstLine="708"/>
        <w:jc w:val="both"/>
      </w:pPr>
      <w:r w:rsidRPr="006B44BF">
        <w:t>Настоящее положение разработано на основе:</w:t>
      </w:r>
    </w:p>
    <w:p w:rsidR="00095FF7" w:rsidRPr="006B44BF" w:rsidRDefault="00095FF7" w:rsidP="006B44BF">
      <w:pPr>
        <w:autoSpaceDE w:val="0"/>
        <w:autoSpaceDN w:val="0"/>
        <w:adjustRightInd w:val="0"/>
        <w:ind w:left="-108" w:firstLine="708"/>
        <w:jc w:val="both"/>
        <w:rPr>
          <w:spacing w:val="-2"/>
        </w:rPr>
      </w:pPr>
      <w:r w:rsidRPr="006B44BF">
        <w:t xml:space="preserve">-  </w:t>
      </w:r>
      <w:r w:rsidRPr="006B44BF"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413);</w:t>
      </w:r>
    </w:p>
    <w:p w:rsidR="00095FF7" w:rsidRDefault="00095FF7" w:rsidP="006B44BF">
      <w:pPr>
        <w:autoSpaceDE w:val="0"/>
        <w:autoSpaceDN w:val="0"/>
        <w:adjustRightInd w:val="0"/>
        <w:ind w:left="-108" w:firstLine="708"/>
        <w:jc w:val="both"/>
        <w:rPr>
          <w:spacing w:val="-2"/>
        </w:rPr>
      </w:pPr>
      <w:proofErr w:type="gramStart"/>
      <w:r w:rsidRPr="006B44BF">
        <w:rPr>
          <w:spacing w:val="-2"/>
        </w:rPr>
        <w:t xml:space="preserve">-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6B44BF">
        <w:t>министерства образования Нижегородской области об организации получения среднего образования №318-01-100-938/15 от 23 марта 2015г.</w:t>
      </w:r>
      <w:r w:rsidRPr="006B44BF">
        <w:rPr>
          <w:spacing w:val="-2"/>
        </w:rPr>
        <w:t>).</w:t>
      </w:r>
      <w:proofErr w:type="gramEnd"/>
    </w:p>
    <w:p w:rsidR="00FC71E0" w:rsidRPr="006B44BF" w:rsidRDefault="00FC71E0" w:rsidP="006B44BF">
      <w:pPr>
        <w:autoSpaceDE w:val="0"/>
        <w:autoSpaceDN w:val="0"/>
        <w:adjustRightInd w:val="0"/>
        <w:ind w:left="-108" w:firstLine="708"/>
        <w:jc w:val="both"/>
        <w:rPr>
          <w:spacing w:val="-2"/>
        </w:rPr>
      </w:pPr>
      <w:r>
        <w:rPr>
          <w:spacing w:val="-2"/>
        </w:rPr>
        <w:t xml:space="preserve">- примерных программ </w:t>
      </w:r>
      <w:r w:rsidRPr="00FC71E0">
        <w:t>общеобразовательных учебных дисциплин, разработанных ФГАУ «ФИРО» от 23 июля 2015 г.</w:t>
      </w:r>
    </w:p>
    <w:p w:rsidR="00095FF7" w:rsidRPr="006B44BF" w:rsidRDefault="007168D3" w:rsidP="006B44BF">
      <w:pPr>
        <w:pStyle w:val="a7"/>
        <w:spacing w:before="0" w:beforeAutospacing="0" w:after="0" w:afterAutospacing="0"/>
      </w:pPr>
      <w:r w:rsidRPr="006B44BF">
        <w:t>Рабочая программа общеобразовательной учебной дисциплины – документ, являющийся частью программы подготовки специалистов среднего звена (далее ППССЗ) (программы подготовки квалифицированных рабочих, служащих (далее ППКРС)) и предназначенный для реализации требований ФГОС среднего общего образования.</w:t>
      </w:r>
    </w:p>
    <w:p w:rsidR="007168D3" w:rsidRPr="006B44BF" w:rsidRDefault="007168D3" w:rsidP="006B44BF">
      <w:pPr>
        <w:pStyle w:val="a7"/>
        <w:spacing w:before="0" w:beforeAutospacing="0" w:after="0" w:afterAutospacing="0"/>
      </w:pPr>
    </w:p>
    <w:p w:rsidR="00566E53" w:rsidRPr="006B44BF" w:rsidRDefault="00566E53" w:rsidP="006B44BF">
      <w:pPr>
        <w:widowControl w:val="0"/>
        <w:rPr>
          <w:b/>
          <w:i/>
        </w:rPr>
      </w:pPr>
      <w:r w:rsidRPr="006B44BF">
        <w:rPr>
          <w:b/>
          <w:i/>
        </w:rPr>
        <w:t>2.</w:t>
      </w:r>
      <w:r w:rsidRPr="006B44BF">
        <w:rPr>
          <w:rStyle w:val="a4"/>
          <w:i/>
          <w:color w:val="183185"/>
        </w:rPr>
        <w:t xml:space="preserve"> </w:t>
      </w:r>
      <w:r w:rsidRPr="006B44BF">
        <w:rPr>
          <w:rStyle w:val="a8"/>
          <w:i/>
        </w:rPr>
        <w:t>Требования к содержанию и оформлению программы.</w:t>
      </w:r>
    </w:p>
    <w:p w:rsidR="00566E53" w:rsidRPr="006B44BF" w:rsidRDefault="00566E53" w:rsidP="006B44BF">
      <w:pPr>
        <w:widowControl w:val="0"/>
        <w:rPr>
          <w:i/>
        </w:rPr>
      </w:pPr>
    </w:p>
    <w:p w:rsidR="00566E53" w:rsidRPr="006B44BF" w:rsidRDefault="00566E53" w:rsidP="006B44BF">
      <w:pPr>
        <w:widowControl w:val="0"/>
      </w:pPr>
      <w:r w:rsidRPr="006B44BF">
        <w:t xml:space="preserve">Рабочая программа </w:t>
      </w:r>
      <w:r w:rsidR="00FF1C9E" w:rsidRPr="006B44BF">
        <w:t xml:space="preserve">общеобразовательной </w:t>
      </w:r>
      <w:r w:rsidRPr="006B44BF">
        <w:t>учебной дисциплины должна содержать следующие структурные элементы:</w:t>
      </w:r>
    </w:p>
    <w:p w:rsidR="00566E53" w:rsidRPr="006B44BF" w:rsidRDefault="00566E53" w:rsidP="006B44BF"/>
    <w:p w:rsidR="00566E53" w:rsidRPr="00500524" w:rsidRDefault="00566E53" w:rsidP="006B44BF">
      <w:pPr>
        <w:numPr>
          <w:ilvl w:val="0"/>
          <w:numId w:val="3"/>
        </w:numPr>
      </w:pPr>
      <w:r w:rsidRPr="00500524">
        <w:t>Титульный лист.</w:t>
      </w:r>
    </w:p>
    <w:p w:rsidR="008F004B" w:rsidRDefault="00E2102C" w:rsidP="006B44BF">
      <w:pPr>
        <w:numPr>
          <w:ilvl w:val="0"/>
          <w:numId w:val="3"/>
        </w:numPr>
      </w:pPr>
      <w:r w:rsidRPr="00500524">
        <w:t>Пояснительная записка.</w:t>
      </w:r>
    </w:p>
    <w:p w:rsidR="00500524" w:rsidRDefault="00500524" w:rsidP="006B44BF">
      <w:pPr>
        <w:numPr>
          <w:ilvl w:val="0"/>
          <w:numId w:val="3"/>
        </w:numPr>
      </w:pPr>
      <w:r w:rsidRPr="00500524">
        <w:t>Общая характеристика учебной дисциплины</w:t>
      </w:r>
    </w:p>
    <w:p w:rsidR="00500524" w:rsidRPr="00500524" w:rsidRDefault="00500524" w:rsidP="006B44BF">
      <w:pPr>
        <w:numPr>
          <w:ilvl w:val="0"/>
          <w:numId w:val="3"/>
        </w:numPr>
      </w:pPr>
      <w:r w:rsidRPr="00500524">
        <w:t>Место учебной дисциплины в учебном плане</w:t>
      </w:r>
    </w:p>
    <w:p w:rsidR="00566E53" w:rsidRPr="00500524" w:rsidRDefault="00566E53" w:rsidP="006B44BF">
      <w:pPr>
        <w:numPr>
          <w:ilvl w:val="0"/>
          <w:numId w:val="3"/>
        </w:numPr>
      </w:pPr>
      <w:r w:rsidRPr="00500524">
        <w:t>Паспорт рабочей программы учебной дисциплины.</w:t>
      </w:r>
    </w:p>
    <w:p w:rsidR="005C5D98" w:rsidRDefault="005C5D98" w:rsidP="00500524">
      <w:pPr>
        <w:ind w:left="426"/>
      </w:pPr>
      <w:r>
        <w:t>- Область применения программы</w:t>
      </w:r>
    </w:p>
    <w:p w:rsidR="005C5D98" w:rsidRDefault="005C5D98" w:rsidP="00500524">
      <w:pPr>
        <w:ind w:left="426"/>
      </w:pPr>
      <w:r>
        <w:t>- Место дисциплины в структуре программы подготовки специалистов среднего звена (ППКРС)</w:t>
      </w:r>
    </w:p>
    <w:p w:rsidR="005C5D98" w:rsidRPr="00500524" w:rsidRDefault="00AC3860" w:rsidP="005C5D98">
      <w:pPr>
        <w:ind w:left="426"/>
      </w:pPr>
      <w:r w:rsidRPr="00500524">
        <w:t xml:space="preserve">- </w:t>
      </w:r>
      <w:r w:rsidR="00E2102C" w:rsidRPr="00500524">
        <w:t>Результаты освоения дисциплины</w:t>
      </w:r>
    </w:p>
    <w:p w:rsidR="00566E53" w:rsidRPr="005C5D98" w:rsidRDefault="00E2102C" w:rsidP="006B44BF">
      <w:pPr>
        <w:numPr>
          <w:ilvl w:val="0"/>
          <w:numId w:val="3"/>
        </w:numPr>
      </w:pPr>
      <w:r w:rsidRPr="005C5D98">
        <w:t>С</w:t>
      </w:r>
      <w:r w:rsidR="00566E53" w:rsidRPr="005C5D98">
        <w:t>одержание учебной дисциплины.</w:t>
      </w:r>
    </w:p>
    <w:p w:rsidR="00E2102C" w:rsidRPr="005C5D98" w:rsidRDefault="00AC3860" w:rsidP="006B44BF">
      <w:pPr>
        <w:ind w:left="720"/>
      </w:pPr>
      <w:r w:rsidRPr="005C5D98">
        <w:t>-</w:t>
      </w:r>
      <w:r w:rsidR="00E2102C" w:rsidRPr="005C5D98">
        <w:t>Тематический план и содержание учебной дисциплины с учетом профиля профессионального образования</w:t>
      </w:r>
    </w:p>
    <w:p w:rsidR="00E2102C" w:rsidRPr="005C5D98" w:rsidRDefault="00E2102C" w:rsidP="006B44BF">
      <w:pPr>
        <w:numPr>
          <w:ilvl w:val="0"/>
          <w:numId w:val="3"/>
        </w:numPr>
      </w:pPr>
      <w:r w:rsidRPr="005C5D98">
        <w:t xml:space="preserve">Характеристика основных видов деятельности </w:t>
      </w:r>
      <w:r w:rsidR="005C5D98" w:rsidRPr="005C5D98">
        <w:t>обучающихся</w:t>
      </w:r>
      <w:r w:rsidRPr="005C5D98">
        <w:t xml:space="preserve"> на уровне учебных действий</w:t>
      </w:r>
    </w:p>
    <w:p w:rsidR="00E2102C" w:rsidRPr="005C5D98" w:rsidRDefault="00E2102C" w:rsidP="006B44BF">
      <w:pPr>
        <w:numPr>
          <w:ilvl w:val="0"/>
          <w:numId w:val="3"/>
        </w:numPr>
      </w:pPr>
      <w:proofErr w:type="spellStart"/>
      <w:r w:rsidRPr="005C5D98">
        <w:t>Учебно</w:t>
      </w:r>
      <w:proofErr w:type="spellEnd"/>
      <w:r w:rsidRPr="005C5D98">
        <w:t>–методическое и материально-техническое обеспечение программы учебной дисциплины</w:t>
      </w:r>
    </w:p>
    <w:p w:rsidR="00094BD6" w:rsidRPr="005C5D98" w:rsidRDefault="00094BD6" w:rsidP="006B44BF">
      <w:pPr>
        <w:numPr>
          <w:ilvl w:val="0"/>
          <w:numId w:val="3"/>
        </w:numPr>
      </w:pPr>
      <w:r w:rsidRPr="005C5D98">
        <w:t>Контроль и оценка результатов освоения учебной дисциплины</w:t>
      </w:r>
    </w:p>
    <w:p w:rsidR="00566E53" w:rsidRPr="006B44BF" w:rsidRDefault="00566E53" w:rsidP="006B44BF"/>
    <w:p w:rsidR="00566E53" w:rsidRPr="006B44BF" w:rsidRDefault="00566E53" w:rsidP="006B44BF">
      <w:r w:rsidRPr="006B44BF">
        <w:t xml:space="preserve">(Структура оформления </w:t>
      </w:r>
      <w:r w:rsidR="003443CA" w:rsidRPr="006B44BF">
        <w:t xml:space="preserve">рабочей </w:t>
      </w:r>
      <w:r w:rsidRPr="006B44BF">
        <w:t>программы</w:t>
      </w:r>
      <w:r w:rsidR="003443CA" w:rsidRPr="006B44BF">
        <w:t xml:space="preserve"> общеобразовательной</w:t>
      </w:r>
      <w:r w:rsidRPr="006B44BF">
        <w:t xml:space="preserve"> учебной дисциплины прилагается в </w:t>
      </w:r>
      <w:r w:rsidRPr="006B44BF">
        <w:rPr>
          <w:b/>
        </w:rPr>
        <w:t>приложении № 1</w:t>
      </w:r>
      <w:r w:rsidRPr="006B44BF">
        <w:t xml:space="preserve">) </w:t>
      </w:r>
    </w:p>
    <w:p w:rsidR="00566E53" w:rsidRPr="006B44BF" w:rsidRDefault="00566E53" w:rsidP="006B44BF"/>
    <w:p w:rsidR="00566E53" w:rsidRPr="006B44BF" w:rsidRDefault="00566E53" w:rsidP="006B44BF">
      <w:r w:rsidRPr="006B44BF">
        <w:rPr>
          <w:b/>
        </w:rPr>
        <w:t>1.</w:t>
      </w:r>
      <w:r w:rsidRPr="006B44BF">
        <w:t xml:space="preserve"> </w:t>
      </w:r>
      <w:r w:rsidRPr="006B44BF">
        <w:rPr>
          <w:b/>
        </w:rPr>
        <w:t xml:space="preserve">Титульный лист </w:t>
      </w:r>
      <w:r w:rsidRPr="006B44BF">
        <w:t>должен содержать:</w:t>
      </w:r>
    </w:p>
    <w:p w:rsidR="00566E53" w:rsidRPr="006B44BF" w:rsidRDefault="00566E53" w:rsidP="006B44BF">
      <w:r w:rsidRPr="006B44BF">
        <w:t xml:space="preserve">- наименование </w:t>
      </w:r>
      <w:r w:rsidR="00F60B57" w:rsidRPr="006B44BF">
        <w:t>образовательного учреждения</w:t>
      </w:r>
      <w:r w:rsidRPr="006B44BF">
        <w:t xml:space="preserve"> в соответствии с уставом;</w:t>
      </w:r>
    </w:p>
    <w:p w:rsidR="00566E53" w:rsidRPr="006B44BF" w:rsidRDefault="00566E53" w:rsidP="006B44BF">
      <w:r w:rsidRPr="006B44BF">
        <w:t xml:space="preserve">- наименование </w:t>
      </w:r>
      <w:r w:rsidR="00F60B57" w:rsidRPr="006B44BF">
        <w:t xml:space="preserve">общеобразовательной </w:t>
      </w:r>
      <w:r w:rsidRPr="006B44BF">
        <w:t>учебной дисциплины;</w:t>
      </w:r>
    </w:p>
    <w:p w:rsidR="00F60B57" w:rsidRPr="006B44BF" w:rsidRDefault="00F60B57" w:rsidP="006B44BF">
      <w:r w:rsidRPr="006B44BF">
        <w:t>- указание по принадлежности рабочей программы специальности (профессии);</w:t>
      </w:r>
    </w:p>
    <w:p w:rsidR="00566E53" w:rsidRPr="006B44BF" w:rsidRDefault="00566E53" w:rsidP="006B44BF">
      <w:r w:rsidRPr="006B44BF">
        <w:lastRenderedPageBreak/>
        <w:t xml:space="preserve">- принадлежность программы </w:t>
      </w:r>
      <w:r w:rsidR="00F60B57" w:rsidRPr="006B44BF">
        <w:t xml:space="preserve">общеобразовательной </w:t>
      </w:r>
      <w:r w:rsidRPr="006B44BF">
        <w:t>учебной дисциплины к учебному циклу;</w:t>
      </w:r>
    </w:p>
    <w:p w:rsidR="00566E53" w:rsidRPr="006B44BF" w:rsidRDefault="00566E53" w:rsidP="006B44BF">
      <w:r w:rsidRPr="006B44BF">
        <w:t>- год разработки.</w:t>
      </w:r>
    </w:p>
    <w:p w:rsidR="00566E53" w:rsidRPr="006B44BF" w:rsidRDefault="00566E53" w:rsidP="006B44BF"/>
    <w:p w:rsidR="00F60B57" w:rsidRPr="006B44BF" w:rsidRDefault="00566E53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t>Оборотная сторона титульного листа содержит с</w:t>
      </w:r>
      <w:r w:rsidR="00F60B57" w:rsidRPr="006B44BF">
        <w:t xml:space="preserve">ведения: </w:t>
      </w:r>
    </w:p>
    <w:p w:rsidR="00A1056B" w:rsidRPr="006B44BF" w:rsidRDefault="00A1056B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t xml:space="preserve">- </w:t>
      </w:r>
      <w:r w:rsidR="00566E53" w:rsidRPr="006B44BF">
        <w:t>о рассмотрении на заседаниях ЦМК</w:t>
      </w:r>
      <w:r w:rsidRPr="006B44BF">
        <w:t xml:space="preserve"> преподавателей ООД</w:t>
      </w:r>
      <w:r w:rsidR="00566E53" w:rsidRPr="006B44BF">
        <w:t xml:space="preserve">; </w:t>
      </w:r>
    </w:p>
    <w:p w:rsidR="00A1056B" w:rsidRPr="006B44BF" w:rsidRDefault="00A1056B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t xml:space="preserve">- </w:t>
      </w:r>
      <w:r w:rsidR="00566E53" w:rsidRPr="006B44BF">
        <w:t>об утверждении заместителем директора</w:t>
      </w:r>
      <w:r w:rsidRPr="006B44BF">
        <w:t xml:space="preserve"> по </w:t>
      </w:r>
      <w:proofErr w:type="gramStart"/>
      <w:r w:rsidRPr="006B44BF">
        <w:t>УПР</w:t>
      </w:r>
      <w:proofErr w:type="gramEnd"/>
      <w:r w:rsidR="00566E53" w:rsidRPr="006B44BF">
        <w:t xml:space="preserve">; </w:t>
      </w:r>
    </w:p>
    <w:p w:rsidR="00566E53" w:rsidRPr="006B44BF" w:rsidRDefault="00A1056B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t xml:space="preserve">- </w:t>
      </w:r>
      <w:r w:rsidR="00566E53" w:rsidRPr="006B44BF">
        <w:t xml:space="preserve">наименование </w:t>
      </w:r>
      <w:r w:rsidR="00891DF5">
        <w:t xml:space="preserve">нормативного </w:t>
      </w:r>
      <w:r w:rsidR="00566E53" w:rsidRPr="006B44BF">
        <w:t xml:space="preserve">документа на </w:t>
      </w:r>
      <w:proofErr w:type="gramStart"/>
      <w:r w:rsidR="00566E53" w:rsidRPr="006B44BF">
        <w:t>основании</w:t>
      </w:r>
      <w:proofErr w:type="gramEnd"/>
      <w:r w:rsidR="00566E53" w:rsidRPr="006B44BF">
        <w:t xml:space="preserve"> которого разработана данная программа</w:t>
      </w:r>
      <w:r w:rsidRPr="006B44BF">
        <w:t>;</w:t>
      </w:r>
    </w:p>
    <w:p w:rsidR="00A1056B" w:rsidRPr="006B44BF" w:rsidRDefault="00A1056B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t>- сведения о разработчиках и рецензентах.</w:t>
      </w:r>
    </w:p>
    <w:p w:rsidR="00566E53" w:rsidRPr="006B44BF" w:rsidRDefault="00566E53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5840" w:rsidRDefault="00566E53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B44BF">
        <w:rPr>
          <w:b/>
        </w:rPr>
        <w:t>2.</w:t>
      </w:r>
      <w:r w:rsidRPr="006B44BF">
        <w:t xml:space="preserve"> </w:t>
      </w:r>
      <w:r w:rsidR="00AC3860" w:rsidRPr="006B44BF">
        <w:rPr>
          <w:b/>
        </w:rPr>
        <w:t>Пояснительная записка.</w:t>
      </w:r>
    </w:p>
    <w:p w:rsidR="00005840" w:rsidRPr="00005840" w:rsidRDefault="00005840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05840">
        <w:t>Пояснительная записка должна раскрывать:</w:t>
      </w:r>
    </w:p>
    <w:p w:rsidR="00005840" w:rsidRDefault="00005840" w:rsidP="00005840">
      <w:pPr>
        <w:rPr>
          <w:sz w:val="28"/>
          <w:szCs w:val="28"/>
        </w:rPr>
      </w:pPr>
      <w:r>
        <w:rPr>
          <w:sz w:val="28"/>
          <w:szCs w:val="28"/>
        </w:rPr>
        <w:t>- перечень нормативных документов, на основании которых разработана рабочая программа;</w:t>
      </w:r>
    </w:p>
    <w:p w:rsidR="00005840" w:rsidRDefault="00005840" w:rsidP="0000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1C7">
        <w:rPr>
          <w:rFonts w:ascii="Times New Roman" w:hAnsi="Times New Roman" w:cs="Times New Roman"/>
          <w:sz w:val="28"/>
          <w:szCs w:val="28"/>
        </w:rPr>
        <w:t xml:space="preserve">- цели и задачи реализации </w:t>
      </w:r>
      <w:r>
        <w:rPr>
          <w:rFonts w:ascii="Times New Roman" w:hAnsi="Times New Roman" w:cs="Times New Roman"/>
          <w:sz w:val="28"/>
          <w:szCs w:val="28"/>
        </w:rPr>
        <w:t>учебных дисциплин учитывая требования ФГОС СОО.</w:t>
      </w:r>
    </w:p>
    <w:p w:rsidR="00005840" w:rsidRDefault="00005840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К пояснительной записки не стоит </w:t>
      </w:r>
      <w:proofErr w:type="gramStart"/>
      <w:r>
        <w:t>относится</w:t>
      </w:r>
      <w:proofErr w:type="gramEnd"/>
      <w:r>
        <w:t xml:space="preserve"> небрежно, формально, поскольку именно она характеризует сущность учебной дисциплины и ее место в подготовке специалиста.</w:t>
      </w:r>
    </w:p>
    <w:p w:rsidR="00005840" w:rsidRDefault="00005840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5840" w:rsidRDefault="00005840" w:rsidP="000058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840">
        <w:rPr>
          <w:rFonts w:ascii="Times New Roman" w:hAnsi="Times New Roman" w:cs="Times New Roman"/>
          <w:b/>
          <w:sz w:val="28"/>
          <w:szCs w:val="28"/>
        </w:rPr>
        <w:t>3. Общая характеристика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840" w:rsidRPr="00157560" w:rsidRDefault="00005840" w:rsidP="0000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7560">
        <w:rPr>
          <w:rFonts w:ascii="Times New Roman" w:hAnsi="Times New Roman" w:cs="Times New Roman"/>
          <w:sz w:val="28"/>
          <w:szCs w:val="28"/>
        </w:rPr>
        <w:t xml:space="preserve">- принципы и подходы к формированию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Pr="0015756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05840" w:rsidRDefault="00005840" w:rsidP="00005840">
      <w:pPr>
        <w:rPr>
          <w:sz w:val="28"/>
          <w:szCs w:val="28"/>
        </w:rPr>
      </w:pPr>
      <w:r>
        <w:rPr>
          <w:sz w:val="28"/>
          <w:szCs w:val="28"/>
        </w:rPr>
        <w:t>- характеристика учебной дисциплины;</w:t>
      </w:r>
    </w:p>
    <w:p w:rsidR="00005840" w:rsidRDefault="00005840" w:rsidP="00005840">
      <w:pPr>
        <w:rPr>
          <w:sz w:val="28"/>
          <w:szCs w:val="28"/>
        </w:rPr>
      </w:pPr>
      <w:r>
        <w:rPr>
          <w:sz w:val="28"/>
          <w:szCs w:val="28"/>
        </w:rPr>
        <w:t>- ориентация на профили профессионального образования;</w:t>
      </w:r>
    </w:p>
    <w:p w:rsidR="00005840" w:rsidRDefault="00005840" w:rsidP="00005840">
      <w:pPr>
        <w:rPr>
          <w:sz w:val="28"/>
          <w:szCs w:val="28"/>
        </w:rPr>
      </w:pPr>
      <w:r>
        <w:rPr>
          <w:sz w:val="28"/>
          <w:szCs w:val="28"/>
        </w:rPr>
        <w:t>- нормативный объем часов, выделяемых на изучение учебной дисциплины;</w:t>
      </w:r>
    </w:p>
    <w:p w:rsidR="00005840" w:rsidRDefault="00005840" w:rsidP="00005840">
      <w:pPr>
        <w:rPr>
          <w:sz w:val="28"/>
          <w:szCs w:val="28"/>
        </w:rPr>
      </w:pPr>
      <w:r>
        <w:rPr>
          <w:sz w:val="28"/>
          <w:szCs w:val="28"/>
        </w:rPr>
        <w:t>- структура учебной дисциплины (лабораторные работы, практические занятия и т.д.);</w:t>
      </w:r>
    </w:p>
    <w:p w:rsidR="00005840" w:rsidRDefault="00005840" w:rsidP="00005840">
      <w:pPr>
        <w:rPr>
          <w:sz w:val="28"/>
          <w:szCs w:val="28"/>
        </w:rPr>
      </w:pPr>
      <w:r>
        <w:rPr>
          <w:sz w:val="28"/>
          <w:szCs w:val="28"/>
        </w:rPr>
        <w:t>-требования к организации итогового контроля учебной дисциплины в соответствии с учебным планом.</w:t>
      </w:r>
    </w:p>
    <w:p w:rsidR="003907C8" w:rsidRDefault="003907C8" w:rsidP="00005840">
      <w:pPr>
        <w:rPr>
          <w:b/>
          <w:sz w:val="28"/>
          <w:szCs w:val="28"/>
        </w:rPr>
      </w:pPr>
    </w:p>
    <w:p w:rsidR="00005840" w:rsidRPr="003907C8" w:rsidRDefault="003907C8" w:rsidP="00005840">
      <w:pPr>
        <w:rPr>
          <w:b/>
          <w:sz w:val="28"/>
          <w:szCs w:val="28"/>
        </w:rPr>
      </w:pPr>
      <w:r w:rsidRPr="003907C8">
        <w:rPr>
          <w:b/>
          <w:sz w:val="28"/>
          <w:szCs w:val="28"/>
        </w:rPr>
        <w:t>4</w:t>
      </w:r>
      <w:r w:rsidR="00005840" w:rsidRPr="003907C8">
        <w:rPr>
          <w:b/>
          <w:sz w:val="28"/>
          <w:szCs w:val="28"/>
        </w:rPr>
        <w:t>. Место учебной дисциплины в учебном плане</w:t>
      </w:r>
    </w:p>
    <w:p w:rsidR="00005840" w:rsidRDefault="00005840" w:rsidP="00005840">
      <w:pPr>
        <w:rPr>
          <w:sz w:val="28"/>
          <w:szCs w:val="28"/>
        </w:rPr>
      </w:pPr>
      <w:r>
        <w:rPr>
          <w:sz w:val="28"/>
          <w:szCs w:val="28"/>
        </w:rPr>
        <w:t>- принадлежность учебной дисциплины к циклу в соответствии с учебным планом.</w:t>
      </w:r>
    </w:p>
    <w:p w:rsidR="00005840" w:rsidRDefault="00005840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66E53" w:rsidRPr="006B44BF" w:rsidRDefault="00AC3860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t xml:space="preserve"> </w:t>
      </w:r>
      <w:r w:rsidR="003907C8" w:rsidRPr="003907C8">
        <w:rPr>
          <w:b/>
        </w:rPr>
        <w:t>5.</w:t>
      </w:r>
      <w:r w:rsidR="003907C8">
        <w:t xml:space="preserve"> </w:t>
      </w:r>
      <w:r w:rsidR="00566E53" w:rsidRPr="006B44BF">
        <w:rPr>
          <w:b/>
        </w:rPr>
        <w:t>Паспорт рабочей программы</w:t>
      </w:r>
      <w:r w:rsidR="00992031" w:rsidRPr="006B44BF">
        <w:t xml:space="preserve"> общеобразовательной</w:t>
      </w:r>
      <w:r w:rsidR="00566E53" w:rsidRPr="006B44BF">
        <w:t xml:space="preserve"> учебной дисциплины.</w:t>
      </w:r>
    </w:p>
    <w:p w:rsidR="00992031" w:rsidRPr="006B44BF" w:rsidRDefault="00992031" w:rsidP="006B44BF">
      <w:pPr>
        <w:pStyle w:val="Default"/>
      </w:pPr>
    </w:p>
    <w:p w:rsidR="00992031" w:rsidRPr="006B44BF" w:rsidRDefault="00992031" w:rsidP="006B44BF">
      <w:pPr>
        <w:pStyle w:val="Default"/>
      </w:pPr>
      <w:r w:rsidRPr="006B44BF">
        <w:t xml:space="preserve">- </w:t>
      </w:r>
      <w:r w:rsidRPr="003907C8">
        <w:rPr>
          <w:b/>
          <w:i/>
        </w:rPr>
        <w:t>область применения программы</w:t>
      </w:r>
      <w:r w:rsidR="000A2EE4" w:rsidRPr="006B44BF">
        <w:t xml:space="preserve"> </w:t>
      </w:r>
      <w:r w:rsidR="003907C8">
        <w:t>–</w:t>
      </w:r>
      <w:r w:rsidR="000A2EE4" w:rsidRPr="006B44BF">
        <w:t xml:space="preserve"> </w:t>
      </w:r>
      <w:r w:rsidR="003907C8">
        <w:t>документ в соответствии, с которым</w:t>
      </w:r>
      <w:r w:rsidRPr="006B44BF">
        <w:t xml:space="preserve"> разработана данная рабочая программа:</w:t>
      </w:r>
    </w:p>
    <w:p w:rsidR="00992031" w:rsidRPr="006B44BF" w:rsidRDefault="00992031" w:rsidP="006B44BF">
      <w:pPr>
        <w:pStyle w:val="Default"/>
      </w:pPr>
      <w:r w:rsidRPr="003907C8">
        <w:rPr>
          <w:b/>
          <w:i/>
        </w:rPr>
        <w:t>- место дисциплины в структуре</w:t>
      </w:r>
      <w:r w:rsidRPr="006B44BF">
        <w:t xml:space="preserve"> ППССЗ (ППКРС)</w:t>
      </w:r>
      <w:r w:rsidR="003907C8">
        <w:t xml:space="preserve"> – прописывается принадлежность дисциплины  к предметной области</w:t>
      </w:r>
      <w:r w:rsidRPr="006B44BF">
        <w:t>;</w:t>
      </w:r>
    </w:p>
    <w:p w:rsidR="00992031" w:rsidRPr="006B44BF" w:rsidRDefault="00992031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07C8">
        <w:rPr>
          <w:b/>
          <w:i/>
        </w:rPr>
        <w:t>- результаты освоения дисциплины</w:t>
      </w:r>
      <w:r w:rsidRPr="006B44BF">
        <w:t xml:space="preserve">, соответствие личностных и </w:t>
      </w:r>
      <w:proofErr w:type="spellStart"/>
      <w:r w:rsidRPr="006B44BF">
        <w:t>метапредметных</w:t>
      </w:r>
      <w:proofErr w:type="spellEnd"/>
      <w:r w:rsidRPr="006B44BF">
        <w:t xml:space="preserve"> результатов общим компетенциям;</w:t>
      </w:r>
    </w:p>
    <w:p w:rsidR="00992031" w:rsidRPr="006B44BF" w:rsidRDefault="00992031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07C8">
        <w:rPr>
          <w:b/>
          <w:i/>
        </w:rPr>
        <w:t>- предметные результаты изучения учебной дисциплины</w:t>
      </w:r>
      <w:r w:rsidRPr="006B44BF">
        <w:t>;</w:t>
      </w:r>
    </w:p>
    <w:p w:rsidR="00992031" w:rsidRPr="006B44BF" w:rsidRDefault="00992031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07C8">
        <w:rPr>
          <w:b/>
          <w:i/>
        </w:rPr>
        <w:t xml:space="preserve">- перечень тем </w:t>
      </w:r>
      <w:proofErr w:type="gramStart"/>
      <w:r w:rsidRPr="003907C8">
        <w:rPr>
          <w:b/>
          <w:i/>
        </w:rPr>
        <w:t>индивидуальных проектов</w:t>
      </w:r>
      <w:proofErr w:type="gramEnd"/>
      <w:r w:rsidRPr="006B44BF">
        <w:t xml:space="preserve"> (информационных, творческих, социальных, прикладных и др.);</w:t>
      </w:r>
    </w:p>
    <w:p w:rsidR="00992031" w:rsidRPr="006B44BF" w:rsidRDefault="00992031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07C8">
        <w:rPr>
          <w:b/>
          <w:i/>
        </w:rPr>
        <w:t>- количество часов на освоение программы учебной дисциплины</w:t>
      </w:r>
      <w:r w:rsidRPr="006B44BF">
        <w:t>.</w:t>
      </w:r>
    </w:p>
    <w:p w:rsidR="00992031" w:rsidRPr="006B44BF" w:rsidRDefault="00992031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A2EE4" w:rsidRPr="006B44BF" w:rsidRDefault="00B1594B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6B44BF">
        <w:rPr>
          <w:b/>
          <w:i/>
        </w:rPr>
        <w:t>Область применения программы:</w:t>
      </w:r>
      <w:r w:rsidR="000A2EE4" w:rsidRPr="006B44BF">
        <w:rPr>
          <w:b/>
          <w:i/>
        </w:rPr>
        <w:t xml:space="preserve"> </w:t>
      </w:r>
      <w:r w:rsidR="000A2EE4" w:rsidRPr="006B44BF">
        <w:t xml:space="preserve">реализация среднего (полного) общего образования в пределах ППССЗ (ППКРС) по специальности (профессии) СПО в соответствии с ФГОС </w:t>
      </w:r>
      <w:r w:rsidR="000A2EE4" w:rsidRPr="006B44BF">
        <w:lastRenderedPageBreak/>
        <w:t>среднего общего образования с учетом профиля получаемого профессионального образования.</w:t>
      </w:r>
    </w:p>
    <w:p w:rsidR="000A2EE4" w:rsidRPr="006B44BF" w:rsidRDefault="000A2EE4" w:rsidP="006B44BF">
      <w:pPr>
        <w:pStyle w:val="Default"/>
        <w:rPr>
          <w:color w:val="auto"/>
        </w:rPr>
      </w:pPr>
    </w:p>
    <w:p w:rsidR="003907C8" w:rsidRPr="006B44BF" w:rsidRDefault="000A2EE4" w:rsidP="003907C8">
      <w:pPr>
        <w:pStyle w:val="Default"/>
      </w:pPr>
      <w:r w:rsidRPr="006B44BF">
        <w:rPr>
          <w:b/>
          <w:bCs/>
          <w:i/>
          <w:iCs/>
          <w:color w:val="auto"/>
        </w:rPr>
        <w:t xml:space="preserve">Место дисциплины в структуре </w:t>
      </w:r>
      <w:r w:rsidRPr="006B44BF">
        <w:rPr>
          <w:color w:val="auto"/>
        </w:rPr>
        <w:t xml:space="preserve">ППССЗ </w:t>
      </w:r>
      <w:r w:rsidRPr="006B44BF">
        <w:t>(ППКРС)</w:t>
      </w:r>
      <w:r w:rsidRPr="006B44BF">
        <w:rPr>
          <w:color w:val="auto"/>
        </w:rPr>
        <w:t xml:space="preserve">: </w:t>
      </w:r>
      <w:r w:rsidR="003907C8">
        <w:t>прописывается принадлежность дисциплины  к предметной области</w:t>
      </w:r>
      <w:r w:rsidR="003907C8" w:rsidRPr="006B44BF">
        <w:t>;</w:t>
      </w:r>
    </w:p>
    <w:p w:rsidR="00992031" w:rsidRPr="006B44BF" w:rsidRDefault="00992031" w:rsidP="003907C8">
      <w:pPr>
        <w:pStyle w:val="Default"/>
      </w:pPr>
    </w:p>
    <w:p w:rsidR="00CA5E39" w:rsidRPr="006B44BF" w:rsidRDefault="00CA5E39" w:rsidP="00B75366">
      <w:pPr>
        <w:pStyle w:val="Default"/>
      </w:pPr>
      <w:r w:rsidRPr="006B44BF">
        <w:rPr>
          <w:b/>
          <w:i/>
        </w:rPr>
        <w:t>Результаты освоения дисциплины,</w:t>
      </w:r>
      <w:r w:rsidRPr="006B44BF">
        <w:t xml:space="preserve"> соответствие личностных и </w:t>
      </w:r>
      <w:proofErr w:type="spellStart"/>
      <w:r w:rsidRPr="006B44BF">
        <w:t>метапредметных</w:t>
      </w:r>
      <w:proofErr w:type="spellEnd"/>
      <w:r w:rsidRPr="006B44BF">
        <w:t xml:space="preserve"> результатов общим компетенциям: определяются личностные и </w:t>
      </w:r>
      <w:proofErr w:type="spellStart"/>
      <w:r w:rsidRPr="006B44BF">
        <w:t>метапредметные</w:t>
      </w:r>
      <w:proofErr w:type="spellEnd"/>
      <w:r w:rsidRPr="006B44BF">
        <w:t xml:space="preserve"> результаты  согласно общим компетенциям в соответствии с ФГОС по специальности (профессии) СПО.</w:t>
      </w:r>
    </w:p>
    <w:p w:rsidR="00CA5E39" w:rsidRPr="006B44BF" w:rsidRDefault="00CA5E39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5E39" w:rsidRPr="006B44BF" w:rsidRDefault="00FD2D1B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rPr>
          <w:b/>
          <w:i/>
        </w:rPr>
        <w:t xml:space="preserve">Предметные результаты изучения учебной дисциплины: </w:t>
      </w:r>
      <w:r w:rsidR="008A0534" w:rsidRPr="006B44BF">
        <w:t xml:space="preserve">формулируются предметные требования, предъявляемые к </w:t>
      </w:r>
      <w:proofErr w:type="gramStart"/>
      <w:r w:rsidR="008A0534" w:rsidRPr="006B44BF">
        <w:t>обучающимся</w:t>
      </w:r>
      <w:proofErr w:type="gramEnd"/>
      <w:r w:rsidR="008A0534" w:rsidRPr="006B44BF">
        <w:t xml:space="preserve"> согласно ФГОС среднего общего образования.</w:t>
      </w:r>
    </w:p>
    <w:p w:rsidR="00C16DE9" w:rsidRPr="006B44BF" w:rsidRDefault="00C16DE9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5E39" w:rsidRPr="006B44BF" w:rsidRDefault="00C16DE9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rPr>
          <w:b/>
          <w:i/>
        </w:rPr>
        <w:t xml:space="preserve">Перечень тем </w:t>
      </w:r>
      <w:proofErr w:type="gramStart"/>
      <w:r w:rsidRPr="006B44BF">
        <w:rPr>
          <w:b/>
          <w:i/>
        </w:rPr>
        <w:t>индивидуальных проектов</w:t>
      </w:r>
      <w:proofErr w:type="gramEnd"/>
      <w:r w:rsidRPr="006B44BF">
        <w:t xml:space="preserve"> (информационных, творческих, социальных, прикладных и др.): указывается перечень тем индивидуальных проектов выполняемых обучающимся самостоятельно под руководством преподавателя.</w:t>
      </w:r>
    </w:p>
    <w:p w:rsidR="002B6654" w:rsidRPr="006B44BF" w:rsidRDefault="002B6654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B6654" w:rsidRPr="006B44BF" w:rsidRDefault="002B6654" w:rsidP="006B4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B44BF">
        <w:rPr>
          <w:b/>
          <w:i/>
        </w:rPr>
        <w:t xml:space="preserve">Количество часов </w:t>
      </w:r>
      <w:r w:rsidRPr="006B44BF">
        <w:t>на освоение программы учебной дисциплины: указывается  расчет максимальной учебной нагрузки, обязательной аудиторной учебной нагрузки, а также часы, отводимые на самостоятельную внеаудиторную работу обучающихся</w:t>
      </w:r>
    </w:p>
    <w:p w:rsidR="00566E53" w:rsidRPr="006B44BF" w:rsidRDefault="00566E53" w:rsidP="006B44BF">
      <w:pPr>
        <w:tabs>
          <w:tab w:val="left" w:pos="3090"/>
        </w:tabs>
      </w:pPr>
    </w:p>
    <w:p w:rsidR="00566E53" w:rsidRPr="006B44BF" w:rsidRDefault="00B75366" w:rsidP="006B44BF">
      <w:pPr>
        <w:tabs>
          <w:tab w:val="left" w:pos="3090"/>
        </w:tabs>
      </w:pPr>
      <w:r>
        <w:rPr>
          <w:b/>
        </w:rPr>
        <w:t>6</w:t>
      </w:r>
      <w:r w:rsidR="00566E53" w:rsidRPr="006B44BF">
        <w:rPr>
          <w:b/>
        </w:rPr>
        <w:t xml:space="preserve">.Структура и  содержание </w:t>
      </w:r>
      <w:r w:rsidR="00566E53" w:rsidRPr="006B44BF">
        <w:t>учебной дисциплины.</w:t>
      </w:r>
    </w:p>
    <w:p w:rsidR="00566E53" w:rsidRPr="006B44BF" w:rsidRDefault="00B75366" w:rsidP="006B44BF">
      <w:pPr>
        <w:tabs>
          <w:tab w:val="left" w:pos="3090"/>
        </w:tabs>
      </w:pPr>
      <w:r>
        <w:t>6</w:t>
      </w:r>
      <w:r w:rsidR="00566E53" w:rsidRPr="006B44BF">
        <w:t>.1</w:t>
      </w:r>
      <w:proofErr w:type="gramStart"/>
      <w:r w:rsidR="00566E53" w:rsidRPr="006B44BF">
        <w:t xml:space="preserve"> В</w:t>
      </w:r>
      <w:proofErr w:type="gramEnd"/>
      <w:r w:rsidR="00566E53" w:rsidRPr="006B44BF">
        <w:t xml:space="preserve"> табличной форме отражается объем учебной дисциплины и виды учебной работы.</w:t>
      </w:r>
    </w:p>
    <w:p w:rsidR="00566E53" w:rsidRPr="006B44BF" w:rsidRDefault="00566E53" w:rsidP="006B44BF">
      <w:pPr>
        <w:tabs>
          <w:tab w:val="left" w:pos="3090"/>
        </w:tabs>
        <w:jc w:val="both"/>
      </w:pPr>
      <w:r w:rsidRPr="006B44BF">
        <w:t xml:space="preserve">В графе вид учебной работы прописывается максимальная учебная нагрузка (всего), обязательная  аудиторная  учебная </w:t>
      </w:r>
      <w:proofErr w:type="gramStart"/>
      <w:r w:rsidRPr="006B44BF">
        <w:t>нагрузка</w:t>
      </w:r>
      <w:proofErr w:type="gramEnd"/>
      <w:r w:rsidRPr="006B44BF">
        <w:t xml:space="preserve">  в том числе прописывается объем часов отводимый на лабораторные работы, практичес</w:t>
      </w:r>
      <w:r w:rsidR="00AC3860" w:rsidRPr="006B44BF">
        <w:t>кие занятия, контрольные работы.</w:t>
      </w:r>
      <w:r w:rsidRPr="006B44BF">
        <w:rPr>
          <w:i/>
        </w:rPr>
        <w:t xml:space="preserve">. </w:t>
      </w:r>
      <w:r w:rsidRPr="006B44BF">
        <w:t xml:space="preserve">Самостоятельная внеаудиторная работа обучающихся (в том числе самостоятельная работа над </w:t>
      </w:r>
      <w:r w:rsidR="00AC3860" w:rsidRPr="006B44BF">
        <w:t>индивидуальным проектом</w:t>
      </w:r>
      <w:r w:rsidRPr="006B44BF">
        <w:t xml:space="preserve"> (</w:t>
      </w:r>
      <w:r w:rsidRPr="006B44BF">
        <w:rPr>
          <w:i/>
        </w:rPr>
        <w:t>если предусмотрено).</w:t>
      </w:r>
      <w:r w:rsidRPr="006B44BF">
        <w:t xml:space="preserve"> Указываются другие виды самостоятельной внеаудиторной  работы при их наличии (реферат, расчетно-графическая работа и др.) Указывается форма </w:t>
      </w:r>
      <w:r w:rsidR="00AC3860" w:rsidRPr="006B44BF">
        <w:t>промежуточн</w:t>
      </w:r>
      <w:r w:rsidRPr="006B44BF">
        <w:t>ой аттестации.</w:t>
      </w:r>
    </w:p>
    <w:p w:rsidR="006B44BF" w:rsidRDefault="006B44BF" w:rsidP="006B44BF">
      <w:pPr>
        <w:tabs>
          <w:tab w:val="left" w:pos="3090"/>
        </w:tabs>
      </w:pPr>
    </w:p>
    <w:p w:rsidR="00566E53" w:rsidRPr="006B44BF" w:rsidRDefault="00B75366" w:rsidP="006B44BF">
      <w:pPr>
        <w:tabs>
          <w:tab w:val="left" w:pos="3090"/>
        </w:tabs>
      </w:pPr>
      <w:r>
        <w:t>6</w:t>
      </w:r>
      <w:r w:rsidR="00566E53" w:rsidRPr="006B44BF">
        <w:t>.2</w:t>
      </w:r>
      <w:r w:rsidR="00566E53" w:rsidRPr="006B44BF">
        <w:rPr>
          <w:b/>
        </w:rPr>
        <w:t xml:space="preserve"> Тематический план </w:t>
      </w:r>
      <w:r w:rsidR="00566E53" w:rsidRPr="006B44BF">
        <w:t>и содержание учебной дисциплины.</w:t>
      </w:r>
    </w:p>
    <w:p w:rsidR="00566E53" w:rsidRPr="006B44BF" w:rsidRDefault="00566E53" w:rsidP="006B44BF">
      <w:pPr>
        <w:tabs>
          <w:tab w:val="left" w:pos="720"/>
        </w:tabs>
        <w:jc w:val="both"/>
      </w:pPr>
      <w:r w:rsidRPr="006B44BF">
        <w:t xml:space="preserve">В табличной форме отражается тематический план, где указываются наименование разделов и тем. </w:t>
      </w:r>
    </w:p>
    <w:p w:rsidR="00566E53" w:rsidRPr="006B44BF" w:rsidRDefault="00566E53" w:rsidP="006B44BF">
      <w:pPr>
        <w:tabs>
          <w:tab w:val="left" w:pos="720"/>
        </w:tabs>
        <w:jc w:val="both"/>
      </w:pPr>
      <w:r w:rsidRPr="006B44BF">
        <w:t xml:space="preserve">По каждой теме описываются содержание учебного материала (в дидактических единицах), наименования необходимых   лабораторных, контрольных работ, практических  занятий (отдельно по каждой теме), а также тематика самостоятельной внеаудиторной </w:t>
      </w:r>
      <w:proofErr w:type="gramStart"/>
      <w:r w:rsidRPr="006B44BF">
        <w:t>работы</w:t>
      </w:r>
      <w:proofErr w:type="gramEnd"/>
      <w:r w:rsidRPr="006B44BF">
        <w:t xml:space="preserve"> которая прописывается после каждо</w:t>
      </w:r>
      <w:r w:rsidR="00D65F4C" w:rsidRPr="006B44BF">
        <w:t>й темы</w:t>
      </w:r>
      <w:r w:rsidRPr="006B44BF">
        <w:t>. Если предусмотрен</w:t>
      </w:r>
      <w:r w:rsidR="00D65F4C" w:rsidRPr="006B44BF">
        <w:t xml:space="preserve"> </w:t>
      </w:r>
      <w:proofErr w:type="gramStart"/>
      <w:r w:rsidR="00D65F4C" w:rsidRPr="006B44BF">
        <w:t>индивидуальный проект</w:t>
      </w:r>
      <w:proofErr w:type="gramEnd"/>
      <w:r w:rsidRPr="006B44BF">
        <w:t xml:space="preserve"> по учебной дисциплине, </w:t>
      </w:r>
      <w:r w:rsidR="00D65F4C" w:rsidRPr="006B44BF">
        <w:t xml:space="preserve">необходимо перечислить темы </w:t>
      </w:r>
      <w:r w:rsidRPr="006B44BF">
        <w:t xml:space="preserve"> </w:t>
      </w:r>
      <w:r w:rsidR="00D65F4C" w:rsidRPr="006B44BF">
        <w:t xml:space="preserve">индивидуальных проектов в конце содержания, после изучения всех тем. </w:t>
      </w:r>
      <w:r w:rsidRPr="006B44BF">
        <w:t xml:space="preserve">Объем часов определяется по каждой позиции. В тематическом плане учебной дисциплине предусмотрена характеристика уровня </w:t>
      </w:r>
      <w:r w:rsidR="00D65F4C" w:rsidRPr="006B44BF">
        <w:t>о</w:t>
      </w:r>
      <w:r w:rsidRPr="006B44BF">
        <w:t>своения учебного материала (1-ознакомительный,</w:t>
      </w:r>
      <w:r w:rsidR="00D65F4C" w:rsidRPr="006B44BF">
        <w:t xml:space="preserve"> </w:t>
      </w:r>
      <w:r w:rsidRPr="006B44BF">
        <w:t xml:space="preserve">2- </w:t>
      </w:r>
      <w:proofErr w:type="gramStart"/>
      <w:r w:rsidRPr="006B44BF">
        <w:t>репродуктивный</w:t>
      </w:r>
      <w:proofErr w:type="gramEnd"/>
      <w:r w:rsidRPr="006B44BF">
        <w:t>, 3-продуктивный).</w:t>
      </w:r>
    </w:p>
    <w:p w:rsidR="00566E53" w:rsidRPr="006B44BF" w:rsidRDefault="00566E53" w:rsidP="006B44BF">
      <w:pPr>
        <w:tabs>
          <w:tab w:val="left" w:pos="720"/>
        </w:tabs>
        <w:jc w:val="both"/>
      </w:pPr>
    </w:p>
    <w:p w:rsidR="0082492F" w:rsidRPr="006B44BF" w:rsidRDefault="0082492F" w:rsidP="006B44BF">
      <w:pPr>
        <w:tabs>
          <w:tab w:val="left" w:pos="720"/>
        </w:tabs>
        <w:jc w:val="both"/>
        <w:rPr>
          <w:b/>
        </w:rPr>
      </w:pPr>
    </w:p>
    <w:p w:rsidR="00CF69DB" w:rsidRPr="00EC4D23" w:rsidRDefault="00B75366" w:rsidP="006B44BF">
      <w:pPr>
        <w:rPr>
          <w:b/>
        </w:rPr>
      </w:pPr>
      <w:r w:rsidRPr="00EC4D23">
        <w:rPr>
          <w:b/>
        </w:rPr>
        <w:t>7</w:t>
      </w:r>
      <w:r w:rsidR="00CF69DB" w:rsidRPr="00EC4D23">
        <w:rPr>
          <w:b/>
        </w:rPr>
        <w:t>. Характеристика основных видов деятельности студентов на уровне учебных действий.</w:t>
      </w:r>
    </w:p>
    <w:p w:rsidR="0082492F" w:rsidRPr="00EC4D23" w:rsidRDefault="00B75366" w:rsidP="006B44BF">
      <w:pPr>
        <w:tabs>
          <w:tab w:val="left" w:pos="720"/>
        </w:tabs>
        <w:jc w:val="both"/>
        <w:rPr>
          <w:color w:val="000080"/>
        </w:rPr>
      </w:pPr>
      <w:r w:rsidRPr="00EC4D23">
        <w:t>Термин</w:t>
      </w:r>
      <w:r w:rsidR="00F765DE" w:rsidRPr="00EC4D23">
        <w:t xml:space="preserve"> </w:t>
      </w:r>
      <w:r w:rsidRPr="00EC4D23">
        <w:t>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</w:t>
      </w:r>
      <w:r w:rsidRPr="00EC4D23">
        <w:rPr>
          <w:color w:val="000080"/>
        </w:rPr>
        <w:t>.</w:t>
      </w:r>
    </w:p>
    <w:p w:rsidR="00B75366" w:rsidRPr="00EC4D23" w:rsidRDefault="00B75366" w:rsidP="00B75366">
      <w:pPr>
        <w:pStyle w:val="Default"/>
      </w:pPr>
      <w:proofErr w:type="gramStart"/>
      <w:r w:rsidRPr="00EC4D23">
        <w:rPr>
          <w:b/>
          <w:bCs/>
        </w:rPr>
        <w:lastRenderedPageBreak/>
        <w:t xml:space="preserve">личностным, </w:t>
      </w:r>
      <w:r w:rsidRPr="00EC4D23">
        <w:t xml:space="preserve">включающим готовность и способность обучающихся к саморазвитию, </w:t>
      </w:r>
      <w:proofErr w:type="spellStart"/>
      <w:r w:rsidRPr="00EC4D23">
        <w:t>сформированность</w:t>
      </w:r>
      <w:proofErr w:type="spellEnd"/>
      <w:r w:rsidRPr="00EC4D23"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</w:t>
      </w:r>
      <w:proofErr w:type="spellStart"/>
      <w:r w:rsidRPr="00EC4D23">
        <w:t>сформированность</w:t>
      </w:r>
      <w:proofErr w:type="spellEnd"/>
      <w:r w:rsidRPr="00EC4D23">
        <w:t xml:space="preserve"> основ гражданской идентичности; </w:t>
      </w:r>
      <w:proofErr w:type="gramEnd"/>
    </w:p>
    <w:p w:rsidR="00B75366" w:rsidRPr="00EC4D23" w:rsidRDefault="00B75366" w:rsidP="00B75366">
      <w:pPr>
        <w:pStyle w:val="Default"/>
      </w:pPr>
      <w:proofErr w:type="spellStart"/>
      <w:r w:rsidRPr="00EC4D23">
        <w:rPr>
          <w:b/>
          <w:bCs/>
        </w:rPr>
        <w:t>метапредметным</w:t>
      </w:r>
      <w:proofErr w:type="spellEnd"/>
      <w:r w:rsidRPr="00EC4D23">
        <w:t xml:space="preserve">, </w:t>
      </w:r>
      <w:proofErr w:type="gramStart"/>
      <w:r w:rsidRPr="00EC4D23">
        <w:t>включающим</w:t>
      </w:r>
      <w:proofErr w:type="gramEnd"/>
      <w:r w:rsidRPr="00EC4D23"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C4D23">
        <w:t>межпредметные</w:t>
      </w:r>
      <w:proofErr w:type="spellEnd"/>
      <w:r w:rsidRPr="00EC4D23">
        <w:t xml:space="preserve"> понятия; </w:t>
      </w:r>
    </w:p>
    <w:p w:rsidR="00B75366" w:rsidRPr="00EC4D23" w:rsidRDefault="00B75366" w:rsidP="00B75366">
      <w:pPr>
        <w:pStyle w:val="Default"/>
      </w:pPr>
      <w:proofErr w:type="gramStart"/>
      <w:r w:rsidRPr="00EC4D23">
        <w:rPr>
          <w:b/>
          <w:bCs/>
        </w:rPr>
        <w:t xml:space="preserve">предметным, </w:t>
      </w:r>
      <w:r w:rsidRPr="00EC4D23">
        <w:t xml:space="preserve">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мира. </w:t>
      </w:r>
      <w:proofErr w:type="gramEnd"/>
    </w:p>
    <w:p w:rsidR="00B75366" w:rsidRPr="00EC4D23" w:rsidRDefault="00B75366" w:rsidP="006B44BF">
      <w:pPr>
        <w:tabs>
          <w:tab w:val="left" w:pos="720"/>
        </w:tabs>
        <w:jc w:val="both"/>
      </w:pPr>
    </w:p>
    <w:p w:rsidR="00F765DE" w:rsidRPr="00EC4D23" w:rsidRDefault="00F765DE" w:rsidP="006B44BF">
      <w:pPr>
        <w:tabs>
          <w:tab w:val="left" w:pos="720"/>
        </w:tabs>
        <w:jc w:val="both"/>
      </w:pPr>
      <w:r w:rsidRPr="00EC4D23">
        <w:t>В табличной форме необходимо заполнить:</w:t>
      </w:r>
    </w:p>
    <w:p w:rsidR="00CF69DB" w:rsidRPr="006B44BF" w:rsidRDefault="00CF69DB" w:rsidP="006B44BF">
      <w:pPr>
        <w:tabs>
          <w:tab w:val="left" w:pos="720"/>
        </w:tabs>
        <w:jc w:val="both"/>
        <w:rPr>
          <w:highlight w:val="yellow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243"/>
        <w:gridCol w:w="4389"/>
      </w:tblGrid>
      <w:tr w:rsidR="00F765DE" w:rsidRPr="006B44BF" w:rsidTr="00643005">
        <w:trPr>
          <w:trHeight w:val="1"/>
        </w:trPr>
        <w:tc>
          <w:tcPr>
            <w:tcW w:w="4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65DE" w:rsidRPr="00EC4D23" w:rsidRDefault="00B75366" w:rsidP="00B753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4D23">
              <w:t>Содержание обучения</w:t>
            </w:r>
          </w:p>
        </w:tc>
        <w:tc>
          <w:tcPr>
            <w:tcW w:w="4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65DE" w:rsidRPr="00EC4D23" w:rsidRDefault="00F765DE" w:rsidP="006B44BF">
            <w:pPr>
              <w:autoSpaceDE w:val="0"/>
              <w:autoSpaceDN w:val="0"/>
              <w:adjustRightInd w:val="0"/>
              <w:jc w:val="center"/>
            </w:pPr>
            <w:r w:rsidRPr="00EC4D23">
              <w:t>Характеристика основных видов деятельности (на уровне учебных действий)</w:t>
            </w:r>
          </w:p>
        </w:tc>
      </w:tr>
      <w:tr w:rsidR="00F765DE" w:rsidRPr="006B44BF" w:rsidTr="00643005">
        <w:trPr>
          <w:trHeight w:val="1"/>
        </w:trPr>
        <w:tc>
          <w:tcPr>
            <w:tcW w:w="8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65DE" w:rsidRPr="00EC4D23" w:rsidRDefault="00EC4D23" w:rsidP="006B44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C4D23">
              <w:t>Раздел 1. Наименование раздела</w:t>
            </w:r>
          </w:p>
        </w:tc>
      </w:tr>
      <w:tr w:rsidR="00B75366" w:rsidRPr="006B44BF" w:rsidTr="00643005">
        <w:trPr>
          <w:trHeight w:val="1"/>
        </w:trPr>
        <w:tc>
          <w:tcPr>
            <w:tcW w:w="4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5366" w:rsidRPr="00EC4D23" w:rsidRDefault="00B75366" w:rsidP="00766C59">
            <w:pPr>
              <w:autoSpaceDE w:val="0"/>
              <w:autoSpaceDN w:val="0"/>
              <w:adjustRightInd w:val="0"/>
            </w:pPr>
            <w:r w:rsidRPr="00EC4D23">
              <w:t>Тема 1.  Наименование темы</w:t>
            </w:r>
          </w:p>
        </w:tc>
        <w:tc>
          <w:tcPr>
            <w:tcW w:w="4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5366" w:rsidRPr="00EC4D23" w:rsidRDefault="00B75366" w:rsidP="00766C59">
            <w:pPr>
              <w:autoSpaceDE w:val="0"/>
              <w:autoSpaceDN w:val="0"/>
              <w:adjustRightInd w:val="0"/>
            </w:pPr>
            <w:r w:rsidRPr="00EC4D23">
              <w:t>Основные виды деятельности:</w:t>
            </w:r>
          </w:p>
          <w:p w:rsidR="00B75366" w:rsidRPr="00EC4D23" w:rsidRDefault="00B75366" w:rsidP="00766C59">
            <w:pPr>
              <w:autoSpaceDE w:val="0"/>
              <w:autoSpaceDN w:val="0"/>
              <w:adjustRightInd w:val="0"/>
            </w:pPr>
            <w:r w:rsidRPr="00EC4D23">
              <w:t>- рассказ о ……….</w:t>
            </w:r>
          </w:p>
          <w:p w:rsidR="00B75366" w:rsidRPr="00EC4D23" w:rsidRDefault="00B75366" w:rsidP="00766C59">
            <w:pPr>
              <w:autoSpaceDE w:val="0"/>
              <w:autoSpaceDN w:val="0"/>
              <w:adjustRightInd w:val="0"/>
            </w:pPr>
            <w:r w:rsidRPr="00EC4D23">
              <w:t>- объяснение и применение понятий о ….</w:t>
            </w:r>
          </w:p>
          <w:p w:rsidR="00B75366" w:rsidRPr="00EC4D23" w:rsidRDefault="00B75366" w:rsidP="00766C59">
            <w:pPr>
              <w:autoSpaceDE w:val="0"/>
              <w:autoSpaceDN w:val="0"/>
              <w:adjustRightInd w:val="0"/>
            </w:pPr>
            <w:r w:rsidRPr="00EC4D23">
              <w:t>- характеристика ……..</w:t>
            </w:r>
          </w:p>
        </w:tc>
      </w:tr>
    </w:tbl>
    <w:p w:rsidR="00CF69DB" w:rsidRPr="006B44BF" w:rsidRDefault="00CF69DB" w:rsidP="006B44BF">
      <w:pPr>
        <w:tabs>
          <w:tab w:val="left" w:pos="720"/>
        </w:tabs>
        <w:jc w:val="both"/>
      </w:pPr>
    </w:p>
    <w:p w:rsidR="00CF69DB" w:rsidRPr="006B44BF" w:rsidRDefault="00CF69DB" w:rsidP="006B44BF">
      <w:pPr>
        <w:tabs>
          <w:tab w:val="left" w:pos="720"/>
        </w:tabs>
        <w:jc w:val="both"/>
      </w:pPr>
    </w:p>
    <w:p w:rsidR="00CF69DB" w:rsidRPr="006B44BF" w:rsidRDefault="00EC4D23" w:rsidP="006B44BF">
      <w:r>
        <w:rPr>
          <w:b/>
          <w:i/>
        </w:rPr>
        <w:t>8</w:t>
      </w:r>
      <w:r w:rsidR="00F765DE" w:rsidRPr="006B44BF">
        <w:rPr>
          <w:b/>
          <w:i/>
        </w:rPr>
        <w:t xml:space="preserve">. </w:t>
      </w:r>
      <w:proofErr w:type="spellStart"/>
      <w:r w:rsidR="00F765DE" w:rsidRPr="006B44BF">
        <w:rPr>
          <w:b/>
          <w:i/>
        </w:rPr>
        <w:t>Учебно</w:t>
      </w:r>
      <w:proofErr w:type="spellEnd"/>
      <w:r w:rsidR="00F765DE" w:rsidRPr="006B44BF">
        <w:rPr>
          <w:b/>
          <w:i/>
        </w:rPr>
        <w:t>–методическое и материально-техническое обеспечение</w:t>
      </w:r>
      <w:r w:rsidR="00F765DE" w:rsidRPr="006B44BF">
        <w:t xml:space="preserve"> программы учебной дисциплины.</w:t>
      </w:r>
    </w:p>
    <w:p w:rsidR="0057379B" w:rsidRPr="006B44BF" w:rsidRDefault="0057379B" w:rsidP="006B44BF">
      <w:pPr>
        <w:tabs>
          <w:tab w:val="left" w:pos="180"/>
        </w:tabs>
        <w:contextualSpacing/>
        <w:jc w:val="both"/>
      </w:pPr>
      <w:r w:rsidRPr="006B44BF">
        <w:t>Указываются основные методы и педагогические технологии, используемые при реализации дисциплины.</w:t>
      </w:r>
    </w:p>
    <w:p w:rsidR="0057379B" w:rsidRPr="006B44BF" w:rsidRDefault="0057379B" w:rsidP="006B44BF">
      <w:pPr>
        <w:ind w:left="30"/>
        <w:contextualSpacing/>
        <w:jc w:val="both"/>
      </w:pPr>
      <w:r w:rsidRPr="006B44BF">
        <w:t>Указывается оборудование, техниче</w:t>
      </w:r>
      <w:r w:rsidR="00EC4D23">
        <w:t>ские и другие средства обучения</w:t>
      </w:r>
      <w:r w:rsidRPr="006B44BF">
        <w:t xml:space="preserve">: учебно-лабораторное оборудование и приборы, технические и электронные средства обучения и контроля знаний </w:t>
      </w:r>
      <w:r w:rsidR="00EC4D23">
        <w:t>об</w:t>
      </w:r>
      <w:r w:rsidRPr="006B44BF">
        <w:t>уча</w:t>
      </w:r>
      <w:r w:rsidR="00EC4D23">
        <w:t>ю</w:t>
      </w:r>
      <w:r w:rsidRPr="006B44BF">
        <w:t>щихся, учебная и справочная литература, цифровые образовательные ресурсы, демонстрационный и раздаточный дидактический материал;</w:t>
      </w:r>
    </w:p>
    <w:p w:rsidR="0057379B" w:rsidRPr="006B44BF" w:rsidRDefault="0057379B" w:rsidP="006B44BF">
      <w:pPr>
        <w:ind w:left="30"/>
        <w:contextualSpacing/>
        <w:jc w:val="both"/>
      </w:pPr>
      <w:r w:rsidRPr="006B44BF">
        <w:t xml:space="preserve"> - список рекомендуемой литературы должен содержать</w:t>
      </w:r>
      <w:r w:rsidR="00785231" w:rsidRPr="006B44BF">
        <w:t xml:space="preserve"> основную и дополнительную литературу для обучающихся, литературу для преподавателя, </w:t>
      </w:r>
      <w:r w:rsidRPr="006B44BF">
        <w:t>перечень элект</w:t>
      </w:r>
      <w:r w:rsidR="00785231" w:rsidRPr="006B44BF">
        <w:t xml:space="preserve">ронных образовательных ресурсов. </w:t>
      </w:r>
    </w:p>
    <w:p w:rsidR="00CF69DB" w:rsidRPr="006B44BF" w:rsidRDefault="00CF69DB" w:rsidP="006B44BF">
      <w:pPr>
        <w:tabs>
          <w:tab w:val="left" w:pos="180"/>
        </w:tabs>
        <w:contextualSpacing/>
        <w:jc w:val="both"/>
      </w:pPr>
    </w:p>
    <w:p w:rsidR="00094BD6" w:rsidRPr="006B44BF" w:rsidRDefault="00EC4D23" w:rsidP="006B44BF">
      <w:r>
        <w:rPr>
          <w:b/>
          <w:i/>
        </w:rPr>
        <w:t>9</w:t>
      </w:r>
      <w:r w:rsidR="00094BD6" w:rsidRPr="006B44BF">
        <w:rPr>
          <w:b/>
          <w:i/>
        </w:rPr>
        <w:t>. Контроль и оценка результатов</w:t>
      </w:r>
      <w:r w:rsidR="00094BD6" w:rsidRPr="006B44BF">
        <w:t xml:space="preserve"> освоения учебной дисциплины</w:t>
      </w:r>
    </w:p>
    <w:p w:rsidR="00566E53" w:rsidRPr="006B44BF" w:rsidRDefault="00566E53" w:rsidP="006B44BF">
      <w:r w:rsidRPr="006B44BF">
        <w:t xml:space="preserve">В разделе конкретизируются  формы и методы контроля и оценки результатов </w:t>
      </w:r>
      <w:proofErr w:type="gramStart"/>
      <w:r w:rsidRPr="006B44BF">
        <w:t>обучения, по</w:t>
      </w:r>
      <w:proofErr w:type="gramEnd"/>
      <w:r w:rsidRPr="006B44BF">
        <w:t xml:space="preserve"> каждой позиции исходя из </w:t>
      </w:r>
      <w:r w:rsidR="00094BD6" w:rsidRPr="006B44BF">
        <w:t>предметных результатов</w:t>
      </w:r>
      <w:r w:rsidR="005D460E" w:rsidRPr="006B44BF">
        <w:t xml:space="preserve"> в соответствии с ФГОС среднего общего образования.</w:t>
      </w: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  <w:r w:rsidRPr="006B44BF">
        <w:t>Так</w:t>
      </w:r>
      <w:r w:rsidR="005D460E" w:rsidRPr="006B44BF">
        <w:t xml:space="preserve">же рабочая программа общеобразовательной учебной дисциплины </w:t>
      </w:r>
      <w:r w:rsidRPr="006B44BF">
        <w:t>должна включать:</w:t>
      </w:r>
    </w:p>
    <w:p w:rsidR="006B44BF" w:rsidRDefault="006B44BF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jc w:val="both"/>
        <w:rPr>
          <w:b/>
        </w:rPr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jc w:val="both"/>
        <w:rPr>
          <w:b/>
        </w:rPr>
      </w:pPr>
      <w:r w:rsidRPr="006B44BF">
        <w:rPr>
          <w:b/>
        </w:rPr>
        <w:t>1. Материалы по практическим занятиям.</w:t>
      </w:r>
    </w:p>
    <w:p w:rsidR="00566E53" w:rsidRPr="006B44BF" w:rsidRDefault="00566E53" w:rsidP="006B44BF">
      <w:r w:rsidRPr="006B44BF">
        <w:t xml:space="preserve">1.1 Методические указания к практическим </w:t>
      </w:r>
      <w:r w:rsidR="005D460E" w:rsidRPr="006B44BF">
        <w:t>занятиям</w:t>
      </w:r>
      <w:r w:rsidRPr="006B44BF">
        <w:t>.</w:t>
      </w:r>
    </w:p>
    <w:p w:rsidR="00566E53" w:rsidRPr="006B44BF" w:rsidRDefault="00566E53" w:rsidP="006B44BF">
      <w:r w:rsidRPr="006B44BF">
        <w:t>Структура методических указаний:</w:t>
      </w:r>
    </w:p>
    <w:p w:rsidR="00566E53" w:rsidRPr="006B44BF" w:rsidRDefault="00566E53" w:rsidP="006B44BF">
      <w:r w:rsidRPr="006B44BF">
        <w:t>- титульный лист должен содержать: наименование ОУ, наименование учебной дисциплины, сведения о рассмотрении на заседании ЦМК.</w:t>
      </w:r>
    </w:p>
    <w:p w:rsidR="00566E53" w:rsidRPr="006B44BF" w:rsidRDefault="00566E53" w:rsidP="006B44BF">
      <w:r w:rsidRPr="006B44BF">
        <w:lastRenderedPageBreak/>
        <w:t>-  пояснительная записка, где фиксируются: цель, основные направления работы, краткая характеристика выполнения работ.</w:t>
      </w:r>
    </w:p>
    <w:p w:rsidR="00566E53" w:rsidRPr="006B44BF" w:rsidRDefault="00566E53" w:rsidP="006B44BF">
      <w:r w:rsidRPr="006B44BF">
        <w:t xml:space="preserve">- тематический план: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5421"/>
        <w:gridCol w:w="3191"/>
      </w:tblGrid>
      <w:tr w:rsidR="00566E53" w:rsidRPr="006B44BF" w:rsidTr="00643005">
        <w:tc>
          <w:tcPr>
            <w:tcW w:w="1751" w:type="dxa"/>
          </w:tcPr>
          <w:p w:rsidR="00566E53" w:rsidRPr="006B44BF" w:rsidRDefault="00566E53" w:rsidP="006B44BF">
            <w:pPr>
              <w:jc w:val="center"/>
            </w:pPr>
            <w:r w:rsidRPr="006B44BF">
              <w:t xml:space="preserve">№ тем по рабочей программе учебной дисциплины </w:t>
            </w:r>
          </w:p>
        </w:tc>
        <w:tc>
          <w:tcPr>
            <w:tcW w:w="5421" w:type="dxa"/>
          </w:tcPr>
          <w:p w:rsidR="00566E53" w:rsidRPr="006B44BF" w:rsidRDefault="00566E53" w:rsidP="006B44BF">
            <w:pPr>
              <w:jc w:val="center"/>
            </w:pPr>
            <w:r w:rsidRPr="006B44BF">
              <w:t>наименование тем</w:t>
            </w:r>
          </w:p>
        </w:tc>
        <w:tc>
          <w:tcPr>
            <w:tcW w:w="3191" w:type="dxa"/>
          </w:tcPr>
          <w:p w:rsidR="00566E53" w:rsidRPr="006B44BF" w:rsidRDefault="00566E53" w:rsidP="006B44BF">
            <w:pPr>
              <w:jc w:val="center"/>
            </w:pPr>
            <w:r w:rsidRPr="006B44BF">
              <w:t>объем часов</w:t>
            </w:r>
          </w:p>
        </w:tc>
      </w:tr>
      <w:tr w:rsidR="00566E53" w:rsidRPr="006B44BF" w:rsidTr="00643005">
        <w:tc>
          <w:tcPr>
            <w:tcW w:w="1751" w:type="dxa"/>
          </w:tcPr>
          <w:p w:rsidR="00566E53" w:rsidRPr="006B44BF" w:rsidRDefault="00566E53" w:rsidP="006B44BF"/>
        </w:tc>
        <w:tc>
          <w:tcPr>
            <w:tcW w:w="5421" w:type="dxa"/>
          </w:tcPr>
          <w:p w:rsidR="00566E53" w:rsidRPr="006B44BF" w:rsidRDefault="00566E53" w:rsidP="006B44BF"/>
        </w:tc>
        <w:tc>
          <w:tcPr>
            <w:tcW w:w="3191" w:type="dxa"/>
          </w:tcPr>
          <w:p w:rsidR="00566E53" w:rsidRPr="006B44BF" w:rsidRDefault="00566E53" w:rsidP="006B44BF"/>
        </w:tc>
      </w:tr>
      <w:tr w:rsidR="00566E53" w:rsidRPr="006B44BF" w:rsidTr="00643005">
        <w:tc>
          <w:tcPr>
            <w:tcW w:w="1751" w:type="dxa"/>
          </w:tcPr>
          <w:p w:rsidR="00566E53" w:rsidRPr="006B44BF" w:rsidRDefault="00566E53" w:rsidP="006B44BF"/>
        </w:tc>
        <w:tc>
          <w:tcPr>
            <w:tcW w:w="5421" w:type="dxa"/>
          </w:tcPr>
          <w:p w:rsidR="00566E53" w:rsidRPr="006B44BF" w:rsidRDefault="00566E53" w:rsidP="006B44BF"/>
        </w:tc>
        <w:tc>
          <w:tcPr>
            <w:tcW w:w="3191" w:type="dxa"/>
          </w:tcPr>
          <w:p w:rsidR="00566E53" w:rsidRPr="006B44BF" w:rsidRDefault="00566E53" w:rsidP="006B44BF"/>
        </w:tc>
      </w:tr>
    </w:tbl>
    <w:p w:rsidR="00566E53" w:rsidRPr="006B44BF" w:rsidRDefault="00566E53" w:rsidP="006B44BF"/>
    <w:p w:rsidR="00566E53" w:rsidRPr="006B44BF" w:rsidRDefault="00566E53" w:rsidP="006B44BF">
      <w:r w:rsidRPr="006B44BF">
        <w:t xml:space="preserve">Практическое </w:t>
      </w:r>
      <w:r w:rsidR="005D460E" w:rsidRPr="006B44BF">
        <w:t xml:space="preserve">занятие </w:t>
      </w:r>
      <w:r w:rsidRPr="006B44BF">
        <w:t>включает в себя:</w:t>
      </w:r>
    </w:p>
    <w:p w:rsidR="00566E53" w:rsidRPr="006B44BF" w:rsidRDefault="00566E53" w:rsidP="006B44BF">
      <w:pPr>
        <w:numPr>
          <w:ilvl w:val="0"/>
          <w:numId w:val="4"/>
        </w:numPr>
      </w:pPr>
      <w:r w:rsidRPr="006B44BF">
        <w:t>Тема</w:t>
      </w:r>
    </w:p>
    <w:p w:rsidR="00566E53" w:rsidRPr="006B44BF" w:rsidRDefault="00566E53" w:rsidP="006B44BF">
      <w:pPr>
        <w:numPr>
          <w:ilvl w:val="0"/>
          <w:numId w:val="4"/>
        </w:numPr>
      </w:pPr>
      <w:r w:rsidRPr="006B44BF">
        <w:t>Цель</w:t>
      </w:r>
    </w:p>
    <w:p w:rsidR="00566E53" w:rsidRPr="006B44BF" w:rsidRDefault="00566E53" w:rsidP="006B44BF">
      <w:pPr>
        <w:numPr>
          <w:ilvl w:val="0"/>
          <w:numId w:val="4"/>
        </w:numPr>
      </w:pPr>
      <w:r w:rsidRPr="006B44BF">
        <w:t>Оборудование и материалы</w:t>
      </w:r>
    </w:p>
    <w:p w:rsidR="00566E53" w:rsidRPr="006B44BF" w:rsidRDefault="00566E53" w:rsidP="006B44BF">
      <w:pPr>
        <w:numPr>
          <w:ilvl w:val="0"/>
          <w:numId w:val="4"/>
        </w:numPr>
      </w:pPr>
      <w:r w:rsidRPr="006B44BF">
        <w:t>Порядок проведения работы</w:t>
      </w:r>
    </w:p>
    <w:p w:rsidR="00566E53" w:rsidRPr="006B44BF" w:rsidRDefault="00566E53" w:rsidP="006B44BF">
      <w:pPr>
        <w:numPr>
          <w:ilvl w:val="0"/>
          <w:numId w:val="4"/>
        </w:numPr>
      </w:pPr>
      <w:r w:rsidRPr="006B44BF">
        <w:t xml:space="preserve">Отчет о работе </w:t>
      </w:r>
    </w:p>
    <w:p w:rsidR="00566E53" w:rsidRPr="006B44BF" w:rsidRDefault="00566E53" w:rsidP="006B44BF">
      <w:pPr>
        <w:numPr>
          <w:ilvl w:val="0"/>
          <w:numId w:val="4"/>
        </w:numPr>
      </w:pPr>
      <w:r w:rsidRPr="006B44BF">
        <w:t>Контрольные вопросы</w:t>
      </w:r>
    </w:p>
    <w:p w:rsidR="00566E53" w:rsidRPr="006B44BF" w:rsidRDefault="00566E53" w:rsidP="006B44BF">
      <w:pPr>
        <w:ind w:left="360"/>
      </w:pPr>
    </w:p>
    <w:p w:rsidR="00566E53" w:rsidRPr="006B44BF" w:rsidRDefault="00566E53" w:rsidP="006B44BF">
      <w:r w:rsidRPr="006B44BF">
        <w:t xml:space="preserve">1.2 Сценарии деловых игр </w:t>
      </w:r>
      <w:r w:rsidRPr="006B44BF">
        <w:rPr>
          <w:i/>
        </w:rPr>
        <w:t>(при наличии в составе практических, семинарских занятий по дисциплине)</w:t>
      </w:r>
      <w:r w:rsidRPr="006B44BF">
        <w:t xml:space="preserve">. </w:t>
      </w:r>
    </w:p>
    <w:p w:rsidR="00566E53" w:rsidRPr="006B44BF" w:rsidRDefault="00566E53" w:rsidP="006B44BF">
      <w:r w:rsidRPr="006B44BF">
        <w:t xml:space="preserve">1.3 Комплект индивидуальных заданий (реферат) к практическим (семинарским) занятиям </w:t>
      </w:r>
      <w:r w:rsidRPr="006B44BF">
        <w:rPr>
          <w:i/>
        </w:rPr>
        <w:t>(при наличии индивидуальных заданий в рабочей программе).</w:t>
      </w:r>
      <w:r w:rsidRPr="006B44BF">
        <w:t xml:space="preserve"> </w:t>
      </w:r>
    </w:p>
    <w:p w:rsidR="00566E53" w:rsidRPr="006B44BF" w:rsidRDefault="00566E53" w:rsidP="006B44BF"/>
    <w:p w:rsidR="00566E53" w:rsidRPr="006B44BF" w:rsidRDefault="00566E53" w:rsidP="006B44BF">
      <w:pPr>
        <w:rPr>
          <w:b/>
        </w:rPr>
      </w:pPr>
      <w:r w:rsidRPr="006B44BF">
        <w:rPr>
          <w:b/>
        </w:rPr>
        <w:t>2. Материалы по лабораторным работам.</w:t>
      </w:r>
    </w:p>
    <w:p w:rsidR="00566E53" w:rsidRPr="006B44BF" w:rsidRDefault="00566E53" w:rsidP="006B44BF">
      <w:r w:rsidRPr="006B44BF">
        <w:t>3.1 Перечень ла</w:t>
      </w:r>
      <w:r w:rsidR="005D460E" w:rsidRPr="006B44BF">
        <w:t>бораторных работ по дисциплине.</w:t>
      </w:r>
    </w:p>
    <w:p w:rsidR="00566E53" w:rsidRPr="006B44BF" w:rsidRDefault="00566E53" w:rsidP="006B44BF">
      <w:r w:rsidRPr="006B44BF">
        <w:t>3.2 Методические указания по выполнению лабораторных работ по дисциплине.</w:t>
      </w:r>
    </w:p>
    <w:p w:rsidR="00566E53" w:rsidRPr="006B44BF" w:rsidRDefault="00566E53" w:rsidP="006B44BF">
      <w:r w:rsidRPr="006B44BF">
        <w:t>- титульный лист должен содержать: наименование ОУ, на</w:t>
      </w:r>
      <w:r w:rsidR="005D460E" w:rsidRPr="006B44BF">
        <w:t xml:space="preserve">именование учебной дисциплины, </w:t>
      </w:r>
      <w:r w:rsidRPr="006B44BF">
        <w:t>сведения о рассмотрении на заседании ЦМК.</w:t>
      </w:r>
    </w:p>
    <w:p w:rsidR="00566E53" w:rsidRPr="006B44BF" w:rsidRDefault="00566E53" w:rsidP="006B44BF">
      <w:r w:rsidRPr="006B44BF">
        <w:t>-  пояснительная записка, где фиксируются: цель, основные направления работы, краткая характеристика выполнения работ.</w:t>
      </w:r>
    </w:p>
    <w:p w:rsidR="00566E53" w:rsidRPr="006B44BF" w:rsidRDefault="00566E53" w:rsidP="006B44BF">
      <w:r w:rsidRPr="006B44BF">
        <w:t xml:space="preserve">- тематический план: </w:t>
      </w:r>
    </w:p>
    <w:p w:rsidR="00566E53" w:rsidRPr="006B44BF" w:rsidRDefault="00566E53" w:rsidP="006B44BF"/>
    <w:p w:rsidR="005D460E" w:rsidRPr="006B44BF" w:rsidRDefault="005D460E" w:rsidP="006B44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4832"/>
        <w:gridCol w:w="3191"/>
      </w:tblGrid>
      <w:tr w:rsidR="00566E53" w:rsidRPr="006B44BF" w:rsidTr="00643005">
        <w:tc>
          <w:tcPr>
            <w:tcW w:w="1548" w:type="dxa"/>
          </w:tcPr>
          <w:p w:rsidR="00566E53" w:rsidRPr="006B44BF" w:rsidRDefault="00566E53" w:rsidP="006B44BF">
            <w:pPr>
              <w:jc w:val="center"/>
            </w:pPr>
            <w:r w:rsidRPr="006B44BF">
              <w:t xml:space="preserve">№ тем по рабочей программе учебной дисциплины </w:t>
            </w:r>
          </w:p>
        </w:tc>
        <w:tc>
          <w:tcPr>
            <w:tcW w:w="4832" w:type="dxa"/>
          </w:tcPr>
          <w:p w:rsidR="00566E53" w:rsidRPr="006B44BF" w:rsidRDefault="00566E53" w:rsidP="006B44BF">
            <w:pPr>
              <w:jc w:val="center"/>
            </w:pPr>
            <w:r w:rsidRPr="006B44BF">
              <w:t>наименование тем</w:t>
            </w:r>
          </w:p>
        </w:tc>
        <w:tc>
          <w:tcPr>
            <w:tcW w:w="3191" w:type="dxa"/>
          </w:tcPr>
          <w:p w:rsidR="00566E53" w:rsidRPr="006B44BF" w:rsidRDefault="00566E53" w:rsidP="006B44BF">
            <w:pPr>
              <w:jc w:val="center"/>
            </w:pPr>
            <w:r w:rsidRPr="006B44BF">
              <w:t>объем часов</w:t>
            </w:r>
          </w:p>
        </w:tc>
      </w:tr>
      <w:tr w:rsidR="00566E53" w:rsidRPr="006B44BF" w:rsidTr="00643005">
        <w:tc>
          <w:tcPr>
            <w:tcW w:w="1548" w:type="dxa"/>
          </w:tcPr>
          <w:p w:rsidR="00566E53" w:rsidRPr="006B44BF" w:rsidRDefault="00566E53" w:rsidP="006B44BF"/>
        </w:tc>
        <w:tc>
          <w:tcPr>
            <w:tcW w:w="4832" w:type="dxa"/>
          </w:tcPr>
          <w:p w:rsidR="00566E53" w:rsidRPr="006B44BF" w:rsidRDefault="00566E53" w:rsidP="006B44BF"/>
        </w:tc>
        <w:tc>
          <w:tcPr>
            <w:tcW w:w="3191" w:type="dxa"/>
          </w:tcPr>
          <w:p w:rsidR="00566E53" w:rsidRPr="006B44BF" w:rsidRDefault="00566E53" w:rsidP="006B44BF"/>
        </w:tc>
      </w:tr>
      <w:tr w:rsidR="00566E53" w:rsidRPr="006B44BF" w:rsidTr="00643005">
        <w:tc>
          <w:tcPr>
            <w:tcW w:w="1548" w:type="dxa"/>
          </w:tcPr>
          <w:p w:rsidR="00566E53" w:rsidRPr="006B44BF" w:rsidRDefault="00566E53" w:rsidP="006B44BF"/>
        </w:tc>
        <w:tc>
          <w:tcPr>
            <w:tcW w:w="4832" w:type="dxa"/>
          </w:tcPr>
          <w:p w:rsidR="00566E53" w:rsidRPr="006B44BF" w:rsidRDefault="00566E53" w:rsidP="006B44BF"/>
        </w:tc>
        <w:tc>
          <w:tcPr>
            <w:tcW w:w="3191" w:type="dxa"/>
          </w:tcPr>
          <w:p w:rsidR="00566E53" w:rsidRPr="006B44BF" w:rsidRDefault="00566E53" w:rsidP="006B44BF"/>
        </w:tc>
      </w:tr>
    </w:tbl>
    <w:p w:rsidR="00566E53" w:rsidRPr="006B44BF" w:rsidRDefault="00566E53" w:rsidP="006B44BF"/>
    <w:p w:rsidR="00566E53" w:rsidRPr="006B44BF" w:rsidRDefault="00566E53" w:rsidP="006B44BF">
      <w:r w:rsidRPr="006B44BF">
        <w:t>Структура оформления лабораторных работ:</w:t>
      </w:r>
    </w:p>
    <w:p w:rsidR="00566E53" w:rsidRPr="006B44BF" w:rsidRDefault="00566E53" w:rsidP="006B44BF">
      <w:pPr>
        <w:numPr>
          <w:ilvl w:val="0"/>
          <w:numId w:val="5"/>
        </w:numPr>
      </w:pPr>
      <w:r w:rsidRPr="006B44BF">
        <w:t xml:space="preserve">Наименование работы </w:t>
      </w:r>
    </w:p>
    <w:p w:rsidR="00566E53" w:rsidRPr="006B44BF" w:rsidRDefault="00566E53" w:rsidP="006B44BF">
      <w:pPr>
        <w:numPr>
          <w:ilvl w:val="0"/>
          <w:numId w:val="5"/>
        </w:numPr>
      </w:pPr>
      <w:r w:rsidRPr="006B44BF">
        <w:t>Цель занятия</w:t>
      </w:r>
    </w:p>
    <w:p w:rsidR="00566E53" w:rsidRPr="006B44BF" w:rsidRDefault="00566E53" w:rsidP="006B44BF">
      <w:pPr>
        <w:numPr>
          <w:ilvl w:val="0"/>
          <w:numId w:val="5"/>
        </w:numPr>
      </w:pPr>
      <w:r w:rsidRPr="006B44BF">
        <w:t xml:space="preserve">Норма времени </w:t>
      </w:r>
    </w:p>
    <w:p w:rsidR="00566E53" w:rsidRPr="006B44BF" w:rsidRDefault="00566E53" w:rsidP="006B44BF">
      <w:pPr>
        <w:numPr>
          <w:ilvl w:val="0"/>
          <w:numId w:val="5"/>
        </w:numPr>
      </w:pPr>
      <w:r w:rsidRPr="006B44BF">
        <w:t>Оборудование</w:t>
      </w:r>
    </w:p>
    <w:p w:rsidR="00566E53" w:rsidRPr="006B44BF" w:rsidRDefault="00566E53" w:rsidP="006B44BF">
      <w:pPr>
        <w:numPr>
          <w:ilvl w:val="0"/>
          <w:numId w:val="5"/>
        </w:numPr>
      </w:pPr>
      <w:r w:rsidRPr="006B44BF">
        <w:t xml:space="preserve">Правила охраны труда при выполнении работ </w:t>
      </w:r>
    </w:p>
    <w:p w:rsidR="00566E53" w:rsidRPr="006B44BF" w:rsidRDefault="00566E53" w:rsidP="006B44BF">
      <w:pPr>
        <w:numPr>
          <w:ilvl w:val="0"/>
          <w:numId w:val="5"/>
        </w:numPr>
      </w:pPr>
      <w:r w:rsidRPr="006B44BF">
        <w:t>Литература</w:t>
      </w:r>
    </w:p>
    <w:p w:rsidR="00566E53" w:rsidRPr="006B44BF" w:rsidRDefault="00566E53" w:rsidP="006B44BF">
      <w:pPr>
        <w:numPr>
          <w:ilvl w:val="0"/>
          <w:numId w:val="5"/>
        </w:numPr>
      </w:pPr>
      <w:r w:rsidRPr="006B44BF">
        <w:t>Ход работы</w:t>
      </w:r>
    </w:p>
    <w:p w:rsidR="00566E53" w:rsidRPr="006B44BF" w:rsidRDefault="00566E53" w:rsidP="006B44BF">
      <w:pPr>
        <w:numPr>
          <w:ilvl w:val="0"/>
          <w:numId w:val="5"/>
        </w:numPr>
      </w:pPr>
      <w:r w:rsidRPr="006B44BF">
        <w:t>Контрольные вопросы (или отчет о работе)</w:t>
      </w:r>
    </w:p>
    <w:p w:rsidR="00566E53" w:rsidRPr="006B44BF" w:rsidRDefault="00566E53" w:rsidP="006B44BF"/>
    <w:p w:rsidR="00566E53" w:rsidRPr="006B44BF" w:rsidRDefault="00566E53" w:rsidP="006B44BF">
      <w:pPr>
        <w:rPr>
          <w:b/>
        </w:rPr>
      </w:pPr>
      <w:r w:rsidRPr="006B44BF">
        <w:rPr>
          <w:b/>
        </w:rPr>
        <w:lastRenderedPageBreak/>
        <w:t xml:space="preserve">3. Материалы по организации </w:t>
      </w:r>
      <w:proofErr w:type="gramStart"/>
      <w:r w:rsidR="005D460E" w:rsidRPr="006B44BF">
        <w:rPr>
          <w:b/>
        </w:rPr>
        <w:t>индивидуаль</w:t>
      </w:r>
      <w:r w:rsidRPr="006B44BF">
        <w:rPr>
          <w:b/>
        </w:rPr>
        <w:t>ных проектов</w:t>
      </w:r>
      <w:proofErr w:type="gramEnd"/>
      <w:r w:rsidRPr="006B44BF">
        <w:rPr>
          <w:b/>
        </w:rPr>
        <w:t xml:space="preserve"> (при наличии в учебном плане).</w:t>
      </w:r>
    </w:p>
    <w:p w:rsidR="00566E53" w:rsidRPr="006B44BF" w:rsidRDefault="00566E53" w:rsidP="006B44BF">
      <w:r w:rsidRPr="006B44BF">
        <w:t xml:space="preserve">3.2 Методические указания по выполнению </w:t>
      </w:r>
      <w:proofErr w:type="gramStart"/>
      <w:r w:rsidR="005D460E" w:rsidRPr="006B44BF">
        <w:t>индивидуальных проектов</w:t>
      </w:r>
      <w:proofErr w:type="gramEnd"/>
      <w:r w:rsidR="005D460E" w:rsidRPr="006B44BF">
        <w:t>.</w:t>
      </w:r>
    </w:p>
    <w:p w:rsidR="00566E53" w:rsidRPr="006B44BF" w:rsidRDefault="00566E53" w:rsidP="006B44BF"/>
    <w:p w:rsidR="00566E53" w:rsidRPr="006B44BF" w:rsidRDefault="00BA35BD" w:rsidP="006B44BF">
      <w:pPr>
        <w:rPr>
          <w:b/>
        </w:rPr>
      </w:pPr>
      <w:r w:rsidRPr="006B44BF">
        <w:rPr>
          <w:b/>
        </w:rPr>
        <w:t>4</w:t>
      </w:r>
      <w:r w:rsidR="00566E53" w:rsidRPr="006B44BF">
        <w:rPr>
          <w:b/>
        </w:rPr>
        <w:t>. Материалы по организации самостоятельной внеаудиторной работы.</w:t>
      </w:r>
    </w:p>
    <w:p w:rsidR="00566E53" w:rsidRPr="006B44BF" w:rsidRDefault="00566E53" w:rsidP="006B44BF">
      <w:r w:rsidRPr="006B44BF">
        <w:t>Структура методических рекомендаций:</w:t>
      </w:r>
    </w:p>
    <w:p w:rsidR="00566E53" w:rsidRPr="006B44BF" w:rsidRDefault="00566E53" w:rsidP="006B44BF">
      <w:r w:rsidRPr="006B44BF">
        <w:t>- титульный лист должен содержать: наименование ОУ, наименование учебной дисциплины, сведения о рассмотрении на заседании ЦМК.</w:t>
      </w:r>
    </w:p>
    <w:p w:rsidR="00566E53" w:rsidRPr="006B44BF" w:rsidRDefault="00566E53" w:rsidP="006B44BF">
      <w:r w:rsidRPr="006B44BF">
        <w:t>-  пояснительная записка, где фиксируются: цель, виды заданий, краткая характеристика выполнения работ.</w:t>
      </w:r>
    </w:p>
    <w:p w:rsidR="00566E53" w:rsidRPr="006B44BF" w:rsidRDefault="00566E53" w:rsidP="006B44BF">
      <w:r w:rsidRPr="006B44BF">
        <w:t xml:space="preserve">- тематический план: </w:t>
      </w:r>
    </w:p>
    <w:p w:rsidR="00566E53" w:rsidRPr="006B44BF" w:rsidRDefault="00566E53" w:rsidP="006B44BF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2820"/>
        <w:gridCol w:w="1914"/>
        <w:gridCol w:w="1914"/>
        <w:gridCol w:w="1915"/>
      </w:tblGrid>
      <w:tr w:rsidR="00566E53" w:rsidRPr="006B44BF" w:rsidTr="00643005">
        <w:tc>
          <w:tcPr>
            <w:tcW w:w="1620" w:type="dxa"/>
          </w:tcPr>
          <w:p w:rsidR="00566E53" w:rsidRPr="006B44BF" w:rsidRDefault="00566E53" w:rsidP="006B44BF">
            <w:pPr>
              <w:jc w:val="center"/>
            </w:pPr>
            <w:r w:rsidRPr="006B44BF">
              <w:t xml:space="preserve">№ тем по рабочей программе учебной дисциплины </w:t>
            </w:r>
          </w:p>
        </w:tc>
        <w:tc>
          <w:tcPr>
            <w:tcW w:w="2820" w:type="dxa"/>
          </w:tcPr>
          <w:p w:rsidR="00566E53" w:rsidRPr="006B44BF" w:rsidRDefault="00566E53" w:rsidP="006B44BF">
            <w:pPr>
              <w:jc w:val="center"/>
            </w:pPr>
            <w:r w:rsidRPr="006B44BF">
              <w:t>наименование разделов и тем</w:t>
            </w:r>
          </w:p>
        </w:tc>
        <w:tc>
          <w:tcPr>
            <w:tcW w:w="1914" w:type="dxa"/>
          </w:tcPr>
          <w:p w:rsidR="00566E53" w:rsidRPr="006B44BF" w:rsidRDefault="00566E53" w:rsidP="006B44BF">
            <w:pPr>
              <w:jc w:val="center"/>
            </w:pPr>
            <w:r w:rsidRPr="006B44BF">
              <w:t>вид задания</w:t>
            </w:r>
          </w:p>
        </w:tc>
        <w:tc>
          <w:tcPr>
            <w:tcW w:w="1914" w:type="dxa"/>
          </w:tcPr>
          <w:p w:rsidR="00566E53" w:rsidRPr="006B44BF" w:rsidRDefault="00566E53" w:rsidP="006B44BF">
            <w:pPr>
              <w:jc w:val="center"/>
            </w:pPr>
            <w:r w:rsidRPr="006B44BF">
              <w:t>цель</w:t>
            </w:r>
          </w:p>
        </w:tc>
        <w:tc>
          <w:tcPr>
            <w:tcW w:w="1915" w:type="dxa"/>
          </w:tcPr>
          <w:p w:rsidR="00566E53" w:rsidRPr="006B44BF" w:rsidRDefault="00566E53" w:rsidP="006B44BF">
            <w:pPr>
              <w:jc w:val="center"/>
            </w:pPr>
            <w:r w:rsidRPr="006B44BF">
              <w:t>количество часов</w:t>
            </w:r>
          </w:p>
        </w:tc>
      </w:tr>
      <w:tr w:rsidR="00566E53" w:rsidRPr="006B44BF" w:rsidTr="00643005">
        <w:tc>
          <w:tcPr>
            <w:tcW w:w="1620" w:type="dxa"/>
          </w:tcPr>
          <w:p w:rsidR="00566E53" w:rsidRPr="006B44BF" w:rsidRDefault="00566E53" w:rsidP="006B44BF"/>
        </w:tc>
        <w:tc>
          <w:tcPr>
            <w:tcW w:w="2820" w:type="dxa"/>
          </w:tcPr>
          <w:p w:rsidR="00566E53" w:rsidRPr="006B44BF" w:rsidRDefault="00566E53" w:rsidP="006B44BF"/>
        </w:tc>
        <w:tc>
          <w:tcPr>
            <w:tcW w:w="1914" w:type="dxa"/>
          </w:tcPr>
          <w:p w:rsidR="00566E53" w:rsidRPr="006B44BF" w:rsidRDefault="00566E53" w:rsidP="006B44BF"/>
        </w:tc>
        <w:tc>
          <w:tcPr>
            <w:tcW w:w="1914" w:type="dxa"/>
          </w:tcPr>
          <w:p w:rsidR="00566E53" w:rsidRPr="006B44BF" w:rsidRDefault="00566E53" w:rsidP="006B44BF"/>
        </w:tc>
        <w:tc>
          <w:tcPr>
            <w:tcW w:w="1915" w:type="dxa"/>
          </w:tcPr>
          <w:p w:rsidR="00566E53" w:rsidRPr="006B44BF" w:rsidRDefault="00566E53" w:rsidP="006B44BF"/>
        </w:tc>
      </w:tr>
    </w:tbl>
    <w:p w:rsidR="00566E53" w:rsidRPr="006B44BF" w:rsidRDefault="00566E53" w:rsidP="006B44BF"/>
    <w:p w:rsidR="00566E53" w:rsidRPr="006B44BF" w:rsidRDefault="00566E53" w:rsidP="006B44BF">
      <w:r w:rsidRPr="006B44BF">
        <w:t>Раздел 1 …….</w:t>
      </w:r>
    </w:p>
    <w:p w:rsidR="00566E53" w:rsidRPr="006B44BF" w:rsidRDefault="00566E53" w:rsidP="006B44BF">
      <w:r w:rsidRPr="006B44BF">
        <w:t>Тема 1.1. ……</w:t>
      </w:r>
    </w:p>
    <w:p w:rsidR="00566E53" w:rsidRPr="006B44BF" w:rsidRDefault="00566E53" w:rsidP="006B44BF">
      <w:r w:rsidRPr="006B44BF">
        <w:t xml:space="preserve">Количество часов </w:t>
      </w:r>
    </w:p>
    <w:p w:rsidR="00566E53" w:rsidRPr="006B44BF" w:rsidRDefault="00566E53" w:rsidP="006B44BF">
      <w:r w:rsidRPr="006B44BF">
        <w:t>Вид домашнего задания</w:t>
      </w:r>
    </w:p>
    <w:p w:rsidR="00566E53" w:rsidRPr="006B44BF" w:rsidRDefault="00566E53" w:rsidP="006B44BF">
      <w:r w:rsidRPr="006B44BF">
        <w:t>Цель</w:t>
      </w:r>
    </w:p>
    <w:p w:rsidR="00566E53" w:rsidRPr="006B44BF" w:rsidRDefault="00566E53" w:rsidP="006B44BF">
      <w:r w:rsidRPr="006B44BF">
        <w:t>Порядок выполнения задания</w:t>
      </w:r>
    </w:p>
    <w:p w:rsidR="00566E53" w:rsidRPr="006B44BF" w:rsidRDefault="00566E53" w:rsidP="006B44BF">
      <w:r w:rsidRPr="006B44BF">
        <w:t>Контроль домашнего задания</w:t>
      </w:r>
    </w:p>
    <w:p w:rsidR="00566E53" w:rsidRPr="006B44BF" w:rsidRDefault="00566E53" w:rsidP="006B44BF"/>
    <w:p w:rsidR="00566E53" w:rsidRPr="006B44BF" w:rsidRDefault="00566E53" w:rsidP="006B44BF">
      <w:r w:rsidRPr="006B44BF">
        <w:t>Видами заданий для самостоятельной (внеаудиторной) работы могут быть:</w:t>
      </w:r>
    </w:p>
    <w:p w:rsidR="00566E53" w:rsidRPr="006B44BF" w:rsidRDefault="00566E53" w:rsidP="006B44BF">
      <w:proofErr w:type="gramStart"/>
      <w:r w:rsidRPr="006B44BF">
        <w:t>- чтение текста (учебника, доп. литературы), графическое изображение плана текста, работа с нормативными документами, работа с конспектом лекций, решение задач, подготовка сообщений, рефератов, и.т.д.</w:t>
      </w:r>
      <w:proofErr w:type="gramEnd"/>
    </w:p>
    <w:p w:rsidR="00566E53" w:rsidRPr="006B44BF" w:rsidRDefault="00566E53" w:rsidP="006B44BF">
      <w:r w:rsidRPr="006B44BF">
        <w:t>Следует отметить, что тематика внеаудиторной самостоятельной работы прописывается  в рабочей программе учебной дисциплины  (пункт 2.2 тематический план и содержание учебн</w:t>
      </w:r>
      <w:r w:rsidR="00BA35BD" w:rsidRPr="006B44BF">
        <w:t>ой дисциплины) после изучения каждой темы</w:t>
      </w:r>
      <w:r w:rsidRPr="006B44BF">
        <w:t>.</w:t>
      </w:r>
    </w:p>
    <w:p w:rsidR="00566E53" w:rsidRPr="006B44BF" w:rsidRDefault="00566E53" w:rsidP="006B44BF"/>
    <w:p w:rsidR="00566E53" w:rsidRPr="006B44BF" w:rsidRDefault="00BA35BD" w:rsidP="006B44BF">
      <w:pPr>
        <w:tabs>
          <w:tab w:val="left" w:pos="0"/>
        </w:tabs>
        <w:rPr>
          <w:b/>
        </w:rPr>
      </w:pPr>
      <w:r w:rsidRPr="006B44BF">
        <w:rPr>
          <w:b/>
        </w:rPr>
        <w:t>5</w:t>
      </w:r>
      <w:r w:rsidR="00566E53" w:rsidRPr="006B44BF">
        <w:rPr>
          <w:b/>
        </w:rPr>
        <w:t>.Комплекты контролирующих материалов для проведения промежуточного (рубежного) контроля, семестровых испытаний.</w:t>
      </w:r>
    </w:p>
    <w:p w:rsidR="00566E53" w:rsidRPr="006B44BF" w:rsidRDefault="00566E53" w:rsidP="006B44BF">
      <w:pPr>
        <w:tabs>
          <w:tab w:val="left" w:pos="0"/>
        </w:tabs>
        <w:rPr>
          <w:b/>
        </w:rPr>
      </w:pPr>
    </w:p>
    <w:p w:rsidR="00566E53" w:rsidRPr="006B44BF" w:rsidRDefault="00566E53" w:rsidP="006B44BF">
      <w:r w:rsidRPr="006B44BF">
        <w:t xml:space="preserve">6.1 Комплект контрольно-измерительных материалов </w:t>
      </w:r>
      <w:r w:rsidRPr="006B44BF">
        <w:br/>
      </w:r>
    </w:p>
    <w:p w:rsidR="00566E53" w:rsidRPr="006B44BF" w:rsidRDefault="00566E53" w:rsidP="006B44BF">
      <w:pPr>
        <w:rPr>
          <w:b/>
        </w:rPr>
      </w:pPr>
      <w:r w:rsidRPr="006B44BF">
        <w:rPr>
          <w:b/>
        </w:rPr>
        <w:t>7.Образцы студенческой продукции.</w:t>
      </w:r>
    </w:p>
    <w:p w:rsidR="00566E53" w:rsidRPr="006B44BF" w:rsidRDefault="00566E53" w:rsidP="006B44BF">
      <w:r w:rsidRPr="006B44BF">
        <w:t xml:space="preserve">7.1 Конспекты лекций, отчеты по лабораторным и  практическим занятиям, образцы </w:t>
      </w:r>
      <w:proofErr w:type="gramStart"/>
      <w:r w:rsidR="00BA35BD" w:rsidRPr="006B44BF">
        <w:t>индивидуальных  проектов</w:t>
      </w:r>
      <w:proofErr w:type="gramEnd"/>
      <w:r w:rsidR="00BA35BD" w:rsidRPr="006B44BF">
        <w:t xml:space="preserve">, </w:t>
      </w:r>
      <w:r w:rsidRPr="006B44BF">
        <w:t>рефератов т др.</w:t>
      </w:r>
    </w:p>
    <w:p w:rsidR="006B44BF" w:rsidRDefault="006B44BF" w:rsidP="006B44BF">
      <w:pPr>
        <w:rPr>
          <w:b/>
        </w:rPr>
      </w:pPr>
    </w:p>
    <w:p w:rsidR="00566E53" w:rsidRPr="006B44BF" w:rsidRDefault="00566E53" w:rsidP="006B44BF">
      <w:r w:rsidRPr="006B44BF">
        <w:rPr>
          <w:b/>
        </w:rPr>
        <w:t>8.</w:t>
      </w:r>
      <w:r w:rsidRPr="006B44BF">
        <w:t xml:space="preserve"> Календарно-тематический план</w:t>
      </w:r>
    </w:p>
    <w:p w:rsidR="00566E53" w:rsidRPr="006B44BF" w:rsidRDefault="00566E53" w:rsidP="006B44BF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705"/>
        <w:gridCol w:w="1530"/>
        <w:gridCol w:w="1582"/>
        <w:gridCol w:w="1418"/>
        <w:gridCol w:w="1983"/>
      </w:tblGrid>
      <w:tr w:rsidR="00566E53" w:rsidRPr="006B44BF" w:rsidTr="006430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>
            <w:r w:rsidRPr="006B44BF">
              <w:t xml:space="preserve">№ </w:t>
            </w:r>
            <w:proofErr w:type="spellStart"/>
            <w:proofErr w:type="gramStart"/>
            <w:r w:rsidRPr="006B44BF">
              <w:t>п</w:t>
            </w:r>
            <w:proofErr w:type="spellEnd"/>
            <w:proofErr w:type="gramEnd"/>
            <w:r w:rsidRPr="006B44BF">
              <w:t>/</w:t>
            </w:r>
            <w:proofErr w:type="spellStart"/>
            <w:r w:rsidRPr="006B44BF">
              <w:t>п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>
            <w:r w:rsidRPr="006B44BF">
              <w:t>Содержание учебной дисциплины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>
            <w:r w:rsidRPr="006B44BF">
              <w:t>Количество часов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>
            <w:r w:rsidRPr="006B44BF">
              <w:t>Вид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>
            <w:r w:rsidRPr="006B44BF">
              <w:t>Средства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>
            <w:r w:rsidRPr="006B44BF">
              <w:t>Самостоятельная (внеаудиторная) работа</w:t>
            </w:r>
          </w:p>
        </w:tc>
      </w:tr>
      <w:tr w:rsidR="00566E53" w:rsidRPr="006B44BF" w:rsidTr="006430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3" w:rsidRPr="006B44BF" w:rsidRDefault="00566E53" w:rsidP="006B44BF"/>
        </w:tc>
      </w:tr>
    </w:tbl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jc w:val="both"/>
      </w:pPr>
    </w:p>
    <w:p w:rsidR="00EC4D23" w:rsidRDefault="00EC4D23" w:rsidP="006B44BF">
      <w:pPr>
        <w:pStyle w:val="ad"/>
        <w:numPr>
          <w:ilvl w:val="0"/>
          <w:numId w:val="18"/>
        </w:numPr>
        <w:tabs>
          <w:tab w:val="left" w:pos="180"/>
        </w:tabs>
        <w:jc w:val="center"/>
        <w:rPr>
          <w:b/>
          <w:i/>
        </w:rPr>
      </w:pPr>
    </w:p>
    <w:p w:rsidR="00BA35BD" w:rsidRPr="006B44BF" w:rsidRDefault="00BA35BD" w:rsidP="006B44BF">
      <w:pPr>
        <w:pStyle w:val="ad"/>
        <w:numPr>
          <w:ilvl w:val="0"/>
          <w:numId w:val="18"/>
        </w:numPr>
        <w:tabs>
          <w:tab w:val="left" w:pos="180"/>
        </w:tabs>
        <w:jc w:val="center"/>
        <w:rPr>
          <w:b/>
          <w:i/>
        </w:rPr>
      </w:pPr>
      <w:r w:rsidRPr="006B44BF">
        <w:rPr>
          <w:b/>
          <w:i/>
        </w:rPr>
        <w:lastRenderedPageBreak/>
        <w:t>Порядок разработки и утверждения рабочей программы</w:t>
      </w:r>
    </w:p>
    <w:p w:rsidR="00C52AE2" w:rsidRPr="006B44BF" w:rsidRDefault="00C52AE2" w:rsidP="006B44BF">
      <w:pPr>
        <w:pStyle w:val="ad"/>
        <w:tabs>
          <w:tab w:val="left" w:pos="180"/>
        </w:tabs>
        <w:ind w:left="495"/>
        <w:rPr>
          <w:b/>
        </w:rPr>
      </w:pPr>
    </w:p>
    <w:p w:rsidR="00BA35BD" w:rsidRPr="006B44BF" w:rsidRDefault="00BA35BD" w:rsidP="006B44BF">
      <w:pPr>
        <w:contextualSpacing/>
        <w:jc w:val="both"/>
      </w:pPr>
      <w:r w:rsidRPr="006B44BF">
        <w:t>3.1. Разработка и утверждение рабочих программ  относится к компетенции образовательного учреждения.</w:t>
      </w:r>
    </w:p>
    <w:p w:rsidR="00BA35BD" w:rsidRPr="006B44BF" w:rsidRDefault="00BA35BD" w:rsidP="006B44BF">
      <w:pPr>
        <w:contextualSpacing/>
        <w:jc w:val="both"/>
      </w:pPr>
      <w:r w:rsidRPr="006B44BF">
        <w:t>3.2. Рабочая программа  разрабатывается преподавателем (группой преподавателей) и  принимается цикловой методической комиссией образовательного учреждения..</w:t>
      </w:r>
    </w:p>
    <w:p w:rsidR="00BA35BD" w:rsidRPr="006B44BF" w:rsidRDefault="00BA35BD" w:rsidP="006B44BF">
      <w:pPr>
        <w:contextualSpacing/>
        <w:jc w:val="both"/>
      </w:pPr>
      <w:r w:rsidRPr="006B44BF">
        <w:t>3.3. Ответственность за качество разработки принимаемой рабочей программы несут авторы-разработчики, председатель ЦМК.</w:t>
      </w:r>
    </w:p>
    <w:p w:rsidR="00BA35BD" w:rsidRPr="006B44BF" w:rsidRDefault="00ED3B86" w:rsidP="006B44BF">
      <w:pPr>
        <w:contextualSpacing/>
        <w:jc w:val="both"/>
        <w:rPr>
          <w:color w:val="000000"/>
        </w:rPr>
      </w:pPr>
      <w:r w:rsidRPr="006B44BF">
        <w:rPr>
          <w:color w:val="000000"/>
        </w:rPr>
        <w:t>3.4</w:t>
      </w:r>
      <w:r w:rsidR="00BA35BD" w:rsidRPr="006B44BF">
        <w:rPr>
          <w:color w:val="000000"/>
        </w:rPr>
        <w:t>. Все изменения, дополнения, вносимые п</w:t>
      </w:r>
      <w:r w:rsidRPr="006B44BF">
        <w:rPr>
          <w:color w:val="000000"/>
        </w:rPr>
        <w:t>реподавателе</w:t>
      </w:r>
      <w:r w:rsidR="00BA35BD" w:rsidRPr="006B44BF">
        <w:rPr>
          <w:color w:val="000000"/>
        </w:rPr>
        <w:t>м в рабочую программу в течение учебного года, должны быть согласованы с администрацией образовательного учреждения.</w:t>
      </w:r>
    </w:p>
    <w:p w:rsidR="00BA35BD" w:rsidRPr="006B44BF" w:rsidRDefault="00ED3B86" w:rsidP="006B44BF">
      <w:pPr>
        <w:contextualSpacing/>
        <w:jc w:val="both"/>
      </w:pPr>
      <w:r w:rsidRPr="006B44BF">
        <w:t>3.5</w:t>
      </w:r>
      <w:r w:rsidR="00BA35BD" w:rsidRPr="006B44BF">
        <w:t xml:space="preserve">. Рабочая программа утверждается </w:t>
      </w:r>
      <w:r w:rsidRPr="006B44BF">
        <w:t xml:space="preserve">зам. </w:t>
      </w:r>
      <w:r w:rsidR="00BA35BD" w:rsidRPr="006B44BF">
        <w:t>директор</w:t>
      </w:r>
      <w:r w:rsidRPr="006B44BF">
        <w:t xml:space="preserve">а по </w:t>
      </w:r>
      <w:proofErr w:type="gramStart"/>
      <w:r w:rsidRPr="006B44BF">
        <w:t>УПР</w:t>
      </w:r>
      <w:proofErr w:type="gramEnd"/>
      <w:r w:rsidR="00BA35BD" w:rsidRPr="006B44BF">
        <w:t xml:space="preserve"> на основании решения </w:t>
      </w:r>
      <w:r w:rsidRPr="006B44BF">
        <w:t>заседания ЦМК</w:t>
      </w:r>
      <w:r w:rsidR="00BA35BD" w:rsidRPr="006B44BF">
        <w:t xml:space="preserve"> о принятии рабочей программы и рекомендации ее к утверждению.</w:t>
      </w:r>
    </w:p>
    <w:p w:rsidR="00BA35BD" w:rsidRPr="006B44BF" w:rsidRDefault="00ED3B86" w:rsidP="006B44BF">
      <w:pPr>
        <w:contextualSpacing/>
        <w:jc w:val="both"/>
      </w:pPr>
      <w:r w:rsidRPr="006B44BF">
        <w:t>3.6</w:t>
      </w:r>
      <w:r w:rsidR="00BA35BD" w:rsidRPr="006B44BF">
        <w:t>. Сроки действия рабочих программ соответствуют сроку реализации образовательной программы соответствующего уровня образования.</w:t>
      </w:r>
    </w:p>
    <w:p w:rsidR="00BA35BD" w:rsidRPr="006B44BF" w:rsidRDefault="00ED3B86" w:rsidP="006B44BF">
      <w:pPr>
        <w:contextualSpacing/>
        <w:jc w:val="both"/>
      </w:pPr>
      <w:r w:rsidRPr="006B44BF">
        <w:t>3.7</w:t>
      </w:r>
      <w:r w:rsidR="00BA35BD" w:rsidRPr="006B44BF">
        <w:t xml:space="preserve">. Рабочие программы  разрабатываются в двух экземплярах (один экземпляр хранится </w:t>
      </w:r>
      <w:r w:rsidRPr="006B44BF">
        <w:t>в методическом кабинете</w:t>
      </w:r>
      <w:r w:rsidR="00BA35BD" w:rsidRPr="006B44BF">
        <w:t>, второй используется п</w:t>
      </w:r>
      <w:r w:rsidRPr="006B44BF">
        <w:t>реподавателем</w:t>
      </w:r>
      <w:r w:rsidR="00BA35BD" w:rsidRPr="006B44BF">
        <w:t xml:space="preserve"> при разработке календа</w:t>
      </w:r>
      <w:r w:rsidRPr="006B44BF">
        <w:t>рно-тематического планирования).</w:t>
      </w:r>
    </w:p>
    <w:p w:rsidR="00BA35BD" w:rsidRPr="006B44BF" w:rsidRDefault="00ED3B86" w:rsidP="006B44BF">
      <w:pPr>
        <w:tabs>
          <w:tab w:val="left" w:pos="180"/>
        </w:tabs>
        <w:contextualSpacing/>
        <w:jc w:val="both"/>
        <w:rPr>
          <w:rStyle w:val="a8"/>
          <w:b w:val="0"/>
          <w:bCs w:val="0"/>
          <w:color w:val="000000"/>
        </w:rPr>
      </w:pPr>
      <w:r w:rsidRPr="006B44BF">
        <w:rPr>
          <w:color w:val="000000"/>
        </w:rPr>
        <w:t>3.8</w:t>
      </w:r>
      <w:r w:rsidR="00BA35BD" w:rsidRPr="006B44BF">
        <w:rPr>
          <w:color w:val="000000"/>
        </w:rPr>
        <w:t xml:space="preserve">. Администрация </w:t>
      </w:r>
      <w:r w:rsidRPr="006B44BF">
        <w:rPr>
          <w:color w:val="000000"/>
        </w:rPr>
        <w:t>техникума</w:t>
      </w:r>
      <w:r w:rsidR="00BA35BD" w:rsidRPr="006B44BF">
        <w:rPr>
          <w:color w:val="000000"/>
        </w:rPr>
        <w:t xml:space="preserve"> осуществляет контроль реализации рабочих программ в соответствии с планом </w:t>
      </w:r>
      <w:proofErr w:type="spellStart"/>
      <w:r w:rsidR="00BA35BD" w:rsidRPr="006B44BF">
        <w:rPr>
          <w:color w:val="000000"/>
        </w:rPr>
        <w:t>внутри</w:t>
      </w:r>
      <w:r w:rsidRPr="006B44BF">
        <w:rPr>
          <w:color w:val="000000"/>
        </w:rPr>
        <w:t>техникумовского</w:t>
      </w:r>
      <w:proofErr w:type="spellEnd"/>
      <w:r w:rsidR="00BA35BD" w:rsidRPr="006B44BF">
        <w:rPr>
          <w:color w:val="000000"/>
        </w:rPr>
        <w:t xml:space="preserve"> контроля.</w:t>
      </w:r>
    </w:p>
    <w:p w:rsidR="006B44BF" w:rsidRDefault="006B44BF" w:rsidP="006B44BF">
      <w:pPr>
        <w:pStyle w:val="a7"/>
        <w:spacing w:before="0" w:beforeAutospacing="0" w:after="0" w:afterAutospacing="0"/>
        <w:rPr>
          <w:rStyle w:val="a8"/>
          <w:i/>
        </w:rPr>
      </w:pPr>
    </w:p>
    <w:p w:rsidR="006B44BF" w:rsidRDefault="00C52AE2" w:rsidP="006B44BF">
      <w:pPr>
        <w:pStyle w:val="a7"/>
        <w:spacing w:before="0" w:beforeAutospacing="0" w:after="0" w:afterAutospacing="0"/>
        <w:jc w:val="center"/>
      </w:pPr>
      <w:r w:rsidRPr="006B44BF">
        <w:rPr>
          <w:rStyle w:val="a8"/>
          <w:i/>
        </w:rPr>
        <w:t>4</w:t>
      </w:r>
      <w:r w:rsidR="00566E53" w:rsidRPr="006B44BF">
        <w:rPr>
          <w:rStyle w:val="a8"/>
          <w:i/>
        </w:rPr>
        <w:t>. Рецензирование программ</w:t>
      </w:r>
      <w:r w:rsidR="00566E53" w:rsidRPr="006B44BF">
        <w:t xml:space="preserve"> </w:t>
      </w:r>
    </w:p>
    <w:p w:rsidR="00566E53" w:rsidRPr="006B44BF" w:rsidRDefault="00566E53" w:rsidP="006B44BF">
      <w:pPr>
        <w:pStyle w:val="a7"/>
        <w:spacing w:before="0" w:beforeAutospacing="0" w:after="0" w:afterAutospacing="0"/>
      </w:pPr>
      <w:r w:rsidRPr="006B44BF">
        <w:br/>
        <w:t xml:space="preserve">      </w:t>
      </w:r>
      <w:r w:rsidR="00C52AE2" w:rsidRPr="006B44BF">
        <w:t>4</w:t>
      </w:r>
      <w:r w:rsidRPr="006B44BF">
        <w:t>.1 Рецензирование  программы по общеобразовательным дисциплинам осуществляют при её разработке или пересмотре с разработкой новой версии. Рецензентами  рекомендуется назначать ведущих специалистов отрасли по профилю специальности, преподавателей первой и высшей квалификационных категорий  по соответствующим дисциплинам, методистов других образовательных учреждений СПО.</w:t>
      </w:r>
      <w:r w:rsidRPr="006B44BF">
        <w:br/>
        <w:t xml:space="preserve">      </w:t>
      </w:r>
      <w:r w:rsidR="00C52AE2" w:rsidRPr="006B44BF">
        <w:t>4</w:t>
      </w:r>
      <w:r w:rsidRPr="006B44BF">
        <w:t>.2 Рецензент представляет свою рецензию в письменном виде и отражает в ней соответствие содержания программы требованиям образовательного стандарта, современному уровню и тенденциям развития науки и производства; оценивает оптимальность содержания разделов, целесообразность распределения по видам занятий и трудоемкости в часах; вносит предложения по улучшению программы и дает заключение о возможности использования в учебном процессе.</w:t>
      </w:r>
    </w:p>
    <w:p w:rsidR="006B44BF" w:rsidRDefault="00566E53" w:rsidP="006B44BF">
      <w:pPr>
        <w:pStyle w:val="a7"/>
        <w:spacing w:before="0" w:beforeAutospacing="0" w:after="0" w:afterAutospacing="0"/>
        <w:rPr>
          <w:rStyle w:val="a8"/>
        </w:rPr>
      </w:pPr>
      <w:r w:rsidRPr="006B44BF">
        <w:rPr>
          <w:rStyle w:val="a8"/>
        </w:rPr>
        <w:t> </w:t>
      </w:r>
    </w:p>
    <w:p w:rsidR="006B44BF" w:rsidRDefault="00C52AE2" w:rsidP="006B44BF">
      <w:pPr>
        <w:pStyle w:val="a7"/>
        <w:spacing w:before="0" w:beforeAutospacing="0" w:after="0" w:afterAutospacing="0"/>
        <w:jc w:val="center"/>
        <w:rPr>
          <w:rStyle w:val="a8"/>
          <w:i/>
        </w:rPr>
      </w:pPr>
      <w:r w:rsidRPr="006B44BF">
        <w:rPr>
          <w:rStyle w:val="a8"/>
          <w:i/>
        </w:rPr>
        <w:t>5</w:t>
      </w:r>
      <w:r w:rsidR="00566E53" w:rsidRPr="006B44BF">
        <w:rPr>
          <w:rStyle w:val="a8"/>
          <w:i/>
        </w:rPr>
        <w:t>. Согласование и утверждение программ</w:t>
      </w:r>
    </w:p>
    <w:p w:rsidR="00566E53" w:rsidRPr="006B44BF" w:rsidRDefault="00566E53" w:rsidP="006B44BF">
      <w:pPr>
        <w:pStyle w:val="a7"/>
        <w:spacing w:before="0" w:beforeAutospacing="0" w:after="0" w:afterAutospacing="0"/>
      </w:pPr>
      <w:r w:rsidRPr="006B44BF">
        <w:br/>
        <w:t xml:space="preserve">     </w:t>
      </w:r>
      <w:r w:rsidR="00C52AE2" w:rsidRPr="006B44BF">
        <w:t>5</w:t>
      </w:r>
      <w:r w:rsidRPr="006B44BF">
        <w:t xml:space="preserve">.1 Программа должна рассматриваться на заседании цикловой методической комиссии путем обсуждения сообщения автора (составителя) программы. </w:t>
      </w:r>
      <w:r w:rsidRPr="006B44BF">
        <w:br/>
        <w:t xml:space="preserve">     </w:t>
      </w:r>
      <w:r w:rsidR="00C52AE2" w:rsidRPr="006B44BF">
        <w:t>5</w:t>
      </w:r>
      <w:r w:rsidRPr="006B44BF">
        <w:t>.2</w:t>
      </w:r>
      <w:proofErr w:type="gramStart"/>
      <w:r w:rsidRPr="006B44BF">
        <w:t xml:space="preserve"> П</w:t>
      </w:r>
      <w:proofErr w:type="gramEnd"/>
      <w:r w:rsidRPr="006B44BF">
        <w:t>осле рассмотрения и занесения в протокол комиссии, программа обще</w:t>
      </w:r>
      <w:r w:rsidR="00C52AE2" w:rsidRPr="006B44BF">
        <w:t>образовательной</w:t>
      </w:r>
      <w:r w:rsidRPr="006B44BF">
        <w:t xml:space="preserve"> дисциплины утверждается </w:t>
      </w:r>
      <w:r w:rsidR="00C52AE2" w:rsidRPr="006B44BF">
        <w:t xml:space="preserve">заместителем </w:t>
      </w:r>
      <w:r w:rsidRPr="006B44BF">
        <w:t>директор</w:t>
      </w:r>
      <w:r w:rsidR="00C52AE2" w:rsidRPr="006B44BF">
        <w:t>а</w:t>
      </w:r>
      <w:r w:rsidRPr="006B44BF">
        <w:t xml:space="preserve"> техникума.</w:t>
      </w:r>
    </w:p>
    <w:p w:rsidR="006B44BF" w:rsidRPr="00EC4D23" w:rsidRDefault="00566E53" w:rsidP="006B44BF">
      <w:pPr>
        <w:pStyle w:val="a7"/>
        <w:spacing w:before="0" w:beforeAutospacing="0" w:after="0" w:afterAutospacing="0"/>
        <w:rPr>
          <w:rStyle w:val="a8"/>
          <w:b w:val="0"/>
          <w:bCs w:val="0"/>
        </w:rPr>
      </w:pPr>
      <w:r w:rsidRPr="006B44BF">
        <w:t xml:space="preserve">      </w:t>
      </w:r>
      <w:r w:rsidR="00C52AE2" w:rsidRPr="006B44BF">
        <w:t>5</w:t>
      </w:r>
      <w:r w:rsidRPr="006B44BF">
        <w:t xml:space="preserve">.3 </w:t>
      </w:r>
      <w:proofErr w:type="spellStart"/>
      <w:r w:rsidRPr="006B44BF">
        <w:t>Переутверждение</w:t>
      </w:r>
      <w:proofErr w:type="spellEnd"/>
      <w:r w:rsidRPr="006B44BF">
        <w:t xml:space="preserve"> программ должно производиться ежегодно до начала учебного года.</w:t>
      </w:r>
    </w:p>
    <w:p w:rsidR="006B44BF" w:rsidRDefault="006B44BF" w:rsidP="006B44BF">
      <w:pPr>
        <w:pStyle w:val="a7"/>
        <w:spacing w:before="0" w:beforeAutospacing="0" w:after="0" w:afterAutospacing="0"/>
        <w:jc w:val="center"/>
        <w:rPr>
          <w:rStyle w:val="a8"/>
          <w:i/>
        </w:rPr>
      </w:pPr>
    </w:p>
    <w:p w:rsidR="006B44BF" w:rsidRDefault="00C52AE2" w:rsidP="006B44BF">
      <w:pPr>
        <w:pStyle w:val="a7"/>
        <w:spacing w:before="0" w:beforeAutospacing="0" w:after="0" w:afterAutospacing="0"/>
        <w:jc w:val="center"/>
        <w:rPr>
          <w:rStyle w:val="a8"/>
          <w:i/>
        </w:rPr>
      </w:pPr>
      <w:r w:rsidRPr="006B44BF">
        <w:rPr>
          <w:rStyle w:val="a8"/>
          <w:i/>
        </w:rPr>
        <w:t>6</w:t>
      </w:r>
      <w:r w:rsidR="00566E53" w:rsidRPr="006B44BF">
        <w:rPr>
          <w:rStyle w:val="a8"/>
          <w:i/>
        </w:rPr>
        <w:t>. Обновление программ</w:t>
      </w:r>
    </w:p>
    <w:p w:rsidR="00566E53" w:rsidRPr="006B44BF" w:rsidRDefault="00566E53" w:rsidP="006B44BF">
      <w:pPr>
        <w:pStyle w:val="a7"/>
        <w:spacing w:before="0" w:beforeAutospacing="0" w:after="0" w:afterAutospacing="0"/>
      </w:pPr>
      <w:r w:rsidRPr="006B44BF">
        <w:rPr>
          <w:i/>
        </w:rPr>
        <w:br/>
      </w:r>
      <w:r w:rsidRPr="006B44BF">
        <w:t xml:space="preserve">    </w:t>
      </w:r>
      <w:r w:rsidR="00C52AE2" w:rsidRPr="006B44BF">
        <w:t>6</w:t>
      </w:r>
      <w:r w:rsidRPr="006B44BF">
        <w:t xml:space="preserve">.1.Программы должны ежегодно обновляться путем внесения изменений </w:t>
      </w:r>
      <w:proofErr w:type="gramStart"/>
      <w:r w:rsidRPr="006B44BF">
        <w:t>перед</w:t>
      </w:r>
      <w:proofErr w:type="gramEnd"/>
      <w:r w:rsidRPr="006B44BF">
        <w:t xml:space="preserve"> очередным переутверждением.</w:t>
      </w:r>
      <w:r w:rsidRPr="006B44BF">
        <w:br/>
        <w:t>Основанием для внесения изменений могут быть:</w:t>
      </w:r>
    </w:p>
    <w:p w:rsidR="00566E53" w:rsidRPr="006B44BF" w:rsidRDefault="00566E53" w:rsidP="006B44BF">
      <w:pPr>
        <w:numPr>
          <w:ilvl w:val="0"/>
          <w:numId w:val="11"/>
        </w:numPr>
        <w:jc w:val="both"/>
      </w:pPr>
      <w:r w:rsidRPr="006B44BF">
        <w:t>изменения, касающиеся  количества часов по учебному плану;</w:t>
      </w:r>
    </w:p>
    <w:p w:rsidR="00566E53" w:rsidRPr="006B44BF" w:rsidRDefault="00566E53" w:rsidP="006B44BF">
      <w:pPr>
        <w:numPr>
          <w:ilvl w:val="0"/>
          <w:numId w:val="11"/>
        </w:numPr>
        <w:jc w:val="both"/>
      </w:pPr>
      <w:r w:rsidRPr="006B44BF">
        <w:t>самооценка автора (составителя) программы;</w:t>
      </w:r>
    </w:p>
    <w:p w:rsidR="00566E53" w:rsidRPr="006B44BF" w:rsidRDefault="00566E53" w:rsidP="006B44BF">
      <w:pPr>
        <w:numPr>
          <w:ilvl w:val="0"/>
          <w:numId w:val="11"/>
        </w:numPr>
        <w:jc w:val="both"/>
      </w:pPr>
      <w:r w:rsidRPr="006B44BF">
        <w:lastRenderedPageBreak/>
        <w:t>предложения преподавателей, ведущих занятия по данной дисциплине, по результатам работ в семестре;</w:t>
      </w:r>
    </w:p>
    <w:p w:rsidR="00566E53" w:rsidRPr="006B44BF" w:rsidRDefault="00566E53" w:rsidP="006B44BF">
      <w:pPr>
        <w:numPr>
          <w:ilvl w:val="0"/>
          <w:numId w:val="11"/>
        </w:numPr>
        <w:jc w:val="both"/>
      </w:pPr>
      <w:r w:rsidRPr="006B44BF">
        <w:t>предложения методической службы и председателя цикловой методической комиссии по результатам посещения и обсуждения занятий.</w:t>
      </w:r>
    </w:p>
    <w:p w:rsidR="00566E53" w:rsidRPr="006B44BF" w:rsidRDefault="00566E53" w:rsidP="006B44BF">
      <w:pPr>
        <w:pStyle w:val="a7"/>
        <w:spacing w:before="0" w:beforeAutospacing="0" w:after="0" w:afterAutospacing="0"/>
      </w:pPr>
      <w:r w:rsidRPr="006B44BF">
        <w:t xml:space="preserve">     </w:t>
      </w:r>
      <w:r w:rsidR="00C52AE2" w:rsidRPr="006B44BF">
        <w:t>6</w:t>
      </w:r>
      <w:r w:rsidRPr="006B44BF">
        <w:t xml:space="preserve">.2. Изменения должны оформляться документально и вноситься во все учтенные экземпляры. </w:t>
      </w:r>
      <w:r w:rsidRPr="006B44BF">
        <w:rPr>
          <w:b/>
        </w:rPr>
        <w:t xml:space="preserve">(Приложение № </w:t>
      </w:r>
      <w:r w:rsidR="006B44BF" w:rsidRPr="006B44BF">
        <w:rPr>
          <w:b/>
        </w:rPr>
        <w:t>2</w:t>
      </w:r>
      <w:r w:rsidRPr="006B44BF">
        <w:rPr>
          <w:b/>
        </w:rPr>
        <w:t>)</w:t>
      </w:r>
      <w:r w:rsidRPr="006B44BF">
        <w:br/>
        <w:t xml:space="preserve">     </w:t>
      </w:r>
      <w:r w:rsidR="00C52AE2" w:rsidRPr="006B44BF">
        <w:t>6</w:t>
      </w:r>
      <w:r w:rsidRPr="006B44BF">
        <w:t>.3. Программы, исключенные из учебного плана дисциплин, хранятся в методическом кабинете образовательного учреждения.</w:t>
      </w:r>
    </w:p>
    <w:p w:rsidR="00566E53" w:rsidRPr="006B44BF" w:rsidRDefault="00566E53" w:rsidP="006B44BF">
      <w:pPr>
        <w:pStyle w:val="a7"/>
        <w:spacing w:before="0" w:beforeAutospacing="0" w:after="0" w:afterAutospacing="0"/>
      </w:pPr>
      <w:r w:rsidRPr="006B44BF">
        <w:rPr>
          <w:color w:val="183185"/>
        </w:rPr>
        <w:t> </w:t>
      </w: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566E53" w:rsidRPr="006B44BF" w:rsidRDefault="00566E53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6B11CE" w:rsidRPr="006B44BF" w:rsidRDefault="006B11CE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6B11CE" w:rsidRPr="006B44BF" w:rsidRDefault="006B11CE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6B11CE" w:rsidRPr="006B44BF" w:rsidRDefault="006B11CE" w:rsidP="006B44BF">
      <w:pPr>
        <w:tabs>
          <w:tab w:val="left" w:pos="-180"/>
          <w:tab w:val="left" w:pos="1080"/>
          <w:tab w:val="left" w:pos="5220"/>
          <w:tab w:val="left" w:pos="6840"/>
          <w:tab w:val="left" w:pos="7920"/>
        </w:tabs>
        <w:ind w:left="-180"/>
        <w:jc w:val="both"/>
      </w:pPr>
    </w:p>
    <w:p w:rsidR="00643005" w:rsidRPr="006B44BF" w:rsidRDefault="00643005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43005" w:rsidRDefault="00643005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B44BF" w:rsidRDefault="006B44BF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B44BF" w:rsidRDefault="006B44BF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B44BF" w:rsidRDefault="006B44BF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4D23" w:rsidRDefault="00EC4D23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B44BF" w:rsidRDefault="006B44BF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43005" w:rsidRPr="006B44BF" w:rsidRDefault="00643005" w:rsidP="006B4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43005" w:rsidRDefault="00643005" w:rsidP="00891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66E53" w:rsidRPr="007F1394" w:rsidRDefault="00566E53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DE29F5">
        <w:rPr>
          <w:b/>
          <w:caps/>
        </w:rPr>
        <w:t>Приложение 1.</w:t>
      </w:r>
    </w:p>
    <w:p w:rsidR="00643005" w:rsidRPr="00643005" w:rsidRDefault="00643005" w:rsidP="00566E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1DF5" w:rsidRPr="00643005" w:rsidRDefault="00891DF5" w:rsidP="00891DF5">
      <w:pPr>
        <w:jc w:val="center"/>
        <w:rPr>
          <w:b/>
          <w:sz w:val="28"/>
          <w:szCs w:val="28"/>
        </w:rPr>
      </w:pPr>
      <w:r w:rsidRPr="00643005">
        <w:rPr>
          <w:b/>
          <w:sz w:val="28"/>
          <w:szCs w:val="28"/>
        </w:rPr>
        <w:t>Министерство образования Нижегородской области</w:t>
      </w:r>
    </w:p>
    <w:p w:rsidR="00891DF5" w:rsidRPr="00643005" w:rsidRDefault="00891DF5" w:rsidP="00891DF5">
      <w:pPr>
        <w:jc w:val="center"/>
        <w:rPr>
          <w:b/>
          <w:sz w:val="28"/>
          <w:szCs w:val="28"/>
        </w:rPr>
      </w:pPr>
      <w:r w:rsidRPr="00643005">
        <w:rPr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891DF5" w:rsidRPr="00643005" w:rsidRDefault="00891DF5" w:rsidP="00891DF5">
      <w:pPr>
        <w:jc w:val="center"/>
        <w:rPr>
          <w:b/>
          <w:sz w:val="28"/>
          <w:szCs w:val="28"/>
        </w:rPr>
      </w:pPr>
      <w:r w:rsidRPr="00643005">
        <w:rPr>
          <w:b/>
          <w:sz w:val="28"/>
          <w:szCs w:val="28"/>
        </w:rPr>
        <w:t>«</w:t>
      </w:r>
      <w:proofErr w:type="spellStart"/>
      <w:r w:rsidRPr="00643005">
        <w:rPr>
          <w:b/>
          <w:sz w:val="28"/>
          <w:szCs w:val="28"/>
        </w:rPr>
        <w:t>Починковский</w:t>
      </w:r>
      <w:proofErr w:type="spellEnd"/>
      <w:r w:rsidRPr="00643005">
        <w:rPr>
          <w:b/>
          <w:sz w:val="28"/>
          <w:szCs w:val="28"/>
        </w:rPr>
        <w:t xml:space="preserve"> сельскохозяйственный техникум» </w:t>
      </w:r>
    </w:p>
    <w:p w:rsidR="00891DF5" w:rsidRDefault="00891DF5" w:rsidP="00891DF5">
      <w:pPr>
        <w:jc w:val="center"/>
        <w:rPr>
          <w:b/>
          <w:caps/>
          <w:sz w:val="22"/>
          <w:szCs w:val="22"/>
        </w:rPr>
      </w:pPr>
    </w:p>
    <w:p w:rsidR="00891DF5" w:rsidRDefault="00891DF5" w:rsidP="00891DF5">
      <w:pPr>
        <w:jc w:val="center"/>
        <w:rPr>
          <w:b/>
          <w:caps/>
        </w:rPr>
      </w:pPr>
    </w:p>
    <w:p w:rsidR="00891DF5" w:rsidRDefault="00891DF5" w:rsidP="00891DF5">
      <w:pPr>
        <w:jc w:val="center"/>
        <w:rPr>
          <w:b/>
          <w:caps/>
        </w:rPr>
      </w:pPr>
    </w:p>
    <w:p w:rsidR="00891DF5" w:rsidRDefault="00891DF5" w:rsidP="00891DF5">
      <w:pPr>
        <w:jc w:val="center"/>
        <w:rPr>
          <w:b/>
          <w:caps/>
        </w:rPr>
      </w:pPr>
    </w:p>
    <w:p w:rsidR="00891DF5" w:rsidRDefault="00891DF5" w:rsidP="00891DF5">
      <w:pPr>
        <w:jc w:val="center"/>
        <w:rPr>
          <w:b/>
          <w:caps/>
        </w:rPr>
      </w:pPr>
    </w:p>
    <w:p w:rsidR="00891DF5" w:rsidRDefault="00891DF5" w:rsidP="00891DF5">
      <w:pPr>
        <w:jc w:val="center"/>
        <w:rPr>
          <w:b/>
          <w:caps/>
        </w:rPr>
      </w:pPr>
    </w:p>
    <w:p w:rsidR="00891DF5" w:rsidRDefault="00891DF5" w:rsidP="00891DF5">
      <w:pPr>
        <w:jc w:val="center"/>
        <w:rPr>
          <w:b/>
          <w:caps/>
        </w:rPr>
      </w:pPr>
    </w:p>
    <w:p w:rsidR="00891DF5" w:rsidRDefault="00891DF5" w:rsidP="00891DF5">
      <w:pPr>
        <w:jc w:val="center"/>
        <w:rPr>
          <w:b/>
          <w:caps/>
        </w:rPr>
      </w:pPr>
    </w:p>
    <w:p w:rsidR="00891DF5" w:rsidRDefault="00891DF5" w:rsidP="00891DF5">
      <w:pPr>
        <w:spacing w:after="12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рАБОЧАЯ ПРОГРАММА</w:t>
      </w:r>
    </w:p>
    <w:p w:rsidR="00891DF5" w:rsidRDefault="00891DF5" w:rsidP="00891DF5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учебной дисциплины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891DF5" w:rsidRPr="00951D71" w:rsidTr="00766C59">
        <w:tc>
          <w:tcPr>
            <w:tcW w:w="9498" w:type="dxa"/>
            <w:hideMark/>
          </w:tcPr>
          <w:p w:rsidR="00891DF5" w:rsidRDefault="00891DF5" w:rsidP="00766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891DF5" w:rsidRPr="00951D71" w:rsidTr="00766C59">
        <w:tc>
          <w:tcPr>
            <w:tcW w:w="9498" w:type="dxa"/>
          </w:tcPr>
          <w:p w:rsidR="00891DF5" w:rsidRPr="008D4BE3" w:rsidRDefault="00891DF5" w:rsidP="00766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наименование учебной дисциплины</w:t>
            </w:r>
          </w:p>
        </w:tc>
      </w:tr>
      <w:tr w:rsidR="00891DF5" w:rsidRPr="00951D71" w:rsidTr="00766C59">
        <w:tc>
          <w:tcPr>
            <w:tcW w:w="9498" w:type="dxa"/>
          </w:tcPr>
          <w:p w:rsidR="00891DF5" w:rsidRDefault="00891DF5" w:rsidP="00766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891DF5" w:rsidRPr="00951D71" w:rsidTr="00766C59">
        <w:tc>
          <w:tcPr>
            <w:tcW w:w="9498" w:type="dxa"/>
            <w:hideMark/>
          </w:tcPr>
          <w:p w:rsidR="00891DF5" w:rsidRDefault="00891DF5" w:rsidP="00766C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Специальность:</w:t>
            </w:r>
          </w:p>
          <w:p w:rsidR="00891DF5" w:rsidRPr="008D4BE3" w:rsidRDefault="00891DF5" w:rsidP="00766C59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8D4BE3">
              <w:rPr>
                <w:b/>
                <w:color w:val="FF0000"/>
                <w:sz w:val="28"/>
                <w:szCs w:val="28"/>
                <w:lang w:eastAsia="en-US"/>
              </w:rPr>
              <w:t>23.02.01  Организация перевозок и управление на транспорте (по видам)</w:t>
            </w:r>
          </w:p>
          <w:p w:rsidR="00891DF5" w:rsidRDefault="00891DF5" w:rsidP="00766C59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8D4BE3">
              <w:rPr>
                <w:b/>
                <w:color w:val="FF0000"/>
                <w:sz w:val="28"/>
                <w:szCs w:val="28"/>
                <w:lang w:eastAsia="en-US"/>
              </w:rPr>
              <w:t>23.02.03 Техническое обслуживание и ремонт автомобильного транспорта</w:t>
            </w:r>
          </w:p>
          <w:p w:rsidR="00891DF5" w:rsidRDefault="00891DF5" w:rsidP="00766C5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23.02.05 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891DF5" w:rsidRPr="00951D71" w:rsidTr="00766C59">
        <w:tc>
          <w:tcPr>
            <w:tcW w:w="9498" w:type="dxa"/>
          </w:tcPr>
          <w:p w:rsidR="00891DF5" w:rsidRDefault="00891DF5" w:rsidP="00766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8D4BE3">
              <w:rPr>
                <w:sz w:val="28"/>
                <w:szCs w:val="28"/>
                <w:lang w:eastAsia="en-US"/>
              </w:rPr>
              <w:t>Профиль обучения - технический</w:t>
            </w:r>
          </w:p>
        </w:tc>
      </w:tr>
      <w:tr w:rsidR="00891DF5" w:rsidRPr="00951D71" w:rsidTr="00766C59">
        <w:tc>
          <w:tcPr>
            <w:tcW w:w="9498" w:type="dxa"/>
          </w:tcPr>
          <w:p w:rsidR="00891DF5" w:rsidRPr="00B51F1B" w:rsidRDefault="00891DF5" w:rsidP="00766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51F1B">
              <w:rPr>
                <w:b/>
                <w:color w:val="FF0000"/>
                <w:sz w:val="28"/>
                <w:szCs w:val="28"/>
                <w:lang w:eastAsia="en-US"/>
              </w:rPr>
              <w:t>38.02.03 Операционная деятельность в логистике</w:t>
            </w:r>
          </w:p>
        </w:tc>
      </w:tr>
      <w:tr w:rsidR="00891DF5" w:rsidRPr="00951D71" w:rsidTr="00766C59">
        <w:tc>
          <w:tcPr>
            <w:tcW w:w="9498" w:type="dxa"/>
          </w:tcPr>
          <w:p w:rsidR="00891DF5" w:rsidRDefault="00891DF5" w:rsidP="00766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8D4BE3">
              <w:rPr>
                <w:sz w:val="28"/>
                <w:szCs w:val="28"/>
                <w:lang w:eastAsia="en-US"/>
              </w:rPr>
              <w:t xml:space="preserve">Профиль обучения </w:t>
            </w:r>
            <w:r>
              <w:rPr>
                <w:sz w:val="28"/>
                <w:szCs w:val="28"/>
                <w:lang w:eastAsia="en-US"/>
              </w:rPr>
              <w:t>– социально-экономический</w:t>
            </w:r>
          </w:p>
        </w:tc>
      </w:tr>
      <w:tr w:rsidR="00891DF5" w:rsidRPr="00951D71" w:rsidTr="00766C59">
        <w:trPr>
          <w:trHeight w:val="4914"/>
        </w:trPr>
        <w:tc>
          <w:tcPr>
            <w:tcW w:w="9498" w:type="dxa"/>
          </w:tcPr>
          <w:p w:rsidR="00891DF5" w:rsidRDefault="00891DF5" w:rsidP="00766C59">
            <w:pPr>
              <w:spacing w:after="120"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after="120"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after="120"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after="120"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after="120"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after="120"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after="120"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after="120"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EC4D23">
            <w:pPr>
              <w:spacing w:after="120" w:line="256" w:lineRule="auto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line="256" w:lineRule="auto"/>
              <w:jc w:val="center"/>
              <w:rPr>
                <w:b/>
                <w:caps/>
                <w:lang w:eastAsia="en-US"/>
              </w:rPr>
            </w:pPr>
          </w:p>
          <w:p w:rsidR="00891DF5" w:rsidRDefault="00891DF5" w:rsidP="00766C59">
            <w:pPr>
              <w:spacing w:line="25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с. Починки</w:t>
            </w:r>
          </w:p>
          <w:p w:rsidR="00891DF5" w:rsidRDefault="00891DF5" w:rsidP="00766C59">
            <w:pPr>
              <w:spacing w:line="25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tbl>
            <w:tblPr>
              <w:tblW w:w="9248" w:type="dxa"/>
              <w:tblLook w:val="01E0"/>
            </w:tblPr>
            <w:tblGrid>
              <w:gridCol w:w="5279"/>
              <w:gridCol w:w="3969"/>
            </w:tblGrid>
            <w:tr w:rsidR="00891DF5" w:rsidRPr="00951D71" w:rsidTr="00766C59">
              <w:tc>
                <w:tcPr>
                  <w:tcW w:w="5279" w:type="dxa"/>
                  <w:hideMark/>
                </w:tcPr>
                <w:p w:rsidR="00891DF5" w:rsidRDefault="00891DF5" w:rsidP="00766C59">
                  <w:pPr>
                    <w:spacing w:line="256" w:lineRule="auto"/>
                    <w:rPr>
                      <w:caps/>
                      <w:lang w:eastAsia="en-US"/>
                    </w:rPr>
                  </w:pPr>
                  <w:r>
                    <w:rPr>
                      <w:caps/>
                      <w:lang w:eastAsia="en-US"/>
                    </w:rPr>
                    <w:lastRenderedPageBreak/>
                    <w:t>ОДОБРЕНА</w:t>
                  </w:r>
                </w:p>
                <w:p w:rsidR="00891DF5" w:rsidRDefault="00891DF5" w:rsidP="00766C59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Цикловой методической комиссией</w:t>
                  </w:r>
                </w:p>
                <w:p w:rsidR="00891DF5" w:rsidRDefault="00891DF5" w:rsidP="00766C59">
                  <w:pPr>
                    <w:spacing w:before="12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 №  _______</w:t>
                  </w:r>
                </w:p>
                <w:p w:rsidR="00891DF5" w:rsidRDefault="00891DF5" w:rsidP="00766C59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 « ___ »  _______________  2015 г.</w:t>
                  </w:r>
                </w:p>
                <w:p w:rsidR="00891DF5" w:rsidRDefault="00891DF5" w:rsidP="00766C59">
                  <w:pPr>
                    <w:spacing w:before="12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</w:t>
                  </w:r>
                </w:p>
                <w:p w:rsidR="00891DF5" w:rsidRDefault="00891DF5" w:rsidP="00766C59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______________  /________________________/                                  </w:t>
                  </w:r>
                </w:p>
                <w:p w:rsidR="00891DF5" w:rsidRDefault="00891DF5" w:rsidP="00766C59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(подпись)                         (Ф.И.О.)</w:t>
                  </w:r>
                </w:p>
              </w:tc>
              <w:tc>
                <w:tcPr>
                  <w:tcW w:w="3969" w:type="dxa"/>
                </w:tcPr>
                <w:p w:rsidR="00891DF5" w:rsidRDefault="00891DF5" w:rsidP="00766C59">
                  <w:pPr>
                    <w:spacing w:line="25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УТВЕРЖДАЮ:</w:t>
                  </w:r>
                </w:p>
                <w:p w:rsidR="00891DF5" w:rsidRPr="00530AB8" w:rsidRDefault="00891DF5" w:rsidP="00766C59">
                  <w:pPr>
                    <w:jc w:val="right"/>
                  </w:pPr>
                  <w:r w:rsidRPr="00530AB8">
                    <w:t xml:space="preserve">Заместитель директора </w:t>
                  </w:r>
                </w:p>
                <w:p w:rsidR="00891DF5" w:rsidRDefault="00891DF5" w:rsidP="00766C59">
                  <w:pPr>
                    <w:jc w:val="right"/>
                  </w:pPr>
                  <w:r w:rsidRPr="00530AB8">
                    <w:t xml:space="preserve">по </w:t>
                  </w:r>
                  <w:proofErr w:type="gramStart"/>
                  <w:r>
                    <w:t>УПР</w:t>
                  </w:r>
                  <w:proofErr w:type="gramEnd"/>
                </w:p>
                <w:p w:rsidR="00891DF5" w:rsidRDefault="00891DF5" w:rsidP="00766C59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891DF5" w:rsidRDefault="00891DF5" w:rsidP="00766C59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 С.В. Мартынова</w:t>
                  </w:r>
                </w:p>
                <w:p w:rsidR="00891DF5" w:rsidRDefault="00891DF5" w:rsidP="00766C59">
                  <w:pPr>
                    <w:spacing w:after="120" w:line="256" w:lineRule="auto"/>
                    <w:ind w:right="-108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(</w:t>
                  </w:r>
                  <w:r>
                    <w:rPr>
                      <w:i/>
                      <w:sz w:val="22"/>
                      <w:szCs w:val="22"/>
                      <w:lang w:eastAsia="en-US"/>
                    </w:rPr>
                    <w:t>подпись</w:t>
                  </w:r>
                  <w:r>
                    <w:rPr>
                      <w:sz w:val="22"/>
                      <w:szCs w:val="22"/>
                      <w:lang w:eastAsia="en-US"/>
                    </w:rPr>
                    <w:t>)</w:t>
                  </w:r>
                </w:p>
                <w:p w:rsidR="00891DF5" w:rsidRDefault="00891DF5" w:rsidP="00766C59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891DF5" w:rsidRDefault="00891DF5" w:rsidP="00766C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91DF5" w:rsidRDefault="00891DF5" w:rsidP="00766C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91DF5" w:rsidRPr="008D4BE3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708"/>
              <w:jc w:val="both"/>
              <w:rPr>
                <w:bCs/>
                <w:lang w:eastAsia="en-US"/>
              </w:rPr>
            </w:pPr>
          </w:p>
          <w:p w:rsidR="00891DF5" w:rsidRDefault="00891DF5" w:rsidP="00766C59">
            <w:pPr>
              <w:autoSpaceDE w:val="0"/>
              <w:autoSpaceDN w:val="0"/>
              <w:adjustRightInd w:val="0"/>
              <w:spacing w:line="256" w:lineRule="auto"/>
              <w:ind w:left="-108" w:firstLine="708"/>
              <w:jc w:val="both"/>
              <w:rPr>
                <w:lang w:eastAsia="en-US"/>
              </w:rPr>
            </w:pPr>
            <w:r w:rsidRPr="008D4BE3">
              <w:rPr>
                <w:bCs/>
                <w:lang w:eastAsia="en-US"/>
              </w:rPr>
              <w:t>Рабочая</w:t>
            </w:r>
            <w:r w:rsidRPr="008D4BE3">
              <w:rPr>
                <w:lang w:eastAsia="en-US"/>
              </w:rPr>
              <w:t xml:space="preserve"> программа учебной дисциплины  разработана на основе</w:t>
            </w:r>
            <w:r>
              <w:rPr>
                <w:lang w:eastAsia="en-US"/>
              </w:rPr>
              <w:t>:</w:t>
            </w:r>
          </w:p>
          <w:p w:rsidR="00891DF5" w:rsidRDefault="00891DF5" w:rsidP="00766C59">
            <w:pPr>
              <w:autoSpaceDE w:val="0"/>
              <w:autoSpaceDN w:val="0"/>
              <w:adjustRightInd w:val="0"/>
              <w:spacing w:line="256" w:lineRule="auto"/>
              <w:ind w:left="-108" w:firstLine="708"/>
              <w:jc w:val="both"/>
              <w:rPr>
                <w:spacing w:val="-2"/>
              </w:rPr>
            </w:pPr>
            <w:r>
              <w:rPr>
                <w:lang w:eastAsia="en-US"/>
              </w:rPr>
              <w:t>1.</w:t>
            </w:r>
            <w:r>
              <w:rPr>
                <w:spacing w:val="-2"/>
              </w:rPr>
      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      </w:r>
          </w:p>
          <w:p w:rsidR="00891DF5" w:rsidRDefault="00891DF5" w:rsidP="00766C59">
            <w:pPr>
              <w:autoSpaceDE w:val="0"/>
              <w:autoSpaceDN w:val="0"/>
              <w:adjustRightInd w:val="0"/>
              <w:spacing w:line="256" w:lineRule="auto"/>
              <w:ind w:left="-108" w:firstLine="70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2. </w:t>
            </w:r>
            <w:proofErr w:type="gramStart"/>
            <w:r w:rsidRPr="008D4BE3">
              <w:rPr>
                <w:spacing w:val="-2"/>
              </w:rPr>
      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      </w:r>
            <w:r w:rsidRPr="008D4BE3">
              <w:t xml:space="preserve">министерства образования </w:t>
            </w:r>
            <w:r>
              <w:t>Н</w:t>
            </w:r>
            <w:r w:rsidRPr="008D4BE3">
              <w:t>ижегородской области об организации получения среднего образования №318-01-100-938/15 от 23 марта 2015г.</w:t>
            </w:r>
            <w:r w:rsidRPr="008D4BE3">
              <w:rPr>
                <w:spacing w:val="-2"/>
              </w:rPr>
              <w:t>)</w:t>
            </w:r>
            <w:r>
              <w:rPr>
                <w:spacing w:val="-2"/>
              </w:rPr>
              <w:t>.</w:t>
            </w:r>
            <w:proofErr w:type="gramEnd"/>
          </w:p>
          <w:p w:rsidR="00891DF5" w:rsidRPr="008D4BE3" w:rsidRDefault="00891DF5" w:rsidP="00766C59">
            <w:pPr>
              <w:autoSpaceDE w:val="0"/>
              <w:autoSpaceDN w:val="0"/>
              <w:adjustRightInd w:val="0"/>
              <w:spacing w:line="256" w:lineRule="auto"/>
              <w:ind w:left="-108" w:firstLine="708"/>
              <w:jc w:val="both"/>
            </w:pPr>
            <w:r>
              <w:rPr>
                <w:spacing w:val="-2"/>
              </w:rPr>
              <w:t xml:space="preserve">3.  </w:t>
            </w:r>
            <w:r w:rsidRPr="008D4BE3">
              <w:t xml:space="preserve">Учебного плана специальности </w:t>
            </w:r>
            <w:r>
              <w:t>_____________________</w:t>
            </w:r>
            <w:r w:rsidRPr="008D4BE3">
              <w:t xml:space="preserve">_____________________,    </w:t>
            </w:r>
          </w:p>
          <w:p w:rsidR="00891DF5" w:rsidRPr="00A41C2F" w:rsidRDefault="00891DF5" w:rsidP="00766C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1C2F">
              <w:rPr>
                <w:sz w:val="18"/>
                <w:szCs w:val="18"/>
              </w:rPr>
              <w:t>(Указывается код и  наименование</w:t>
            </w:r>
            <w:r>
              <w:rPr>
                <w:sz w:val="18"/>
                <w:szCs w:val="18"/>
              </w:rPr>
              <w:t xml:space="preserve"> специальности</w:t>
            </w:r>
            <w:r w:rsidRPr="00A41C2F">
              <w:rPr>
                <w:sz w:val="18"/>
                <w:szCs w:val="18"/>
              </w:rPr>
              <w:t>)</w:t>
            </w:r>
          </w:p>
          <w:p w:rsidR="00891DF5" w:rsidRDefault="00891DF5" w:rsidP="00766C59">
            <w:pPr>
              <w:widowControl w:val="0"/>
              <w:autoSpaceDE w:val="0"/>
              <w:autoSpaceDN w:val="0"/>
              <w:adjustRightInd w:val="0"/>
            </w:pPr>
            <w:r w:rsidRPr="008D4BE3">
              <w:t>утвержденного «_____» ________________ 20</w:t>
            </w:r>
            <w:r>
              <w:t>15</w:t>
            </w:r>
            <w:r w:rsidRPr="008D4BE3">
              <w:t xml:space="preserve"> года.</w:t>
            </w:r>
          </w:p>
          <w:p w:rsidR="00891DF5" w:rsidRPr="008D4BE3" w:rsidRDefault="00891DF5" w:rsidP="00766C5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4. Примерной программы общеобразовательной учебной дисциплины «……………..» рекомендованной ФГАУ ФИРО.</w:t>
            </w:r>
          </w:p>
          <w:p w:rsidR="00891DF5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</w:p>
          <w:p w:rsidR="00891DF5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</w:p>
          <w:p w:rsidR="00891DF5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</w:p>
          <w:p w:rsidR="00891DF5" w:rsidRPr="008D4BE3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</w:p>
          <w:p w:rsidR="00891DF5" w:rsidRPr="008D4BE3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Организация-разработчик: </w:t>
            </w:r>
            <w:r w:rsidRPr="006A22D3">
              <w:rPr>
                <w:lang w:eastAsia="en-US"/>
              </w:rPr>
              <w:t>ГБПОУ «</w:t>
            </w:r>
            <w:proofErr w:type="spellStart"/>
            <w:r w:rsidRPr="006A22D3">
              <w:rPr>
                <w:lang w:eastAsia="en-US"/>
              </w:rPr>
              <w:t>Починковский</w:t>
            </w:r>
            <w:proofErr w:type="spellEnd"/>
            <w:r w:rsidRPr="006A22D3">
              <w:rPr>
                <w:lang w:eastAsia="en-US"/>
              </w:rPr>
              <w:t xml:space="preserve"> сельскохозяйственный техникум»</w:t>
            </w:r>
          </w:p>
          <w:p w:rsidR="00891DF5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</w:p>
          <w:p w:rsidR="00891DF5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</w:p>
          <w:p w:rsidR="00891DF5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</w:p>
          <w:p w:rsidR="00891DF5" w:rsidRPr="008D4BE3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</w:p>
          <w:p w:rsidR="00891DF5" w:rsidRPr="008D4BE3" w:rsidRDefault="00891DF5" w:rsidP="00766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ind w:left="-108"/>
              <w:jc w:val="both"/>
              <w:rPr>
                <w:lang w:eastAsia="en-US"/>
              </w:rPr>
            </w:pPr>
            <w:r w:rsidRPr="008D4BE3">
              <w:rPr>
                <w:lang w:eastAsia="en-US"/>
              </w:rPr>
              <w:t>Разработчик:</w:t>
            </w:r>
          </w:p>
          <w:p w:rsidR="00891DF5" w:rsidRDefault="00891DF5" w:rsidP="00766C59">
            <w:pPr>
              <w:spacing w:line="25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________________/_________________/, </w:t>
            </w:r>
            <w:r w:rsidRPr="008D4BE3">
              <w:rPr>
                <w:lang w:eastAsia="en-US"/>
              </w:rPr>
              <w:t xml:space="preserve"> преподаватель  ГБ</w:t>
            </w:r>
            <w:r>
              <w:rPr>
                <w:lang w:eastAsia="en-US"/>
              </w:rPr>
              <w:t>П</w:t>
            </w:r>
            <w:r w:rsidRPr="008D4BE3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«ПСХТ»</w:t>
            </w:r>
          </w:p>
          <w:p w:rsidR="00891DF5" w:rsidRDefault="00891DF5" w:rsidP="00766C59">
            <w:pPr>
              <w:spacing w:line="256" w:lineRule="auto"/>
              <w:ind w:left="-108"/>
              <w:rPr>
                <w:lang w:eastAsia="en-US"/>
              </w:rPr>
            </w:pPr>
          </w:p>
          <w:p w:rsidR="00891DF5" w:rsidRPr="008D4BE3" w:rsidRDefault="00891DF5" w:rsidP="00766C59">
            <w:pPr>
              <w:spacing w:line="25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«_______»_______________________ 2015г.</w:t>
            </w:r>
          </w:p>
          <w:p w:rsidR="00891DF5" w:rsidRPr="008D4BE3" w:rsidRDefault="00891DF5" w:rsidP="00766C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jc w:val="both"/>
              <w:rPr>
                <w:color w:val="99CC00"/>
                <w:lang w:eastAsia="en-US"/>
              </w:rPr>
            </w:pPr>
          </w:p>
          <w:p w:rsidR="00891DF5" w:rsidRPr="00A67EB4" w:rsidRDefault="00891DF5" w:rsidP="00766C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rPr>
                <w:lang w:eastAsia="en-US"/>
              </w:rPr>
            </w:pPr>
            <w:r w:rsidRPr="00A67EB4">
              <w:rPr>
                <w:lang w:eastAsia="en-US"/>
              </w:rPr>
              <w:t>Рецензент: _____________________</w:t>
            </w:r>
          </w:p>
          <w:p w:rsidR="00891DF5" w:rsidRDefault="00891DF5" w:rsidP="00766C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rPr>
                <w:color w:val="99CC00"/>
                <w:lang w:eastAsia="en-US"/>
              </w:rPr>
            </w:pPr>
          </w:p>
          <w:p w:rsidR="00891DF5" w:rsidRDefault="00891DF5" w:rsidP="00766C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rPr>
                <w:color w:val="99CC00"/>
                <w:lang w:eastAsia="en-US"/>
              </w:rPr>
            </w:pPr>
          </w:p>
          <w:p w:rsidR="00891DF5" w:rsidRDefault="00891DF5" w:rsidP="00766C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rPr>
                <w:color w:val="99CC00"/>
                <w:lang w:eastAsia="en-US"/>
              </w:rPr>
            </w:pPr>
          </w:p>
          <w:p w:rsidR="00891DF5" w:rsidRDefault="00891DF5" w:rsidP="00766C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rPr>
                <w:color w:val="99CC00"/>
                <w:lang w:eastAsia="en-US"/>
              </w:rPr>
            </w:pPr>
          </w:p>
          <w:p w:rsidR="00891DF5" w:rsidRDefault="00891DF5" w:rsidP="00766C59">
            <w:pPr>
              <w:spacing w:line="256" w:lineRule="auto"/>
              <w:ind w:left="902" w:hanging="902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643005" w:rsidRDefault="00643005" w:rsidP="00643005"/>
    <w:p w:rsidR="00643005" w:rsidRPr="00A20A8B" w:rsidRDefault="00643005" w:rsidP="00643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1E0"/>
      </w:tblPr>
      <w:tblGrid>
        <w:gridCol w:w="8897"/>
        <w:gridCol w:w="674"/>
      </w:tblGrid>
      <w:tr w:rsidR="00643005" w:rsidRPr="00021151" w:rsidTr="00BF5F18">
        <w:tc>
          <w:tcPr>
            <w:tcW w:w="8897" w:type="dxa"/>
          </w:tcPr>
          <w:p w:rsidR="00643005" w:rsidRPr="00021151" w:rsidRDefault="00643005" w:rsidP="0064300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674" w:type="dxa"/>
          </w:tcPr>
          <w:p w:rsidR="00643005" w:rsidRPr="007D356E" w:rsidRDefault="00643005" w:rsidP="00643005">
            <w:pPr>
              <w:jc w:val="center"/>
            </w:pPr>
            <w:proofErr w:type="spellStart"/>
            <w:proofErr w:type="gramStart"/>
            <w:r w:rsidRPr="007D356E">
              <w:rPr>
                <w:sz w:val="22"/>
                <w:szCs w:val="22"/>
              </w:rPr>
              <w:t>стр</w:t>
            </w:r>
            <w:proofErr w:type="spellEnd"/>
            <w:proofErr w:type="gramEnd"/>
          </w:p>
        </w:tc>
      </w:tr>
      <w:tr w:rsidR="00643005" w:rsidRPr="00021151" w:rsidTr="00BF5F18">
        <w:tc>
          <w:tcPr>
            <w:tcW w:w="8897" w:type="dxa"/>
          </w:tcPr>
          <w:tbl>
            <w:tblPr>
              <w:tblW w:w="10266" w:type="dxa"/>
              <w:jc w:val="center"/>
              <w:tblLayout w:type="fixed"/>
              <w:tblLook w:val="01E0"/>
            </w:tblPr>
            <w:tblGrid>
              <w:gridCol w:w="621"/>
              <w:gridCol w:w="9313"/>
              <w:gridCol w:w="332"/>
            </w:tblGrid>
            <w:tr w:rsidR="00643005" w:rsidRPr="005C3195" w:rsidTr="00BF5F18">
              <w:trPr>
                <w:trHeight w:val="525"/>
                <w:jc w:val="center"/>
              </w:trPr>
              <w:tc>
                <w:tcPr>
                  <w:tcW w:w="621" w:type="dxa"/>
                </w:tcPr>
                <w:p w:rsidR="00643005" w:rsidRPr="00A93001" w:rsidRDefault="00643005" w:rsidP="00643005">
                  <w:pPr>
                    <w:rPr>
                      <w:b/>
                      <w:sz w:val="28"/>
                    </w:rPr>
                  </w:pPr>
                  <w:r w:rsidRPr="00A93001">
                    <w:rPr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9313" w:type="dxa"/>
                </w:tcPr>
                <w:p w:rsidR="00643005" w:rsidRPr="00B96DF0" w:rsidRDefault="00BF5F18" w:rsidP="00643005">
                  <w:pPr>
                    <w:pStyle w:val="1"/>
                    <w:spacing w:line="360" w:lineRule="auto"/>
                    <w:ind w:firstLine="0"/>
                    <w:rPr>
                      <w:b/>
                      <w:caps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1. </w:t>
                  </w:r>
                  <w:r w:rsidR="00643005" w:rsidRPr="00B96DF0">
                    <w:rPr>
                      <w:b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332" w:type="dxa"/>
                </w:tcPr>
                <w:p w:rsidR="00643005" w:rsidRPr="005C3195" w:rsidRDefault="00643005" w:rsidP="006430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43005" w:rsidRPr="005C3195" w:rsidTr="00BF5F18">
              <w:trPr>
                <w:trHeight w:val="525"/>
                <w:jc w:val="center"/>
              </w:trPr>
              <w:tc>
                <w:tcPr>
                  <w:tcW w:w="621" w:type="dxa"/>
                </w:tcPr>
                <w:p w:rsidR="00643005" w:rsidRPr="00A93001" w:rsidRDefault="00643005" w:rsidP="00643005">
                  <w:pPr>
                    <w:rPr>
                      <w:b/>
                      <w:sz w:val="28"/>
                    </w:rPr>
                  </w:pPr>
                  <w:r w:rsidRPr="00A93001">
                    <w:rPr>
                      <w:b/>
                      <w:sz w:val="28"/>
                    </w:rPr>
                    <w:t>2</w:t>
                  </w:r>
                </w:p>
              </w:tc>
              <w:tc>
                <w:tcPr>
                  <w:tcW w:w="9313" w:type="dxa"/>
                </w:tcPr>
                <w:p w:rsidR="00643005" w:rsidRPr="00B96DF0" w:rsidRDefault="00BF5F18" w:rsidP="00643005">
                  <w:pPr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1.1.</w:t>
                  </w:r>
                  <w:r w:rsidR="00643005" w:rsidRPr="00B96DF0">
                    <w:rPr>
                      <w:b/>
                      <w:szCs w:val="28"/>
                    </w:rPr>
                    <w:t>ОБЩАЯ ХАРАКТЕРИСТИКА</w:t>
                  </w:r>
                  <w:r w:rsidR="00643005">
                    <w:rPr>
                      <w:b/>
                      <w:szCs w:val="28"/>
                    </w:rPr>
                    <w:t xml:space="preserve"> УЧЕБНОЙ ДИСЦИПЛИНЫ</w:t>
                  </w:r>
                </w:p>
              </w:tc>
              <w:tc>
                <w:tcPr>
                  <w:tcW w:w="332" w:type="dxa"/>
                </w:tcPr>
                <w:p w:rsidR="00643005" w:rsidRPr="005C3195" w:rsidRDefault="00643005" w:rsidP="006430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43005" w:rsidRPr="005C3195" w:rsidTr="00BF5F18">
              <w:trPr>
                <w:trHeight w:val="525"/>
                <w:jc w:val="center"/>
              </w:trPr>
              <w:tc>
                <w:tcPr>
                  <w:tcW w:w="621" w:type="dxa"/>
                </w:tcPr>
                <w:p w:rsidR="00643005" w:rsidRPr="00A93001" w:rsidRDefault="00643005" w:rsidP="00643005">
                  <w:pPr>
                    <w:rPr>
                      <w:b/>
                      <w:sz w:val="28"/>
                    </w:rPr>
                  </w:pPr>
                  <w:r w:rsidRPr="00A93001">
                    <w:rPr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9313" w:type="dxa"/>
                </w:tcPr>
                <w:p w:rsidR="00643005" w:rsidRPr="00B96DF0" w:rsidRDefault="00BF5F18" w:rsidP="00643005">
                  <w:pPr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1.2. </w:t>
                  </w:r>
                  <w:r w:rsidR="00643005" w:rsidRPr="00B96DF0">
                    <w:rPr>
                      <w:b/>
                      <w:szCs w:val="28"/>
                    </w:rPr>
                    <w:t>МЕСТО УЧЕБНОЙ ДИСЦИПЛИНЫ В УЧЕБНОМ ПЛАНЕ</w:t>
                  </w:r>
                </w:p>
              </w:tc>
              <w:tc>
                <w:tcPr>
                  <w:tcW w:w="332" w:type="dxa"/>
                </w:tcPr>
                <w:p w:rsidR="00643005" w:rsidRPr="005C3195" w:rsidRDefault="00643005" w:rsidP="006430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43005" w:rsidRPr="005C3195" w:rsidTr="00BF5F18">
              <w:trPr>
                <w:trHeight w:val="525"/>
                <w:jc w:val="center"/>
              </w:trPr>
              <w:tc>
                <w:tcPr>
                  <w:tcW w:w="621" w:type="dxa"/>
                </w:tcPr>
                <w:p w:rsidR="00643005" w:rsidRPr="00A93001" w:rsidRDefault="00643005" w:rsidP="00643005">
                  <w:pPr>
                    <w:rPr>
                      <w:b/>
                      <w:sz w:val="28"/>
                    </w:rPr>
                  </w:pPr>
                  <w:r w:rsidRPr="00A93001">
                    <w:rPr>
                      <w:b/>
                      <w:sz w:val="28"/>
                    </w:rPr>
                    <w:t>4</w:t>
                  </w:r>
                </w:p>
              </w:tc>
              <w:tc>
                <w:tcPr>
                  <w:tcW w:w="9313" w:type="dxa"/>
                </w:tcPr>
                <w:p w:rsidR="00643005" w:rsidRPr="00B96DF0" w:rsidRDefault="00BF5F18" w:rsidP="00643005">
                  <w:pPr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1.3. </w:t>
                  </w:r>
                  <w:r w:rsidR="00643005" w:rsidRPr="00B96DF0">
                    <w:rPr>
                      <w:b/>
                      <w:szCs w:val="28"/>
                    </w:rPr>
                    <w:t>РЕЗУЛЬТАТЫ ОСВОЕНИЯ</w:t>
                  </w:r>
                  <w:r w:rsidR="00891DF5">
                    <w:rPr>
                      <w:b/>
                      <w:szCs w:val="28"/>
                    </w:rPr>
                    <w:t xml:space="preserve"> УЧЕБНОЙ</w:t>
                  </w:r>
                  <w:r w:rsidR="00643005" w:rsidRPr="00B96DF0">
                    <w:rPr>
                      <w:b/>
                      <w:szCs w:val="28"/>
                    </w:rPr>
                    <w:t xml:space="preserve"> ДИСЦИПЛИНЫ</w:t>
                  </w:r>
                </w:p>
              </w:tc>
              <w:tc>
                <w:tcPr>
                  <w:tcW w:w="332" w:type="dxa"/>
                </w:tcPr>
                <w:p w:rsidR="00643005" w:rsidRPr="005C3195" w:rsidRDefault="00643005" w:rsidP="006430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43005" w:rsidRPr="005C3195" w:rsidTr="00BF5F18">
              <w:trPr>
                <w:trHeight w:val="525"/>
                <w:jc w:val="center"/>
              </w:trPr>
              <w:tc>
                <w:tcPr>
                  <w:tcW w:w="621" w:type="dxa"/>
                </w:tcPr>
                <w:p w:rsidR="00643005" w:rsidRPr="00A93001" w:rsidRDefault="00643005" w:rsidP="00643005">
                  <w:pPr>
                    <w:rPr>
                      <w:b/>
                      <w:sz w:val="28"/>
                    </w:rPr>
                  </w:pPr>
                  <w:r w:rsidRPr="00A93001">
                    <w:rPr>
                      <w:b/>
                      <w:sz w:val="28"/>
                    </w:rPr>
                    <w:t>5</w:t>
                  </w:r>
                </w:p>
              </w:tc>
              <w:tc>
                <w:tcPr>
                  <w:tcW w:w="9313" w:type="dxa"/>
                </w:tcPr>
                <w:p w:rsidR="00643005" w:rsidRPr="00B96DF0" w:rsidRDefault="00BF5F18" w:rsidP="00643005">
                  <w:pPr>
                    <w:ind w:right="268"/>
                    <w:rPr>
                      <w:szCs w:val="28"/>
                    </w:rPr>
                  </w:pPr>
                  <w:r>
                    <w:rPr>
                      <w:b/>
                      <w:caps/>
                      <w:szCs w:val="28"/>
                    </w:rPr>
                    <w:t xml:space="preserve">2. СТРУКТУРА И </w:t>
                  </w:r>
                  <w:r w:rsidR="00643005" w:rsidRPr="00B96DF0">
                    <w:rPr>
                      <w:b/>
                      <w:caps/>
                      <w:szCs w:val="28"/>
                    </w:rPr>
                    <w:t>содержание учебной дисциплины</w:t>
                  </w:r>
                </w:p>
              </w:tc>
              <w:tc>
                <w:tcPr>
                  <w:tcW w:w="332" w:type="dxa"/>
                </w:tcPr>
                <w:p w:rsidR="00643005" w:rsidRPr="005C3195" w:rsidRDefault="00643005" w:rsidP="006430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43005" w:rsidRPr="005C3195" w:rsidTr="00BF5F18">
              <w:trPr>
                <w:trHeight w:val="525"/>
                <w:jc w:val="center"/>
              </w:trPr>
              <w:tc>
                <w:tcPr>
                  <w:tcW w:w="621" w:type="dxa"/>
                </w:tcPr>
                <w:p w:rsidR="00643005" w:rsidRPr="00A93001" w:rsidRDefault="00643005" w:rsidP="00643005">
                  <w:pPr>
                    <w:rPr>
                      <w:b/>
                      <w:sz w:val="28"/>
                    </w:rPr>
                  </w:pPr>
                  <w:r w:rsidRPr="00A93001">
                    <w:rPr>
                      <w:b/>
                      <w:sz w:val="28"/>
                    </w:rPr>
                    <w:t>6</w:t>
                  </w:r>
                </w:p>
              </w:tc>
              <w:tc>
                <w:tcPr>
                  <w:tcW w:w="9313" w:type="dxa"/>
                </w:tcPr>
                <w:p w:rsidR="00643005" w:rsidRDefault="00643005" w:rsidP="00643005">
                  <w:pPr>
                    <w:rPr>
                      <w:b/>
                      <w:szCs w:val="28"/>
                    </w:rPr>
                  </w:pPr>
                  <w:r w:rsidRPr="00B96DF0">
                    <w:rPr>
                      <w:b/>
                      <w:caps/>
                      <w:szCs w:val="28"/>
                    </w:rPr>
                    <w:t>ТЕМАТИЧЕСКИЙ ПЛАН И СОДЕРЖАНИЕ УЧЕБНОЙ ДИСЦИПЛИНЫ</w:t>
                  </w:r>
                  <w:r w:rsidRPr="00B96DF0">
                    <w:rPr>
                      <w:b/>
                      <w:szCs w:val="28"/>
                    </w:rPr>
                    <w:t xml:space="preserve"> </w:t>
                  </w:r>
                </w:p>
                <w:p w:rsidR="00643005" w:rsidRPr="00B96DF0" w:rsidRDefault="00643005" w:rsidP="00643005">
                  <w:pPr>
                    <w:rPr>
                      <w:b/>
                      <w:caps/>
                      <w:szCs w:val="28"/>
                    </w:rPr>
                  </w:pPr>
                  <w:r w:rsidRPr="00B96DF0">
                    <w:rPr>
                      <w:b/>
                      <w:szCs w:val="28"/>
                    </w:rPr>
                    <w:t>С УЧЕТОМ ПРОФИЛЯ ПРОФЕССИОНАЛЬНОГО ОБРАЗОВАНИЯ</w:t>
                  </w:r>
                </w:p>
                <w:p w:rsidR="00643005" w:rsidRPr="00B96DF0" w:rsidRDefault="00643005" w:rsidP="00643005">
                  <w:pPr>
                    <w:rPr>
                      <w:b/>
                      <w:caps/>
                      <w:szCs w:val="28"/>
                    </w:rPr>
                  </w:pPr>
                </w:p>
              </w:tc>
              <w:tc>
                <w:tcPr>
                  <w:tcW w:w="332" w:type="dxa"/>
                </w:tcPr>
                <w:p w:rsidR="00643005" w:rsidRPr="005C3195" w:rsidRDefault="00643005" w:rsidP="006430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43005" w:rsidRPr="005C3195" w:rsidTr="00BF5F18">
              <w:trPr>
                <w:trHeight w:val="525"/>
                <w:jc w:val="center"/>
              </w:trPr>
              <w:tc>
                <w:tcPr>
                  <w:tcW w:w="621" w:type="dxa"/>
                </w:tcPr>
                <w:p w:rsidR="00643005" w:rsidRPr="00A93001" w:rsidRDefault="00643005" w:rsidP="00643005">
                  <w:pPr>
                    <w:rPr>
                      <w:b/>
                      <w:sz w:val="28"/>
                    </w:rPr>
                  </w:pPr>
                  <w:r w:rsidRPr="00A93001">
                    <w:rPr>
                      <w:b/>
                      <w:sz w:val="28"/>
                    </w:rPr>
                    <w:t>7</w:t>
                  </w:r>
                </w:p>
              </w:tc>
              <w:tc>
                <w:tcPr>
                  <w:tcW w:w="9313" w:type="dxa"/>
                </w:tcPr>
                <w:p w:rsidR="00643005" w:rsidRPr="00B96DF0" w:rsidRDefault="00BF5F18" w:rsidP="00643005">
                  <w:pPr>
                    <w:rPr>
                      <w:b/>
                      <w:caps/>
                      <w:szCs w:val="28"/>
                    </w:rPr>
                  </w:pPr>
                  <w:r>
                    <w:rPr>
                      <w:b/>
                      <w:caps/>
                      <w:szCs w:val="28"/>
                    </w:rPr>
                    <w:t xml:space="preserve">3. </w:t>
                  </w:r>
                  <w:r w:rsidR="00643005" w:rsidRPr="00B96DF0">
                    <w:rPr>
                      <w:b/>
                      <w:caps/>
                      <w:szCs w:val="28"/>
                    </w:rPr>
                    <w:t>ХАРАКТЕРИСТИКА ОСНОВНЫХ ВИДОВ ДЕЯТЕЛЬНОСТИ СТУДЕНТОВ НА УРОВНЕ УЧЕБНЫХ ДЕЙСТВИЙ</w:t>
                  </w:r>
                </w:p>
                <w:p w:rsidR="00643005" w:rsidRPr="00B96DF0" w:rsidRDefault="00643005" w:rsidP="00643005">
                  <w:pPr>
                    <w:rPr>
                      <w:b/>
                      <w:caps/>
                      <w:szCs w:val="28"/>
                    </w:rPr>
                  </w:pPr>
                </w:p>
              </w:tc>
              <w:tc>
                <w:tcPr>
                  <w:tcW w:w="332" w:type="dxa"/>
                </w:tcPr>
                <w:p w:rsidR="00643005" w:rsidRPr="005C3195" w:rsidRDefault="00643005" w:rsidP="006430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43005" w:rsidRPr="005C3195" w:rsidTr="00BF5F18">
              <w:trPr>
                <w:trHeight w:val="525"/>
                <w:jc w:val="center"/>
              </w:trPr>
              <w:tc>
                <w:tcPr>
                  <w:tcW w:w="621" w:type="dxa"/>
                </w:tcPr>
                <w:p w:rsidR="00643005" w:rsidRPr="00A93001" w:rsidRDefault="00643005" w:rsidP="00643005">
                  <w:pPr>
                    <w:rPr>
                      <w:b/>
                      <w:sz w:val="28"/>
                    </w:rPr>
                  </w:pPr>
                  <w:r w:rsidRPr="00A93001">
                    <w:rPr>
                      <w:b/>
                      <w:sz w:val="28"/>
                    </w:rPr>
                    <w:t>8</w:t>
                  </w:r>
                </w:p>
              </w:tc>
              <w:tc>
                <w:tcPr>
                  <w:tcW w:w="9313" w:type="dxa"/>
                </w:tcPr>
                <w:p w:rsidR="00643005" w:rsidRPr="00B96DF0" w:rsidRDefault="00BF5F18" w:rsidP="00643005">
                  <w:pPr>
                    <w:rPr>
                      <w:b/>
                      <w:caps/>
                      <w:szCs w:val="28"/>
                    </w:rPr>
                  </w:pPr>
                  <w:r>
                    <w:rPr>
                      <w:b/>
                      <w:caps/>
                      <w:szCs w:val="28"/>
                    </w:rPr>
                    <w:t xml:space="preserve">4. </w:t>
                  </w:r>
                  <w:r w:rsidR="00643005" w:rsidRPr="00B96DF0">
                    <w:rPr>
                      <w:b/>
                      <w:caps/>
                      <w:szCs w:val="28"/>
                    </w:rPr>
                    <w:t>УчЕБНО-МЕТОДИЧЕСКОЕ И МАТЕРИАЛЬНО-ТЕХНИЧЕСКОЕ ОБЕСПЕЧЕНИЕ ПРОГРАММЫ УЧЕБНОЙ ДИСЦИПЛИНЫ</w:t>
                  </w:r>
                </w:p>
              </w:tc>
              <w:tc>
                <w:tcPr>
                  <w:tcW w:w="332" w:type="dxa"/>
                </w:tcPr>
                <w:p w:rsidR="00643005" w:rsidRPr="005C3195" w:rsidRDefault="00643005" w:rsidP="006430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3005" w:rsidRPr="00643005" w:rsidRDefault="00BF5F18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643005" w:rsidRPr="00643005">
              <w:rPr>
                <w:b/>
              </w:rPr>
              <w:t>КОНТРОЛЬ</w:t>
            </w:r>
            <w:r w:rsidR="00643005">
              <w:rPr>
                <w:b/>
              </w:rPr>
              <w:t xml:space="preserve"> И ОЦЕНКА </w:t>
            </w:r>
            <w:r>
              <w:rPr>
                <w:b/>
              </w:rPr>
              <w:t>РЕЗУЛЬТАТОВ ОСВОЕНИЯ УЧЕБНОЙ ДИСЦИПЛИНЫ</w:t>
            </w:r>
          </w:p>
          <w:p w:rsidR="00643005" w:rsidRPr="00021151" w:rsidRDefault="00643005" w:rsidP="00643005"/>
        </w:tc>
        <w:tc>
          <w:tcPr>
            <w:tcW w:w="674" w:type="dxa"/>
          </w:tcPr>
          <w:p w:rsidR="00643005" w:rsidRPr="00021151" w:rsidRDefault="00643005" w:rsidP="006430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9EB" w:rsidRDefault="00B419EB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9EB" w:rsidRDefault="00B419EB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9EB" w:rsidRDefault="00B419EB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9EB" w:rsidRDefault="00B419EB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005" w:rsidRPr="00A20A8B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43005" w:rsidRPr="00AF2B93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FF0000"/>
          <w:sz w:val="28"/>
          <w:szCs w:val="28"/>
        </w:rPr>
      </w:pPr>
      <w:r w:rsidRPr="00AF2B93">
        <w:rPr>
          <w:b/>
          <w:color w:val="FF0000"/>
          <w:sz w:val="28"/>
          <w:szCs w:val="28"/>
        </w:rPr>
        <w:t>наименование учебной дисциплины</w:t>
      </w:r>
    </w:p>
    <w:p w:rsidR="00643005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643005" w:rsidRDefault="00643005" w:rsidP="0064300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учебной дисциплины предназначена для изучения </w:t>
      </w:r>
      <w:r w:rsidRPr="00AB2295">
        <w:rPr>
          <w:i/>
          <w:color w:val="FF0000"/>
          <w:sz w:val="28"/>
          <w:szCs w:val="28"/>
        </w:rPr>
        <w:t>наименование дисциплины с маленькой буквы</w:t>
      </w:r>
      <w:r>
        <w:rPr>
          <w:i/>
          <w:color w:val="FF0000"/>
          <w:sz w:val="28"/>
          <w:szCs w:val="28"/>
        </w:rPr>
        <w:t xml:space="preserve"> </w:t>
      </w:r>
      <w:r w:rsidRPr="006C4917">
        <w:rPr>
          <w:sz w:val="28"/>
          <w:szCs w:val="28"/>
        </w:rPr>
        <w:t xml:space="preserve">в ГБПОУ </w:t>
      </w:r>
      <w:r>
        <w:rPr>
          <w:sz w:val="28"/>
          <w:szCs w:val="28"/>
        </w:rPr>
        <w:t>«</w:t>
      </w:r>
      <w:proofErr w:type="spellStart"/>
      <w:r w:rsidR="00B419EB">
        <w:rPr>
          <w:sz w:val="28"/>
          <w:szCs w:val="28"/>
        </w:rPr>
        <w:t>Починковский</w:t>
      </w:r>
      <w:proofErr w:type="spellEnd"/>
      <w:r w:rsidR="00B419EB">
        <w:rPr>
          <w:sz w:val="28"/>
          <w:szCs w:val="28"/>
        </w:rPr>
        <w:t xml:space="preserve"> сельскохозяйственный  техникум</w:t>
      </w:r>
      <w:r>
        <w:rPr>
          <w:sz w:val="28"/>
          <w:szCs w:val="28"/>
        </w:rPr>
        <w:t>»</w:t>
      </w:r>
      <w:r w:rsidRPr="006C4917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643005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31DE9" w:rsidRDefault="00643005" w:rsidP="00B31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дисциплины в структуре </w:t>
      </w:r>
      <w:r>
        <w:rPr>
          <w:b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sz w:val="28"/>
          <w:szCs w:val="28"/>
        </w:rPr>
        <w:t>:</w:t>
      </w:r>
      <w:r w:rsidR="00B419EB">
        <w:rPr>
          <w:b/>
          <w:sz w:val="28"/>
          <w:szCs w:val="28"/>
        </w:rPr>
        <w:t xml:space="preserve"> </w:t>
      </w:r>
    </w:p>
    <w:p w:rsidR="00B31DE9" w:rsidRDefault="00B31DE9" w:rsidP="00B31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5F0B">
        <w:rPr>
          <w:sz w:val="28"/>
          <w:szCs w:val="28"/>
        </w:rPr>
        <w:t>Учебная</w:t>
      </w:r>
      <w:r>
        <w:rPr>
          <w:b/>
          <w:sz w:val="28"/>
          <w:szCs w:val="28"/>
        </w:rPr>
        <w:t xml:space="preserve"> </w:t>
      </w:r>
      <w:r w:rsidRPr="00805F0B">
        <w:rPr>
          <w:sz w:val="28"/>
          <w:szCs w:val="28"/>
        </w:rPr>
        <w:t>ди</w:t>
      </w:r>
      <w:r w:rsidRPr="00CD5A3C">
        <w:rPr>
          <w:sz w:val="28"/>
          <w:szCs w:val="28"/>
        </w:rPr>
        <w:t xml:space="preserve">сциплина </w:t>
      </w:r>
      <w:r>
        <w:rPr>
          <w:sz w:val="28"/>
          <w:szCs w:val="28"/>
        </w:rPr>
        <w:t>принадлежит предметной области __________________</w:t>
      </w:r>
      <w:r w:rsidRPr="00CD5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</w:t>
      </w:r>
      <w:r w:rsidRPr="00CD5A3C">
        <w:rPr>
          <w:sz w:val="28"/>
          <w:szCs w:val="28"/>
        </w:rPr>
        <w:t>цикл</w:t>
      </w:r>
      <w:r>
        <w:rPr>
          <w:sz w:val="28"/>
          <w:szCs w:val="28"/>
        </w:rPr>
        <w:t>а</w:t>
      </w:r>
    </w:p>
    <w:p w:rsidR="00643005" w:rsidRPr="00B419E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43005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A20A8B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Результаты освоения дисциплины</w:t>
      </w: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1.3.1. Таблица соответствия личностных и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z w:val="28"/>
        </w:rPr>
        <w:t xml:space="preserve"> результатов общим компетенциям</w:t>
      </w:r>
    </w:p>
    <w:p w:rsidR="00643005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685"/>
        <w:gridCol w:w="3226"/>
      </w:tblGrid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2160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2160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2160">
              <w:rPr>
                <w:b/>
                <w:sz w:val="20"/>
                <w:szCs w:val="20"/>
              </w:rPr>
              <w:t>Метапредметные результаты</w:t>
            </w: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bookmarkStart w:id="0" w:name="sub_511"/>
            <w:r w:rsidRPr="00F62160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proofErr w:type="gramStart"/>
            <w:r w:rsidRPr="00F62160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-</w:t>
            </w: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bookmarkStart w:id="1" w:name="sub_512"/>
            <w:r w:rsidRPr="00F62160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bookmarkStart w:id="2" w:name="sub_513"/>
            <w:r w:rsidRPr="00F62160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643005" w:rsidRPr="00F62160" w:rsidRDefault="00643005" w:rsidP="0064300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proofErr w:type="gramStart"/>
            <w:r w:rsidRPr="00F62160">
              <w:rPr>
                <w:sz w:val="20"/>
                <w:szCs w:val="20"/>
              </w:rPr>
      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</w:t>
            </w:r>
            <w:r w:rsidRPr="00F62160">
              <w:rPr>
                <w:sz w:val="20"/>
                <w:szCs w:val="20"/>
              </w:rPr>
              <w:lastRenderedPageBreak/>
              <w:t>демократические ценности;</w:t>
            </w:r>
            <w:proofErr w:type="gramEnd"/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lastRenderedPageBreak/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bookmarkStart w:id="3" w:name="sub_514"/>
            <w:r w:rsidRPr="00F62160">
              <w:rPr>
                <w:sz w:val="20"/>
                <w:szCs w:val="2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3"/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bookmarkStart w:id="4" w:name="sub_515"/>
            <w:r w:rsidRPr="00F62160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bookmarkStart w:id="5" w:name="sub_516"/>
            <w:r w:rsidRPr="00F62160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bookmarkStart w:id="6" w:name="sub_518"/>
            <w:r w:rsidRPr="00F62160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proofErr w:type="spellStart"/>
            <w:r w:rsidRPr="00F62160">
              <w:rPr>
                <w:sz w:val="20"/>
                <w:szCs w:val="20"/>
              </w:rPr>
              <w:t>Сформированность</w:t>
            </w:r>
            <w:proofErr w:type="spellEnd"/>
            <w:r w:rsidRPr="00F62160">
              <w:rPr>
                <w:sz w:val="20"/>
                <w:szCs w:val="20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643005" w:rsidRPr="00F62160" w:rsidTr="00643005">
        <w:tc>
          <w:tcPr>
            <w:tcW w:w="2978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43005" w:rsidRPr="00F62160" w:rsidRDefault="00643005" w:rsidP="006430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  <w:shd w:val="clear" w:color="auto" w:fill="auto"/>
          </w:tcPr>
          <w:p w:rsidR="00643005" w:rsidRPr="00F62160" w:rsidRDefault="00643005" w:rsidP="00643005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643005" w:rsidRPr="003B14E9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643005" w:rsidRDefault="00643005" w:rsidP="00643005">
      <w:pPr>
        <w:rPr>
          <w:sz w:val="28"/>
          <w:szCs w:val="28"/>
        </w:rPr>
      </w:pPr>
      <w:bookmarkStart w:id="7" w:name="sub_519"/>
      <w:r>
        <w:rPr>
          <w:sz w:val="28"/>
          <w:szCs w:val="28"/>
        </w:rPr>
        <w:lastRenderedPageBreak/>
        <w:tab/>
      </w:r>
    </w:p>
    <w:p w:rsidR="00B419EB" w:rsidRDefault="00B419EB" w:rsidP="00643005">
      <w:pPr>
        <w:rPr>
          <w:sz w:val="28"/>
          <w:szCs w:val="28"/>
        </w:rPr>
      </w:pPr>
    </w:p>
    <w:p w:rsidR="00B419EB" w:rsidRPr="00AA27ED" w:rsidRDefault="00B419EB" w:rsidP="00643005">
      <w:pPr>
        <w:rPr>
          <w:sz w:val="28"/>
          <w:szCs w:val="28"/>
        </w:rPr>
      </w:pPr>
    </w:p>
    <w:bookmarkEnd w:id="7"/>
    <w:p w:rsidR="00643005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</w:rPr>
      </w:pPr>
      <w:r>
        <w:rPr>
          <w:b/>
          <w:bCs/>
          <w:sz w:val="28"/>
        </w:rPr>
        <w:t>1.3.2.</w:t>
      </w:r>
      <w:r w:rsidRPr="005415EF">
        <w:rPr>
          <w:b/>
          <w:bCs/>
          <w:sz w:val="28"/>
        </w:rPr>
        <w:t>Предметные результаты изучения учебной дисциплины</w:t>
      </w:r>
    </w:p>
    <w:p w:rsidR="00643005" w:rsidRPr="00D4076D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40"/>
          <w:szCs w:val="28"/>
        </w:rPr>
      </w:pPr>
    </w:p>
    <w:p w:rsidR="00643005" w:rsidRDefault="00643005" w:rsidP="00643005">
      <w:pPr>
        <w:ind w:firstLine="708"/>
        <w:jc w:val="both"/>
        <w:rPr>
          <w:sz w:val="28"/>
          <w:szCs w:val="28"/>
        </w:rPr>
      </w:pPr>
      <w:r w:rsidRPr="00CD5A3C">
        <w:rPr>
          <w:sz w:val="28"/>
          <w:szCs w:val="28"/>
        </w:rPr>
        <w:t xml:space="preserve">В результате изучения </w:t>
      </w:r>
      <w:r>
        <w:rPr>
          <w:sz w:val="28"/>
          <w:szCs w:val="28"/>
        </w:rPr>
        <w:t xml:space="preserve">учебной </w:t>
      </w:r>
      <w:r w:rsidRPr="00CD5A3C">
        <w:rPr>
          <w:sz w:val="28"/>
          <w:szCs w:val="28"/>
        </w:rPr>
        <w:t>дисциплины «</w:t>
      </w:r>
      <w:r>
        <w:rPr>
          <w:color w:val="FF0000"/>
          <w:sz w:val="28"/>
          <w:szCs w:val="28"/>
        </w:rPr>
        <w:t>наименование</w:t>
      </w:r>
      <w:r w:rsidRPr="00CD5A3C">
        <w:rPr>
          <w:sz w:val="28"/>
          <w:szCs w:val="28"/>
        </w:rPr>
        <w:t xml:space="preserve">», </w:t>
      </w:r>
      <w:proofErr w:type="gramStart"/>
      <w:r w:rsidRPr="00CD5A3C">
        <w:rPr>
          <w:sz w:val="28"/>
          <w:szCs w:val="28"/>
        </w:rPr>
        <w:t>к</w:t>
      </w:r>
      <w:proofErr w:type="gramEnd"/>
      <w:r w:rsidRPr="00CD5A3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CD5A3C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дъявляются следующие  предметные требования: </w:t>
      </w:r>
    </w:p>
    <w:p w:rsidR="00643005" w:rsidRPr="00947F12" w:rsidRDefault="00643005" w:rsidP="00643005">
      <w:pPr>
        <w:ind w:firstLine="708"/>
        <w:jc w:val="both"/>
        <w:rPr>
          <w:i/>
          <w:color w:val="FF0000"/>
          <w:sz w:val="28"/>
          <w:szCs w:val="28"/>
        </w:rPr>
      </w:pPr>
      <w:r w:rsidRPr="00947F12">
        <w:rPr>
          <w:i/>
          <w:color w:val="FF0000"/>
          <w:sz w:val="28"/>
          <w:szCs w:val="28"/>
        </w:rPr>
        <w:t>Выбрать свою дисциплину</w:t>
      </w:r>
    </w:p>
    <w:p w:rsidR="00643005" w:rsidRDefault="00643005" w:rsidP="00643005">
      <w:pPr>
        <w:jc w:val="both"/>
        <w:rPr>
          <w:b/>
        </w:rPr>
      </w:pPr>
      <w:r w:rsidRPr="0006237A">
        <w:rPr>
          <w:b/>
        </w:rPr>
        <w:t xml:space="preserve">"Русский язык и литература"  </w:t>
      </w:r>
    </w:p>
    <w:p w:rsidR="00643005" w:rsidRPr="005935A6" w:rsidRDefault="00643005" w:rsidP="00643005">
      <w:pPr>
        <w:jc w:val="both"/>
      </w:pPr>
      <w:r w:rsidRPr="005935A6">
        <w:t xml:space="preserve">1) </w:t>
      </w:r>
      <w:proofErr w:type="spellStart"/>
      <w:r w:rsidRPr="005935A6">
        <w:t>сформированность</w:t>
      </w:r>
      <w:proofErr w:type="spellEnd"/>
      <w:r w:rsidRPr="005935A6">
        <w:t xml:space="preserve"> понятий о нормах русского, родного (нерусского) литературного языка и применение знаний о них в речевой практике;</w:t>
      </w:r>
    </w:p>
    <w:p w:rsidR="00643005" w:rsidRPr="005935A6" w:rsidRDefault="00643005" w:rsidP="00643005">
      <w:pPr>
        <w:jc w:val="both"/>
      </w:pPr>
      <w:r w:rsidRPr="005935A6">
        <w:t>2) владение навыками самоанализа и самооценки на основе наблюдений за собственной речью;</w:t>
      </w:r>
    </w:p>
    <w:p w:rsidR="00643005" w:rsidRPr="005935A6" w:rsidRDefault="00643005" w:rsidP="00643005">
      <w:pPr>
        <w:jc w:val="both"/>
      </w:pPr>
      <w:r w:rsidRPr="005935A6"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643005" w:rsidRPr="005935A6" w:rsidRDefault="00643005" w:rsidP="00643005">
      <w:pPr>
        <w:jc w:val="both"/>
      </w:pPr>
      <w:r w:rsidRPr="005935A6"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643005" w:rsidRPr="005935A6" w:rsidRDefault="00643005" w:rsidP="00643005">
      <w:pPr>
        <w:jc w:val="both"/>
      </w:pPr>
      <w:r w:rsidRPr="005935A6">
        <w:t>5)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643005" w:rsidRPr="005935A6" w:rsidRDefault="00643005" w:rsidP="00643005">
      <w:pPr>
        <w:jc w:val="both"/>
      </w:pPr>
      <w:r w:rsidRPr="005935A6">
        <w:t xml:space="preserve">6) </w:t>
      </w:r>
      <w:proofErr w:type="spellStart"/>
      <w:r w:rsidRPr="005935A6">
        <w:t>сформированность</w:t>
      </w:r>
      <w:proofErr w:type="spellEnd"/>
      <w:r w:rsidRPr="005935A6">
        <w:t xml:space="preserve"> представлений об изобразительно-выразительных возможностях русского, родного (нерусского) языка;</w:t>
      </w:r>
    </w:p>
    <w:p w:rsidR="00643005" w:rsidRPr="005935A6" w:rsidRDefault="00643005" w:rsidP="00643005">
      <w:pPr>
        <w:jc w:val="both"/>
      </w:pPr>
      <w:r w:rsidRPr="005935A6">
        <w:t xml:space="preserve">7) </w:t>
      </w:r>
      <w:proofErr w:type="spellStart"/>
      <w:r w:rsidRPr="005935A6">
        <w:t>сформированность</w:t>
      </w:r>
      <w:proofErr w:type="spellEnd"/>
      <w:r w:rsidRPr="005935A6">
        <w:t xml:space="preserve"> умений учитывать исторический, историко-культурный контекст и конте</w:t>
      </w:r>
      <w:proofErr w:type="gramStart"/>
      <w:r w:rsidRPr="005935A6">
        <w:t>кст тв</w:t>
      </w:r>
      <w:proofErr w:type="gramEnd"/>
      <w:r w:rsidRPr="005935A6">
        <w:t>орчества писателя в процессе анализа художественного произведения;</w:t>
      </w:r>
    </w:p>
    <w:p w:rsidR="00643005" w:rsidRPr="005935A6" w:rsidRDefault="00643005" w:rsidP="00643005">
      <w:pPr>
        <w:jc w:val="both"/>
      </w:pPr>
      <w:r w:rsidRPr="005935A6"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643005" w:rsidRPr="005935A6" w:rsidRDefault="00643005" w:rsidP="00643005">
      <w:pPr>
        <w:jc w:val="both"/>
      </w:pPr>
      <w:r w:rsidRPr="005935A6">
        <w:t>9)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43005" w:rsidRPr="005935A6" w:rsidRDefault="00643005" w:rsidP="00643005">
      <w:pPr>
        <w:jc w:val="both"/>
      </w:pPr>
      <w:r w:rsidRPr="005935A6">
        <w:t xml:space="preserve">10) </w:t>
      </w:r>
      <w:proofErr w:type="spellStart"/>
      <w:r w:rsidRPr="005935A6">
        <w:t>сформированность</w:t>
      </w:r>
      <w:proofErr w:type="spellEnd"/>
      <w:r w:rsidRPr="005935A6">
        <w:t xml:space="preserve"> представлений о системе стилей языка художественной литературы.</w:t>
      </w:r>
    </w:p>
    <w:p w:rsidR="00643005" w:rsidRDefault="00643005" w:rsidP="00643005">
      <w:pPr>
        <w:ind w:firstLine="708"/>
        <w:jc w:val="both"/>
        <w:rPr>
          <w:sz w:val="28"/>
          <w:szCs w:val="28"/>
        </w:rPr>
      </w:pPr>
    </w:p>
    <w:p w:rsidR="00643005" w:rsidRPr="000938EB" w:rsidRDefault="00643005" w:rsidP="00643005">
      <w:pPr>
        <w:jc w:val="both"/>
        <w:rPr>
          <w:b/>
          <w:color w:val="FF0000"/>
          <w:sz w:val="28"/>
          <w:szCs w:val="28"/>
        </w:rPr>
      </w:pPr>
      <w:r w:rsidRPr="000938EB">
        <w:rPr>
          <w:b/>
          <w:color w:val="FF0000"/>
          <w:sz w:val="28"/>
          <w:szCs w:val="28"/>
        </w:rPr>
        <w:t xml:space="preserve">1.3.3. Перечень тем </w:t>
      </w:r>
      <w:proofErr w:type="gramStart"/>
      <w:r w:rsidRPr="000938EB">
        <w:rPr>
          <w:b/>
          <w:color w:val="FF0000"/>
          <w:sz w:val="28"/>
          <w:szCs w:val="28"/>
        </w:rPr>
        <w:t>индивидуальных проектов</w:t>
      </w:r>
      <w:proofErr w:type="gramEnd"/>
      <w:r w:rsidRPr="000938EB">
        <w:rPr>
          <w:b/>
          <w:color w:val="FF0000"/>
          <w:sz w:val="28"/>
          <w:szCs w:val="28"/>
        </w:rPr>
        <w:t xml:space="preserve"> (информационных, творческих, социальных, прикладных и др.)</w:t>
      </w:r>
    </w:p>
    <w:p w:rsidR="00643005" w:rsidRDefault="00643005" w:rsidP="00643005">
      <w:pPr>
        <w:ind w:left="-426" w:firstLine="426"/>
        <w:jc w:val="both"/>
        <w:rPr>
          <w:i/>
          <w:color w:val="FF0000"/>
          <w:szCs w:val="28"/>
        </w:rPr>
      </w:pPr>
      <w:r w:rsidRPr="000938EB">
        <w:rPr>
          <w:i/>
          <w:color w:val="FF0000"/>
          <w:szCs w:val="28"/>
        </w:rPr>
        <w:t xml:space="preserve">(перечислить темы </w:t>
      </w:r>
      <w:proofErr w:type="gramStart"/>
      <w:r w:rsidRPr="000938EB">
        <w:rPr>
          <w:i/>
          <w:color w:val="FF0000"/>
          <w:szCs w:val="28"/>
        </w:rPr>
        <w:t>индивидуальных проектов</w:t>
      </w:r>
      <w:proofErr w:type="gramEnd"/>
      <w:r w:rsidRPr="000938EB">
        <w:rPr>
          <w:i/>
          <w:color w:val="FF0000"/>
          <w:szCs w:val="28"/>
        </w:rPr>
        <w:t>)</w:t>
      </w:r>
      <w:bookmarkStart w:id="8" w:name="_GoBack"/>
      <w:bookmarkEnd w:id="8"/>
    </w:p>
    <w:p w:rsidR="00643005" w:rsidRDefault="00643005" w:rsidP="00643005">
      <w:pPr>
        <w:ind w:left="-426" w:firstLine="426"/>
        <w:jc w:val="both"/>
        <w:rPr>
          <w:i/>
          <w:color w:val="FF0000"/>
          <w:szCs w:val="28"/>
        </w:rPr>
      </w:pP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43005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часов, 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 xml:space="preserve">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_____             </w:t>
      </w:r>
      <w:r w:rsidRPr="00A20A8B">
        <w:rPr>
          <w:sz w:val="28"/>
          <w:szCs w:val="28"/>
        </w:rPr>
        <w:t>часов;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B31DE9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часов.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19EB" w:rsidRDefault="00B419EB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9EB" w:rsidRDefault="00B419EB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9EB" w:rsidRDefault="00B419EB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9EB" w:rsidRDefault="00B419EB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9EB" w:rsidRDefault="00B419EB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9EB" w:rsidRDefault="00B419EB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43005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 СОДЕРЖАНИЕ УЧЕБНОЙ ДИСЦИПЛИНЫ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43005" w:rsidRPr="00340DD9" w:rsidTr="00643005">
        <w:trPr>
          <w:trHeight w:val="460"/>
        </w:trPr>
        <w:tc>
          <w:tcPr>
            <w:tcW w:w="7904" w:type="dxa"/>
          </w:tcPr>
          <w:p w:rsidR="00643005" w:rsidRPr="00340DD9" w:rsidRDefault="00643005" w:rsidP="00643005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43005" w:rsidRPr="00340DD9" w:rsidRDefault="00643005" w:rsidP="00643005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43005" w:rsidRPr="00340DD9" w:rsidTr="00643005">
        <w:trPr>
          <w:trHeight w:val="285"/>
        </w:trPr>
        <w:tc>
          <w:tcPr>
            <w:tcW w:w="7904" w:type="dxa"/>
          </w:tcPr>
          <w:p w:rsidR="00643005" w:rsidRPr="00340DD9" w:rsidRDefault="00643005" w:rsidP="00643005">
            <w:pPr>
              <w:rPr>
                <w:b/>
                <w:sz w:val="28"/>
                <w:szCs w:val="28"/>
              </w:rPr>
            </w:pPr>
            <w:r w:rsidRPr="00340DD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43005" w:rsidRPr="0032643E" w:rsidRDefault="00643005" w:rsidP="0064300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643005" w:rsidRPr="00340DD9" w:rsidTr="00643005">
        <w:tc>
          <w:tcPr>
            <w:tcW w:w="7904" w:type="dxa"/>
          </w:tcPr>
          <w:p w:rsidR="00643005" w:rsidRPr="00340DD9" w:rsidRDefault="00643005" w:rsidP="00643005">
            <w:pPr>
              <w:jc w:val="both"/>
              <w:rPr>
                <w:sz w:val="28"/>
                <w:szCs w:val="28"/>
              </w:rPr>
            </w:pPr>
            <w:r w:rsidRPr="00340DD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43005" w:rsidRPr="0032643E" w:rsidRDefault="00643005" w:rsidP="0064300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643005" w:rsidRPr="00340DD9" w:rsidTr="00643005">
        <w:tc>
          <w:tcPr>
            <w:tcW w:w="7904" w:type="dxa"/>
          </w:tcPr>
          <w:p w:rsidR="00643005" w:rsidRPr="00340DD9" w:rsidRDefault="00643005" w:rsidP="00643005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43005" w:rsidRPr="00340DD9" w:rsidRDefault="00643005" w:rsidP="0064300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43005" w:rsidRPr="00340DD9" w:rsidTr="00643005">
        <w:tc>
          <w:tcPr>
            <w:tcW w:w="7904" w:type="dxa"/>
          </w:tcPr>
          <w:p w:rsidR="00643005" w:rsidRPr="00340DD9" w:rsidRDefault="00643005" w:rsidP="00B31DE9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практические занятия</w:t>
            </w:r>
            <w:r w:rsidR="00B31D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43005" w:rsidRPr="00340DD9" w:rsidRDefault="00643005" w:rsidP="0064300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31DE9" w:rsidRPr="00340DD9" w:rsidTr="00643005">
        <w:tc>
          <w:tcPr>
            <w:tcW w:w="7904" w:type="dxa"/>
          </w:tcPr>
          <w:p w:rsidR="00B31DE9" w:rsidRPr="00340DD9" w:rsidRDefault="00B31DE9" w:rsidP="00B31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работы</w:t>
            </w:r>
          </w:p>
        </w:tc>
        <w:tc>
          <w:tcPr>
            <w:tcW w:w="1800" w:type="dxa"/>
          </w:tcPr>
          <w:p w:rsidR="00B31DE9" w:rsidRPr="00340DD9" w:rsidRDefault="00B31DE9" w:rsidP="0064300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43005" w:rsidRPr="00340DD9" w:rsidTr="00643005">
        <w:tc>
          <w:tcPr>
            <w:tcW w:w="7904" w:type="dxa"/>
          </w:tcPr>
          <w:p w:rsidR="00643005" w:rsidRPr="00340DD9" w:rsidRDefault="00643005" w:rsidP="00643005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643005" w:rsidRPr="00340DD9" w:rsidRDefault="00643005" w:rsidP="0064300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43005" w:rsidRPr="00340DD9" w:rsidTr="00643005">
        <w:tc>
          <w:tcPr>
            <w:tcW w:w="7904" w:type="dxa"/>
          </w:tcPr>
          <w:p w:rsidR="00643005" w:rsidRPr="00340DD9" w:rsidRDefault="00643005" w:rsidP="00643005">
            <w:pPr>
              <w:jc w:val="both"/>
              <w:rPr>
                <w:b/>
                <w:sz w:val="28"/>
                <w:szCs w:val="28"/>
              </w:rPr>
            </w:pPr>
            <w:r w:rsidRPr="00340DD9">
              <w:rPr>
                <w:b/>
                <w:sz w:val="28"/>
                <w:szCs w:val="28"/>
              </w:rPr>
              <w:t>Самостоятел</w:t>
            </w:r>
            <w:r>
              <w:rPr>
                <w:b/>
                <w:sz w:val="28"/>
                <w:szCs w:val="28"/>
              </w:rPr>
              <w:t xml:space="preserve">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00" w:type="dxa"/>
          </w:tcPr>
          <w:p w:rsidR="00643005" w:rsidRPr="0032643E" w:rsidRDefault="00643005" w:rsidP="0064300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643005" w:rsidRPr="00340DD9" w:rsidTr="00643005">
        <w:tc>
          <w:tcPr>
            <w:tcW w:w="9704" w:type="dxa"/>
            <w:gridSpan w:val="2"/>
          </w:tcPr>
          <w:p w:rsidR="00643005" w:rsidRDefault="00643005" w:rsidP="00643005">
            <w:pPr>
              <w:rPr>
                <w:i/>
                <w:iCs/>
                <w:sz w:val="28"/>
                <w:szCs w:val="28"/>
              </w:rPr>
            </w:pPr>
          </w:p>
          <w:p w:rsidR="00643005" w:rsidRPr="00340DD9" w:rsidRDefault="00643005" w:rsidP="0064300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 аттестация в форме </w:t>
            </w:r>
            <w:r w:rsidR="00B419EB">
              <w:rPr>
                <w:i/>
                <w:iCs/>
                <w:sz w:val="28"/>
                <w:szCs w:val="28"/>
              </w:rPr>
              <w:t>…..</w:t>
            </w:r>
          </w:p>
          <w:p w:rsidR="00643005" w:rsidRDefault="00643005" w:rsidP="00643005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643005" w:rsidRPr="00340DD9" w:rsidRDefault="00643005" w:rsidP="00643005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3005" w:rsidRPr="00A20A8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43005" w:rsidRDefault="00643005" w:rsidP="00643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2.2.Т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Pr="00037DCD">
        <w:rPr>
          <w:i/>
          <w:color w:val="FF0000"/>
          <w:sz w:val="28"/>
          <w:szCs w:val="28"/>
        </w:rPr>
        <w:t xml:space="preserve">наименование </w:t>
      </w:r>
      <w:r>
        <w:rPr>
          <w:i/>
          <w:color w:val="FF0000"/>
          <w:sz w:val="28"/>
          <w:szCs w:val="28"/>
        </w:rPr>
        <w:t xml:space="preserve">учебной </w:t>
      </w:r>
      <w:r w:rsidRPr="00037DCD">
        <w:rPr>
          <w:i/>
          <w:color w:val="FF0000"/>
          <w:sz w:val="28"/>
          <w:szCs w:val="28"/>
        </w:rPr>
        <w:t>дисциплины</w:t>
      </w:r>
    </w:p>
    <w:p w:rsidR="00643005" w:rsidRPr="00CE5079" w:rsidRDefault="00643005" w:rsidP="00643005"/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9499"/>
        <w:gridCol w:w="10"/>
        <w:gridCol w:w="1832"/>
        <w:gridCol w:w="1448"/>
      </w:tblGrid>
      <w:tr w:rsidR="00643005" w:rsidRPr="009D66E5" w:rsidTr="00643005">
        <w:trPr>
          <w:trHeight w:val="20"/>
        </w:trPr>
        <w:tc>
          <w:tcPr>
            <w:tcW w:w="2659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D66E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8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8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 w:val="restart"/>
          </w:tcPr>
          <w:p w:rsidR="0064300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1</w:t>
            </w:r>
          </w:p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32" w:type="dxa"/>
            <w:vMerge w:val="restart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vMerge w:val="restart"/>
          </w:tcPr>
          <w:p w:rsidR="00643005" w:rsidRPr="009D66E5" w:rsidRDefault="00643005" w:rsidP="00643005">
            <w:pPr>
              <w:pStyle w:val="21"/>
              <w:ind w:left="0" w:firstLine="0"/>
              <w:jc w:val="both"/>
            </w:pPr>
          </w:p>
        </w:tc>
        <w:tc>
          <w:tcPr>
            <w:tcW w:w="1832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>Практические занятия</w:t>
            </w:r>
          </w:p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66E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9D66E5">
              <w:rPr>
                <w:bCs/>
                <w:sz w:val="20"/>
                <w:szCs w:val="20"/>
              </w:rPr>
              <w:t>:</w:t>
            </w:r>
          </w:p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 w:val="restart"/>
          </w:tcPr>
          <w:p w:rsidR="0064300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2</w:t>
            </w:r>
          </w:p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32" w:type="dxa"/>
            <w:vMerge w:val="restart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vMerge w:val="restart"/>
          </w:tcPr>
          <w:p w:rsidR="00643005" w:rsidRPr="009D66E5" w:rsidRDefault="00643005" w:rsidP="00643005">
            <w:pPr>
              <w:pStyle w:val="21"/>
              <w:ind w:left="0" w:firstLine="0"/>
              <w:jc w:val="both"/>
            </w:pPr>
          </w:p>
        </w:tc>
        <w:tc>
          <w:tcPr>
            <w:tcW w:w="1832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>Практические занятия</w:t>
            </w:r>
          </w:p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66E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9D66E5">
              <w:rPr>
                <w:bCs/>
                <w:sz w:val="20"/>
                <w:szCs w:val="20"/>
              </w:rPr>
              <w:t>:</w:t>
            </w:r>
          </w:p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 w:val="restart"/>
          </w:tcPr>
          <w:p w:rsidR="0064300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3</w:t>
            </w:r>
          </w:p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32" w:type="dxa"/>
            <w:vMerge w:val="restart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vMerge w:val="restart"/>
          </w:tcPr>
          <w:p w:rsidR="00643005" w:rsidRPr="009D66E5" w:rsidRDefault="00643005" w:rsidP="00643005">
            <w:pPr>
              <w:pStyle w:val="21"/>
              <w:ind w:left="0" w:firstLine="0"/>
              <w:jc w:val="both"/>
            </w:pPr>
          </w:p>
        </w:tc>
        <w:tc>
          <w:tcPr>
            <w:tcW w:w="1832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>Практические занятия</w:t>
            </w:r>
          </w:p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66E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9D66E5">
              <w:rPr>
                <w:bCs/>
                <w:sz w:val="20"/>
                <w:szCs w:val="20"/>
              </w:rPr>
              <w:t>:</w:t>
            </w:r>
          </w:p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 w:val="restart"/>
          </w:tcPr>
          <w:p w:rsidR="0064300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4</w:t>
            </w:r>
          </w:p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32" w:type="dxa"/>
            <w:vMerge w:val="restart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vMerge w:val="restart"/>
          </w:tcPr>
          <w:p w:rsidR="00643005" w:rsidRPr="009D66E5" w:rsidRDefault="00643005" w:rsidP="00643005">
            <w:pPr>
              <w:pStyle w:val="21"/>
              <w:ind w:left="0" w:firstLine="0"/>
              <w:jc w:val="both"/>
            </w:pPr>
          </w:p>
        </w:tc>
        <w:tc>
          <w:tcPr>
            <w:tcW w:w="1832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>Практические занятия</w:t>
            </w:r>
          </w:p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  <w:vMerge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  <w:r w:rsidRPr="009D66E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D66E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9D66E5">
              <w:rPr>
                <w:bCs/>
                <w:sz w:val="20"/>
                <w:szCs w:val="20"/>
              </w:rPr>
              <w:t>:</w:t>
            </w:r>
          </w:p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2659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:rsidR="00643005" w:rsidRPr="00805F0B" w:rsidRDefault="00643005" w:rsidP="00643005">
            <w:pPr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805F0B">
              <w:rPr>
                <w:b/>
                <w:color w:val="FF0000"/>
                <w:sz w:val="28"/>
                <w:szCs w:val="28"/>
                <w:u w:val="single"/>
              </w:rPr>
              <w:t xml:space="preserve">Самостоятельная работа </w:t>
            </w:r>
            <w:proofErr w:type="gramStart"/>
            <w:r w:rsidRPr="00805F0B">
              <w:rPr>
                <w:b/>
                <w:color w:val="FF0000"/>
                <w:sz w:val="28"/>
                <w:szCs w:val="28"/>
                <w:u w:val="single"/>
              </w:rPr>
              <w:t>обучающихся</w:t>
            </w:r>
            <w:proofErr w:type="gramEnd"/>
            <w:r>
              <w:rPr>
                <w:b/>
                <w:color w:val="FF0000"/>
                <w:sz w:val="28"/>
                <w:szCs w:val="28"/>
                <w:u w:val="single"/>
              </w:rPr>
              <w:t>!!!!!</w:t>
            </w:r>
          </w:p>
          <w:p w:rsidR="00643005" w:rsidRPr="000938EB" w:rsidRDefault="00643005" w:rsidP="0064300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Предлагаемый п</w:t>
            </w:r>
            <w:r w:rsidRPr="000938EB">
              <w:rPr>
                <w:b/>
                <w:color w:val="FF0000"/>
                <w:sz w:val="28"/>
                <w:szCs w:val="28"/>
              </w:rPr>
              <w:t xml:space="preserve">еречень тем </w:t>
            </w:r>
            <w:proofErr w:type="gramStart"/>
            <w:r w:rsidRPr="000938EB">
              <w:rPr>
                <w:b/>
                <w:color w:val="FF0000"/>
                <w:sz w:val="28"/>
                <w:szCs w:val="28"/>
              </w:rPr>
              <w:t>индивидуальных проектов</w:t>
            </w:r>
            <w:proofErr w:type="gramEnd"/>
            <w:r w:rsidRPr="000938EB">
              <w:rPr>
                <w:b/>
                <w:color w:val="FF0000"/>
                <w:sz w:val="28"/>
                <w:szCs w:val="28"/>
              </w:rPr>
              <w:t xml:space="preserve"> (информационных, творческих, социальных, прикладных и др.)</w:t>
            </w:r>
          </w:p>
          <w:p w:rsidR="00643005" w:rsidRDefault="00643005" w:rsidP="00643005">
            <w:pPr>
              <w:ind w:left="-426" w:firstLine="426"/>
              <w:jc w:val="both"/>
              <w:rPr>
                <w:i/>
                <w:color w:val="FF0000"/>
                <w:szCs w:val="28"/>
              </w:rPr>
            </w:pPr>
            <w:r w:rsidRPr="000938EB">
              <w:rPr>
                <w:i/>
                <w:color w:val="FF0000"/>
                <w:szCs w:val="28"/>
              </w:rPr>
              <w:t xml:space="preserve">(перечислить темы </w:t>
            </w:r>
            <w:proofErr w:type="gramStart"/>
            <w:r w:rsidRPr="000938EB">
              <w:rPr>
                <w:i/>
                <w:color w:val="FF0000"/>
                <w:szCs w:val="28"/>
              </w:rPr>
              <w:t>индивидуальных проектов</w:t>
            </w:r>
            <w:proofErr w:type="gramEnd"/>
            <w:r w:rsidRPr="000938EB">
              <w:rPr>
                <w:i/>
                <w:color w:val="FF0000"/>
                <w:szCs w:val="28"/>
              </w:rPr>
              <w:t>)</w:t>
            </w:r>
          </w:p>
          <w:p w:rsidR="00643005" w:rsidRPr="009D66E5" w:rsidRDefault="00643005" w:rsidP="00643005">
            <w:pPr>
              <w:widowControl w:val="0"/>
              <w:tabs>
                <w:tab w:val="left" w:pos="720"/>
              </w:tabs>
              <w:spacing w:line="22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005" w:rsidRPr="009D66E5" w:rsidTr="00643005">
        <w:trPr>
          <w:trHeight w:val="20"/>
        </w:trPr>
        <w:tc>
          <w:tcPr>
            <w:tcW w:w="12158" w:type="dxa"/>
            <w:gridSpan w:val="2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9D66E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2" w:type="dxa"/>
            <w:gridSpan w:val="2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643005" w:rsidRPr="009D66E5" w:rsidRDefault="00643005" w:rsidP="0064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43005" w:rsidRDefault="00643005" w:rsidP="00643005"/>
    <w:p w:rsidR="00643005" w:rsidRPr="00A73EDA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73ED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43005" w:rsidRPr="00A73EDA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73EDA">
        <w:rPr>
          <w:sz w:val="20"/>
          <w:szCs w:val="20"/>
        </w:rPr>
        <w:t xml:space="preserve">1. – </w:t>
      </w:r>
      <w:proofErr w:type="gramStart"/>
      <w:r w:rsidRPr="00A73EDA">
        <w:rPr>
          <w:sz w:val="20"/>
          <w:szCs w:val="20"/>
        </w:rPr>
        <w:t>ознакомительный</w:t>
      </w:r>
      <w:proofErr w:type="gramEnd"/>
      <w:r w:rsidRPr="00A73EDA">
        <w:rPr>
          <w:sz w:val="20"/>
          <w:szCs w:val="20"/>
        </w:rPr>
        <w:t xml:space="preserve"> (узнавание ранее изученных объектов, свойств); </w:t>
      </w:r>
    </w:p>
    <w:p w:rsidR="00643005" w:rsidRPr="00A73EDA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73EDA">
        <w:rPr>
          <w:sz w:val="20"/>
          <w:szCs w:val="20"/>
        </w:rPr>
        <w:t>2. – </w:t>
      </w:r>
      <w:proofErr w:type="gramStart"/>
      <w:r w:rsidRPr="00A73EDA">
        <w:rPr>
          <w:sz w:val="20"/>
          <w:szCs w:val="20"/>
        </w:rPr>
        <w:t>репродуктивный</w:t>
      </w:r>
      <w:proofErr w:type="gramEnd"/>
      <w:r w:rsidRPr="00A73EDA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643005" w:rsidRPr="00A73EDA" w:rsidRDefault="00643005" w:rsidP="00643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A73EDA">
        <w:rPr>
          <w:sz w:val="20"/>
          <w:szCs w:val="20"/>
        </w:rPr>
        <w:t xml:space="preserve">3. – </w:t>
      </w:r>
      <w:proofErr w:type="gramStart"/>
      <w:r w:rsidRPr="00A73EDA">
        <w:rPr>
          <w:sz w:val="20"/>
          <w:szCs w:val="20"/>
        </w:rPr>
        <w:t>продуктивный</w:t>
      </w:r>
      <w:proofErr w:type="gramEnd"/>
      <w:r w:rsidRPr="00A73EDA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643005" w:rsidRPr="00FA29F6" w:rsidRDefault="00643005" w:rsidP="00643005">
      <w:pPr>
        <w:sectPr w:rsidR="00643005" w:rsidRPr="00FA29F6" w:rsidSect="00643005">
          <w:footerReference w:type="even" r:id="rId9"/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643005" w:rsidRPr="00005840" w:rsidRDefault="00643005" w:rsidP="00643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 w:rsidRPr="00005840">
        <w:rPr>
          <w:b/>
          <w:caps/>
          <w:sz w:val="28"/>
        </w:rPr>
        <w:lastRenderedPageBreak/>
        <w:t>3. ХАРАКТЕРИСТИКА ОСНОВНЫХ ВИДОВ ДЕЯТЕЛЬНОСТИ ОБУЧАЮЩИХСЯ НА УРОВНЕ УЧЕБНЫХ ДЕЙСТВИЙ</w:t>
      </w:r>
    </w:p>
    <w:p w:rsidR="00643005" w:rsidRPr="00B419EB" w:rsidRDefault="00643005" w:rsidP="00643005">
      <w:pPr>
        <w:rPr>
          <w:highlight w:val="yellow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05840" w:rsidRPr="00EC6CF7" w:rsidTr="00766C59">
        <w:tc>
          <w:tcPr>
            <w:tcW w:w="4785" w:type="dxa"/>
          </w:tcPr>
          <w:p w:rsidR="00005840" w:rsidRPr="00EC6CF7" w:rsidRDefault="00005840" w:rsidP="00766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CF7">
              <w:rPr>
                <w:b/>
              </w:rPr>
              <w:t>Содержание обучения</w:t>
            </w:r>
          </w:p>
        </w:tc>
        <w:tc>
          <w:tcPr>
            <w:tcW w:w="4786" w:type="dxa"/>
          </w:tcPr>
          <w:p w:rsidR="00005840" w:rsidRDefault="00005840" w:rsidP="00766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CF7">
              <w:rPr>
                <w:b/>
              </w:rPr>
              <w:t xml:space="preserve">Характеристика основных видов деятельности студентов </w:t>
            </w:r>
          </w:p>
          <w:p w:rsidR="00005840" w:rsidRPr="00EC6CF7" w:rsidRDefault="00005840" w:rsidP="00766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CF7">
              <w:rPr>
                <w:b/>
              </w:rPr>
              <w:t>(на уровне учебных действий)</w:t>
            </w:r>
          </w:p>
        </w:tc>
      </w:tr>
      <w:tr w:rsidR="00005840" w:rsidTr="00766C59">
        <w:tc>
          <w:tcPr>
            <w:tcW w:w="4785" w:type="dxa"/>
          </w:tcPr>
          <w:p w:rsidR="00005840" w:rsidRDefault="00005840" w:rsidP="00766C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5840" w:rsidRDefault="00005840" w:rsidP="00766C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43005" w:rsidRDefault="00643005" w:rsidP="0064300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3005" w:rsidRPr="00B11B75" w:rsidRDefault="00643005" w:rsidP="00643005">
      <w:pPr>
        <w:rPr>
          <w:i/>
        </w:rPr>
      </w:pPr>
    </w:p>
    <w:p w:rsidR="00643005" w:rsidRDefault="00643005" w:rsidP="00643005">
      <w:pPr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AC56CA">
        <w:rPr>
          <w:b/>
          <w:sz w:val="28"/>
        </w:rPr>
        <w:t>УЧЕБНО-МЕТОДИЧЕСКОЕ И МАТЕРИАЛЬНО-ТЕХНИЧЕСКОЕ ОБЕСПЕЧЕНИЕ ПРОГРАММЫ УЧЕБНОЙ ДИСЦИПЛИНЫ</w:t>
      </w:r>
    </w:p>
    <w:p w:rsidR="00643005" w:rsidRPr="00AC56CA" w:rsidRDefault="00643005" w:rsidP="00643005">
      <w:pPr>
        <w:jc w:val="center"/>
        <w:rPr>
          <w:b/>
          <w:sz w:val="28"/>
        </w:rPr>
      </w:pPr>
    </w:p>
    <w:p w:rsidR="00643005" w:rsidRPr="005C3195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</w:rPr>
      </w:pPr>
      <w:r>
        <w:rPr>
          <w:bCs/>
          <w:sz w:val="28"/>
        </w:rPr>
        <w:tab/>
      </w:r>
      <w:r w:rsidRPr="005C3195">
        <w:rPr>
          <w:bCs/>
          <w:sz w:val="28"/>
        </w:rPr>
        <w:t>Реализация учебной дисциплины требует наличия</w:t>
      </w:r>
      <w:r>
        <w:rPr>
          <w:bCs/>
          <w:sz w:val="28"/>
        </w:rPr>
        <w:t>:</w:t>
      </w:r>
      <w:r w:rsidRPr="005C3195">
        <w:rPr>
          <w:bCs/>
          <w:sz w:val="28"/>
        </w:rPr>
        <w:t xml:space="preserve"> </w:t>
      </w:r>
    </w:p>
    <w:p w:rsidR="00643005" w:rsidRDefault="00643005" w:rsidP="00643005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 </w:t>
      </w:r>
      <w:r w:rsidRPr="002657BB">
        <w:rPr>
          <w:sz w:val="28"/>
          <w:szCs w:val="28"/>
          <w:lang w:eastAsia="en-US"/>
        </w:rPr>
        <w:t>комплект</w:t>
      </w:r>
      <w:r>
        <w:rPr>
          <w:sz w:val="28"/>
          <w:szCs w:val="28"/>
          <w:lang w:eastAsia="en-US"/>
        </w:rPr>
        <w:t>а</w:t>
      </w:r>
      <w:r w:rsidRPr="002657B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учебно-методического обеспечения по дисциплине </w:t>
      </w:r>
      <w:r w:rsidRPr="000F479E">
        <w:rPr>
          <w:i/>
          <w:sz w:val="28"/>
          <w:szCs w:val="28"/>
          <w:lang w:eastAsia="en-US"/>
        </w:rPr>
        <w:t>(</w:t>
      </w:r>
      <w:r>
        <w:rPr>
          <w:i/>
          <w:sz w:val="28"/>
          <w:szCs w:val="28"/>
          <w:lang w:eastAsia="en-US"/>
        </w:rPr>
        <w:t xml:space="preserve">макеты, таблицы, плакаты, </w:t>
      </w:r>
      <w:proofErr w:type="spellStart"/>
      <w:r>
        <w:rPr>
          <w:i/>
          <w:sz w:val="28"/>
          <w:szCs w:val="28"/>
          <w:lang w:eastAsia="en-US"/>
        </w:rPr>
        <w:t>КИМы</w:t>
      </w:r>
      <w:proofErr w:type="spellEnd"/>
      <w:r>
        <w:rPr>
          <w:i/>
          <w:sz w:val="28"/>
          <w:szCs w:val="28"/>
          <w:lang w:eastAsia="en-US"/>
        </w:rPr>
        <w:t xml:space="preserve">, </w:t>
      </w:r>
      <w:proofErr w:type="spellStart"/>
      <w:r>
        <w:rPr>
          <w:i/>
          <w:sz w:val="28"/>
          <w:szCs w:val="28"/>
          <w:lang w:eastAsia="en-US"/>
        </w:rPr>
        <w:t>КОСы</w:t>
      </w:r>
      <w:proofErr w:type="spellEnd"/>
      <w:r>
        <w:rPr>
          <w:i/>
          <w:sz w:val="28"/>
          <w:szCs w:val="28"/>
          <w:lang w:eastAsia="en-US"/>
        </w:rPr>
        <w:t>, ФОС и т.д.)</w:t>
      </w:r>
    </w:p>
    <w:p w:rsidR="00643005" w:rsidRDefault="00643005" w:rsidP="00643005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8A74DB">
        <w:rPr>
          <w:i/>
          <w:sz w:val="28"/>
          <w:szCs w:val="28"/>
          <w:lang w:eastAsia="en-US"/>
        </w:rPr>
        <w:t>-</w:t>
      </w:r>
      <w:r w:rsidRPr="008A74DB">
        <w:rPr>
          <w:i/>
          <w:sz w:val="22"/>
          <w:szCs w:val="22"/>
          <w:lang w:eastAsia="en-US"/>
        </w:rPr>
        <w:t>(перечислить</w:t>
      </w:r>
      <w:r w:rsidRPr="008A74DB">
        <w:rPr>
          <w:i/>
          <w:sz w:val="28"/>
          <w:szCs w:val="28"/>
          <w:lang w:eastAsia="en-US"/>
        </w:rPr>
        <w:t>)</w:t>
      </w:r>
    </w:p>
    <w:p w:rsidR="00643005" w:rsidRDefault="00643005" w:rsidP="00643005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-</w:t>
      </w:r>
    </w:p>
    <w:p w:rsidR="00643005" w:rsidRPr="000F479E" w:rsidRDefault="00643005" w:rsidP="00643005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-</w:t>
      </w:r>
    </w:p>
    <w:p w:rsidR="00643005" w:rsidRPr="005C3195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</w:p>
    <w:p w:rsidR="00643005" w:rsidRPr="002657BB" w:rsidRDefault="00643005" w:rsidP="0064300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 </w:t>
      </w:r>
      <w:r w:rsidRPr="002657BB">
        <w:rPr>
          <w:sz w:val="28"/>
          <w:szCs w:val="28"/>
          <w:lang w:eastAsia="en-US"/>
        </w:rPr>
        <w:t>посадочны</w:t>
      </w:r>
      <w:r>
        <w:rPr>
          <w:sz w:val="28"/>
          <w:szCs w:val="28"/>
          <w:lang w:eastAsia="en-US"/>
        </w:rPr>
        <w:t>х мест</w:t>
      </w:r>
      <w:r w:rsidRPr="002657BB">
        <w:rPr>
          <w:sz w:val="28"/>
          <w:szCs w:val="28"/>
          <w:lang w:eastAsia="en-US"/>
        </w:rPr>
        <w:t xml:space="preserve"> по количеству </w:t>
      </w:r>
      <w:r>
        <w:rPr>
          <w:sz w:val="28"/>
          <w:szCs w:val="28"/>
          <w:lang w:eastAsia="en-US"/>
        </w:rPr>
        <w:t>обучающихся</w:t>
      </w:r>
      <w:r w:rsidRPr="002657BB">
        <w:rPr>
          <w:sz w:val="28"/>
          <w:szCs w:val="28"/>
          <w:lang w:eastAsia="en-US"/>
        </w:rPr>
        <w:t xml:space="preserve">; </w:t>
      </w:r>
    </w:p>
    <w:p w:rsidR="00643005" w:rsidRPr="002657BB" w:rsidRDefault="00643005" w:rsidP="0064300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 </w:t>
      </w:r>
      <w:r w:rsidRPr="002657BB">
        <w:rPr>
          <w:sz w:val="28"/>
          <w:szCs w:val="28"/>
          <w:lang w:eastAsia="en-US"/>
        </w:rPr>
        <w:t>рабоче</w:t>
      </w:r>
      <w:r>
        <w:rPr>
          <w:sz w:val="28"/>
          <w:szCs w:val="28"/>
          <w:lang w:eastAsia="en-US"/>
        </w:rPr>
        <w:t>го места преподавателя.</w:t>
      </w:r>
      <w:r w:rsidRPr="002657BB">
        <w:rPr>
          <w:sz w:val="28"/>
          <w:szCs w:val="28"/>
          <w:lang w:eastAsia="en-US"/>
        </w:rPr>
        <w:t xml:space="preserve"> </w:t>
      </w:r>
    </w:p>
    <w:p w:rsidR="00643005" w:rsidRPr="00AC56CA" w:rsidRDefault="00643005" w:rsidP="00643005">
      <w:pPr>
        <w:jc w:val="center"/>
        <w:rPr>
          <w:b/>
          <w:sz w:val="28"/>
        </w:rPr>
      </w:pPr>
    </w:p>
    <w:p w:rsidR="00643005" w:rsidRPr="00AC56CA" w:rsidRDefault="00643005" w:rsidP="00643005">
      <w:pPr>
        <w:jc w:val="center"/>
        <w:rPr>
          <w:b/>
          <w:sz w:val="28"/>
        </w:rPr>
      </w:pPr>
    </w:p>
    <w:p w:rsidR="00643005" w:rsidRDefault="00643005" w:rsidP="00643005">
      <w:pPr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AC56CA">
        <w:rPr>
          <w:b/>
          <w:sz w:val="28"/>
        </w:rPr>
        <w:t>РЕКОМЕНДУЕМАЯ ЛИТЕРАТУРА</w:t>
      </w:r>
    </w:p>
    <w:p w:rsidR="00643005" w:rsidRPr="00AC56CA" w:rsidRDefault="00643005" w:rsidP="00643005">
      <w:pPr>
        <w:jc w:val="center"/>
        <w:rPr>
          <w:b/>
          <w:sz w:val="28"/>
        </w:rPr>
      </w:pPr>
    </w:p>
    <w:p w:rsidR="00643005" w:rsidRDefault="00643005" w:rsidP="00643005">
      <w:pPr>
        <w:jc w:val="both"/>
        <w:rPr>
          <w:b/>
          <w:sz w:val="28"/>
        </w:rPr>
      </w:pPr>
      <w:r w:rsidRPr="00AC56CA">
        <w:rPr>
          <w:b/>
          <w:sz w:val="28"/>
        </w:rPr>
        <w:t xml:space="preserve">Для </w:t>
      </w:r>
      <w:r>
        <w:rPr>
          <w:b/>
          <w:sz w:val="28"/>
        </w:rPr>
        <w:t>обучающихся основная:</w:t>
      </w:r>
    </w:p>
    <w:p w:rsidR="00643005" w:rsidRDefault="00643005" w:rsidP="00643005">
      <w:pPr>
        <w:jc w:val="both"/>
        <w:rPr>
          <w:sz w:val="28"/>
        </w:rPr>
      </w:pPr>
      <w:r>
        <w:rPr>
          <w:sz w:val="28"/>
        </w:rPr>
        <w:t>1</w:t>
      </w:r>
    </w:p>
    <w:p w:rsidR="00643005" w:rsidRDefault="00643005" w:rsidP="00643005">
      <w:pPr>
        <w:jc w:val="both"/>
        <w:rPr>
          <w:sz w:val="28"/>
        </w:rPr>
      </w:pPr>
      <w:r>
        <w:rPr>
          <w:sz w:val="28"/>
        </w:rPr>
        <w:t>2</w:t>
      </w:r>
    </w:p>
    <w:p w:rsidR="00643005" w:rsidRDefault="00643005" w:rsidP="00643005">
      <w:pPr>
        <w:jc w:val="both"/>
        <w:rPr>
          <w:sz w:val="28"/>
        </w:rPr>
      </w:pPr>
    </w:p>
    <w:p w:rsidR="00643005" w:rsidRDefault="00643005" w:rsidP="00643005">
      <w:pPr>
        <w:jc w:val="both"/>
        <w:rPr>
          <w:b/>
          <w:sz w:val="28"/>
        </w:rPr>
      </w:pPr>
      <w:r w:rsidRPr="00AC56CA">
        <w:rPr>
          <w:b/>
          <w:sz w:val="28"/>
        </w:rPr>
        <w:t xml:space="preserve">Для </w:t>
      </w:r>
      <w:r>
        <w:rPr>
          <w:b/>
          <w:sz w:val="28"/>
        </w:rPr>
        <w:t>обучающихся дополнительная:</w:t>
      </w:r>
    </w:p>
    <w:p w:rsidR="00643005" w:rsidRDefault="00643005" w:rsidP="00643005">
      <w:pPr>
        <w:jc w:val="both"/>
        <w:rPr>
          <w:sz w:val="28"/>
        </w:rPr>
      </w:pPr>
      <w:r>
        <w:rPr>
          <w:sz w:val="28"/>
        </w:rPr>
        <w:t>1</w:t>
      </w:r>
    </w:p>
    <w:p w:rsidR="00643005" w:rsidRDefault="00643005" w:rsidP="00643005">
      <w:pPr>
        <w:jc w:val="both"/>
        <w:rPr>
          <w:sz w:val="28"/>
        </w:rPr>
      </w:pPr>
      <w:r>
        <w:rPr>
          <w:sz w:val="28"/>
        </w:rPr>
        <w:t>2</w:t>
      </w:r>
    </w:p>
    <w:p w:rsidR="00643005" w:rsidRPr="00AC56CA" w:rsidRDefault="00643005" w:rsidP="00643005">
      <w:pPr>
        <w:jc w:val="both"/>
        <w:rPr>
          <w:sz w:val="28"/>
        </w:rPr>
      </w:pPr>
    </w:p>
    <w:p w:rsidR="00643005" w:rsidRDefault="00643005" w:rsidP="00643005">
      <w:pPr>
        <w:jc w:val="both"/>
        <w:rPr>
          <w:b/>
          <w:sz w:val="28"/>
        </w:rPr>
      </w:pPr>
      <w:r>
        <w:rPr>
          <w:b/>
          <w:sz w:val="28"/>
        </w:rPr>
        <w:t>Для преподавателей:</w:t>
      </w:r>
    </w:p>
    <w:p w:rsidR="00643005" w:rsidRDefault="00643005" w:rsidP="00643005">
      <w:pPr>
        <w:jc w:val="both"/>
        <w:rPr>
          <w:sz w:val="28"/>
        </w:rPr>
      </w:pPr>
      <w:r>
        <w:rPr>
          <w:sz w:val="28"/>
        </w:rPr>
        <w:t>1</w:t>
      </w:r>
    </w:p>
    <w:p w:rsidR="00643005" w:rsidRDefault="00643005" w:rsidP="00643005">
      <w:pPr>
        <w:jc w:val="both"/>
        <w:rPr>
          <w:sz w:val="28"/>
        </w:rPr>
      </w:pPr>
      <w:r>
        <w:rPr>
          <w:sz w:val="28"/>
        </w:rPr>
        <w:t>2</w:t>
      </w:r>
    </w:p>
    <w:p w:rsidR="00643005" w:rsidRPr="00AC56CA" w:rsidRDefault="00643005" w:rsidP="00643005">
      <w:pPr>
        <w:jc w:val="both"/>
        <w:rPr>
          <w:sz w:val="28"/>
        </w:rPr>
      </w:pPr>
    </w:p>
    <w:p w:rsidR="00643005" w:rsidRDefault="00643005" w:rsidP="00643005">
      <w:pPr>
        <w:jc w:val="both"/>
        <w:rPr>
          <w:b/>
          <w:sz w:val="28"/>
        </w:rPr>
      </w:pPr>
      <w:r>
        <w:rPr>
          <w:b/>
          <w:sz w:val="28"/>
        </w:rPr>
        <w:t>Интернет-ресурсы:</w:t>
      </w:r>
    </w:p>
    <w:p w:rsidR="00643005" w:rsidRDefault="00643005" w:rsidP="00643005">
      <w:pPr>
        <w:jc w:val="both"/>
        <w:rPr>
          <w:sz w:val="28"/>
        </w:rPr>
      </w:pPr>
      <w:r>
        <w:rPr>
          <w:sz w:val="28"/>
        </w:rPr>
        <w:t>1</w:t>
      </w:r>
    </w:p>
    <w:p w:rsidR="00643005" w:rsidRDefault="00643005" w:rsidP="00643005">
      <w:pPr>
        <w:jc w:val="both"/>
        <w:rPr>
          <w:sz w:val="28"/>
        </w:rPr>
      </w:pPr>
      <w:r>
        <w:rPr>
          <w:sz w:val="28"/>
        </w:rPr>
        <w:t>2</w:t>
      </w:r>
    </w:p>
    <w:p w:rsidR="00643005" w:rsidRPr="00AC56CA" w:rsidRDefault="00643005" w:rsidP="00643005">
      <w:pPr>
        <w:jc w:val="both"/>
        <w:rPr>
          <w:sz w:val="28"/>
        </w:rPr>
      </w:pPr>
    </w:p>
    <w:p w:rsidR="00643005" w:rsidRPr="005C3195" w:rsidRDefault="00643005" w:rsidP="00643005">
      <w:pPr>
        <w:jc w:val="both"/>
        <w:rPr>
          <w:bCs/>
          <w:i/>
          <w:sz w:val="28"/>
        </w:rPr>
      </w:pPr>
      <w:r w:rsidRPr="005C3195">
        <w:rPr>
          <w:bCs/>
          <w:i/>
          <w:sz w:val="28"/>
        </w:rPr>
        <w:t xml:space="preserve">После каждого наименования печатного издания обязательно указываются издательство и год издания (в соответствии с </w:t>
      </w:r>
      <w:proofErr w:type="spellStart"/>
      <w:r w:rsidRPr="005C3195">
        <w:rPr>
          <w:bCs/>
          <w:i/>
          <w:sz w:val="28"/>
        </w:rPr>
        <w:t>ГОСТом</w:t>
      </w:r>
      <w:proofErr w:type="spellEnd"/>
      <w:r w:rsidRPr="005C3195">
        <w:rPr>
          <w:bCs/>
          <w:i/>
          <w:sz w:val="28"/>
        </w:rPr>
        <w:t xml:space="preserve">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5C3195">
        <w:rPr>
          <w:bCs/>
          <w:i/>
          <w:sz w:val="28"/>
        </w:rPr>
        <w:t>Минобрнауки</w:t>
      </w:r>
      <w:proofErr w:type="spellEnd"/>
      <w:r w:rsidRPr="005C3195">
        <w:rPr>
          <w:bCs/>
          <w:i/>
          <w:sz w:val="28"/>
        </w:rPr>
        <w:t xml:space="preserve"> России.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43005" w:rsidRPr="00A20A8B" w:rsidRDefault="00643005" w:rsidP="00643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6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43005" w:rsidRDefault="00643005" w:rsidP="00643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643005" w:rsidRPr="00A20A8B" w:rsidRDefault="00643005" w:rsidP="0064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643005" w:rsidRPr="00A20A8B" w:rsidTr="00643005">
        <w:tc>
          <w:tcPr>
            <w:tcW w:w="4608" w:type="dxa"/>
            <w:vAlign w:val="center"/>
          </w:tcPr>
          <w:p w:rsidR="00643005" w:rsidRPr="00A20A8B" w:rsidRDefault="00643005" w:rsidP="00643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643005" w:rsidRPr="00A20A8B" w:rsidRDefault="00643005" w:rsidP="00643005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43005" w:rsidRPr="00A20A8B" w:rsidTr="00643005">
        <w:tc>
          <w:tcPr>
            <w:tcW w:w="4608" w:type="dxa"/>
          </w:tcPr>
          <w:p w:rsidR="00643005" w:rsidRDefault="00643005" w:rsidP="00643005">
            <w:pPr>
              <w:rPr>
                <w:bCs/>
                <w:i/>
              </w:rPr>
            </w:pPr>
          </w:p>
          <w:p w:rsidR="00643005" w:rsidRDefault="00643005" w:rsidP="00643005">
            <w:pPr>
              <w:rPr>
                <w:bCs/>
                <w:i/>
              </w:rPr>
            </w:pPr>
          </w:p>
          <w:p w:rsidR="00643005" w:rsidRPr="00821892" w:rsidRDefault="00643005" w:rsidP="00643005">
            <w:pPr>
              <w:rPr>
                <w:bCs/>
                <w:i/>
                <w:color w:val="FF0000"/>
              </w:rPr>
            </w:pPr>
            <w:r w:rsidRPr="00821892">
              <w:rPr>
                <w:bCs/>
                <w:i/>
                <w:color w:val="FF0000"/>
              </w:rPr>
              <w:t>П. 1.3.2.</w:t>
            </w:r>
          </w:p>
          <w:p w:rsidR="00643005" w:rsidRDefault="00643005" w:rsidP="00643005">
            <w:pPr>
              <w:rPr>
                <w:bCs/>
                <w:i/>
              </w:rPr>
            </w:pPr>
          </w:p>
          <w:p w:rsidR="00643005" w:rsidRDefault="00643005" w:rsidP="00643005">
            <w:pPr>
              <w:rPr>
                <w:bCs/>
                <w:i/>
              </w:rPr>
            </w:pPr>
          </w:p>
          <w:p w:rsidR="00643005" w:rsidRDefault="00643005" w:rsidP="00643005">
            <w:pPr>
              <w:rPr>
                <w:bCs/>
                <w:i/>
              </w:rPr>
            </w:pPr>
          </w:p>
          <w:p w:rsidR="00643005" w:rsidRDefault="00643005" w:rsidP="00643005">
            <w:pPr>
              <w:rPr>
                <w:bCs/>
                <w:i/>
              </w:rPr>
            </w:pPr>
          </w:p>
          <w:p w:rsidR="00643005" w:rsidRPr="00A20A8B" w:rsidRDefault="00643005" w:rsidP="00643005">
            <w:pPr>
              <w:rPr>
                <w:bCs/>
                <w:i/>
              </w:rPr>
            </w:pPr>
          </w:p>
        </w:tc>
        <w:tc>
          <w:tcPr>
            <w:tcW w:w="4860" w:type="dxa"/>
          </w:tcPr>
          <w:p w:rsidR="00B419EB" w:rsidRPr="008D19C8" w:rsidRDefault="00B419EB" w:rsidP="00B419EB">
            <w:r>
              <w:t xml:space="preserve">1. </w:t>
            </w:r>
            <w:r w:rsidRPr="008D19C8">
              <w:t>Входной контроль:</w:t>
            </w:r>
          </w:p>
          <w:p w:rsidR="00B419EB" w:rsidRPr="008D19C8" w:rsidRDefault="00B419EB" w:rsidP="00B419EB">
            <w:r w:rsidRPr="008D19C8">
              <w:t>- комплексный диктант с грамматическим заданием,</w:t>
            </w:r>
          </w:p>
          <w:p w:rsidR="00B419EB" w:rsidRPr="008D19C8" w:rsidRDefault="00B419EB" w:rsidP="00B419EB">
            <w:r w:rsidRPr="008D19C8">
              <w:t>- тестирование.</w:t>
            </w:r>
          </w:p>
          <w:p w:rsidR="00B419EB" w:rsidRPr="008D19C8" w:rsidRDefault="00B419EB" w:rsidP="00B419EB">
            <w:r>
              <w:t xml:space="preserve">2. </w:t>
            </w:r>
            <w:r w:rsidRPr="008D19C8">
              <w:t>Текущий контроль:</w:t>
            </w:r>
          </w:p>
          <w:p w:rsidR="00B419EB" w:rsidRPr="008D19C8" w:rsidRDefault="00B419EB" w:rsidP="00B419EB">
            <w:r w:rsidRPr="008D19C8">
              <w:t>- тестирование,</w:t>
            </w:r>
          </w:p>
          <w:p w:rsidR="00B419EB" w:rsidRPr="008D19C8" w:rsidRDefault="00B419EB" w:rsidP="00B419EB">
            <w:r w:rsidRPr="008D19C8">
              <w:t>- диктант (словарный, орфографический, пунктуационный),</w:t>
            </w:r>
          </w:p>
          <w:p w:rsidR="00B419EB" w:rsidRPr="008D19C8" w:rsidRDefault="00B419EB" w:rsidP="00B419EB">
            <w:r w:rsidRPr="008D19C8">
              <w:t xml:space="preserve">- </w:t>
            </w:r>
            <w:proofErr w:type="spellStart"/>
            <w:r w:rsidRPr="008D19C8">
              <w:t>креативный</w:t>
            </w:r>
            <w:proofErr w:type="spellEnd"/>
            <w:r w:rsidRPr="008D19C8">
              <w:t xml:space="preserve"> те</w:t>
            </w:r>
            <w:r>
              <w:t>к</w:t>
            </w:r>
            <w:r w:rsidRPr="008D19C8">
              <w:t>ст (эссе),</w:t>
            </w:r>
          </w:p>
          <w:p w:rsidR="00B419EB" w:rsidRPr="008D19C8" w:rsidRDefault="00B419EB" w:rsidP="00B419EB">
            <w:r w:rsidRPr="008D19C8">
              <w:t>- устный опрос,</w:t>
            </w:r>
          </w:p>
          <w:p w:rsidR="00B419EB" w:rsidRPr="008D19C8" w:rsidRDefault="00B419EB" w:rsidP="00B419EB">
            <w:r w:rsidRPr="008D19C8">
              <w:t>- индивидуальное сообщение,</w:t>
            </w:r>
          </w:p>
          <w:p w:rsidR="00B419EB" w:rsidRPr="008D19C8" w:rsidRDefault="00B419EB" w:rsidP="00B419EB">
            <w:r w:rsidRPr="008D19C8">
              <w:t>- конспект,</w:t>
            </w:r>
          </w:p>
          <w:p w:rsidR="00B419EB" w:rsidRPr="008D19C8" w:rsidRDefault="00B419EB" w:rsidP="00B419EB">
            <w:r w:rsidRPr="008D19C8">
              <w:t>- доклад,</w:t>
            </w:r>
          </w:p>
          <w:p w:rsidR="00B419EB" w:rsidRPr="008D19C8" w:rsidRDefault="00B419EB" w:rsidP="00B419EB">
            <w:r w:rsidRPr="008D19C8">
              <w:t>- творческая работа (составление кластера, биографической таблицы и т.п.),</w:t>
            </w:r>
          </w:p>
          <w:p w:rsidR="00B419EB" w:rsidRPr="008D19C8" w:rsidRDefault="00B419EB" w:rsidP="00B419EB">
            <w:r w:rsidRPr="008D19C8">
              <w:t xml:space="preserve">- </w:t>
            </w:r>
            <w:r>
              <w:t xml:space="preserve">чтение </w:t>
            </w:r>
            <w:r w:rsidRPr="008D19C8">
              <w:t>стихотворного текста наизусть.</w:t>
            </w:r>
          </w:p>
          <w:p w:rsidR="00B419EB" w:rsidRPr="008D19C8" w:rsidRDefault="00B419EB" w:rsidP="00B419EB">
            <w:r>
              <w:t xml:space="preserve">3. </w:t>
            </w:r>
            <w:r w:rsidRPr="008D19C8">
              <w:t>Промежуточный контроль:</w:t>
            </w:r>
            <w:r>
              <w:t xml:space="preserve"> </w:t>
            </w:r>
            <w:r w:rsidRPr="008D19C8">
              <w:t>контрольная работа (тестирование, комплексный диктант с грамматическим заданием).</w:t>
            </w:r>
          </w:p>
          <w:p w:rsidR="00643005" w:rsidRPr="003E669D" w:rsidRDefault="00B419EB" w:rsidP="00B419EB">
            <w:pPr>
              <w:rPr>
                <w:bCs/>
                <w:i/>
                <w:sz w:val="28"/>
                <w:szCs w:val="28"/>
              </w:rPr>
            </w:pPr>
            <w:r>
              <w:t xml:space="preserve">4. </w:t>
            </w:r>
            <w:r w:rsidRPr="008D19C8">
              <w:t>Итоговый контроль</w:t>
            </w:r>
            <w:r>
              <w:t>: экзамен.</w:t>
            </w:r>
          </w:p>
        </w:tc>
      </w:tr>
    </w:tbl>
    <w:p w:rsidR="00643005" w:rsidRPr="005C1794" w:rsidRDefault="00643005" w:rsidP="00643005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p w:rsidR="00643005" w:rsidRDefault="00643005" w:rsidP="00643005">
      <w:pPr>
        <w:tabs>
          <w:tab w:val="left" w:pos="6225"/>
        </w:tabs>
      </w:pPr>
    </w:p>
    <w:p w:rsidR="00566E53" w:rsidRPr="007F1394" w:rsidRDefault="00566E53" w:rsidP="00566E53"/>
    <w:p w:rsidR="00566E53" w:rsidRPr="007F1394" w:rsidRDefault="00566E53" w:rsidP="00566E53"/>
    <w:p w:rsidR="00566E53" w:rsidRPr="007F1394" w:rsidRDefault="00566E53" w:rsidP="00566E53">
      <w:pPr>
        <w:jc w:val="right"/>
        <w:rPr>
          <w:b/>
        </w:rPr>
      </w:pPr>
      <w:r w:rsidRPr="007F1394">
        <w:rPr>
          <w:b/>
        </w:rPr>
        <w:t xml:space="preserve">ПРИЛОЖЕНИЕ № </w:t>
      </w:r>
      <w:r w:rsidR="006B44BF">
        <w:rPr>
          <w:b/>
        </w:rPr>
        <w:t>2</w:t>
      </w:r>
    </w:p>
    <w:p w:rsidR="00566E53" w:rsidRPr="007F1394" w:rsidRDefault="00566E53" w:rsidP="00566E53"/>
    <w:p w:rsidR="00566E53" w:rsidRPr="007F1394" w:rsidRDefault="00566E53" w:rsidP="00566E53"/>
    <w:p w:rsidR="00566E53" w:rsidRPr="007F1394" w:rsidRDefault="00566E53" w:rsidP="00566E53">
      <w:pPr>
        <w:jc w:val="center"/>
        <w:rPr>
          <w:b/>
        </w:rPr>
      </w:pPr>
      <w:r w:rsidRPr="007F1394">
        <w:rPr>
          <w:b/>
        </w:rPr>
        <w:t>Лист изменений и дополнений, внесенных в рабочую программу учебной дисциплины</w:t>
      </w:r>
    </w:p>
    <w:p w:rsidR="00566E53" w:rsidRPr="007F1394" w:rsidRDefault="00566E53" w:rsidP="00566E53">
      <w:pPr>
        <w:jc w:val="center"/>
        <w:rPr>
          <w:b/>
        </w:rPr>
      </w:pPr>
    </w:p>
    <w:p w:rsidR="00566E53" w:rsidRPr="007F1394" w:rsidRDefault="00566E53" w:rsidP="00566E5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566E53" w:rsidRPr="007F1394" w:rsidTr="00643005">
        <w:tc>
          <w:tcPr>
            <w:tcW w:w="9571" w:type="dxa"/>
            <w:gridSpan w:val="2"/>
          </w:tcPr>
          <w:p w:rsidR="00566E53" w:rsidRPr="007F1394" w:rsidRDefault="00566E53" w:rsidP="00643005">
            <w:r w:rsidRPr="007F1394">
              <w:t>№ изменения, дата внесения, № страницы</w:t>
            </w:r>
          </w:p>
        </w:tc>
      </w:tr>
      <w:tr w:rsidR="00566E53" w:rsidRPr="007F1394" w:rsidTr="00643005">
        <w:tc>
          <w:tcPr>
            <w:tcW w:w="4428" w:type="dxa"/>
          </w:tcPr>
          <w:p w:rsidR="00566E53" w:rsidRPr="00E54860" w:rsidRDefault="00566E53" w:rsidP="00643005">
            <w:pPr>
              <w:jc w:val="center"/>
              <w:rPr>
                <w:b/>
              </w:rPr>
            </w:pPr>
            <w:r w:rsidRPr="00E54860">
              <w:rPr>
                <w:b/>
              </w:rPr>
              <w:t>Было</w:t>
            </w:r>
          </w:p>
        </w:tc>
        <w:tc>
          <w:tcPr>
            <w:tcW w:w="5143" w:type="dxa"/>
          </w:tcPr>
          <w:p w:rsidR="00566E53" w:rsidRPr="00E54860" w:rsidRDefault="00566E53" w:rsidP="00643005">
            <w:pPr>
              <w:jc w:val="center"/>
              <w:rPr>
                <w:b/>
              </w:rPr>
            </w:pPr>
            <w:r w:rsidRPr="00E54860">
              <w:rPr>
                <w:b/>
              </w:rPr>
              <w:t>Стало</w:t>
            </w:r>
          </w:p>
        </w:tc>
      </w:tr>
      <w:tr w:rsidR="00566E53" w:rsidRPr="007F1394" w:rsidTr="00643005">
        <w:tc>
          <w:tcPr>
            <w:tcW w:w="4428" w:type="dxa"/>
          </w:tcPr>
          <w:p w:rsidR="00566E53" w:rsidRPr="007F1394" w:rsidRDefault="00566E53" w:rsidP="00643005">
            <w:r w:rsidRPr="007F1394">
              <w:t>Основание:</w:t>
            </w:r>
          </w:p>
          <w:p w:rsidR="00566E53" w:rsidRPr="007F1394" w:rsidRDefault="00566E53" w:rsidP="00643005"/>
          <w:p w:rsidR="00566E53" w:rsidRPr="007F1394" w:rsidRDefault="00566E53" w:rsidP="00643005">
            <w:r w:rsidRPr="007F1394">
              <w:t>Подпись лица внесшего изменения</w:t>
            </w:r>
          </w:p>
        </w:tc>
        <w:tc>
          <w:tcPr>
            <w:tcW w:w="5143" w:type="dxa"/>
          </w:tcPr>
          <w:p w:rsidR="00566E53" w:rsidRPr="007F1394" w:rsidRDefault="00566E53" w:rsidP="00643005"/>
        </w:tc>
      </w:tr>
    </w:tbl>
    <w:p w:rsidR="00566E53" w:rsidRPr="007F1394" w:rsidRDefault="00566E53" w:rsidP="00566E53"/>
    <w:p w:rsidR="00566E53" w:rsidRPr="007F1394" w:rsidRDefault="00566E53" w:rsidP="00566E53"/>
    <w:p w:rsidR="00566E53" w:rsidRPr="007F1394" w:rsidRDefault="00566E53" w:rsidP="00566E53">
      <w:pPr>
        <w:jc w:val="center"/>
      </w:pPr>
    </w:p>
    <w:p w:rsidR="00566E53" w:rsidRPr="007F1394" w:rsidRDefault="00566E53" w:rsidP="00566E53"/>
    <w:p w:rsidR="00566E53" w:rsidRPr="007F1394" w:rsidRDefault="00566E53" w:rsidP="00566E53"/>
    <w:p w:rsidR="00566E53" w:rsidRPr="007F1394" w:rsidRDefault="00566E53" w:rsidP="00566E53"/>
    <w:p w:rsidR="00566E53" w:rsidRPr="007F1394" w:rsidRDefault="00566E53" w:rsidP="00566E53"/>
    <w:p w:rsidR="00566E53" w:rsidRPr="007F1394" w:rsidRDefault="00566E53" w:rsidP="00566E53"/>
    <w:p w:rsidR="00566E53" w:rsidRPr="007F1394" w:rsidRDefault="00566E53" w:rsidP="00566E53"/>
    <w:p w:rsidR="00026D27" w:rsidRDefault="00026D27"/>
    <w:sectPr w:rsidR="00026D27" w:rsidSect="0035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7D" w:rsidRDefault="00BF1E7D" w:rsidP="00566E53">
      <w:r>
        <w:separator/>
      </w:r>
    </w:p>
  </w:endnote>
  <w:endnote w:type="continuationSeparator" w:id="0">
    <w:p w:rsidR="00BF1E7D" w:rsidRDefault="00BF1E7D" w:rsidP="0056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4B" w:rsidRDefault="008F004B" w:rsidP="0064300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F004B" w:rsidRDefault="008F004B" w:rsidP="00643005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4B" w:rsidRDefault="008F004B" w:rsidP="0064300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4D23">
      <w:rPr>
        <w:rStyle w:val="af0"/>
        <w:noProof/>
      </w:rPr>
      <w:t>16</w:t>
    </w:r>
    <w:r>
      <w:rPr>
        <w:rStyle w:val="af0"/>
      </w:rPr>
      <w:fldChar w:fldCharType="end"/>
    </w:r>
  </w:p>
  <w:p w:rsidR="008F004B" w:rsidRDefault="008F004B" w:rsidP="00643005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4B" w:rsidRDefault="008F004B" w:rsidP="0064300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F004B" w:rsidRDefault="008F004B" w:rsidP="00643005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4B" w:rsidRDefault="008F004B" w:rsidP="0064300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4D23">
      <w:rPr>
        <w:rStyle w:val="af0"/>
        <w:noProof/>
      </w:rPr>
      <w:t>20</w:t>
    </w:r>
    <w:r>
      <w:rPr>
        <w:rStyle w:val="af0"/>
      </w:rPr>
      <w:fldChar w:fldCharType="end"/>
    </w:r>
  </w:p>
  <w:p w:rsidR="008F004B" w:rsidRDefault="008F004B" w:rsidP="00643005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7D" w:rsidRDefault="00BF1E7D" w:rsidP="00566E53">
      <w:r>
        <w:separator/>
      </w:r>
    </w:p>
  </w:footnote>
  <w:footnote w:type="continuationSeparator" w:id="0">
    <w:p w:rsidR="00BF1E7D" w:rsidRDefault="00BF1E7D" w:rsidP="00566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A5"/>
    <w:multiLevelType w:val="hybridMultilevel"/>
    <w:tmpl w:val="F63C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E26"/>
    <w:multiLevelType w:val="hybridMultilevel"/>
    <w:tmpl w:val="E6D03DAC"/>
    <w:lvl w:ilvl="0" w:tplc="65D04114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23E94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48FFA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868BA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4B1E8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45964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E51F0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0D78C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CC014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0C6266"/>
    <w:multiLevelType w:val="hybridMultilevel"/>
    <w:tmpl w:val="6AC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4558E"/>
    <w:multiLevelType w:val="multilevel"/>
    <w:tmpl w:val="DF183E16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3A7023F"/>
    <w:multiLevelType w:val="multilevel"/>
    <w:tmpl w:val="D22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07087"/>
    <w:multiLevelType w:val="hybridMultilevel"/>
    <w:tmpl w:val="AD06441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D6C13"/>
    <w:multiLevelType w:val="multilevel"/>
    <w:tmpl w:val="ADFC10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A24F81"/>
    <w:multiLevelType w:val="hybridMultilevel"/>
    <w:tmpl w:val="66FEBB0C"/>
    <w:lvl w:ilvl="0" w:tplc="16FE8B7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D46027"/>
    <w:multiLevelType w:val="hybridMultilevel"/>
    <w:tmpl w:val="01E04B2C"/>
    <w:lvl w:ilvl="0" w:tplc="257ED270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682C8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A2148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4C0E6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ACBB0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492EC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125880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A999C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8A4E8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0D4F4C"/>
    <w:multiLevelType w:val="hybridMultilevel"/>
    <w:tmpl w:val="6AC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06422"/>
    <w:multiLevelType w:val="hybridMultilevel"/>
    <w:tmpl w:val="6AC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35DCC"/>
    <w:multiLevelType w:val="hybridMultilevel"/>
    <w:tmpl w:val="0BB6AD24"/>
    <w:lvl w:ilvl="0" w:tplc="C7F8F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47F7E">
      <w:numFmt w:val="none"/>
      <w:lvlText w:val=""/>
      <w:lvlJc w:val="left"/>
      <w:pPr>
        <w:tabs>
          <w:tab w:val="num" w:pos="360"/>
        </w:tabs>
      </w:pPr>
    </w:lvl>
    <w:lvl w:ilvl="2" w:tplc="6C8464A6">
      <w:numFmt w:val="none"/>
      <w:lvlText w:val=""/>
      <w:lvlJc w:val="left"/>
      <w:pPr>
        <w:tabs>
          <w:tab w:val="num" w:pos="360"/>
        </w:tabs>
      </w:pPr>
    </w:lvl>
    <w:lvl w:ilvl="3" w:tplc="BB5E94A0">
      <w:numFmt w:val="none"/>
      <w:lvlText w:val=""/>
      <w:lvlJc w:val="left"/>
      <w:pPr>
        <w:tabs>
          <w:tab w:val="num" w:pos="360"/>
        </w:tabs>
      </w:pPr>
    </w:lvl>
    <w:lvl w:ilvl="4" w:tplc="5330A8A2">
      <w:numFmt w:val="none"/>
      <w:lvlText w:val=""/>
      <w:lvlJc w:val="left"/>
      <w:pPr>
        <w:tabs>
          <w:tab w:val="num" w:pos="360"/>
        </w:tabs>
      </w:pPr>
    </w:lvl>
    <w:lvl w:ilvl="5" w:tplc="F27ACE0A">
      <w:numFmt w:val="none"/>
      <w:lvlText w:val=""/>
      <w:lvlJc w:val="left"/>
      <w:pPr>
        <w:tabs>
          <w:tab w:val="num" w:pos="360"/>
        </w:tabs>
      </w:pPr>
    </w:lvl>
    <w:lvl w:ilvl="6" w:tplc="E99800BA">
      <w:numFmt w:val="none"/>
      <w:lvlText w:val=""/>
      <w:lvlJc w:val="left"/>
      <w:pPr>
        <w:tabs>
          <w:tab w:val="num" w:pos="360"/>
        </w:tabs>
      </w:pPr>
    </w:lvl>
    <w:lvl w:ilvl="7" w:tplc="461CFA62">
      <w:numFmt w:val="none"/>
      <w:lvlText w:val=""/>
      <w:lvlJc w:val="left"/>
      <w:pPr>
        <w:tabs>
          <w:tab w:val="num" w:pos="360"/>
        </w:tabs>
      </w:pPr>
    </w:lvl>
    <w:lvl w:ilvl="8" w:tplc="34B6A7A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BDB2B21"/>
    <w:multiLevelType w:val="hybridMultilevel"/>
    <w:tmpl w:val="6AC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F818FB"/>
    <w:multiLevelType w:val="hybridMultilevel"/>
    <w:tmpl w:val="E44E4A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E1851A6"/>
    <w:multiLevelType w:val="multilevel"/>
    <w:tmpl w:val="024A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44269C"/>
    <w:multiLevelType w:val="multilevel"/>
    <w:tmpl w:val="AC4C64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7">
    <w:nsid w:val="757C62B1"/>
    <w:multiLevelType w:val="hybridMultilevel"/>
    <w:tmpl w:val="A4A26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15"/>
  </w:num>
  <w:num w:numId="11">
    <w:abstractNumId w:val="5"/>
  </w:num>
  <w:num w:numId="12">
    <w:abstractNumId w:val="16"/>
  </w:num>
  <w:num w:numId="13">
    <w:abstractNumId w:val="0"/>
  </w:num>
  <w:num w:numId="14">
    <w:abstractNumId w:val="8"/>
  </w:num>
  <w:num w:numId="15">
    <w:abstractNumId w:val="11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E53"/>
    <w:rsid w:val="00005840"/>
    <w:rsid w:val="00026D27"/>
    <w:rsid w:val="00094BD6"/>
    <w:rsid w:val="00095FF7"/>
    <w:rsid w:val="000A2EE4"/>
    <w:rsid w:val="00221DB8"/>
    <w:rsid w:val="002B6654"/>
    <w:rsid w:val="003145D7"/>
    <w:rsid w:val="003443CA"/>
    <w:rsid w:val="00351267"/>
    <w:rsid w:val="003907C8"/>
    <w:rsid w:val="003D6D20"/>
    <w:rsid w:val="004F65A7"/>
    <w:rsid w:val="00500524"/>
    <w:rsid w:val="00566E53"/>
    <w:rsid w:val="0057379B"/>
    <w:rsid w:val="005C5D98"/>
    <w:rsid w:val="005D460E"/>
    <w:rsid w:val="00643005"/>
    <w:rsid w:val="006B11CE"/>
    <w:rsid w:val="006B44BF"/>
    <w:rsid w:val="007168D3"/>
    <w:rsid w:val="00785231"/>
    <w:rsid w:val="0082492F"/>
    <w:rsid w:val="0083155F"/>
    <w:rsid w:val="00865164"/>
    <w:rsid w:val="00891DF5"/>
    <w:rsid w:val="008A0534"/>
    <w:rsid w:val="008F004B"/>
    <w:rsid w:val="00992031"/>
    <w:rsid w:val="00A1056B"/>
    <w:rsid w:val="00AC3860"/>
    <w:rsid w:val="00B1594B"/>
    <w:rsid w:val="00B31DE9"/>
    <w:rsid w:val="00B419EB"/>
    <w:rsid w:val="00B52E07"/>
    <w:rsid w:val="00B75366"/>
    <w:rsid w:val="00BA35BD"/>
    <w:rsid w:val="00BF1E7D"/>
    <w:rsid w:val="00BF5F18"/>
    <w:rsid w:val="00C16DE9"/>
    <w:rsid w:val="00C52AE2"/>
    <w:rsid w:val="00CA5E39"/>
    <w:rsid w:val="00CF69DB"/>
    <w:rsid w:val="00D65F4C"/>
    <w:rsid w:val="00E2102C"/>
    <w:rsid w:val="00EC4D23"/>
    <w:rsid w:val="00ED3B86"/>
    <w:rsid w:val="00F60B57"/>
    <w:rsid w:val="00F765DE"/>
    <w:rsid w:val="00FC71E0"/>
    <w:rsid w:val="00FD2D1B"/>
    <w:rsid w:val="00FF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6E5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6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566E53"/>
  </w:style>
  <w:style w:type="character" w:customStyle="1" w:styleId="a4">
    <w:name w:val="Текст сноски Знак"/>
    <w:basedOn w:val="a0"/>
    <w:link w:val="a3"/>
    <w:semiHidden/>
    <w:rsid w:val="00566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566E53"/>
    <w:rPr>
      <w:vertAlign w:val="superscript"/>
    </w:rPr>
  </w:style>
  <w:style w:type="paragraph" w:styleId="2">
    <w:name w:val="List 2"/>
    <w:basedOn w:val="a"/>
    <w:rsid w:val="00566E53"/>
    <w:pPr>
      <w:ind w:left="566" w:hanging="283"/>
    </w:pPr>
  </w:style>
  <w:style w:type="table" w:styleId="a6">
    <w:name w:val="Table Grid"/>
    <w:basedOn w:val="a1"/>
    <w:uiPriority w:val="99"/>
    <w:rsid w:val="0056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56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(Web)"/>
    <w:basedOn w:val="a"/>
    <w:rsid w:val="00566E53"/>
    <w:pPr>
      <w:spacing w:before="100" w:beforeAutospacing="1" w:after="100" w:afterAutospacing="1"/>
    </w:pPr>
  </w:style>
  <w:style w:type="character" w:styleId="a8">
    <w:name w:val="Strong"/>
    <w:basedOn w:val="a0"/>
    <w:qFormat/>
    <w:rsid w:val="00566E53"/>
    <w:rPr>
      <w:rFonts w:cs="Times New Roman"/>
      <w:b/>
      <w:bCs/>
    </w:rPr>
  </w:style>
  <w:style w:type="character" w:styleId="a9">
    <w:name w:val="Hyperlink"/>
    <w:basedOn w:val="a0"/>
    <w:rsid w:val="00566E53"/>
    <w:rPr>
      <w:color w:val="0000FF"/>
      <w:u w:val="single"/>
    </w:rPr>
  </w:style>
  <w:style w:type="character" w:customStyle="1" w:styleId="scayt-misspell">
    <w:name w:val="scayt-misspell"/>
    <w:basedOn w:val="a0"/>
    <w:rsid w:val="00566E53"/>
  </w:style>
  <w:style w:type="paragraph" w:customStyle="1" w:styleId="12">
    <w:name w:val="Знак Знак Знак1 Знак"/>
    <w:basedOn w:val="a"/>
    <w:rsid w:val="00566E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6E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4">
    <w:name w:val="Font Style54"/>
    <w:basedOn w:val="a0"/>
    <w:rsid w:val="00566E5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66E5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rsid w:val="00566E53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"/>
    <w:rsid w:val="00566E53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9">
    <w:name w:val="Font Style59"/>
    <w:basedOn w:val="a0"/>
    <w:rsid w:val="00566E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566E53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rsid w:val="00566E53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17">
    <w:name w:val="Style17"/>
    <w:basedOn w:val="a"/>
    <w:rsid w:val="00566E53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6">
    <w:name w:val="Style16"/>
    <w:basedOn w:val="a"/>
    <w:rsid w:val="00566E5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Default">
    <w:name w:val="Default"/>
    <w:rsid w:val="00992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6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5D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A35BD"/>
    <w:pPr>
      <w:ind w:left="720"/>
      <w:contextualSpacing/>
    </w:pPr>
  </w:style>
  <w:style w:type="paragraph" w:styleId="ae">
    <w:name w:val="footer"/>
    <w:basedOn w:val="a"/>
    <w:link w:val="af"/>
    <w:uiPriority w:val="99"/>
    <w:rsid w:val="006430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3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643005"/>
    <w:rPr>
      <w:rFonts w:cs="Times New Roman"/>
    </w:rPr>
  </w:style>
  <w:style w:type="paragraph" w:styleId="af1">
    <w:name w:val="Body Text Indent"/>
    <w:basedOn w:val="a"/>
    <w:link w:val="af2"/>
    <w:uiPriority w:val="99"/>
    <w:rsid w:val="00643005"/>
    <w:pPr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430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643005"/>
    <w:pPr>
      <w:ind w:left="566" w:hanging="283"/>
    </w:pPr>
    <w:rPr>
      <w:sz w:val="20"/>
      <w:szCs w:val="20"/>
      <w:lang w:eastAsia="ar-SA"/>
    </w:rPr>
  </w:style>
  <w:style w:type="paragraph" w:customStyle="1" w:styleId="ConsPlusNormal">
    <w:name w:val="ConsPlusNormal"/>
    <w:rsid w:val="00005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20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СПО ПСХТ</dc:creator>
  <cp:keywords/>
  <dc:description/>
  <cp:lastModifiedBy>ГБОУ СПО ПСХТ</cp:lastModifiedBy>
  <cp:revision>30</cp:revision>
  <dcterms:created xsi:type="dcterms:W3CDTF">2015-08-04T06:51:00Z</dcterms:created>
  <dcterms:modified xsi:type="dcterms:W3CDTF">2015-08-24T10:24:00Z</dcterms:modified>
</cp:coreProperties>
</file>