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9A3" w:rsidRDefault="0078378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7429A3">
        <w:rPr>
          <w:rFonts w:ascii="Times New Roman" w:hAnsi="Times New Roman" w:cs="Times New Roman"/>
          <w:sz w:val="24"/>
          <w:szCs w:val="24"/>
        </w:rPr>
        <w:t xml:space="preserve">               Сказка  в  воспитательном процессе детей</w:t>
      </w:r>
    </w:p>
    <w:p w:rsidR="0078378D" w:rsidRPr="007429A3" w:rsidRDefault="0078378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В современном  обществе основными общечеловеческими  ценностями являются  семья, здоровье, образование, работа, любовь к ближним</w:t>
      </w:r>
      <w:proofErr w:type="gramStart"/>
      <w:r w:rsidRPr="007429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29A3">
        <w:rPr>
          <w:rFonts w:ascii="Times New Roman" w:hAnsi="Times New Roman" w:cs="Times New Roman"/>
          <w:sz w:val="24"/>
          <w:szCs w:val="24"/>
        </w:rPr>
        <w:t>Ценности личности ребенка- еще только в  начале своего формирования ,недостаточно устойчивы, гибки, способны к изменениям. Именно поэтому так важна роль образования и воспитания с их глобальной миссией содействия развитию гуманной</w:t>
      </w:r>
      <w:proofErr w:type="gramStart"/>
      <w:r w:rsidRPr="007429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9A3">
        <w:rPr>
          <w:rFonts w:ascii="Times New Roman" w:hAnsi="Times New Roman" w:cs="Times New Roman"/>
          <w:sz w:val="24"/>
          <w:szCs w:val="24"/>
        </w:rPr>
        <w:t>нравственной , творческой личности, при  условии сохранения  биологического  и психического  здоровья  ребенка.</w:t>
      </w:r>
    </w:p>
    <w:p w:rsidR="0078378D" w:rsidRPr="007429A3" w:rsidRDefault="0078378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   В воспитании ценностных  ориентиров так  же</w:t>
      </w:r>
      <w:r w:rsidR="00816284" w:rsidRPr="007429A3">
        <w:rPr>
          <w:rFonts w:ascii="Times New Roman" w:hAnsi="Times New Roman" w:cs="Times New Roman"/>
          <w:sz w:val="24"/>
          <w:szCs w:val="24"/>
        </w:rPr>
        <w:t xml:space="preserve">  может помочь и  сказка. Сказки преподносят детям поэтический и многогранный образ  своих героев, оставляя при  этом  простор воображению. Нравственные  понятия, ярко представленные в образах героев, закрепляются в реальной жизни и взаимоотношениях с близкими людьми, превращаясь в нравственные  эталоны, которыми регулируются желания и поступки ребенка. Во все времена сказка способствовала развитию позитивных межличностных отношений, социальных умений и навыков поведения, а так же  нравственных  качеств личности ребенка, которые определяют его внутренний  мир. При  этом сказка остается одним  из  самых доступных  средств, для развития ребенка, которое во  все  времена использовали  педагоги  и  родители.</w:t>
      </w:r>
    </w:p>
    <w:p w:rsidR="00816284" w:rsidRPr="007429A3" w:rsidRDefault="00816284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    </w:t>
      </w:r>
      <w:r w:rsidR="00AC371F" w:rsidRPr="007429A3">
        <w:rPr>
          <w:rFonts w:ascii="Times New Roman" w:hAnsi="Times New Roman" w:cs="Times New Roman"/>
          <w:sz w:val="24"/>
          <w:szCs w:val="24"/>
        </w:rPr>
        <w:t>За  основу по формированию у детей ценностных ориентиров можно  взять  народные  сказки, т.к. сказка доступна  для  детского  мышления, дети  вместе  с  героями сказки переживают все происходящие события, герои  сказки  понятны и  близки  детям.</w:t>
      </w:r>
    </w:p>
    <w:p w:rsidR="00AC371F" w:rsidRPr="007429A3" w:rsidRDefault="00AC371F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>Сказки для  детей лучше  отбирать с  поучительным  сюжетом, также  сказка должна  быть  понятна детям</w:t>
      </w:r>
      <w:proofErr w:type="gramStart"/>
      <w:r w:rsidRPr="007429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9A3">
        <w:rPr>
          <w:rFonts w:ascii="Times New Roman" w:hAnsi="Times New Roman" w:cs="Times New Roman"/>
          <w:sz w:val="24"/>
          <w:szCs w:val="24"/>
        </w:rPr>
        <w:t>т.к.  цель сказки –не  только  развлечение, но  извлечение  урока.</w:t>
      </w:r>
    </w:p>
    <w:p w:rsidR="00AC371F" w:rsidRPr="007429A3" w:rsidRDefault="00AC371F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 Работу  со  сказкой  нужно  разделить  на  несколько  этапов, </w:t>
      </w:r>
    </w:p>
    <w:p w:rsidR="00AC371F" w:rsidRPr="007429A3" w:rsidRDefault="00AC371F" w:rsidP="00AC3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Для  начала ребенку </w:t>
      </w:r>
      <w:r w:rsidR="00B77237" w:rsidRPr="007429A3">
        <w:rPr>
          <w:rFonts w:ascii="Times New Roman" w:hAnsi="Times New Roman" w:cs="Times New Roman"/>
          <w:sz w:val="24"/>
          <w:szCs w:val="24"/>
        </w:rPr>
        <w:t>рассказывается  сказка (желательно  именно  рассказывается, а  не  читается, воспитатель должен  видеть  всех  детей, должен  жестами</w:t>
      </w:r>
      <w:proofErr w:type="gramStart"/>
      <w:r w:rsidR="00B77237" w:rsidRPr="007429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7237" w:rsidRPr="007429A3">
        <w:rPr>
          <w:rFonts w:ascii="Times New Roman" w:hAnsi="Times New Roman" w:cs="Times New Roman"/>
          <w:sz w:val="24"/>
          <w:szCs w:val="24"/>
        </w:rPr>
        <w:t xml:space="preserve"> мимикой передавать  эмоции происходящие  в  сказке.)</w:t>
      </w:r>
    </w:p>
    <w:p w:rsidR="00B77237" w:rsidRPr="007429A3" w:rsidRDefault="00B77237" w:rsidP="00AC3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>Анализ  сказки, ответы детей на  поставленные  вопросы,  характеристика  героев</w:t>
      </w:r>
      <w:proofErr w:type="gramStart"/>
      <w:r w:rsidRPr="007429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9A3">
        <w:rPr>
          <w:rFonts w:ascii="Times New Roman" w:hAnsi="Times New Roman" w:cs="Times New Roman"/>
          <w:sz w:val="24"/>
          <w:szCs w:val="24"/>
        </w:rPr>
        <w:t>дети  с воспитателем дают нравственную  характеристику  героям и  их  поступкам, так же можно  поработать  с  циклограммами, чтобы  дети  отразили те эмоции , которые герои испытывают в определенной  ситуации(горе, злость, сомнение, страх, радость удивление ит.д. если  дети научатся</w:t>
      </w:r>
      <w:r w:rsidR="00BC783D" w:rsidRPr="007429A3">
        <w:rPr>
          <w:rFonts w:ascii="Times New Roman" w:hAnsi="Times New Roman" w:cs="Times New Roman"/>
          <w:sz w:val="24"/>
          <w:szCs w:val="24"/>
        </w:rPr>
        <w:t xml:space="preserve"> распознавать эмоции ,  то  они  научатся  сопереживать этим  героям.</w:t>
      </w:r>
    </w:p>
    <w:p w:rsidR="00BC783D" w:rsidRPr="007429A3" w:rsidRDefault="00BC783D" w:rsidP="00BC783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 3.Изготовление  атрибутов, для дальнейшего использования в  обыгрывании  сказки.</w:t>
      </w:r>
    </w:p>
    <w:p w:rsidR="00BC783D" w:rsidRPr="007429A3" w:rsidRDefault="00BC783D" w:rsidP="00BC783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    4. Обыгрывание  сказки.</w:t>
      </w:r>
    </w:p>
    <w:p w:rsidR="00BC783D" w:rsidRPr="007429A3" w:rsidRDefault="00BC783D" w:rsidP="00BC783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 xml:space="preserve">Благодаря  таким  занятиям  дети научатся осознавать элементарные  </w:t>
      </w:r>
      <w:proofErr w:type="spellStart"/>
      <w:r w:rsidRPr="007429A3">
        <w:rPr>
          <w:rFonts w:ascii="Times New Roman" w:hAnsi="Times New Roman" w:cs="Times New Roman"/>
          <w:sz w:val="24"/>
          <w:szCs w:val="24"/>
        </w:rPr>
        <w:t>ценности¸как</w:t>
      </w:r>
      <w:proofErr w:type="spellEnd"/>
      <w:r w:rsidRPr="007429A3">
        <w:rPr>
          <w:rFonts w:ascii="Times New Roman" w:hAnsi="Times New Roman" w:cs="Times New Roman"/>
          <w:sz w:val="24"/>
          <w:szCs w:val="24"/>
        </w:rPr>
        <w:t xml:space="preserve">  доброта, красота, ум, любовь  и  многие  другие.</w:t>
      </w:r>
    </w:p>
    <w:p w:rsidR="00BC783D" w:rsidRPr="007429A3" w:rsidRDefault="00BC783D" w:rsidP="00BC783D">
      <w:pPr>
        <w:rPr>
          <w:rFonts w:ascii="Times New Roman" w:hAnsi="Times New Roman" w:cs="Times New Roman"/>
          <w:sz w:val="24"/>
          <w:szCs w:val="24"/>
        </w:rPr>
      </w:pPr>
      <w:r w:rsidRPr="007429A3">
        <w:rPr>
          <w:rFonts w:ascii="Times New Roman" w:hAnsi="Times New Roman" w:cs="Times New Roman"/>
          <w:sz w:val="24"/>
          <w:szCs w:val="24"/>
        </w:rPr>
        <w:t>В  процессе   таких  занятий дети начинают  лучше  понимать, причин</w:t>
      </w:r>
      <w:r w:rsidR="007429A3" w:rsidRPr="007429A3">
        <w:rPr>
          <w:rFonts w:ascii="Times New Roman" w:hAnsi="Times New Roman" w:cs="Times New Roman"/>
          <w:sz w:val="24"/>
          <w:szCs w:val="24"/>
        </w:rPr>
        <w:t>но  следственные связи, стремят</w:t>
      </w:r>
      <w:r w:rsidRPr="007429A3">
        <w:rPr>
          <w:rFonts w:ascii="Times New Roman" w:hAnsi="Times New Roman" w:cs="Times New Roman"/>
          <w:sz w:val="24"/>
          <w:szCs w:val="24"/>
        </w:rPr>
        <w:t>ся  делать добрые  поступки.</w:t>
      </w:r>
    </w:p>
    <w:sectPr w:rsidR="00BC783D" w:rsidRPr="0074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40C"/>
    <w:multiLevelType w:val="hybridMultilevel"/>
    <w:tmpl w:val="C76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378D"/>
    <w:rsid w:val="007429A3"/>
    <w:rsid w:val="0078378D"/>
    <w:rsid w:val="00816284"/>
    <w:rsid w:val="00AC371F"/>
    <w:rsid w:val="00B77237"/>
    <w:rsid w:val="00BC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DE36-FD56-463C-847B-118A88B6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2015-11-28T03:12:00Z</dcterms:created>
  <dcterms:modified xsi:type="dcterms:W3CDTF">2015-11-28T04:01:00Z</dcterms:modified>
</cp:coreProperties>
</file>