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C9" w:rsidRPr="000B4E02" w:rsidRDefault="000B4E02" w:rsidP="000B4E02">
      <w:pPr>
        <w:spacing w:before="100" w:beforeAutospacing="1" w:after="100" w:afterAutospacing="1" w:line="240" w:lineRule="auto"/>
        <w:ind w:left="-141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</w:t>
      </w:r>
      <w:r w:rsidR="00CF42C9" w:rsidRPr="000B4E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Движение — это жизнь! Движение — это огромная радость,</w:t>
      </w:r>
    </w:p>
    <w:p w:rsidR="00CF42C9" w:rsidRPr="000B4E02" w:rsidRDefault="00CF42C9" w:rsidP="000B4E02">
      <w:pPr>
        <w:spacing w:before="100" w:beforeAutospacing="1" w:after="100" w:afterAutospacing="1" w:line="240" w:lineRule="auto"/>
        <w:ind w:left="-141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="008727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</w:t>
      </w:r>
      <w:r w:rsidR="000B4E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0B4E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которая</w:t>
      </w:r>
      <w:proofErr w:type="gramEnd"/>
      <w:r w:rsidRPr="000B4E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появляется от удовлетворения естественной потребности</w:t>
      </w:r>
    </w:p>
    <w:p w:rsidR="00CF42C9" w:rsidRPr="000B4E02" w:rsidRDefault="00CF42C9" w:rsidP="000B4E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ребенка в двигательной активности, от познания им</w:t>
      </w:r>
    </w:p>
    <w:p w:rsidR="00E52AD9" w:rsidRPr="000B4E02" w:rsidRDefault="00CF42C9" w:rsidP="000B4E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окружающего  мира, от сознания, что тело</w:t>
      </w:r>
      <w:r w:rsidR="00E52AD9" w:rsidRPr="000B4E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подчинено разуму и воле.</w:t>
      </w:r>
    </w:p>
    <w:p w:rsidR="00E52AD9" w:rsidRPr="000B4E02" w:rsidRDefault="00E52AD9" w:rsidP="000B4E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Важным компонен</w:t>
      </w:r>
      <w:r w:rsidR="000B4E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том любого вида деятельности ре</w:t>
      </w:r>
      <w:r w:rsidRPr="000B4E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бенка (игровой, изобраз</w:t>
      </w:r>
      <w:r w:rsidR="008727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ительной, учебной и др.) являют</w:t>
      </w:r>
      <w:r w:rsidRPr="000B4E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ся движения. Именно этим и объясняется необходимость изучения двигательной активности ребенка в единстве с его деятельностью и тесной взаимосвязи с различными сторонами его развития.</w:t>
      </w:r>
    </w:p>
    <w:p w:rsidR="006932CD" w:rsidRPr="00872778" w:rsidRDefault="00CF42C9" w:rsidP="0087277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B4E02">
        <w:rPr>
          <w:rStyle w:val="c6"/>
          <w:rFonts w:ascii="Times New Roman" w:hAnsi="Times New Roman" w:cs="Times New Roman"/>
          <w:sz w:val="28"/>
          <w:szCs w:val="28"/>
        </w:rPr>
        <w:t>Движение — это врожденная потребность человека, от удовлетворения которой зависит его здоровье. Хорошее</w:t>
      </w:r>
      <w:r w:rsidR="006932CD" w:rsidRPr="000B4E02">
        <w:rPr>
          <w:rStyle w:val="c6"/>
          <w:rFonts w:ascii="Times New Roman" w:hAnsi="Times New Roman" w:cs="Times New Roman"/>
          <w:sz w:val="28"/>
          <w:szCs w:val="28"/>
        </w:rPr>
        <w:t xml:space="preserve"> здоровье — один из основных ис</w:t>
      </w:r>
      <w:r w:rsidRPr="000B4E02">
        <w:rPr>
          <w:rStyle w:val="c6"/>
          <w:rFonts w:ascii="Times New Roman" w:hAnsi="Times New Roman" w:cs="Times New Roman"/>
          <w:sz w:val="28"/>
          <w:szCs w:val="28"/>
        </w:rPr>
        <w:t>точников счастья и рад</w:t>
      </w:r>
      <w:r w:rsidR="006932CD" w:rsidRPr="000B4E02">
        <w:rPr>
          <w:rStyle w:val="c6"/>
          <w:rFonts w:ascii="Times New Roman" w:hAnsi="Times New Roman" w:cs="Times New Roman"/>
          <w:sz w:val="28"/>
          <w:szCs w:val="28"/>
        </w:rPr>
        <w:t>ости человека, его неоценимое бо</w:t>
      </w:r>
      <w:r w:rsidRPr="000B4E02">
        <w:rPr>
          <w:rStyle w:val="c6"/>
          <w:rFonts w:ascii="Times New Roman" w:hAnsi="Times New Roman" w:cs="Times New Roman"/>
          <w:sz w:val="28"/>
          <w:szCs w:val="28"/>
        </w:rPr>
        <w:t>гатство, которое медленно и с трудом накапливается и в то же время быстро и легко растрачивается.</w:t>
      </w:r>
      <w:r w:rsidRPr="000B4E02">
        <w:rPr>
          <w:rStyle w:val="c2"/>
          <w:rFonts w:ascii="Times New Roman" w:hAnsi="Times New Roman" w:cs="Times New Roman"/>
          <w:sz w:val="28"/>
          <w:szCs w:val="28"/>
        </w:rPr>
        <w:t> В современных социально-экономических условиях развития общества особенно остро на государственном уровне стоит проблем</w:t>
      </w:r>
      <w:r w:rsidR="000B4E02">
        <w:rPr>
          <w:rStyle w:val="c2"/>
          <w:rFonts w:ascii="Times New Roman" w:hAnsi="Times New Roman" w:cs="Times New Roman"/>
          <w:sz w:val="28"/>
          <w:szCs w:val="28"/>
        </w:rPr>
        <w:t>а оптимизации здоровья и физиче</w:t>
      </w:r>
      <w:r w:rsidRPr="000B4E02">
        <w:rPr>
          <w:rStyle w:val="c2"/>
          <w:rFonts w:ascii="Times New Roman" w:hAnsi="Times New Roman" w:cs="Times New Roman"/>
          <w:sz w:val="28"/>
          <w:szCs w:val="28"/>
        </w:rPr>
        <w:t>ского развития детей в условиях детских дошкольных учреждений. Этот интерес далеко не случаен, так как дошкольный период</w:t>
      </w:r>
      <w:r w:rsidR="006932CD" w:rsidRPr="000B4E02">
        <w:rPr>
          <w:rStyle w:val="c2"/>
          <w:rFonts w:ascii="Times New Roman" w:hAnsi="Times New Roman" w:cs="Times New Roman"/>
          <w:sz w:val="28"/>
          <w:szCs w:val="28"/>
        </w:rPr>
        <w:t xml:space="preserve"> жизни — важнейший этап в форми</w:t>
      </w:r>
      <w:r w:rsidRPr="000B4E02">
        <w:rPr>
          <w:rStyle w:val="c2"/>
          <w:rFonts w:ascii="Times New Roman" w:hAnsi="Times New Roman" w:cs="Times New Roman"/>
          <w:sz w:val="28"/>
          <w:szCs w:val="28"/>
        </w:rPr>
        <w:t>ровании здоровья ребе</w:t>
      </w:r>
      <w:r w:rsidR="006932CD" w:rsidRPr="000B4E02">
        <w:rPr>
          <w:rStyle w:val="c2"/>
          <w:rFonts w:ascii="Times New Roman" w:hAnsi="Times New Roman" w:cs="Times New Roman"/>
          <w:sz w:val="28"/>
          <w:szCs w:val="28"/>
        </w:rPr>
        <w:t>нка, обеспечивающий единство фи</w:t>
      </w:r>
      <w:r w:rsidRPr="000B4E02">
        <w:rPr>
          <w:rStyle w:val="c2"/>
          <w:rFonts w:ascii="Times New Roman" w:hAnsi="Times New Roman" w:cs="Times New Roman"/>
          <w:sz w:val="28"/>
          <w:szCs w:val="28"/>
        </w:rPr>
        <w:t>зического, духовного, психического и интеллектуального развития.</w:t>
      </w:r>
      <w:r w:rsidR="0087277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6932CD" w:rsidRPr="000B4E02">
        <w:rPr>
          <w:rStyle w:val="c2"/>
          <w:rFonts w:ascii="Times New Roman" w:hAnsi="Times New Roman" w:cs="Times New Roman"/>
          <w:sz w:val="28"/>
          <w:szCs w:val="28"/>
        </w:rPr>
        <w:t>Благоприятное воздействие на организм ребенка оказывает дви</w:t>
      </w:r>
      <w:r w:rsidR="000B4E02">
        <w:rPr>
          <w:rStyle w:val="c2"/>
          <w:rFonts w:ascii="Times New Roman" w:hAnsi="Times New Roman" w:cs="Times New Roman"/>
          <w:sz w:val="28"/>
          <w:szCs w:val="28"/>
        </w:rPr>
        <w:t>гательная активность, находящая</w:t>
      </w:r>
      <w:r w:rsidR="006932CD" w:rsidRPr="000B4E02">
        <w:rPr>
          <w:rStyle w:val="c2"/>
          <w:rFonts w:ascii="Times New Roman" w:hAnsi="Times New Roman" w:cs="Times New Roman"/>
          <w:sz w:val="28"/>
          <w:szCs w:val="28"/>
        </w:rPr>
        <w:t>ся в пределах оптима</w:t>
      </w:r>
      <w:r w:rsidR="00AE3173" w:rsidRPr="000B4E02">
        <w:rPr>
          <w:rStyle w:val="c2"/>
          <w:rFonts w:ascii="Times New Roman" w:hAnsi="Times New Roman" w:cs="Times New Roman"/>
          <w:sz w:val="28"/>
          <w:szCs w:val="28"/>
        </w:rPr>
        <w:t>льных величин. Как при гиподина</w:t>
      </w:r>
      <w:r w:rsidR="006932CD" w:rsidRPr="000B4E02">
        <w:rPr>
          <w:rStyle w:val="c2"/>
          <w:rFonts w:ascii="Times New Roman" w:hAnsi="Times New Roman" w:cs="Times New Roman"/>
          <w:sz w:val="28"/>
          <w:szCs w:val="28"/>
        </w:rPr>
        <w:t xml:space="preserve">мии (низкой двигательной активности), так и при </w:t>
      </w:r>
      <w:proofErr w:type="spellStart"/>
      <w:r w:rsidR="006932CD" w:rsidRPr="000B4E02">
        <w:rPr>
          <w:rStyle w:val="c2"/>
          <w:rFonts w:ascii="Times New Roman" w:hAnsi="Times New Roman" w:cs="Times New Roman"/>
          <w:sz w:val="28"/>
          <w:szCs w:val="28"/>
        </w:rPr>
        <w:t>гиперкинезии</w:t>
      </w:r>
      <w:proofErr w:type="spellEnd"/>
      <w:r w:rsidR="006932CD" w:rsidRPr="000B4E02">
        <w:rPr>
          <w:rStyle w:val="c2"/>
          <w:rFonts w:ascii="Times New Roman" w:hAnsi="Times New Roman" w:cs="Times New Roman"/>
          <w:sz w:val="28"/>
          <w:szCs w:val="28"/>
        </w:rPr>
        <w:t xml:space="preserve"> (чрезмерно высокой, интенсивной двигательной активности) наруша</w:t>
      </w:r>
      <w:r w:rsidR="00AE3173" w:rsidRPr="000B4E02">
        <w:rPr>
          <w:rStyle w:val="c2"/>
          <w:rFonts w:ascii="Times New Roman" w:hAnsi="Times New Roman" w:cs="Times New Roman"/>
          <w:sz w:val="28"/>
          <w:szCs w:val="28"/>
        </w:rPr>
        <w:t>ется принцип оптимальной физиче</w:t>
      </w:r>
      <w:r w:rsidR="006932CD" w:rsidRPr="000B4E02">
        <w:rPr>
          <w:rStyle w:val="c2"/>
          <w:rFonts w:ascii="Times New Roman" w:hAnsi="Times New Roman" w:cs="Times New Roman"/>
          <w:sz w:val="28"/>
          <w:szCs w:val="28"/>
        </w:rPr>
        <w:t>ской нагрузки, что може</w:t>
      </w:r>
      <w:r w:rsidR="00AE3173" w:rsidRPr="000B4E02">
        <w:rPr>
          <w:rStyle w:val="c2"/>
          <w:rFonts w:ascii="Times New Roman" w:hAnsi="Times New Roman" w:cs="Times New Roman"/>
          <w:sz w:val="28"/>
          <w:szCs w:val="28"/>
        </w:rPr>
        <w:t>т повлечь за собой целый ряд не</w:t>
      </w:r>
      <w:r w:rsidR="006932CD" w:rsidRPr="000B4E02">
        <w:rPr>
          <w:rStyle w:val="c2"/>
          <w:rFonts w:ascii="Times New Roman" w:hAnsi="Times New Roman" w:cs="Times New Roman"/>
          <w:sz w:val="28"/>
          <w:szCs w:val="28"/>
        </w:rPr>
        <w:t>гативных проявлений в развитии различных систем и функций организма ребенка.</w:t>
      </w:r>
      <w:r w:rsidR="0087277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6932CD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возни</w:t>
      </w:r>
      <w:r w:rsidR="00AE3173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кает необходимость совершенство</w:t>
      </w:r>
      <w:r w:rsidR="006932CD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содержания и методики пр</w:t>
      </w:r>
      <w:r w:rsidR="00AE3173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занятий по фи</w:t>
      </w:r>
      <w:r w:rsidR="006932CD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зической культуре.</w:t>
      </w:r>
    </w:p>
    <w:p w:rsidR="006932CD" w:rsidRPr="000B4E02" w:rsidRDefault="006932CD" w:rsidP="000B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разработки этих заняти</w:t>
      </w:r>
      <w:r w:rsidR="00AE3173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="00AE3173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М.А.Руновой</w:t>
      </w:r>
      <w:proofErr w:type="spellEnd"/>
      <w:r w:rsidR="00AE3173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 ряд основ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принципов. Перечислим их:</w:t>
      </w:r>
    </w:p>
    <w:p w:rsidR="006932CD" w:rsidRPr="000B4E02" w:rsidRDefault="006932CD" w:rsidP="000B4E0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естественное стим</w:t>
      </w:r>
      <w:r w:rsidR="00AE3173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улирование двигательной и интел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лектуальной активности детей с учетом преемственности и разнообразия педагогических воздействий;</w:t>
      </w:r>
    </w:p>
    <w:p w:rsidR="006932CD" w:rsidRPr="000B4E02" w:rsidRDefault="006932CD" w:rsidP="000B4E0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</w:t>
      </w:r>
      <w:r w:rsidR="00AE3173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(подбор упражнений на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 на всестороннее</w:t>
      </w:r>
      <w:r w:rsidR="00AE3173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оздоровление и укрепление орга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низма ребенка, преобладание занятий на свежем воздухе, соблюдение санитарно-гигиенических условий);</w:t>
      </w:r>
    </w:p>
    <w:p w:rsidR="006932CD" w:rsidRPr="000B4E02" w:rsidRDefault="006932CD" w:rsidP="000B4E0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 физической нагру</w:t>
      </w:r>
      <w:r w:rsidR="00AE3173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зки возрастным, инди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видуальным особенностям ребенка, его функциональным возможностям;</w:t>
      </w:r>
    </w:p>
    <w:p w:rsidR="006932CD" w:rsidRPr="000B4E02" w:rsidRDefault="006932CD" w:rsidP="000B4E0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(учет характера поведения детей в двигательной деятельност</w:t>
      </w:r>
      <w:r w:rsidR="00AE3173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особенности состояния их здо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ровья и психофизического развития).</w:t>
      </w:r>
    </w:p>
    <w:p w:rsidR="00E52AD9" w:rsidRPr="00872778" w:rsidRDefault="006932CD" w:rsidP="00872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Среди вышеперечисленных принципов важное место занимает индивидуально-дифференцированный подход к детям, который направлен на развитие двигательных функциональных возможностей ребенка, мобилизацию его активности, самостоятельности и креативности.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двигательная деятельность тол</w:t>
      </w:r>
      <w:r w:rsidR="00AE3173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тогда обре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характер внутрен</w:t>
      </w:r>
      <w:r w:rsid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жизненно необходимой потреб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когда она стано</w:t>
      </w:r>
      <w:r w:rsidR="00AE3173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вится «сознательной и произволь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ной», и параллельно с развитием моторики, обогащением двигательного опыта ребенка особое внимание обращается на различные стороны разв</w:t>
      </w:r>
      <w:r w:rsidR="00AE3173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личности (компетент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эмоциональность, креативность, инициативность и самостоятельность).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сознатель</w:t>
      </w:r>
      <w:r w:rsidR="00E52AD9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управление движениями, педа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 помогает становлению личности ребенка-творца, а не исполнителя чьих-то замыслов.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AD9" w:rsidRPr="000B4E02">
        <w:rPr>
          <w:rStyle w:val="c24"/>
          <w:rFonts w:ascii="Times New Roman" w:hAnsi="Times New Roman" w:cs="Times New Roman"/>
          <w:sz w:val="28"/>
          <w:szCs w:val="28"/>
        </w:rPr>
        <w:t>Одно из важнейших условий совершенствования режима двигательной активности детей на занятии по физической культуре — комплексное изучение ее возрастных, индивидуальных особенностей и осуществление принципа индивидуально-дифференцированного подхода.</w:t>
      </w:r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> В его основу легли концептуальные положени</w:t>
      </w:r>
      <w:r w:rsidR="000B4E02">
        <w:rPr>
          <w:rStyle w:val="c2"/>
          <w:sz w:val="28"/>
          <w:szCs w:val="28"/>
        </w:rPr>
        <w:t>я дошколь</w:t>
      </w:r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>ной педагогики и психологии о формировании личности в процессе деятельности (А.Н. Леонтьев, А.В. Запорожец, А.П. Усова)</w:t>
      </w:r>
      <w:proofErr w:type="gramStart"/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>.В</w:t>
      </w:r>
      <w:proofErr w:type="gramEnd"/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>ажно не только удо</w:t>
      </w:r>
      <w:r w:rsidR="000B4E02">
        <w:rPr>
          <w:rStyle w:val="c2"/>
          <w:sz w:val="28"/>
          <w:szCs w:val="28"/>
        </w:rPr>
        <w:t>влетворить биологическую потреб</w:t>
      </w:r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>ность детей в двигате</w:t>
      </w:r>
      <w:r w:rsidR="00AE3173" w:rsidRPr="000B4E02">
        <w:rPr>
          <w:rStyle w:val="c2"/>
          <w:rFonts w:ascii="Times New Roman" w:hAnsi="Times New Roman" w:cs="Times New Roman"/>
          <w:sz w:val="28"/>
          <w:szCs w:val="28"/>
        </w:rPr>
        <w:t>льной активности, но и предусмо</w:t>
      </w:r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 xml:space="preserve">треть ее рациональное </w:t>
      </w:r>
      <w:r w:rsidR="000B4E02">
        <w:rPr>
          <w:rStyle w:val="c2"/>
          <w:sz w:val="28"/>
          <w:szCs w:val="28"/>
        </w:rPr>
        <w:t>насыщенное содержание, основан</w:t>
      </w:r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>ное на оптимальном соотношении разных видов игр и физических упражнен</w:t>
      </w:r>
      <w:r w:rsidR="00AE3173" w:rsidRPr="000B4E02">
        <w:rPr>
          <w:rStyle w:val="c2"/>
          <w:rFonts w:ascii="Times New Roman" w:hAnsi="Times New Roman" w:cs="Times New Roman"/>
          <w:sz w:val="28"/>
          <w:szCs w:val="28"/>
        </w:rPr>
        <w:t>ий и отдыха. Двигательная актив</w:t>
      </w:r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>ность дошкольников должна быть целенаправленна и соответствовать их ин</w:t>
      </w:r>
      <w:r w:rsidR="00AE3173" w:rsidRPr="000B4E02">
        <w:rPr>
          <w:rStyle w:val="c2"/>
          <w:rFonts w:ascii="Times New Roman" w:hAnsi="Times New Roman" w:cs="Times New Roman"/>
          <w:sz w:val="28"/>
          <w:szCs w:val="28"/>
        </w:rPr>
        <w:t>тересам, двигательным и функцио</w:t>
      </w:r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>нальным возможностям,</w:t>
      </w:r>
      <w:r w:rsidR="00AE3173" w:rsidRPr="000B4E02">
        <w:rPr>
          <w:rStyle w:val="c2"/>
          <w:rFonts w:ascii="Times New Roman" w:hAnsi="Times New Roman" w:cs="Times New Roman"/>
          <w:sz w:val="28"/>
          <w:szCs w:val="28"/>
        </w:rPr>
        <w:t xml:space="preserve"> что и составляет основу индиви</w:t>
      </w:r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>дуального подхода к каждому ребенку.</w:t>
      </w:r>
      <w:r w:rsidR="0087277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>Родители хотят видеть</w:t>
      </w:r>
      <w:r w:rsidR="00AE3173" w:rsidRPr="000B4E02">
        <w:rPr>
          <w:rStyle w:val="c2"/>
          <w:rFonts w:ascii="Times New Roman" w:hAnsi="Times New Roman" w:cs="Times New Roman"/>
          <w:sz w:val="28"/>
          <w:szCs w:val="28"/>
        </w:rPr>
        <w:t xml:space="preserve"> своего ребенка здоровым, жизне</w:t>
      </w:r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 xml:space="preserve">радостным, активным и физически крепким. </w:t>
      </w:r>
      <w:proofErr w:type="gramStart"/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>Поэтому в дошкольном</w:t>
      </w:r>
      <w:r w:rsidR="000B4E02">
        <w:rPr>
          <w:rStyle w:val="c2"/>
          <w:sz w:val="28"/>
          <w:szCs w:val="28"/>
        </w:rPr>
        <w:t xml:space="preserve"> </w:t>
      </w:r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 xml:space="preserve"> учреждении крайне необходимо создать благоприятные условия, способствующие своевременному развитию моторной сферы — движений, физических качеств, двигательных способностей, по</w:t>
      </w:r>
      <w:r w:rsidR="000B4E02">
        <w:rPr>
          <w:rStyle w:val="c2"/>
          <w:sz w:val="28"/>
          <w:szCs w:val="28"/>
        </w:rPr>
        <w:t>заботиться об удовлетворении по</w:t>
      </w:r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>требности ребенка в движении, которое</w:t>
      </w:r>
      <w:r w:rsidR="000B4E02">
        <w:rPr>
          <w:rStyle w:val="c2"/>
          <w:sz w:val="28"/>
          <w:szCs w:val="28"/>
        </w:rPr>
        <w:t xml:space="preserve"> </w:t>
      </w:r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 xml:space="preserve"> является</w:t>
      </w:r>
      <w:r w:rsidR="000B4E02">
        <w:rPr>
          <w:rStyle w:val="c2"/>
          <w:sz w:val="28"/>
          <w:szCs w:val="28"/>
        </w:rPr>
        <w:t xml:space="preserve"> </w:t>
      </w:r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 xml:space="preserve"> важным условием</w:t>
      </w:r>
      <w:r w:rsidR="000B4E02">
        <w:rPr>
          <w:rStyle w:val="c2"/>
          <w:sz w:val="28"/>
          <w:szCs w:val="28"/>
        </w:rPr>
        <w:t xml:space="preserve"> </w:t>
      </w:r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 xml:space="preserve"> формировани</w:t>
      </w:r>
      <w:r w:rsidR="00AE3173" w:rsidRPr="000B4E02">
        <w:rPr>
          <w:rStyle w:val="c2"/>
          <w:rFonts w:ascii="Times New Roman" w:hAnsi="Times New Roman" w:cs="Times New Roman"/>
          <w:sz w:val="28"/>
          <w:szCs w:val="28"/>
        </w:rPr>
        <w:t>я всех систем и функций организ</w:t>
      </w:r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 xml:space="preserve">ма, одним из способов познания окружающего мира и ориентировки в нем, а также средством </w:t>
      </w:r>
      <w:r w:rsidR="000B4E02">
        <w:rPr>
          <w:rStyle w:val="c2"/>
          <w:sz w:val="28"/>
          <w:szCs w:val="28"/>
        </w:rPr>
        <w:t xml:space="preserve"> </w:t>
      </w:r>
      <w:r w:rsidR="00E52AD9" w:rsidRPr="000B4E02">
        <w:rPr>
          <w:rStyle w:val="c2"/>
          <w:rFonts w:ascii="Times New Roman" w:hAnsi="Times New Roman" w:cs="Times New Roman"/>
          <w:sz w:val="28"/>
          <w:szCs w:val="28"/>
        </w:rPr>
        <w:t>его всестороннего развития.</w:t>
      </w:r>
      <w:proofErr w:type="gramEnd"/>
      <w:r w:rsidR="0087277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E52AD9" w:rsidRPr="000B4E0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52AD9" w:rsidRPr="000B4E0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0B4E02">
        <w:rPr>
          <w:sz w:val="28"/>
          <w:szCs w:val="28"/>
        </w:rPr>
        <w:t>–</w:t>
      </w:r>
      <w:r w:rsidR="00E52AD9" w:rsidRPr="000B4E02">
        <w:rPr>
          <w:rFonts w:ascii="Times New Roman" w:hAnsi="Times New Roman" w:cs="Times New Roman"/>
          <w:sz w:val="28"/>
          <w:szCs w:val="28"/>
        </w:rPr>
        <w:t xml:space="preserve">эпидемиологических правилах и нормативах от Минздрава России сказано, что следует предусмотреть объём двигательной активности воспитанников 5 – 7 </w:t>
      </w:r>
      <w:hyperlink r:id="rId6" w:tgtFrame="_blank" w:history="1">
        <w:r w:rsidR="00E52AD9" w:rsidRPr="000B4E02">
          <w:rPr>
            <w:rStyle w:val="a4"/>
            <w:rFonts w:ascii="Times New Roman" w:hAnsi="Times New Roman" w:cs="Times New Roman"/>
            <w:sz w:val="28"/>
            <w:szCs w:val="28"/>
          </w:rPr>
          <w:t>лет</w:t>
        </w:r>
      </w:hyperlink>
      <w:r w:rsidR="00E52AD9" w:rsidRPr="000B4E02">
        <w:rPr>
          <w:rFonts w:ascii="Times New Roman" w:hAnsi="Times New Roman" w:cs="Times New Roman"/>
          <w:sz w:val="28"/>
          <w:szCs w:val="28"/>
        </w:rPr>
        <w:t xml:space="preserve"> в организованных формах оздоровительно – воспитательной деятельности до 6 – 8 часов в неделю с учётом психофизиологических особенностей детей, времени года и режима работы ДОУ. </w:t>
      </w:r>
    </w:p>
    <w:p w:rsidR="00E52AD9" w:rsidRPr="000B4E02" w:rsidRDefault="00E52AD9" w:rsidP="000B4E02">
      <w:pPr>
        <w:pStyle w:val="a3"/>
        <w:rPr>
          <w:sz w:val="28"/>
          <w:szCs w:val="28"/>
        </w:rPr>
      </w:pPr>
      <w:r w:rsidRPr="000B4E02">
        <w:rPr>
          <w:rStyle w:val="a5"/>
          <w:sz w:val="28"/>
          <w:szCs w:val="28"/>
        </w:rPr>
        <w:t xml:space="preserve">Наша модель двигательного режима для детей старшего дошкольного возраста состоит из нескольких блоков. </w:t>
      </w:r>
    </w:p>
    <w:p w:rsidR="00E52AD9" w:rsidRPr="000B4E02" w:rsidRDefault="00E52AD9" w:rsidP="000B4E02">
      <w:pPr>
        <w:pStyle w:val="a3"/>
        <w:rPr>
          <w:sz w:val="28"/>
          <w:szCs w:val="28"/>
        </w:rPr>
      </w:pPr>
      <w:r w:rsidRPr="000B4E02">
        <w:rPr>
          <w:i/>
          <w:iCs/>
          <w:sz w:val="28"/>
          <w:szCs w:val="28"/>
        </w:rPr>
        <w:t xml:space="preserve">1. Физкультурно-оздоровительные занятия. </w:t>
      </w:r>
    </w:p>
    <w:p w:rsidR="00E52AD9" w:rsidRPr="000B4E02" w:rsidRDefault="00E52AD9" w:rsidP="000B4E02">
      <w:pPr>
        <w:pStyle w:val="a3"/>
        <w:rPr>
          <w:i/>
          <w:iCs/>
          <w:sz w:val="28"/>
          <w:szCs w:val="28"/>
        </w:rPr>
      </w:pPr>
      <w:r w:rsidRPr="000B4E02">
        <w:rPr>
          <w:i/>
          <w:iCs/>
          <w:sz w:val="28"/>
          <w:szCs w:val="28"/>
        </w:rPr>
        <w:t xml:space="preserve">2. Учебные занятия. </w:t>
      </w:r>
    </w:p>
    <w:p w:rsidR="00E52AD9" w:rsidRPr="000B4E02" w:rsidRDefault="00E52AD9" w:rsidP="000B4E02">
      <w:pPr>
        <w:pStyle w:val="a3"/>
        <w:rPr>
          <w:i/>
          <w:iCs/>
          <w:sz w:val="28"/>
          <w:szCs w:val="28"/>
        </w:rPr>
      </w:pPr>
      <w:r w:rsidRPr="000B4E02">
        <w:rPr>
          <w:i/>
          <w:iCs/>
          <w:sz w:val="28"/>
          <w:szCs w:val="28"/>
        </w:rPr>
        <w:lastRenderedPageBreak/>
        <w:t xml:space="preserve">3. Самостоятельные занятия. </w:t>
      </w:r>
    </w:p>
    <w:p w:rsidR="00E52AD9" w:rsidRPr="000B4E02" w:rsidRDefault="00E52AD9" w:rsidP="000B4E02">
      <w:pPr>
        <w:pStyle w:val="a3"/>
        <w:rPr>
          <w:i/>
          <w:iCs/>
          <w:sz w:val="28"/>
          <w:szCs w:val="28"/>
        </w:rPr>
      </w:pPr>
      <w:r w:rsidRPr="000B4E02">
        <w:rPr>
          <w:i/>
          <w:iCs/>
          <w:sz w:val="28"/>
          <w:szCs w:val="28"/>
        </w:rPr>
        <w:t xml:space="preserve">4. Физкультурно-массовые занятия. </w:t>
      </w:r>
    </w:p>
    <w:p w:rsidR="00E52AD9" w:rsidRPr="000B4E02" w:rsidRDefault="00E52AD9" w:rsidP="000B4E02">
      <w:pPr>
        <w:pStyle w:val="a3"/>
        <w:rPr>
          <w:i/>
          <w:iCs/>
          <w:sz w:val="28"/>
          <w:szCs w:val="28"/>
        </w:rPr>
      </w:pPr>
      <w:r w:rsidRPr="000B4E02">
        <w:rPr>
          <w:i/>
          <w:iCs/>
          <w:sz w:val="28"/>
          <w:szCs w:val="28"/>
        </w:rPr>
        <w:t xml:space="preserve">5. Дополнительные занятия. </w:t>
      </w:r>
    </w:p>
    <w:p w:rsidR="00E52AD9" w:rsidRPr="000B4E02" w:rsidRDefault="000B4E02" w:rsidP="000B4E02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6. Совместная </w:t>
      </w:r>
      <w:proofErr w:type="spellStart"/>
      <w:r>
        <w:rPr>
          <w:i/>
          <w:iCs/>
          <w:sz w:val="28"/>
          <w:szCs w:val="28"/>
        </w:rPr>
        <w:t>физкультурно</w:t>
      </w:r>
      <w:proofErr w:type="spellEnd"/>
      <w:r>
        <w:rPr>
          <w:i/>
          <w:iCs/>
          <w:sz w:val="28"/>
          <w:szCs w:val="28"/>
        </w:rPr>
        <w:t>–</w:t>
      </w:r>
      <w:r w:rsidR="00E52AD9" w:rsidRPr="000B4E02">
        <w:rPr>
          <w:i/>
          <w:iCs/>
          <w:sz w:val="28"/>
          <w:szCs w:val="28"/>
        </w:rPr>
        <w:t xml:space="preserve">оздоровительная работа ДОУ и семьи. </w:t>
      </w:r>
    </w:p>
    <w:p w:rsidR="00E52AD9" w:rsidRPr="000B4E02" w:rsidRDefault="00E52AD9" w:rsidP="000B4E02">
      <w:pPr>
        <w:pStyle w:val="a3"/>
        <w:rPr>
          <w:sz w:val="28"/>
          <w:szCs w:val="28"/>
        </w:rPr>
      </w:pPr>
      <w:r w:rsidRPr="000B4E02">
        <w:rPr>
          <w:sz w:val="28"/>
          <w:szCs w:val="28"/>
        </w:rPr>
        <w:t xml:space="preserve">Содержание и построение занятий ДОУ разное, каждое из них в той или иной мере имеет своё специфическое назначение. </w:t>
      </w:r>
    </w:p>
    <w:p w:rsidR="00D817EC" w:rsidRPr="000B4E02" w:rsidRDefault="00872778" w:rsidP="000B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817EC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17EC" w:rsidRPr="000B4E02" w:rsidRDefault="00D817EC" w:rsidP="000B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Условием превращения двигательной активности дошкольника в его двигательную деятельность является такое обучение двигательным навыкам, которое ориентировано на формирование у обучающихся способности </w:t>
      </w:r>
      <w:proofErr w:type="gramStart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выполняемых движений (двигательных действий).</w:t>
      </w:r>
    </w:p>
    <w:p w:rsidR="00D817EC" w:rsidRPr="000B4E02" w:rsidRDefault="00BC0E6E" w:rsidP="000B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7EC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Теоретическая (</w:t>
      </w:r>
      <w:proofErr w:type="spellStart"/>
      <w:r w:rsidR="00D817EC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психодидактическая</w:t>
      </w:r>
      <w:proofErr w:type="spellEnd"/>
      <w:r w:rsidR="00D817EC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схема формирования у дошкольника 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7EC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быть субъектом двигательной деятельности, в основе которой лежит 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7EC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превращение движений-образцов, демонстрируемых педагогом, последовательно из объекта восприятия и образца для подражания в средство субъективного (произвольного) 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17EC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7EC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F0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7EC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выполнения движения у себя и других.</w:t>
      </w:r>
    </w:p>
    <w:p w:rsidR="00D817EC" w:rsidRPr="000B4E02" w:rsidRDefault="00D817EC" w:rsidP="000B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Учитывая особенности развития детей среднего и старшего дошкольного возрастов, в качестве феноменологических и, соответственно, экспериментальных показателей развития </w:t>
      </w:r>
      <w:proofErr w:type="spellStart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процессах двигательной активности могут быть использованы следующие характеристики психического развития дошкольника:</w:t>
      </w:r>
    </w:p>
    <w:p w:rsidR="00D817EC" w:rsidRPr="000B4E02" w:rsidRDefault="00D817EC" w:rsidP="000B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способность и потребность в осуществлении </w:t>
      </w:r>
      <w:proofErr w:type="gramStart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выполнения требуемого движения не только у себя (</w:t>
      </w:r>
      <w:proofErr w:type="spellStart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интериоризованная</w:t>
      </w:r>
      <w:proofErr w:type="spellEnd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контроля), но и у других людей (</w:t>
      </w:r>
      <w:proofErr w:type="spellStart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экстериоризованная</w:t>
      </w:r>
      <w:proofErr w:type="spellEnd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контроля),</w:t>
      </w:r>
    </w:p>
    <w:p w:rsidR="00D817EC" w:rsidRPr="000B4E02" w:rsidRDefault="00D817EC" w:rsidP="000B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уровень умственного развития, уровень активности ребенка, уровень развития самооценки, уровень эмоционального развития, а также уровень развития творческого воображения,</w:t>
      </w:r>
    </w:p>
    <w:p w:rsidR="00D817EC" w:rsidRPr="000B4E02" w:rsidRDefault="00D817EC" w:rsidP="000B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этапы становления </w:t>
      </w:r>
      <w:proofErr w:type="spellStart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обучении двигательным навыкам.</w:t>
      </w:r>
    </w:p>
    <w:p w:rsidR="00D817EC" w:rsidRPr="000B4E02" w:rsidRDefault="00D817EC" w:rsidP="000B4E02">
      <w:pPr>
        <w:pStyle w:val="a3"/>
        <w:rPr>
          <w:sz w:val="28"/>
          <w:szCs w:val="28"/>
        </w:rPr>
      </w:pPr>
      <w:r w:rsidRPr="000B4E02">
        <w:rPr>
          <w:color w:val="000000"/>
          <w:sz w:val="28"/>
          <w:szCs w:val="28"/>
        </w:rPr>
        <w:br/>
      </w:r>
      <w:r w:rsidRPr="000B4E02">
        <w:rPr>
          <w:sz w:val="28"/>
          <w:szCs w:val="28"/>
        </w:rPr>
        <w:t>4. Использование специальной программы обучения дошкольников двигательным навыкам, ор</w:t>
      </w:r>
      <w:r w:rsidR="000B4E02">
        <w:rPr>
          <w:sz w:val="28"/>
          <w:szCs w:val="28"/>
        </w:rPr>
        <w:t xml:space="preserve">иентированное на развитие их </w:t>
      </w:r>
      <w:proofErr w:type="spellStart"/>
      <w:r w:rsidR="000B4E02">
        <w:rPr>
          <w:sz w:val="28"/>
          <w:szCs w:val="28"/>
        </w:rPr>
        <w:t>су</w:t>
      </w:r>
      <w:r w:rsidRPr="000B4E02">
        <w:rPr>
          <w:sz w:val="28"/>
          <w:szCs w:val="28"/>
        </w:rPr>
        <w:t>бъектности</w:t>
      </w:r>
      <w:proofErr w:type="spellEnd"/>
      <w:r w:rsidRPr="000B4E02">
        <w:rPr>
          <w:sz w:val="28"/>
          <w:szCs w:val="28"/>
        </w:rPr>
        <w:t>, показывает, что:</w:t>
      </w:r>
    </w:p>
    <w:p w:rsidR="00D817EC" w:rsidRPr="000B4E02" w:rsidRDefault="00D817EC" w:rsidP="000B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дети, обучавшиеся по данной программе, демонстрируют более высокие результаты в развитии познавательной, эмоциональной и личностной сфер психики по сравнению с контрольной группой;</w:t>
      </w:r>
    </w:p>
    <w:p w:rsidR="005426CF" w:rsidRPr="00872778" w:rsidRDefault="00D817EC" w:rsidP="00F07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развитие </w:t>
      </w:r>
      <w:proofErr w:type="spellStart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происходит в соответствии с теоретически выделенными этапами ее становления: субъект восприятия движения, субъект подражания, субъект воспроизведения движения при внешнем контроле, субъект произвольного </w:t>
      </w:r>
      <w:proofErr w:type="spellStart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выполонения</w:t>
      </w:r>
      <w:proofErr w:type="spellEnd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при внутреннем контроле (</w:t>
      </w:r>
      <w:proofErr w:type="spellStart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интериоризованная</w:t>
      </w:r>
      <w:proofErr w:type="spellEnd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контроля), субъект контроля</w:t>
      </w:r>
      <w:r w:rsidR="0026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правильным выполнением движения другими (</w:t>
      </w:r>
      <w:proofErr w:type="spellStart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экстериоризованная</w:t>
      </w:r>
      <w:proofErr w:type="spellEnd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контроля, роль учителя)</w:t>
      </w:r>
      <w:proofErr w:type="gramStart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26CF" w:rsidRPr="000B4E0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426CF" w:rsidRPr="000B4E02">
        <w:rPr>
          <w:rFonts w:ascii="Times New Roman" w:hAnsi="Times New Roman" w:cs="Times New Roman"/>
          <w:sz w:val="28"/>
          <w:szCs w:val="28"/>
        </w:rPr>
        <w:t>еоретическая значимость и новизна исследования</w:t>
      </w:r>
      <w:r w:rsidR="00872778">
        <w:rPr>
          <w:sz w:val="28"/>
          <w:szCs w:val="28"/>
        </w:rPr>
        <w:t>:</w:t>
      </w:r>
      <w:r w:rsidR="00F0705F">
        <w:rPr>
          <w:sz w:val="28"/>
          <w:szCs w:val="28"/>
        </w:rPr>
        <w:t xml:space="preserve"> </w:t>
      </w:r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теоретическое обоснование такого понимания субъекта двигательной активности и субъекта двигательного действия (деятельности), в рамках которого деятельность выступает высшей формой развития активности. Соответственно, на высшем уровне своего развития субъект двигательной активности превращается в</w:t>
      </w:r>
      <w:r w:rsidR="00F0705F">
        <w:rPr>
          <w:sz w:val="28"/>
          <w:szCs w:val="28"/>
        </w:rPr>
        <w:t xml:space="preserve"> </w:t>
      </w:r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двигательного действия, т.е. становится способным не только произвольно и правильно выполнять требуемое движение (</w:t>
      </w:r>
      <w:proofErr w:type="spellStart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интериоризованная</w:t>
      </w:r>
      <w:proofErr w:type="spellEnd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контроля), но и осуществлять контроль за правильностью выполнения этого движения другим ребенком (</w:t>
      </w:r>
      <w:proofErr w:type="spellStart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экстериоризованная</w:t>
      </w:r>
      <w:proofErr w:type="spellEnd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контроля)</w:t>
      </w:r>
      <w:proofErr w:type="gramStart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асширено понятие </w:t>
      </w:r>
      <w:proofErr w:type="spellStart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 как возможности самоуправления двигательной деятельностью и как интегрального критерия общего психического развития по ряду таких показателей, как: произвольность (контроль) выполнения требуемого движения, уровень активности, уровень развития самооценки, уровень умственного развития и уровень развития творческого воображения, уровень эмоционального </w:t>
      </w:r>
      <w:proofErr w:type="spellStart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Start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proofErr w:type="spellEnd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 и экспериментально показано, что двигательная активность детей дошкольного возраста становится условием и фактором их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 развития, если ее развитие ориентировано на развитие дошкольника как субъекта двигательных действий (деятельности).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 разработана, апробирована и эмпирически уточнена </w:t>
      </w:r>
      <w:proofErr w:type="spellStart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психодидактическая</w:t>
      </w:r>
      <w:proofErr w:type="spellEnd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развития </w:t>
      </w:r>
      <w:proofErr w:type="spellStart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 в двигательной деятельности посредством специально организованного обучения.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Экспериментально показано, что обучение детей дошкольного возраста двигательным навыкам, которое ориентировано на развитие их </w:t>
      </w:r>
      <w:proofErr w:type="spellStart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приводит к более высоким результатам их общего психического развития по перечисленным выше показателям.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встает необходимость произвести уточнение понятий двигательной активности, двигательной деятельности и их субъектов.</w:t>
      </w:r>
      <w:r w:rsidR="00872778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eastAsia="ru-RU"/>
        </w:rPr>
        <w:t xml:space="preserve"> </w:t>
      </w:r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теоретическом плане, вслед за В.Д.</w:t>
      </w:r>
      <w:r w:rsidR="0026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3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Небылицы</w:t>
      </w:r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придерживаемся понятия «активность» как общего свойства психики, которое, как подчеркивает В.П.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6CF"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Зинченко (2005), шире понятия «деятельность», и которое реализуется:</w:t>
      </w:r>
    </w:p>
    <w:p w:rsidR="005426CF" w:rsidRPr="000B4E02" w:rsidRDefault="005426CF" w:rsidP="000B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разных уровнях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психики: физиологическом (например, сила нервной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темперамент), на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психологическом 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двигательная 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активность, познавательная активность и др.), на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социальном (личностная активность);</w:t>
      </w:r>
    </w:p>
    <w:p w:rsidR="005426CF" w:rsidRPr="000B4E02" w:rsidRDefault="005426CF" w:rsidP="000B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разных сферах психики: двигательная (телесная, моторная), познавательная, эмоциональная, личностная;</w:t>
      </w:r>
    </w:p>
    <w:p w:rsidR="00263EBC" w:rsidRDefault="005426CF" w:rsidP="00872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. с разной степенью произвольности, осознанности и целенаправленности: от спонтанности движений, вызываемых физиологической потребностью в движениях («не сидится на месте»), до движений, которые представляют собой самостоятельные двигательные акты (действия) или же обеспечивают 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операциональную</w:t>
      </w:r>
      <w:proofErr w:type="spellEnd"/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E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 тех или иных видов детской деятельности: изобразительной, игровой, трудовой, учебной.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EBC" w:rsidRPr="0026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в любой форме выступают 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оздоровительный фактор. </w:t>
      </w:r>
      <w:r w:rsidR="00263EBC" w:rsidRPr="00263EB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физкультурные путешествия, развлекательные досуги и праздники вызывают у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EBC" w:rsidRPr="0026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повышенный интерес </w:t>
      </w:r>
      <w:r w:rsidR="00263E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двигательному материалу.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EBC" w:rsidRPr="00263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движений, поз, дети отгадывают двигательные загадки, показывают действия, изображённые на картинке,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EBC" w:rsidRPr="00263E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«оживляют» их. Всё это положительно сказывается</w:t>
      </w:r>
      <w:r w:rsid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EBC" w:rsidRPr="00263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подготовки детей к жизни и к дальнейшей учёбе в школе.</w:t>
      </w:r>
    </w:p>
    <w:p w:rsidR="00D34D12" w:rsidRPr="00D34D12" w:rsidRDefault="00D34D12" w:rsidP="00D3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bookmarkStart w:id="0" w:name="_GoBack"/>
      <w:bookmarkEnd w:id="0"/>
    </w:p>
    <w:p w:rsidR="00D34D12" w:rsidRPr="00D34D12" w:rsidRDefault="00D34D12" w:rsidP="00D34D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4D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Буцинская</w:t>
      </w:r>
      <w:proofErr w:type="spellEnd"/>
      <w:r w:rsidRPr="00D3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П.П., Васюкова В.И., Лескова Г.П. Общеразвивающие упражнения в детском саду. М., 1990.</w:t>
      </w:r>
    </w:p>
    <w:p w:rsidR="00D34D12" w:rsidRPr="00D34D12" w:rsidRDefault="00D34D12" w:rsidP="00D34D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Вавилова Е.Н. Укрепляйте здоровье детей. М., 1986.</w:t>
      </w:r>
    </w:p>
    <w:p w:rsidR="00D34D12" w:rsidRPr="00D34D12" w:rsidRDefault="00D34D12" w:rsidP="00D34D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4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Кенеман</w:t>
      </w:r>
      <w:proofErr w:type="spellEnd"/>
      <w:r w:rsidRPr="00D3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</w:t>
      </w:r>
      <w:proofErr w:type="spellStart"/>
      <w:r w:rsidRPr="00D34D1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 w:rsidRPr="00D3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Теория и методика физического воспитания детей дошкольного возраста. М., 1978.</w:t>
      </w:r>
    </w:p>
    <w:p w:rsidR="00D34D12" w:rsidRPr="00D34D12" w:rsidRDefault="00D34D12" w:rsidP="00D34D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Осокина Т.И. Физическая культура в детском саду. М., 1986.</w:t>
      </w:r>
    </w:p>
    <w:p w:rsidR="00D34D12" w:rsidRPr="00D34D12" w:rsidRDefault="00D34D12" w:rsidP="00D34D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4D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Рунова</w:t>
      </w:r>
      <w:proofErr w:type="spellEnd"/>
      <w:r w:rsidRPr="00D3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Двигательная активность ребёнка в детском саду. М., 2000.</w:t>
      </w:r>
    </w:p>
    <w:p w:rsidR="00D34D12" w:rsidRPr="00D34D12" w:rsidRDefault="00D34D12" w:rsidP="00D34D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4D1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 w:rsidRPr="00D3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Методика физического воспитания в детском саду, М., 1984.</w:t>
      </w:r>
    </w:p>
    <w:p w:rsidR="00D34D12" w:rsidRPr="00D34D12" w:rsidRDefault="00D34D12" w:rsidP="00D34D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Шишкина В.А. </w:t>
      </w:r>
      <w:proofErr w:type="spellStart"/>
      <w:r w:rsidRPr="00D34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Движение+движение</w:t>
      </w:r>
      <w:proofErr w:type="spellEnd"/>
      <w:r w:rsidRPr="00D34D12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1992.</w:t>
      </w:r>
    </w:p>
    <w:p w:rsidR="00D34D12" w:rsidRPr="00263EBC" w:rsidRDefault="00D34D12" w:rsidP="00872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6CF" w:rsidRPr="00BC0E6E" w:rsidRDefault="005426CF" w:rsidP="0054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6CF" w:rsidRPr="005426CF" w:rsidRDefault="005426CF" w:rsidP="0054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EC" w:rsidRPr="00D817EC" w:rsidRDefault="00D817EC" w:rsidP="00D81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7EC" w:rsidRPr="00D817EC" w:rsidRDefault="00D817EC" w:rsidP="00D81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8C7" w:rsidRDefault="005508C7"/>
    <w:sectPr w:rsidR="005508C7" w:rsidSect="000B4E0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0BF0"/>
    <w:multiLevelType w:val="multilevel"/>
    <w:tmpl w:val="625A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110C9"/>
    <w:multiLevelType w:val="multilevel"/>
    <w:tmpl w:val="526C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C9"/>
    <w:rsid w:val="000B4E02"/>
    <w:rsid w:val="00263EBC"/>
    <w:rsid w:val="005426CF"/>
    <w:rsid w:val="005508C7"/>
    <w:rsid w:val="006932CD"/>
    <w:rsid w:val="00872778"/>
    <w:rsid w:val="00AB4FBA"/>
    <w:rsid w:val="00AE3173"/>
    <w:rsid w:val="00BC0E6E"/>
    <w:rsid w:val="00CF42C9"/>
    <w:rsid w:val="00D34D12"/>
    <w:rsid w:val="00D817EC"/>
    <w:rsid w:val="00E52AD9"/>
    <w:rsid w:val="00F0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2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CF42C9"/>
  </w:style>
  <w:style w:type="character" w:customStyle="1" w:styleId="c2">
    <w:name w:val="c2"/>
    <w:basedOn w:val="a0"/>
    <w:rsid w:val="00CF42C9"/>
  </w:style>
  <w:style w:type="paragraph" w:customStyle="1" w:styleId="c4">
    <w:name w:val="c4"/>
    <w:basedOn w:val="a"/>
    <w:rsid w:val="00E5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52AD9"/>
  </w:style>
  <w:style w:type="character" w:customStyle="1" w:styleId="10">
    <w:name w:val="Заголовок 1 Знак"/>
    <w:basedOn w:val="a0"/>
    <w:link w:val="1"/>
    <w:uiPriority w:val="9"/>
    <w:rsid w:val="00E52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5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2AD9"/>
    <w:rPr>
      <w:color w:val="0000FF"/>
      <w:u w:val="single"/>
    </w:rPr>
  </w:style>
  <w:style w:type="character" w:styleId="a5">
    <w:name w:val="Strong"/>
    <w:basedOn w:val="a0"/>
    <w:uiPriority w:val="22"/>
    <w:qFormat/>
    <w:rsid w:val="00E52A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2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CF42C9"/>
  </w:style>
  <w:style w:type="character" w:customStyle="1" w:styleId="c2">
    <w:name w:val="c2"/>
    <w:basedOn w:val="a0"/>
    <w:rsid w:val="00CF42C9"/>
  </w:style>
  <w:style w:type="paragraph" w:customStyle="1" w:styleId="c4">
    <w:name w:val="c4"/>
    <w:basedOn w:val="a"/>
    <w:rsid w:val="00E5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52AD9"/>
  </w:style>
  <w:style w:type="character" w:customStyle="1" w:styleId="10">
    <w:name w:val="Заголовок 1 Знак"/>
    <w:basedOn w:val="a0"/>
    <w:link w:val="1"/>
    <w:uiPriority w:val="9"/>
    <w:rsid w:val="00E52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5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2AD9"/>
    <w:rPr>
      <w:color w:val="0000FF"/>
      <w:u w:val="single"/>
    </w:rPr>
  </w:style>
  <w:style w:type="character" w:styleId="a5">
    <w:name w:val="Strong"/>
    <w:basedOn w:val="a0"/>
    <w:uiPriority w:val="22"/>
    <w:qFormat/>
    <w:rsid w:val="00E52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2014-09-28T09:24:00Z</cp:lastPrinted>
  <dcterms:created xsi:type="dcterms:W3CDTF">2014-09-22T06:17:00Z</dcterms:created>
  <dcterms:modified xsi:type="dcterms:W3CDTF">2014-11-22T05:08:00Z</dcterms:modified>
</cp:coreProperties>
</file>