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3D" w:rsidRPr="00D1763D" w:rsidRDefault="00D1763D" w:rsidP="00D1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3D" w:rsidRPr="00D1763D" w:rsidRDefault="00D1763D" w:rsidP="00D17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</w:t>
      </w:r>
    </w:p>
    <w:p w:rsidR="00D1763D" w:rsidRPr="00D1763D" w:rsidRDefault="00D1763D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учебного предмета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ОБЩЕСТВОЗНАНИЕ</w:t>
      </w:r>
    </w:p>
    <w:p w:rsidR="00D1763D" w:rsidRPr="00D1763D" w:rsidRDefault="00D1763D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</w:t>
      </w:r>
      <w:r w:rsidR="0033212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1763D" w:rsidRPr="00D1763D" w:rsidRDefault="00D1763D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общего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32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</w:t>
      </w:r>
    </w:p>
    <w:p w:rsidR="00D1763D" w:rsidRPr="00D1763D" w:rsidRDefault="00D1763D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 программы, учебный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6C0E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2015 – 2016</w:t>
      </w: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1763D" w:rsidRPr="00D1763D" w:rsidRDefault="00D1763D" w:rsidP="00FE25D6">
      <w:pPr>
        <w:tabs>
          <w:tab w:val="left" w:pos="4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часов по учебному плану:</w:t>
      </w:r>
      <w:r w:rsidR="00FE25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1763D" w:rsidRPr="00D1763D" w:rsidRDefault="006C0E43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</w:t>
      </w:r>
      <w:r w:rsidRPr="006C0E4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 в год; в неделю </w:t>
      </w:r>
      <w:r w:rsidRPr="006C0E4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763D" w:rsidRPr="00D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</w:t>
      </w:r>
    </w:p>
    <w:p w:rsidR="006C0E43" w:rsidRPr="00D1763D" w:rsidRDefault="006C0E43" w:rsidP="006C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Планирование составлено на основе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Рабочие программы. Обществознание. Предметная линия учебников под ред. Л.Н. Боголюбова. 5 – 9 классы. Пособие для учителей общеобразовательных учреждений. ФГОС  –  М.: – Просвещение, 2011. </w:t>
      </w:r>
    </w:p>
    <w:p w:rsidR="00D1763D" w:rsidRPr="00D1763D" w:rsidRDefault="00D1763D" w:rsidP="00D1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B1" w:rsidRPr="00D1763D" w:rsidRDefault="00C764B1" w:rsidP="00C7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>Учебник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Обществознание. 7 класс. Л.Н. Боголюбов, Л. Ф. Иванова, Н. И. Городецкая и др. под ред. Л.Н. Боголюбова,  Л. Ф. Ивановой. – М.: Просвещение, 2015</w:t>
      </w:r>
    </w:p>
    <w:p w:rsidR="00C764B1" w:rsidRDefault="00C764B1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5D6" w:rsidRDefault="00FE25D6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4B1" w:rsidRDefault="00C764B1" w:rsidP="00C764B1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32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3321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16220" w:rsidRDefault="00FE25D6" w:rsidP="00FE25D6">
      <w:pPr>
        <w:tabs>
          <w:tab w:val="left" w:pos="4875"/>
          <w:tab w:val="center" w:pos="7285"/>
          <w:tab w:val="left" w:pos="13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6220" w:rsidRPr="008162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64B1" w:rsidRPr="00C764B1" w:rsidRDefault="00C764B1" w:rsidP="00C764B1">
      <w:pPr>
        <w:tabs>
          <w:tab w:val="left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20" w:rsidRPr="00816220" w:rsidRDefault="00EB77C5" w:rsidP="00EB77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6220" w:rsidRPr="00816220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составлена на основе федерального компонента Государственного стандарта основного общего образования и </w:t>
      </w:r>
      <w:r w:rsidR="00816220" w:rsidRPr="0081622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базовым общеобразовательным предметом рекомендованным Министерством образования РФ. </w:t>
      </w:r>
    </w:p>
    <w:p w:rsidR="00816220" w:rsidRPr="00816220" w:rsidRDefault="00816220" w:rsidP="00EB77C5">
      <w:pPr>
        <w:jc w:val="both"/>
        <w:rPr>
          <w:rFonts w:ascii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sz w:val="24"/>
          <w:szCs w:val="24"/>
        </w:rPr>
        <w:t xml:space="preserve">         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816220" w:rsidRPr="00816220" w:rsidRDefault="00816220" w:rsidP="00EB77C5">
      <w:pPr>
        <w:tabs>
          <w:tab w:val="left" w:pos="11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>Цели:</w:t>
      </w:r>
      <w:r w:rsidR="00EB77C5">
        <w:rPr>
          <w:rFonts w:ascii="Times New Roman" w:hAnsi="Times New Roman" w:cs="Times New Roman"/>
          <w:b/>
          <w:sz w:val="24"/>
          <w:szCs w:val="24"/>
        </w:rPr>
        <w:tab/>
      </w:r>
    </w:p>
    <w:p w:rsidR="00816220" w:rsidRPr="00816220" w:rsidRDefault="00816220" w:rsidP="00EB7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16220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сомоопределению и самореализации;</w:t>
      </w:r>
    </w:p>
    <w:p w:rsidR="00816220" w:rsidRPr="00816220" w:rsidRDefault="00816220" w:rsidP="00EB7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6220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16220" w:rsidRPr="00816220" w:rsidRDefault="00816220" w:rsidP="00EB7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816220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816220" w:rsidRPr="00816220" w:rsidRDefault="00816220" w:rsidP="00EB7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816220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816220" w:rsidRPr="00816220" w:rsidRDefault="00816220" w:rsidP="00EB77C5">
      <w:pPr>
        <w:jc w:val="both"/>
        <w:rPr>
          <w:rFonts w:ascii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1622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РФ отводит на изучение предмета «Обществознание» в  классе 34 часов из расчета 1 учебный час в неделю. </w:t>
      </w:r>
    </w:p>
    <w:p w:rsidR="006C0E43" w:rsidRPr="00D1763D" w:rsidRDefault="00816220" w:rsidP="006C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программе на основе которой составлена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220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</w:t>
      </w:r>
      <w:r w:rsidR="006C0E43" w:rsidRPr="00D1763D">
        <w:rPr>
          <w:rFonts w:ascii="Times New Roman" w:eastAsia="Times New Roman" w:hAnsi="Times New Roman" w:cs="Times New Roman"/>
          <w:sz w:val="27"/>
          <w:szCs w:val="27"/>
        </w:rPr>
        <w:t xml:space="preserve">Планирование составлено на основе </w:t>
      </w:r>
      <w:r w:rsidR="006C0E43">
        <w:rPr>
          <w:rFonts w:ascii="Times New Roman" w:eastAsia="Times New Roman" w:hAnsi="Times New Roman" w:cs="Times New Roman"/>
          <w:sz w:val="27"/>
          <w:szCs w:val="27"/>
        </w:rPr>
        <w:t xml:space="preserve">Рабочие программы. Обществознание. Предметная линия учебников под ред. Л.Н. Боголюбова. 5 – 9 классы. Пособие для учителей общеобразовательных учреждений. ФГОС  –  М.: – Просвещение, 2011. </w:t>
      </w:r>
    </w:p>
    <w:p w:rsidR="00816220" w:rsidRPr="00816220" w:rsidRDefault="00816220" w:rsidP="00EB77C5">
      <w:pPr>
        <w:rPr>
          <w:rFonts w:ascii="Times New Roman" w:hAnsi="Times New Roman" w:cs="Times New Roman"/>
          <w:sz w:val="24"/>
          <w:szCs w:val="24"/>
        </w:rPr>
        <w:sectPr w:rsidR="00816220" w:rsidRPr="00816220" w:rsidSect="0044209B">
          <w:pgSz w:w="16838" w:h="11906" w:orient="landscape"/>
          <w:pgMar w:top="1701" w:right="1134" w:bottom="899" w:left="1134" w:header="709" w:footer="709" w:gutter="0"/>
          <w:cols w:space="708"/>
          <w:docGrid w:linePitch="360"/>
        </w:sectPr>
      </w:pPr>
    </w:p>
    <w:p w:rsidR="00046C6B" w:rsidRDefault="00816220" w:rsidP="00442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C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 П</w:t>
      </w:r>
      <w:r w:rsidR="00EB77C5" w:rsidRPr="00EB77C5">
        <w:rPr>
          <w:rFonts w:ascii="Times New Roman" w:hAnsi="Times New Roman" w:cs="Times New Roman"/>
          <w:b/>
          <w:sz w:val="24"/>
          <w:szCs w:val="24"/>
        </w:rPr>
        <w:t xml:space="preserve">ЛАНИРОВАНИЕ  </w:t>
      </w:r>
    </w:p>
    <w:p w:rsidR="0044209B" w:rsidRPr="00046C6B" w:rsidRDefault="00046C6B" w:rsidP="00442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Обществознание, 7 класс</w:t>
      </w:r>
    </w:p>
    <w:tbl>
      <w:tblPr>
        <w:tblW w:w="15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"/>
        <w:gridCol w:w="1525"/>
        <w:gridCol w:w="653"/>
        <w:gridCol w:w="653"/>
        <w:gridCol w:w="653"/>
        <w:gridCol w:w="653"/>
        <w:gridCol w:w="1904"/>
        <w:gridCol w:w="2153"/>
        <w:gridCol w:w="2257"/>
        <w:gridCol w:w="2088"/>
        <w:gridCol w:w="1103"/>
        <w:gridCol w:w="1550"/>
      </w:tblGrid>
      <w:tr w:rsidR="00461546" w:rsidRPr="0044209B" w:rsidTr="00E66CB8">
        <w:trPr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Тема </w:t>
            </w:r>
          </w:p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2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урока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</w:t>
            </w:r>
          </w:p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Планируемые результаты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00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Методы контроля на</w:t>
            </w:r>
          </w:p>
          <w:p w:rsidR="0044209B" w:rsidRPr="0044209B" w:rsidRDefault="0044209B" w:rsidP="0000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уроке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5977DA" w:rsidRDefault="0044209B" w:rsidP="00203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Обору-дова</w:t>
            </w:r>
            <w:r w:rsidR="005977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ние нагляд-ность</w:t>
            </w:r>
            <w:r w:rsidR="0000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(кроме учебника, рабо</w:t>
            </w:r>
            <w:r w:rsidR="005977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чей тет</w:t>
            </w:r>
            <w:r w:rsidR="002032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5977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ди)</w:t>
            </w:r>
          </w:p>
        </w:tc>
        <w:tc>
          <w:tcPr>
            <w:tcW w:w="1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Дом.</w:t>
            </w:r>
          </w:p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задание</w:t>
            </w:r>
          </w:p>
        </w:tc>
      </w:tr>
      <w:tr w:rsidR="00461546" w:rsidRPr="0044209B" w:rsidTr="00E66C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ласс</w:t>
            </w:r>
          </w:p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 предметных знаний (формирование базовых понятий, умений и навыков)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Обучающиеся научатся и получат возможность научиться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9B" w:rsidRPr="0044209B" w:rsidRDefault="0044209B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546" w:rsidRPr="0044209B" w:rsidTr="00E66CB8">
        <w:trPr>
          <w:trHeight w:val="8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        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523" w:rsidRPr="0044209B" w:rsidRDefault="00007523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FD" w:rsidRPr="0044209B" w:rsidTr="00E66CB8">
        <w:trPr>
          <w:trHeight w:val="8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7AFD" w:rsidRDefault="00307AFD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7AFD" w:rsidRDefault="00307AFD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7AFD" w:rsidRDefault="00307AFD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07AFD" w:rsidRDefault="00307AFD" w:rsidP="00442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30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Default="00307AFD" w:rsidP="00C8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307AFD" w:rsidRPr="0044209B" w:rsidRDefault="00307AFD" w:rsidP="00C8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 «Обществознание 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содержание курса «Обществознание» в 7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AFD" w:rsidRPr="0044209B" w:rsidTr="00007523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1</w:t>
            </w:r>
            <w:r w:rsidRPr="004420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Регулирование поведения людей в обществе </w:t>
            </w:r>
            <w:r w:rsidR="00046C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046C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16 часов 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значит жить по правилам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материала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Социальные нормы. Многообразие правил поведения.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9619C3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 термины: социальные нормы, привычки, обычаи, ритуалы, традиции, этикет, манеры. Уметь оценивать поведение людей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 точки зрения социальных норм. Понимать значение социальных норм. Понимать значение социальных норм в процессе общественных отношений. Социальные нормы. Социальная ответственность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Составление и защита правил и норм в предложенных ситуациях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значит жить по правилам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Default="00307AFD" w:rsidP="00961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307AFD" w:rsidRPr="0044209B" w:rsidRDefault="00307AFD" w:rsidP="00961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Привычки обычаи ритуалы обряды. Правила этикета и хорошие манеры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Соблюдение и нарушение установленных правил. Правила этикета и хорошие манеры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 высказывать своё мнение, работать с текстом учебника, отвечать на поставленные вопросы, давать определение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понятий, самостоятельно составлять простейшие виды правовых документов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Самостоятельная работа в группах по заданиям. Составление и защита правил и норм в предложенных ситуациях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Подготовить пословицы и поговорки по теме.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 и обязанности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Права и свободы человека и гражданина в России, их гарантии. Конституционные обя-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занности гражданина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Роль права в жизни общества и государства. Гражданские и политические права. Права ребёнка и их защита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права человека, гражданские права, политические права и т.д.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отвечать на 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приводить примеры правовых отношений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Составить таблицу «Гражданские и политические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права». Работа с документами. Составить словарик темы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 и обязанности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Права и свободы человека и гражданина в России, их гарантии. Конституционные обя-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занности гражданина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Составить таблицу «Гражданские и политические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права». Работа с документами. Составить словарик темы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важно соблюдать законы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Default="00307AFD" w:rsidP="00203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307AFD" w:rsidRPr="0020323E" w:rsidRDefault="00307AFD" w:rsidP="00203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Свобода и ответственность. Конституция РФ. Механизмы реализации и защиты прав и свобод человека т гражданина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Свобода и ответственность. Конституция РФ. Механизмы реализации и защиты прав и свобод человека т гражданина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раздела;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свобода, закон, справедливость.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высказывать собственную точку зрения или обосновать известные;  работать с текстом учебника, выделять главное, использовать ранее изученный материал для решения познавательных задач. Учащиеся должны понимать важность соблюдения законности, сравнивать различные документы по теме и высказывать свою точку зрения, осуществлять поиск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социальной информации по заданной теме.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Беседа, опрос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важно соблюдать законы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Default="00307AFD" w:rsidP="00C82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307AFD" w:rsidRPr="0020323E" w:rsidRDefault="00307AFD" w:rsidP="00C82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Свобода и ответственность. Конституция РФ. Механизмы реализации и защиты прав и свобод человека т гражданина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Самостоятельная работа в группах по карточкам. Разбор и анализ документов.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Нарисовать, как вы понимаете свободу в поступках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203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 3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Защита Отечества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Патриотизм и гражданственность. Государст-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во. Отечество.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Служба, гражданин. 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Патриотизм и гражданственность. Государство. Отечество.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армия, священный долг, патриотизм, гражданственность.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вопросы, высказывать свою точку зрения;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понимать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важность выполнения священного долга – службу в армии;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-давать нравственную и правовую оценку конкретных ситуаций;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осуществлять поиск дополнительных сведений в СМИ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Составить словарик темы. Групповая работа: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Нарисовать картинки по данной тематике урока.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чего нужна д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исциплина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Дисциплина общеобязатель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ная и специаль-ная. Правомер-ное поведение 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Дисциплина общеобязательная и специальная. Правомерное поведение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дисциплина, дисциплина внутренняя и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внешняя, самоконтроль.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оценивать поступки людей в рамках изучаемой темы;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приводить примеры различных ситуаций по заданной теме;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выражать сознательное неприятие антиобщественного поведения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Составить словарик темы. Приводить примеры ситуаций по заданной теме, анализировать их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Привести примеры из литературных произведений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</w:t>
            </w:r>
          </w:p>
        </w:tc>
      </w:tr>
      <w:tr w:rsidR="005F0808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чего нужна дисциплина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Раскрывать значение дисциплины как необходимого условия существования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общества и человека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Моделировать несложные практические ситуации, связанные с последствиями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нарушения общеобязательно и специальной дисциплиной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808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 5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F0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Виновен – отвечай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нормативно – правовых актов. Система законодательства. Признаки и виды правонарушений.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Юридическая ответственность. Особенности правового статуса несовершеннолетних. 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Презумпция невиновности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нормативно – правовых актов. Система законодательства. Признаки и виды правонарушений.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Юридическая ответственность. Особенности правового статуса несовершеннолетних.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Презумпция невиновности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раздела;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преступление, виды преступлений, кража, грабёж, подстрекатели, соучастники.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анализировать, делать выводы,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отвечать на 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соотносить конкретный казус с видом правонарушений;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работать самостоятельно и высказывать свою точку зрения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Самостоятельная работа с нормативно правовыми документами, составить словарик темы, схему «Виды право- нарушений», таблицу «Признаки преступления » Сделать подборку из газетных статей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6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F0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Виновен – отвечай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нормативно – правовых актов. Система законодательства. Признаки и виды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правонарушений.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Юридическая ответственность. Особенности правового статуса несовершеннолетних. 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Презумпция невиновности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Виды нормативно – правовых актов. Система законо-дательства. Признаки и виды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правонарушений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Юридическая ответственность. Особенности правового статуса несовершеннолетних.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Презумпция невиновности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раздела;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преступление, виды преступлений, кража, грабёж, подстрекатели, соучастники.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соотносить конкретный казус с видом правонарушений;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работать самостоятельно и высказывать свою точку зрения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Самостоятельная работа с нормативно правовыми документами, составить словарик темы,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схему «Виды право- нарушений», таблицу «Признаки преступления » Сделать подборку из газетных статей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6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F0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975021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стоит на страже закона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Правоохранительные органы РФ. Суд. Прокуратура. Нотариус. Милиция. Взаимодействие правоохранительных органов и граждан </w:t>
            </w:r>
          </w:p>
          <w:p w:rsidR="00307AFD" w:rsidRPr="0044209B" w:rsidRDefault="00307AFD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Правоохранительные органы РФ. Суд. Прокуратура. Нотариус. Милиция. Взаимодействие правоохранительных органов и граждан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правопорядок,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прокуратура, суд, милиция, ФСБ, таможня, нотариус, презумпция невиновности.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понимать содержание и значение правовых норм;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приводить примеры правовых отношений и ситуаций, регулируемых различными видами норм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Составить схему «Структура правоохранительных органов Р.Ф. . Составить словарик темы </w:t>
            </w:r>
          </w:p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Подготовиться к тесту и понятийному диктанту.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7</w:t>
            </w:r>
          </w:p>
        </w:tc>
      </w:tr>
      <w:tr w:rsidR="00D21A81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стоит на страже закона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Называть правоохранительные органы РФ. Различать сферу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деятельности правоохранительных органов.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Приводить примеры деятельности правоохранитель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ных органов.</w:t>
            </w:r>
          </w:p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A81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</w:tr>
      <w:tr w:rsidR="00307AFD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 по главе 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познавательных и практических задач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темы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правовых задач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AFD" w:rsidRPr="0044209B" w:rsidRDefault="00307AFD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 по главе 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познавательных и практических задач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темы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правовых задач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Повторе-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ние     и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обобщение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теме 1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льно – обоб-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положения раздела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 основные положения раздела.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 анализировать, делать выводы, отвечать на вопросы; </w:t>
            </w:r>
          </w:p>
          <w:p w:rsidR="001126DC" w:rsidRPr="00705448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применять полученные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знания и умения в обычной жизни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Тест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Понятийный диктант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007523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Тема 3. Человек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экономических отношениях</w:t>
            </w:r>
            <w:r w:rsidR="00046C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10 часов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705448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 и ее основные участники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материала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Экономика и ее роль в жизни общества. Основные сферы экономики; производство, потребление, обмен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Экономика и ее роль в жизни общества. Основные сферы экономики; производство, потребление, обмен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экономика, производство, обмен, распределение, потребление, технология, производитель, потребитель;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сущность совместной деятельности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людей в сфере экономики.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решать познавательные и практические задачи в рамках материала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Написать мини-сочинение «Все работы хороши- выбирай на вкус!»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 8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61546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работника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 и труд. Производительность труда. Заработная плата. Факторы, влияющие на производительность труда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 и труд. Производительность труда. Заработная плата. Факторы, влияющие на производительность труда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квалификация, труд, зарплата, виды зарплаты.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 анализировать, делать выводы, отвечать на вопросы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Подобрать пословицы и поговорки о труде. Подготовить сообщения по газетным статьям о людях труда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 9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Производство: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затраты, выручка, прибыль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 и труд. Издержки, выручка, прибыль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 и труд. Издержки, выручка, прибыль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темы;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понятия.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решать задачи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задач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§10 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D21A81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и формы бизнеса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Производство и труд. Издержки, выручка, прибыль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Предпринимательство. Малое предпринимательство и фермерское хозяйство.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Основные организационно- правовые формы предпринимательства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бизнес, предпринимательство, виды бизнеса, формы бизнеса, акции;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сравнивать различные виды бизнеса и выявлять общие черты;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приводить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примеры из жизни по теме.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§11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Обмен, торговля, реклама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Товары, и услуги. Обмен, торговля. Формы торговли. Реклама.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Товары, и услуги. Обмен, торговля. Формы торговли. Реклама.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курса;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определения понятий: обмен, торговля, реклама, услуги.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применять знания на практике;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самостоятельно моделировать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заданную ситуацию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Нарисовать рекламу своего товара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§12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Деньги,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функции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Деньги. Ассигнации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Функции и формы денег. Реальные и номинальные доходы. Инфляция. Обменные курсы валют 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Деньги. Ассигнации. Функции и формы денег. Реальные и номинальные доходы. Инфляция. Обменные курсы валют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определения понятий: деньги, бартер.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 анализировать, делать выводы, отвечать на 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ориентироваться в типичной для подростка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ситуации;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осуществлять поиск необходимой информации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615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Практическая работа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§13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семьи 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главе 2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126DC" w:rsidRPr="0044209B" w:rsidRDefault="001126DC" w:rsidP="00E6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познавательных и практических задач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термины: семейный бюджет, формы семейного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бюджета.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самостоятельно составлять простейшие виды документов по теме;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решать практи-ческие задачи в рамках темы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Написать мини – сочинение «Наш семейный бюджет» Подготовиться к тестам, понятийному диктант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§14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темы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 по главе 2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познавательных и практических задач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темы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 задач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Повторе-ние по теме 2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E66CB8" w:rsidRDefault="001126DC" w:rsidP="00E6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Повторитель-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но-обоб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Учащиеся должны уметь ориентироваться в терминах по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изученной теме.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 применять полученные знания в практической деятельности, отвечать на вопросы, объяснять свою точку зрения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Тест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Понятийный диктант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007523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Тема 3</w:t>
            </w:r>
            <w:r w:rsidRPr="004420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Человек и природа</w:t>
            </w:r>
            <w:r w:rsidR="00046C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5 часов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E66CB8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вие человека на природу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материала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Экология, природные богатства, атмосфера, биосфера.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анализировать, делать выводы, отвечать на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вопросы;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беседа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§15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4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Охранять природу-значит охранять жизнь.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Браконьерство, безответственность, экологическая мораль. 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-находить ответы на проблемные ситуации.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Практическая работа 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§16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на страже природы.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Охрана природы.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основные положения урока;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Уметь: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-находить ответы на проблемные ситуации.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опрос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 17</w:t>
            </w: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ответить на вопросы после параграфа устно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 по главе 3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комбинированный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познавательных и практических задач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темы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правовых задач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4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E66CB8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-ние и обобщение по теме 3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но-обобщаю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щий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Учащиеся должны уметь ориентироваться в терминах и событиях по изученным разделам. 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применять полученные знания в практической деятельности, отвечать на вопросы, объяснять свою точку зрения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Подготовиться к итоговому повторе-</w:t>
            </w:r>
          </w:p>
          <w:p w:rsidR="001126DC" w:rsidRPr="0044209B" w:rsidRDefault="001126DC" w:rsidP="0044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нию</w:t>
            </w: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4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Итоговое повторе-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н</w:t>
            </w:r>
            <w:r w:rsidR="001126DC" w:rsidRPr="00046C6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но-обобщаю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щий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Человек среди людей.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Человек и закон.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экономика.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природа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Знать основные положения курса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Уметь анализировать, сравнивать, делать выводы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Опрос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карточки с </w:t>
            </w: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практически-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 ситуациями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6DC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5F0808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4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046C6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46C6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Итоговое </w:t>
            </w:r>
          </w:p>
          <w:p w:rsidR="001126DC" w:rsidRPr="00046C6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46C6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повторе-</w:t>
            </w:r>
          </w:p>
          <w:p w:rsidR="001126DC" w:rsidRPr="00046C6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C6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ние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но-обобщаю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126DC" w:rsidRPr="0044209B" w:rsidRDefault="001126DC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щий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среди людей.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закон.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экономика.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природа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курса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анализировать, сравнивать, делать выводы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карточки с практически-</w:t>
            </w:r>
          </w:p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 ситуациями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DC" w:rsidRPr="0044209B" w:rsidRDefault="001126DC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C6B" w:rsidRPr="0044209B" w:rsidTr="00E66CB8">
        <w:trPr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C6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C8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6B" w:rsidRPr="0044209B" w:rsidRDefault="00046C6B" w:rsidP="00442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09B" w:rsidRPr="00EB77C5" w:rsidRDefault="0044209B" w:rsidP="00816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220" w:rsidRPr="00816220" w:rsidRDefault="00816220" w:rsidP="00816220">
      <w:pPr>
        <w:tabs>
          <w:tab w:val="left" w:pos="10100"/>
        </w:tabs>
        <w:rPr>
          <w:rFonts w:ascii="Times New Roman" w:hAnsi="Times New Roman" w:cs="Times New Roman"/>
          <w:sz w:val="24"/>
          <w:szCs w:val="24"/>
        </w:rPr>
      </w:pPr>
      <w:r w:rsidRPr="00816220">
        <w:rPr>
          <w:rFonts w:ascii="Times New Roman" w:hAnsi="Times New Roman" w:cs="Times New Roman"/>
          <w:sz w:val="24"/>
          <w:szCs w:val="24"/>
        </w:rPr>
        <w:tab/>
      </w:r>
    </w:p>
    <w:sectPr w:rsidR="00816220" w:rsidRPr="00816220" w:rsidSect="004420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075D"/>
    <w:multiLevelType w:val="hybridMultilevel"/>
    <w:tmpl w:val="3A4E4B9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763D"/>
    <w:rsid w:val="00007523"/>
    <w:rsid w:val="00046C6B"/>
    <w:rsid w:val="001126DC"/>
    <w:rsid w:val="001838E0"/>
    <w:rsid w:val="0020323E"/>
    <w:rsid w:val="00307AFD"/>
    <w:rsid w:val="00332121"/>
    <w:rsid w:val="003C62EB"/>
    <w:rsid w:val="00441B27"/>
    <w:rsid w:val="0044209B"/>
    <w:rsid w:val="00461546"/>
    <w:rsid w:val="004F3A88"/>
    <w:rsid w:val="005977DA"/>
    <w:rsid w:val="005F0808"/>
    <w:rsid w:val="006C0E43"/>
    <w:rsid w:val="00705448"/>
    <w:rsid w:val="00816220"/>
    <w:rsid w:val="00820E7A"/>
    <w:rsid w:val="009619C3"/>
    <w:rsid w:val="00975021"/>
    <w:rsid w:val="00975C25"/>
    <w:rsid w:val="00A53819"/>
    <w:rsid w:val="00AD4618"/>
    <w:rsid w:val="00B906CC"/>
    <w:rsid w:val="00C764B1"/>
    <w:rsid w:val="00C91EC3"/>
    <w:rsid w:val="00D1763D"/>
    <w:rsid w:val="00D21A81"/>
    <w:rsid w:val="00DE177E"/>
    <w:rsid w:val="00E66CB8"/>
    <w:rsid w:val="00EB77C5"/>
    <w:rsid w:val="00F50A1C"/>
    <w:rsid w:val="00FE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2015-07-04T17:41:00Z</dcterms:created>
  <dcterms:modified xsi:type="dcterms:W3CDTF">2015-08-21T08:16:00Z</dcterms:modified>
</cp:coreProperties>
</file>