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9C0B9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Pr="009C0B93" w:rsidRDefault="009C0B93" w:rsidP="009C0B93">
      <w:pPr>
        <w:spacing w:after="0" w:line="276" w:lineRule="auto"/>
        <w:ind w:hanging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B93">
        <w:rPr>
          <w:rFonts w:ascii="Times New Roman" w:hAnsi="Times New Roman" w:cs="Times New Roman"/>
          <w:b/>
          <w:sz w:val="44"/>
          <w:szCs w:val="44"/>
        </w:rPr>
        <w:t>Конспект непосредственно-образовательной деятельности</w:t>
      </w:r>
    </w:p>
    <w:p w:rsidR="009C0B93" w:rsidRPr="009C0B93" w:rsidRDefault="009C0B93" w:rsidP="009C0B93">
      <w:pPr>
        <w:spacing w:after="0" w:line="276" w:lineRule="auto"/>
        <w:ind w:left="-567" w:right="424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B93">
        <w:rPr>
          <w:rFonts w:ascii="Times New Roman" w:hAnsi="Times New Roman" w:cs="Times New Roman"/>
          <w:b/>
          <w:sz w:val="44"/>
          <w:szCs w:val="44"/>
        </w:rPr>
        <w:t>Итоговое мероприят</w:t>
      </w:r>
      <w:r>
        <w:rPr>
          <w:rFonts w:ascii="Times New Roman" w:hAnsi="Times New Roman" w:cs="Times New Roman"/>
          <w:b/>
          <w:sz w:val="44"/>
          <w:szCs w:val="44"/>
        </w:rPr>
        <w:t>ие «Солнце – шарик, землю грей»</w:t>
      </w: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9C0B9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Pr="009C0B93" w:rsidRDefault="00BA61BF" w:rsidP="00BA61BF">
      <w:pPr>
        <w:shd w:val="clear" w:color="auto" w:fill="FFFFFF"/>
        <w:tabs>
          <w:tab w:val="left" w:pos="7050"/>
        </w:tabs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                                                    Подготовила: Позднякова В.В.             </w:t>
      </w: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BF" w:rsidRDefault="00BA61BF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BF" w:rsidRDefault="00BA61BF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93" w:rsidRDefault="009C0B93" w:rsidP="009C0B9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9C0B93" w:rsidRDefault="009C0B93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8C" w:rsidRDefault="007C11DB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DB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непосредственно-образовательной деятельности</w:t>
      </w:r>
    </w:p>
    <w:p w:rsidR="007C11DB" w:rsidRDefault="007C11DB" w:rsidP="007C11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«Солнце – шарик, землю грей».</w:t>
      </w:r>
    </w:p>
    <w:p w:rsidR="007C11DB" w:rsidRDefault="007C11DB" w:rsidP="007C11D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DB" w:rsidRDefault="007C11DB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природном объекте – солнце.</w:t>
      </w:r>
    </w:p>
    <w:p w:rsidR="007C11DB" w:rsidRDefault="007C11DB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C0B93">
        <w:rPr>
          <w:rFonts w:ascii="Times New Roman" w:hAnsi="Times New Roman" w:cs="Times New Roman"/>
          <w:sz w:val="28"/>
          <w:szCs w:val="28"/>
        </w:rPr>
        <w:t>-р</w:t>
      </w:r>
      <w:r w:rsidR="00DF61D4">
        <w:rPr>
          <w:rFonts w:ascii="Times New Roman" w:hAnsi="Times New Roman" w:cs="Times New Roman"/>
          <w:sz w:val="28"/>
          <w:szCs w:val="28"/>
        </w:rPr>
        <w:t xml:space="preserve">асширить знания детей через малые художественно-литературные формы: стихотворения, </w:t>
      </w:r>
      <w:proofErr w:type="spellStart"/>
      <w:r w:rsidR="00DF61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F61D4">
        <w:rPr>
          <w:rFonts w:ascii="Times New Roman" w:hAnsi="Times New Roman" w:cs="Times New Roman"/>
          <w:sz w:val="28"/>
          <w:szCs w:val="28"/>
        </w:rPr>
        <w:t>, загадки, пословицы, поговорки, наб</w:t>
      </w:r>
      <w:r w:rsidR="009C0B93">
        <w:rPr>
          <w:rFonts w:ascii="Times New Roman" w:hAnsi="Times New Roman" w:cs="Times New Roman"/>
          <w:sz w:val="28"/>
          <w:szCs w:val="28"/>
        </w:rPr>
        <w:t>людения, беседы, игры;</w:t>
      </w:r>
    </w:p>
    <w:p w:rsidR="009C0B93" w:rsidRPr="00255215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-воспитывать у детей начальное представление о природных явлениях;</w:t>
      </w:r>
    </w:p>
    <w:p w:rsidR="009C0B93" w:rsidRPr="00255215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-прививать экологическую и моральную ответственность перед живой и неживой природой;</w:t>
      </w:r>
    </w:p>
    <w:p w:rsidR="009C0B93" w:rsidRPr="00255215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-формировать представление о связи Солнца с различными экологическими факторами;</w:t>
      </w:r>
    </w:p>
    <w:p w:rsidR="009C0B93" w:rsidRPr="00255215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-развивать умения видеть красоту Солнца;</w:t>
      </w:r>
    </w:p>
    <w:p w:rsidR="009C0B93" w:rsidRPr="00255215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-вызывать желание передавать красоту увиденного в коллективной работе;</w:t>
      </w:r>
    </w:p>
    <w:p w:rsidR="009C0B93" w:rsidRPr="009C0B93" w:rsidRDefault="009C0B93" w:rsidP="009C0B93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contextualSpacing/>
        <w:jc w:val="both"/>
        <w:rPr>
          <w:color w:val="000000" w:themeColor="text1"/>
          <w:sz w:val="28"/>
          <w:szCs w:val="28"/>
        </w:rPr>
      </w:pPr>
      <w:r w:rsidRPr="00255215">
        <w:rPr>
          <w:color w:val="000000" w:themeColor="text1"/>
          <w:sz w:val="28"/>
          <w:szCs w:val="28"/>
        </w:rPr>
        <w:t>-</w:t>
      </w:r>
      <w:r w:rsidRPr="00255215">
        <w:rPr>
          <w:color w:val="000000" w:themeColor="text1"/>
          <w:sz w:val="28"/>
          <w:szCs w:val="28"/>
          <w:shd w:val="clear" w:color="auto" w:fill="FFFFFF"/>
        </w:rPr>
        <w:t>воспитывать чуткое отношение к природе</w:t>
      </w:r>
      <w:r w:rsidRPr="00255215">
        <w:rPr>
          <w:color w:val="000000" w:themeColor="text1"/>
          <w:sz w:val="28"/>
          <w:szCs w:val="28"/>
        </w:rPr>
        <w:t>.</w:t>
      </w:r>
    </w:p>
    <w:p w:rsidR="00DF61D4" w:rsidRDefault="00DF61D4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музыкального сопровождения: «Солнечный зайчик», «Солнечный круг».</w:t>
      </w:r>
    </w:p>
    <w:p w:rsidR="00DF61D4" w:rsidRDefault="00DF61D4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D4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F61D4" w:rsidRDefault="00DF61D4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Загадывает загадку о Солнышке.</w:t>
      </w:r>
    </w:p>
    <w:p w:rsidR="00DF61D4" w:rsidRDefault="00DF61D4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теплое, красивое, доброе.</w:t>
      </w:r>
    </w:p>
    <w:p w:rsidR="00DF61D4" w:rsidRDefault="0060257A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F61D4">
        <w:rPr>
          <w:rFonts w:ascii="Times New Roman" w:hAnsi="Times New Roman" w:cs="Times New Roman"/>
          <w:sz w:val="28"/>
          <w:szCs w:val="28"/>
        </w:rPr>
        <w:t>Всем светит, всех греет, всех веселит</w:t>
      </w:r>
    </w:p>
    <w:p w:rsidR="006140A9" w:rsidRDefault="006140A9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здоровье дарит. Что это такое? (солнышко)</w:t>
      </w:r>
    </w:p>
    <w:p w:rsidR="006140A9" w:rsidRDefault="006140A9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отгадывают.</w:t>
      </w:r>
    </w:p>
    <w:p w:rsidR="006140A9" w:rsidRDefault="006140A9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как вы догадались?</w:t>
      </w:r>
    </w:p>
    <w:p w:rsidR="006140A9" w:rsidRDefault="006140A9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теплое, греет, светит.</w:t>
      </w:r>
    </w:p>
    <w:p w:rsidR="006140A9" w:rsidRDefault="00B735FA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подойдем к окошку. (На окне изображение солнца).</w:t>
      </w:r>
      <w:r w:rsidR="00A631DF">
        <w:rPr>
          <w:rFonts w:ascii="Times New Roman" w:hAnsi="Times New Roman" w:cs="Times New Roman"/>
          <w:sz w:val="28"/>
          <w:szCs w:val="28"/>
        </w:rPr>
        <w:t xml:space="preserve"> Ребята, а Солнышко прислало к нам своего друга – Солнечного Зайчика.</w:t>
      </w:r>
      <w:r w:rsidR="0048195C">
        <w:rPr>
          <w:rFonts w:ascii="Times New Roman" w:hAnsi="Times New Roman" w:cs="Times New Roman"/>
          <w:sz w:val="28"/>
          <w:szCs w:val="28"/>
        </w:rPr>
        <w:t xml:space="preserve"> Давайте с ним поиграем, но сначала нам надо его найти.</w:t>
      </w:r>
    </w:p>
    <w:p w:rsidR="00931F1D" w:rsidRDefault="00931F1D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60257A" w:rsidRDefault="0048195C" w:rsidP="007C11D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7A">
        <w:rPr>
          <w:rFonts w:ascii="Times New Roman" w:hAnsi="Times New Roman" w:cs="Times New Roman"/>
          <w:b/>
          <w:sz w:val="28"/>
          <w:szCs w:val="28"/>
        </w:rPr>
        <w:t>Эксперимент «Солнечный Зайчик».</w:t>
      </w:r>
    </w:p>
    <w:p w:rsidR="00C47D83" w:rsidRPr="00C47D83" w:rsidRDefault="00C47D83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47D83">
        <w:rPr>
          <w:rStyle w:val="a4"/>
          <w:sz w:val="28"/>
          <w:szCs w:val="28"/>
        </w:rPr>
        <w:t>Цель:</w:t>
      </w:r>
      <w:r w:rsidRPr="00C47D83">
        <w:rPr>
          <w:rStyle w:val="apple-converted-space"/>
          <w:sz w:val="28"/>
          <w:szCs w:val="28"/>
        </w:rPr>
        <w:t> </w:t>
      </w:r>
      <w:r w:rsidRPr="00C47D83">
        <w:rPr>
          <w:sz w:val="28"/>
          <w:szCs w:val="28"/>
        </w:rPr>
        <w:t>познакомить с естественным источником света – солнцем</w:t>
      </w:r>
      <w:r>
        <w:rPr>
          <w:sz w:val="28"/>
          <w:szCs w:val="28"/>
        </w:rPr>
        <w:t xml:space="preserve"> и искусственным источником света – настольная лампа</w:t>
      </w:r>
      <w:r w:rsidRPr="00C47D83">
        <w:rPr>
          <w:sz w:val="28"/>
          <w:szCs w:val="28"/>
        </w:rPr>
        <w:t>.</w:t>
      </w:r>
    </w:p>
    <w:p w:rsidR="00C47D83" w:rsidRPr="00C47D83" w:rsidRDefault="00C47D83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47D83">
        <w:rPr>
          <w:sz w:val="28"/>
          <w:szCs w:val="28"/>
        </w:rPr>
        <w:t>Вам понадобятся маленькие зеркала, солнечный свет</w:t>
      </w:r>
      <w:r w:rsidR="00A2291F">
        <w:rPr>
          <w:sz w:val="28"/>
          <w:szCs w:val="28"/>
        </w:rPr>
        <w:t>, настольная лампа.</w:t>
      </w:r>
    </w:p>
    <w:p w:rsidR="00C47D83" w:rsidRDefault="00C47D83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47D83">
        <w:rPr>
          <w:sz w:val="28"/>
          <w:szCs w:val="28"/>
        </w:rPr>
        <w:t>Выбрав момент, когда солнце заглядывает в окно, поймайте с помощью зеркальца лучик и поста</w:t>
      </w:r>
      <w:r w:rsidR="00BA61BF">
        <w:rPr>
          <w:sz w:val="28"/>
          <w:szCs w:val="28"/>
        </w:rPr>
        <w:t>райтесь обратить внимание малышей</w:t>
      </w:r>
      <w:r w:rsidRPr="00C47D83">
        <w:rPr>
          <w:sz w:val="28"/>
          <w:szCs w:val="28"/>
        </w:rPr>
        <w:t xml:space="preserve"> на то, как солнечный «зайчик» прыгает по стене, по потолку, со с</w:t>
      </w:r>
      <w:r w:rsidR="00BA61BF">
        <w:rPr>
          <w:sz w:val="28"/>
          <w:szCs w:val="28"/>
        </w:rPr>
        <w:t>тены на диван и т. д. предложить</w:t>
      </w:r>
      <w:r w:rsidRPr="00C47D83">
        <w:rPr>
          <w:sz w:val="28"/>
          <w:szCs w:val="28"/>
        </w:rPr>
        <w:t xml:space="preserve"> пойм</w:t>
      </w:r>
      <w:r w:rsidR="00BA61BF">
        <w:rPr>
          <w:sz w:val="28"/>
          <w:szCs w:val="28"/>
        </w:rPr>
        <w:t>ать убегающего «зайчика». Если детям</w:t>
      </w:r>
      <w:r w:rsidRPr="00C47D83">
        <w:rPr>
          <w:sz w:val="28"/>
          <w:szCs w:val="28"/>
        </w:rPr>
        <w:t xml:space="preserve"> понравилась игр</w:t>
      </w:r>
      <w:r w:rsidR="00BA61BF">
        <w:rPr>
          <w:sz w:val="28"/>
          <w:szCs w:val="28"/>
        </w:rPr>
        <w:t>а, поменяйтесь ролями: дайте им</w:t>
      </w:r>
      <w:r w:rsidRPr="00C47D83">
        <w:rPr>
          <w:sz w:val="28"/>
          <w:szCs w:val="28"/>
        </w:rPr>
        <w:t xml:space="preserve"> зеркало, покажите, как поймать луч, а затем </w:t>
      </w:r>
      <w:r w:rsidRPr="00C47D83">
        <w:rPr>
          <w:sz w:val="28"/>
          <w:szCs w:val="28"/>
        </w:rPr>
        <w:lastRenderedPageBreak/>
        <w:t>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 … Ну-ка, заяц, спускай</w:t>
      </w:r>
      <w:r w:rsidR="00BA61BF">
        <w:rPr>
          <w:sz w:val="28"/>
          <w:szCs w:val="28"/>
        </w:rPr>
        <w:t>ся к нам! » и т. д. Смех детей</w:t>
      </w:r>
      <w:r w:rsidRPr="00C47D83">
        <w:rPr>
          <w:sz w:val="28"/>
          <w:szCs w:val="28"/>
        </w:rPr>
        <w:t xml:space="preserve"> станет вам самой лучшей наградой.</w:t>
      </w:r>
    </w:p>
    <w:p w:rsidR="00A2291F" w:rsidRDefault="00A2291F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играют с Солнечным Зайчиком</w:t>
      </w:r>
      <w:r w:rsidR="00D816C9">
        <w:rPr>
          <w:sz w:val="28"/>
          <w:szCs w:val="28"/>
        </w:rPr>
        <w:t xml:space="preserve"> (ловят, держат в руках, ищут и т.д.)</w:t>
      </w:r>
      <w:r>
        <w:rPr>
          <w:sz w:val="28"/>
          <w:szCs w:val="28"/>
        </w:rPr>
        <w:t>.</w:t>
      </w:r>
    </w:p>
    <w:p w:rsidR="00D816C9" w:rsidRDefault="00E15B2B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8C28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Поиграли, успокоились, а теперь я предлагаю поиграть с Солнышком.</w:t>
      </w:r>
    </w:p>
    <w:p w:rsidR="00931F1D" w:rsidRPr="0060257A" w:rsidRDefault="00931F1D" w:rsidP="00C47D8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60257A">
        <w:rPr>
          <w:b/>
          <w:sz w:val="28"/>
          <w:szCs w:val="28"/>
        </w:rPr>
        <w:t>Гимнастика для глаз «Солнышко».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Солнышко вставало, солнышко тучки считало.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Посмотрело вверх, посмотрело вниз,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Вправо, влево, глазками поморгало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И закрыло глазки, не хочется солнышку просыпаться!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Но просыпаться надо.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Солнышко проснулось, к щёчкам прикоснулось.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(Дети гладят себя по щекам).</w:t>
      </w:r>
    </w:p>
    <w:p w:rsidR="00931F1D" w:rsidRP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Лучиками провело и погладило, и погладило.</w:t>
      </w:r>
    </w:p>
    <w:p w:rsid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31F1D">
        <w:rPr>
          <w:sz w:val="28"/>
          <w:szCs w:val="28"/>
        </w:rPr>
        <w:t>(Дети гладят себя по голове).</w:t>
      </w:r>
    </w:p>
    <w:p w:rsidR="00931F1D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931F1D" w:rsidRPr="0060257A" w:rsidRDefault="00931F1D" w:rsidP="00931F1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60257A">
        <w:rPr>
          <w:b/>
          <w:sz w:val="28"/>
          <w:szCs w:val="28"/>
        </w:rPr>
        <w:t>Викторина:</w:t>
      </w:r>
    </w:p>
    <w:p w:rsidR="00931F1D" w:rsidRDefault="00931F1D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такое Солнце?</w:t>
      </w:r>
    </w:p>
    <w:p w:rsidR="00931F1D" w:rsidRDefault="00931F1D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какое Солнышко?</w:t>
      </w:r>
    </w:p>
    <w:p w:rsidR="00931F1D" w:rsidRDefault="00931F1D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 </w:t>
      </w:r>
      <w:r w:rsidR="00323659">
        <w:rPr>
          <w:sz w:val="28"/>
          <w:szCs w:val="28"/>
        </w:rPr>
        <w:t>солнце — это</w:t>
      </w:r>
      <w:r>
        <w:rPr>
          <w:sz w:val="28"/>
          <w:szCs w:val="28"/>
        </w:rPr>
        <w:t xml:space="preserve"> природа?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Живая природа или нет?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можно смотреть на Солнце?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23659" w:rsidRDefault="00323659" w:rsidP="00931F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нужно одевать в солнечную погоду?</w:t>
      </w:r>
    </w:p>
    <w:p w:rsidR="00AD7BE6" w:rsidRDefault="00AD7BE6" w:rsidP="00AD7BE6">
      <w:pPr>
        <w:pStyle w:val="a3"/>
        <w:shd w:val="clear" w:color="auto" w:fill="FFFFFF"/>
        <w:spacing w:before="0" w:beforeAutospacing="0" w:after="0" w:afterAutospacing="0" w:line="276" w:lineRule="auto"/>
        <w:ind w:left="660"/>
        <w:jc w:val="both"/>
        <w:rPr>
          <w:sz w:val="28"/>
          <w:szCs w:val="28"/>
        </w:rPr>
      </w:pPr>
    </w:p>
    <w:p w:rsidR="00323659" w:rsidRDefault="00323659" w:rsidP="003236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636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вы так много знаете о Солнышке, а стихи вы знаете о нем?</w:t>
      </w:r>
    </w:p>
    <w:p w:rsidR="00323659" w:rsidRDefault="00323659" w:rsidP="003236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636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читают </w:t>
      </w:r>
      <w:r w:rsidRPr="0060257A">
        <w:rPr>
          <w:b/>
          <w:sz w:val="28"/>
          <w:szCs w:val="28"/>
        </w:rPr>
        <w:t>стихи о Солнышке</w:t>
      </w:r>
      <w:r w:rsidRPr="0060257A">
        <w:rPr>
          <w:sz w:val="28"/>
          <w:szCs w:val="28"/>
        </w:rPr>
        <w:t>.</w:t>
      </w:r>
    </w:p>
    <w:p w:rsidR="00AD7BE6" w:rsidRPr="00AD7BE6" w:rsidRDefault="00AD7BE6" w:rsidP="00AD7BE6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прячется за лес,</w:t>
      </w:r>
    </w:p>
    <w:p w:rsidR="00AD7BE6" w:rsidRPr="00AD7BE6" w:rsidRDefault="00AD7BE6" w:rsidP="00AD7BE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небес.</w:t>
      </w:r>
    </w:p>
    <w:p w:rsidR="00AD7BE6" w:rsidRPr="00AD7BE6" w:rsidRDefault="00AD7BE6" w:rsidP="00AD7BE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чистое,</w:t>
      </w:r>
    </w:p>
    <w:p w:rsidR="00AD7BE6" w:rsidRPr="00AD7BE6" w:rsidRDefault="00AD7BE6" w:rsidP="00AD7BE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Доброе, лучистое.</w:t>
      </w:r>
    </w:p>
    <w:p w:rsidR="00AD7BE6" w:rsidRPr="00AD7BE6" w:rsidRDefault="00AD7BE6" w:rsidP="00AD7BE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его достали,</w:t>
      </w:r>
    </w:p>
    <w:p w:rsidR="00AD7BE6" w:rsidRPr="00AD7BE6" w:rsidRDefault="00AD7BE6" w:rsidP="00AD7BE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б его расцеловали.</w:t>
      </w:r>
    </w:p>
    <w:p w:rsidR="007C6033" w:rsidRDefault="007C6033" w:rsidP="007C60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43183">
        <w:rPr>
          <w:sz w:val="28"/>
          <w:szCs w:val="28"/>
        </w:rPr>
        <w:t>Вышло солнце из-за туч,</w:t>
      </w:r>
    </w:p>
    <w:p w:rsidR="007C6033" w:rsidRDefault="007C6033" w:rsidP="007C6033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7C6033">
        <w:rPr>
          <w:sz w:val="28"/>
          <w:szCs w:val="28"/>
        </w:rPr>
        <w:t>протянуло Кате луч.</w:t>
      </w:r>
    </w:p>
    <w:p w:rsidR="007C6033" w:rsidRDefault="007C6033" w:rsidP="007C6033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7C6033">
        <w:rPr>
          <w:sz w:val="28"/>
          <w:szCs w:val="28"/>
        </w:rPr>
        <w:t>Катя тронула рукою:</w:t>
      </w:r>
    </w:p>
    <w:p w:rsidR="007C6033" w:rsidRDefault="007C6033" w:rsidP="007C6033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7C6033">
        <w:rPr>
          <w:sz w:val="28"/>
          <w:szCs w:val="28"/>
        </w:rPr>
        <w:t>— Вот ты, солнышко, какое!</w:t>
      </w:r>
    </w:p>
    <w:p w:rsidR="007C6033" w:rsidRDefault="007C6033" w:rsidP="007C6033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7C6033">
        <w:rPr>
          <w:sz w:val="28"/>
          <w:szCs w:val="28"/>
        </w:rPr>
        <w:t>Тёплый, маленький кружок…</w:t>
      </w:r>
    </w:p>
    <w:p w:rsidR="007C6033" w:rsidRDefault="007C6033" w:rsidP="007C6033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7C6033">
        <w:rPr>
          <w:sz w:val="28"/>
          <w:szCs w:val="28"/>
        </w:rPr>
        <w:t>Ну, куда же ты, дружок? </w:t>
      </w:r>
    </w:p>
    <w:p w:rsidR="0080050F" w:rsidRDefault="0080050F" w:rsidP="00800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43183">
        <w:rPr>
          <w:sz w:val="28"/>
          <w:szCs w:val="28"/>
        </w:rPr>
        <w:t>Солнце прячется за тучки:</w:t>
      </w:r>
    </w:p>
    <w:p w:rsidR="0080050F" w:rsidRDefault="0080050F" w:rsidP="0080050F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80050F">
        <w:rPr>
          <w:sz w:val="28"/>
          <w:szCs w:val="28"/>
        </w:rPr>
        <w:t>Прячет ножки, прячет ручки,</w:t>
      </w:r>
    </w:p>
    <w:p w:rsidR="0080050F" w:rsidRDefault="0080050F" w:rsidP="0080050F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80050F">
        <w:rPr>
          <w:sz w:val="28"/>
          <w:szCs w:val="28"/>
        </w:rPr>
        <w:t>Прячет лучики в подушки,</w:t>
      </w:r>
    </w:p>
    <w:p w:rsidR="0080050F" w:rsidRDefault="0080050F" w:rsidP="0080050F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80050F">
        <w:rPr>
          <w:sz w:val="28"/>
          <w:szCs w:val="28"/>
        </w:rPr>
        <w:t>Прячет щечки, прячет ушки.</w:t>
      </w:r>
    </w:p>
    <w:p w:rsidR="0080050F" w:rsidRDefault="0080050F" w:rsidP="0080050F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80050F">
        <w:rPr>
          <w:sz w:val="28"/>
          <w:szCs w:val="28"/>
        </w:rPr>
        <w:t>Прячет голову большую</w:t>
      </w:r>
    </w:p>
    <w:p w:rsidR="0080050F" w:rsidRDefault="0080050F" w:rsidP="0080050F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80050F">
        <w:rPr>
          <w:sz w:val="28"/>
          <w:szCs w:val="28"/>
        </w:rPr>
        <w:t>И прическу золотую.</w:t>
      </w:r>
    </w:p>
    <w:p w:rsidR="0080050F" w:rsidRDefault="00CA70F1" w:rsidP="00800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Солнышко-ядрышко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Высвети, выгляни!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Воробьи чирикают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Весну красную кликают!</w:t>
      </w:r>
    </w:p>
    <w:p w:rsidR="00CA70F1" w:rsidRDefault="00CA70F1" w:rsidP="00CA70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Ты всех любишь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Ты всех греешь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Всех ласкаешь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жалеешь,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Наше солнышко, наш свет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тебе мы шлем привет!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D7636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солнышко какое? </w:t>
      </w:r>
      <w:r w:rsidRPr="0060257A">
        <w:rPr>
          <w:b/>
          <w:sz w:val="28"/>
          <w:szCs w:val="28"/>
        </w:rPr>
        <w:t>(игра «Закончи фразу»).</w:t>
      </w:r>
    </w:p>
    <w:p w:rsidR="00CA70F1" w:rsidRDefault="00CA70F1" w:rsidP="0060257A">
      <w:pPr>
        <w:pStyle w:val="a3"/>
        <w:shd w:val="clear" w:color="auto" w:fill="FFFFFF"/>
        <w:tabs>
          <w:tab w:val="left" w:pos="7170"/>
        </w:tabs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-Желтое как ……?</w:t>
      </w:r>
      <w:r w:rsidR="0060257A">
        <w:rPr>
          <w:sz w:val="28"/>
          <w:szCs w:val="28"/>
        </w:rPr>
        <w:tab/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-Круглое как ……?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-Горячее как ……?</w:t>
      </w:r>
    </w:p>
    <w:p w:rsidR="00CA70F1" w:rsidRDefault="00CA70F1" w:rsidP="00CA70F1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-Доброе как ……?</w:t>
      </w:r>
    </w:p>
    <w:p w:rsidR="006122D1" w:rsidRDefault="006122D1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Солнышко делится теплом и добротой с природой и хочет </w:t>
      </w:r>
      <w:proofErr w:type="gramStart"/>
      <w:r>
        <w:rPr>
          <w:sz w:val="28"/>
          <w:szCs w:val="28"/>
        </w:rPr>
        <w:t>поделится</w:t>
      </w:r>
      <w:proofErr w:type="gramEnd"/>
      <w:r>
        <w:rPr>
          <w:sz w:val="28"/>
          <w:szCs w:val="28"/>
        </w:rPr>
        <w:t xml:space="preserve"> с вами (достает «Солнце» желтый круг к нему прищепками прикреплены ленточки-лучики).</w:t>
      </w:r>
    </w:p>
    <w:p w:rsidR="00DC3BFD" w:rsidRDefault="00DC3BFD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берут по лучику</w:t>
      </w:r>
      <w:r w:rsidR="004B13DF">
        <w:rPr>
          <w:sz w:val="28"/>
          <w:szCs w:val="28"/>
        </w:rPr>
        <w:t xml:space="preserve"> от солнышка и под музыку выполняют </w:t>
      </w:r>
      <w:r w:rsidR="004B13DF" w:rsidRPr="0060257A">
        <w:rPr>
          <w:b/>
          <w:sz w:val="28"/>
          <w:szCs w:val="28"/>
        </w:rPr>
        <w:t>упражнение с лентами в кругу</w:t>
      </w:r>
      <w:r w:rsidR="004B13DF">
        <w:rPr>
          <w:sz w:val="28"/>
          <w:szCs w:val="28"/>
        </w:rPr>
        <w:t xml:space="preserve"> (дети прижимают лучик к сердцу, кружатся и т.д.).</w:t>
      </w:r>
    </w:p>
    <w:p w:rsidR="004B13DF" w:rsidRDefault="0030650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улыбнемся и порадуемся Солнышку (включить смех).</w:t>
      </w:r>
    </w:p>
    <w:p w:rsidR="00306504" w:rsidRDefault="0030650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смеются.</w:t>
      </w:r>
    </w:p>
    <w:p w:rsidR="00306504" w:rsidRDefault="00863601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Уходило солнце на покой и забрало лучики с собой (дети вешают лучики).</w:t>
      </w:r>
    </w:p>
    <w:p w:rsidR="00CD5CF0" w:rsidRDefault="00CD5CF0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садимся в кружочек на ковре.</w:t>
      </w:r>
    </w:p>
    <w:p w:rsidR="00CD5CF0" w:rsidRPr="00664947" w:rsidRDefault="00CD5CF0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</w:t>
      </w:r>
      <w:r w:rsidRPr="00664947">
        <w:rPr>
          <w:b/>
          <w:sz w:val="28"/>
          <w:szCs w:val="28"/>
        </w:rPr>
        <w:t>пословицы и Солнце.</w:t>
      </w:r>
    </w:p>
    <w:p w:rsidR="00CD5CF0" w:rsidRPr="00664947" w:rsidRDefault="00CD5CF0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664947">
        <w:rPr>
          <w:b/>
          <w:sz w:val="28"/>
          <w:szCs w:val="28"/>
        </w:rPr>
        <w:t>Дети:</w:t>
      </w:r>
    </w:p>
    <w:p w:rsidR="00920947" w:rsidRPr="009B5870" w:rsidRDefault="00920947" w:rsidP="00920947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пригреет — все поспеет.</w:t>
      </w:r>
    </w:p>
    <w:p w:rsidR="00920947" w:rsidRPr="009B5870" w:rsidRDefault="00920947" w:rsidP="00920947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встанет, так и утро настанет.</w:t>
      </w:r>
    </w:p>
    <w:p w:rsidR="00FA4659" w:rsidRPr="009B5870" w:rsidRDefault="00FA4659" w:rsidP="00FA465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прошло, а солнце не обожгло.</w:t>
      </w:r>
    </w:p>
    <w:p w:rsidR="00B8783F" w:rsidRPr="009B5870" w:rsidRDefault="00B8783F" w:rsidP="00B8783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Взойдет солнце и над нашими воротами.</w:t>
      </w:r>
    </w:p>
    <w:p w:rsidR="002A07BC" w:rsidRPr="009B5870" w:rsidRDefault="002A07BC" w:rsidP="002A07BC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Лежебоку и солнце не в пору всходит.</w:t>
      </w:r>
    </w:p>
    <w:p w:rsidR="002A07BC" w:rsidRDefault="002A07BC" w:rsidP="002A07BC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солнца бегать — света не видать.</w:t>
      </w:r>
    </w:p>
    <w:p w:rsidR="00605F66" w:rsidRDefault="00605F66" w:rsidP="00605F66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солнышко во все глаза не взглянешь.</w:t>
      </w:r>
    </w:p>
    <w:p w:rsidR="00920947" w:rsidRDefault="00605F66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когда Солнце чаще светит?</w:t>
      </w:r>
    </w:p>
    <w:p w:rsidR="00605F66" w:rsidRDefault="00605F66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для чего нужно Солнце?</w:t>
      </w:r>
    </w:p>
    <w:p w:rsidR="00C90AAB" w:rsidRDefault="00C90AAB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что будет если Солнце исчезнет?</w:t>
      </w:r>
    </w:p>
    <w:p w:rsidR="00C90AAB" w:rsidRDefault="00107820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Рады Солнцу все на свете и животные, и дети! (на мольберте ватман с изображением желтого круга). Ребята, что-то нашему Солнышку не хватает.</w:t>
      </w:r>
    </w:p>
    <w:p w:rsidR="00107820" w:rsidRDefault="00BA61BF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Лучиков</w:t>
      </w:r>
      <w:r w:rsidR="00107820">
        <w:rPr>
          <w:sz w:val="28"/>
          <w:szCs w:val="28"/>
        </w:rPr>
        <w:t>.</w:t>
      </w:r>
    </w:p>
    <w:p w:rsidR="00107820" w:rsidRDefault="00D2155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сядем за столы.</w:t>
      </w:r>
    </w:p>
    <w:p w:rsidR="00D2155C" w:rsidRDefault="00D2155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Организация обстановки:</w:t>
      </w:r>
      <w:r>
        <w:rPr>
          <w:sz w:val="28"/>
          <w:szCs w:val="28"/>
        </w:rPr>
        <w:t xml:space="preserve"> на столах клей, кисти, желтые полоски бумаги.</w:t>
      </w:r>
    </w:p>
    <w:p w:rsidR="00D2155C" w:rsidRDefault="00D2155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работают под музыку «Пусть всегда будет Солнце».</w:t>
      </w:r>
      <w:r w:rsidR="007B5CC7">
        <w:rPr>
          <w:sz w:val="28"/>
          <w:szCs w:val="28"/>
        </w:rPr>
        <w:t xml:space="preserve"> Смазывают клеем и приклеивают лучики к Солнцу. Затем садятся полукругом.</w:t>
      </w:r>
    </w:p>
    <w:p w:rsidR="001952EC" w:rsidRDefault="001952E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солнце получилось?</w:t>
      </w:r>
    </w:p>
    <w:p w:rsidR="001952EC" w:rsidRDefault="001952E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любите Солнце?</w:t>
      </w:r>
    </w:p>
    <w:p w:rsidR="001952EC" w:rsidRDefault="001952E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об этом сказать?</w:t>
      </w:r>
    </w:p>
    <w:p w:rsidR="001952EC" w:rsidRDefault="001952EC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 люблю тебя Солнышко, Солнышко любимое, Ясное Солнышко и т.д.</w:t>
      </w:r>
    </w:p>
    <w:p w:rsidR="00483E74" w:rsidRDefault="00483E74" w:rsidP="00605F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красивое получилось Солнышко. Мы повесим его в группе, пусть оно нас греет.</w:t>
      </w:r>
    </w:p>
    <w:p w:rsidR="00483E74" w:rsidRPr="00664947" w:rsidRDefault="002E3799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Релаксация:</w:t>
      </w:r>
      <w:r w:rsidRPr="00664947">
        <w:rPr>
          <w:sz w:val="28"/>
          <w:szCs w:val="28"/>
        </w:rPr>
        <w:t xml:space="preserve"> </w:t>
      </w:r>
    </w:p>
    <w:p w:rsidR="00CD5CF0" w:rsidRDefault="00483E7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64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3799">
        <w:rPr>
          <w:sz w:val="28"/>
          <w:szCs w:val="28"/>
        </w:rPr>
        <w:t>Мы все любим солнышко?</w:t>
      </w:r>
    </w:p>
    <w:p w:rsidR="002E3799" w:rsidRDefault="002E3799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погреем ручки на солнышке, погреем ножки, носик и т.д.</w:t>
      </w:r>
    </w:p>
    <w:p w:rsidR="00483E74" w:rsidRDefault="00483E7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вспомним </w:t>
      </w:r>
      <w:r w:rsidRPr="00664947">
        <w:rPr>
          <w:b/>
          <w:sz w:val="28"/>
          <w:szCs w:val="28"/>
        </w:rPr>
        <w:t>стихотворение о солнышке</w:t>
      </w:r>
      <w:r w:rsidRPr="00664947">
        <w:rPr>
          <w:sz w:val="28"/>
          <w:szCs w:val="28"/>
        </w:rPr>
        <w:t>.</w:t>
      </w:r>
    </w:p>
    <w:p w:rsidR="00483E74" w:rsidRDefault="00483E7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на солнце полежали и друг друга не узнали</w:t>
      </w:r>
    </w:p>
    <w:p w:rsidR="00483E74" w:rsidRDefault="00483E74" w:rsidP="006122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же мы? Ребятки, или шоколадки.</w:t>
      </w:r>
    </w:p>
    <w:p w:rsidR="00B735FA" w:rsidRPr="00DF61D4" w:rsidRDefault="008C4590" w:rsidP="006649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Дети, давайте посмотрим на Солнышко и улыбнемся ему, а теперь посмотрим друг на друга и улыбнемся.</w:t>
      </w:r>
      <w:bookmarkStart w:id="0" w:name="_GoBack"/>
      <w:bookmarkEnd w:id="0"/>
    </w:p>
    <w:sectPr w:rsidR="00B735FA" w:rsidRPr="00DF61D4" w:rsidSect="009C0B93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E15"/>
    <w:multiLevelType w:val="hybridMultilevel"/>
    <w:tmpl w:val="692C4234"/>
    <w:lvl w:ilvl="0" w:tplc="63CCE4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7A2879"/>
    <w:multiLevelType w:val="hybridMultilevel"/>
    <w:tmpl w:val="DE667CE4"/>
    <w:lvl w:ilvl="0" w:tplc="76D4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00FAA"/>
    <w:multiLevelType w:val="hybridMultilevel"/>
    <w:tmpl w:val="D5FCB8E0"/>
    <w:lvl w:ilvl="0" w:tplc="00D8A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03F46"/>
    <w:multiLevelType w:val="hybridMultilevel"/>
    <w:tmpl w:val="8FD68E56"/>
    <w:lvl w:ilvl="0" w:tplc="FF9E0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8243B"/>
    <w:multiLevelType w:val="multilevel"/>
    <w:tmpl w:val="57E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80"/>
    <w:rsid w:val="000C01BF"/>
    <w:rsid w:val="00107820"/>
    <w:rsid w:val="001952EC"/>
    <w:rsid w:val="002A07BC"/>
    <w:rsid w:val="002A698C"/>
    <w:rsid w:val="002E3799"/>
    <w:rsid w:val="00306504"/>
    <w:rsid w:val="00323659"/>
    <w:rsid w:val="0048195C"/>
    <w:rsid w:val="00483E74"/>
    <w:rsid w:val="004B13DF"/>
    <w:rsid w:val="00510737"/>
    <w:rsid w:val="0052309D"/>
    <w:rsid w:val="0060257A"/>
    <w:rsid w:val="00605F66"/>
    <w:rsid w:val="006122D1"/>
    <w:rsid w:val="006140A9"/>
    <w:rsid w:val="00664947"/>
    <w:rsid w:val="006B16EA"/>
    <w:rsid w:val="0073388E"/>
    <w:rsid w:val="007B5CC7"/>
    <w:rsid w:val="007C11DB"/>
    <w:rsid w:val="007C6033"/>
    <w:rsid w:val="0080050F"/>
    <w:rsid w:val="00863601"/>
    <w:rsid w:val="008C2834"/>
    <w:rsid w:val="008C4590"/>
    <w:rsid w:val="00920947"/>
    <w:rsid w:val="00931F1D"/>
    <w:rsid w:val="009C0B93"/>
    <w:rsid w:val="00A2291F"/>
    <w:rsid w:val="00A631DF"/>
    <w:rsid w:val="00AD7BE6"/>
    <w:rsid w:val="00B735FA"/>
    <w:rsid w:val="00B8783F"/>
    <w:rsid w:val="00BA61BF"/>
    <w:rsid w:val="00C0316C"/>
    <w:rsid w:val="00C47D83"/>
    <w:rsid w:val="00C90AAB"/>
    <w:rsid w:val="00CA70F1"/>
    <w:rsid w:val="00CD1780"/>
    <w:rsid w:val="00CD5CF0"/>
    <w:rsid w:val="00D2155C"/>
    <w:rsid w:val="00D6103F"/>
    <w:rsid w:val="00D7636A"/>
    <w:rsid w:val="00D816C9"/>
    <w:rsid w:val="00DC3BFD"/>
    <w:rsid w:val="00DF61D4"/>
    <w:rsid w:val="00E15B2B"/>
    <w:rsid w:val="00F47260"/>
    <w:rsid w:val="00FA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D83"/>
    <w:rPr>
      <w:b/>
      <w:bCs/>
    </w:rPr>
  </w:style>
  <w:style w:type="character" w:customStyle="1" w:styleId="apple-converted-space">
    <w:name w:val="apple-converted-space"/>
    <w:basedOn w:val="a0"/>
    <w:rsid w:val="00C47D83"/>
  </w:style>
  <w:style w:type="paragraph" w:styleId="a5">
    <w:name w:val="List Paragraph"/>
    <w:basedOn w:val="a"/>
    <w:uiPriority w:val="34"/>
    <w:qFormat/>
    <w:rsid w:val="00AD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B39C-0460-4F9D-AB21-13AB027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Kolokolchik</cp:lastModifiedBy>
  <cp:revision>49</cp:revision>
  <dcterms:created xsi:type="dcterms:W3CDTF">2015-03-03T18:24:00Z</dcterms:created>
  <dcterms:modified xsi:type="dcterms:W3CDTF">2015-03-24T11:28:00Z</dcterms:modified>
</cp:coreProperties>
</file>