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0CB" w:rsidRDefault="00DC50CB" w:rsidP="00DC50CB">
      <w:pPr>
        <w:shd w:val="clear" w:color="auto" w:fill="FFFFFF"/>
        <w:spacing w:after="60" w:line="300" w:lineRule="atLeast"/>
        <w:jc w:val="both"/>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anchor distT="0" distB="0" distL="114300" distR="114300" simplePos="0" relativeHeight="251659264" behindDoc="0" locked="0" layoutInCell="1" allowOverlap="1">
            <wp:simplePos x="0" y="0"/>
            <wp:positionH relativeFrom="column">
              <wp:posOffset>148590</wp:posOffset>
            </wp:positionH>
            <wp:positionV relativeFrom="paragraph">
              <wp:posOffset>10160</wp:posOffset>
            </wp:positionV>
            <wp:extent cx="2476500" cy="1924050"/>
            <wp:effectExtent l="19050" t="0" r="0" b="0"/>
            <wp:wrapThrough wrapText="bothSides">
              <wp:wrapPolygon edited="0">
                <wp:start x="-166" y="0"/>
                <wp:lineTo x="-166" y="21386"/>
                <wp:lineTo x="21600" y="21386"/>
                <wp:lineTo x="21600" y="0"/>
                <wp:lineTo x="-166" y="0"/>
              </wp:wrapPolygon>
            </wp:wrapThrough>
            <wp:docPr id="34" name="Рисунок 9" descr="C:\Documents and Settings\User\Рабочий стол\человечки\servi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User\Рабочий стол\человечки\servises.jpg"/>
                    <pic:cNvPicPr>
                      <a:picLocks noChangeAspect="1" noChangeArrowheads="1"/>
                    </pic:cNvPicPr>
                  </pic:nvPicPr>
                  <pic:blipFill>
                    <a:blip r:embed="rId5" cstate="print"/>
                    <a:srcRect/>
                    <a:stretch>
                      <a:fillRect/>
                    </a:stretch>
                  </pic:blipFill>
                  <pic:spPr bwMode="auto">
                    <a:xfrm>
                      <a:off x="0" y="0"/>
                      <a:ext cx="2476500" cy="1924050"/>
                    </a:xfrm>
                    <a:prstGeom prst="rect">
                      <a:avLst/>
                    </a:prstGeom>
                    <a:noFill/>
                    <a:ln w="9525">
                      <a:noFill/>
                      <a:miter lim="800000"/>
                      <a:headEnd/>
                      <a:tailEnd/>
                    </a:ln>
                  </pic:spPr>
                </pic:pic>
              </a:graphicData>
            </a:graphic>
          </wp:anchor>
        </w:drawing>
      </w:r>
    </w:p>
    <w:p w:rsidR="00DC50CB" w:rsidRDefault="00DC50CB" w:rsidP="00DC50CB">
      <w:pPr>
        <w:shd w:val="clear" w:color="auto" w:fill="FFFFFF"/>
        <w:spacing w:after="60" w:line="300" w:lineRule="atLeast"/>
        <w:jc w:val="both"/>
        <w:outlineLvl w:val="2"/>
        <w:rPr>
          <w:rFonts w:ascii="Times New Roman" w:eastAsia="Times New Roman" w:hAnsi="Times New Roman" w:cs="Times New Roman"/>
          <w:b/>
          <w:bCs/>
          <w:color w:val="000000"/>
          <w:sz w:val="28"/>
          <w:szCs w:val="28"/>
        </w:rPr>
      </w:pPr>
    </w:p>
    <w:p w:rsidR="00DC50CB" w:rsidRDefault="00DC50CB" w:rsidP="00DC50CB">
      <w:pPr>
        <w:shd w:val="clear" w:color="auto" w:fill="FFFFFF"/>
        <w:spacing w:after="60" w:line="300" w:lineRule="atLeast"/>
        <w:jc w:val="both"/>
        <w:outlineLvl w:val="2"/>
        <w:rPr>
          <w:rFonts w:ascii="Times New Roman" w:eastAsia="Times New Roman" w:hAnsi="Times New Roman" w:cs="Times New Roman"/>
          <w:b/>
          <w:bCs/>
          <w:color w:val="000000"/>
          <w:sz w:val="28"/>
          <w:szCs w:val="28"/>
        </w:rPr>
      </w:pPr>
    </w:p>
    <w:p w:rsidR="00DC50CB" w:rsidRDefault="00DC50CB" w:rsidP="00DC50CB">
      <w:pPr>
        <w:shd w:val="clear" w:color="auto" w:fill="FFFFFF"/>
        <w:spacing w:after="60" w:line="300" w:lineRule="atLeast"/>
        <w:jc w:val="both"/>
        <w:outlineLvl w:val="2"/>
        <w:rPr>
          <w:rFonts w:ascii="Times New Roman" w:eastAsia="Times New Roman" w:hAnsi="Times New Roman" w:cs="Times New Roman"/>
          <w:b/>
          <w:bCs/>
          <w:color w:val="000000"/>
          <w:sz w:val="28"/>
          <w:szCs w:val="28"/>
        </w:rPr>
      </w:pPr>
    </w:p>
    <w:p w:rsidR="00DC50CB" w:rsidRDefault="00DC50CB" w:rsidP="00DC50CB">
      <w:pPr>
        <w:shd w:val="clear" w:color="auto" w:fill="FFFFFF"/>
        <w:spacing w:after="60" w:line="300" w:lineRule="atLeast"/>
        <w:jc w:val="both"/>
        <w:outlineLvl w:val="2"/>
        <w:rPr>
          <w:rFonts w:ascii="Times New Roman" w:eastAsia="Times New Roman" w:hAnsi="Times New Roman" w:cs="Times New Roman"/>
          <w:b/>
          <w:bCs/>
          <w:color w:val="000000"/>
          <w:sz w:val="28"/>
          <w:szCs w:val="28"/>
        </w:rPr>
      </w:pPr>
    </w:p>
    <w:p w:rsidR="00DC50CB" w:rsidRDefault="00DC50CB" w:rsidP="00DC50CB">
      <w:pPr>
        <w:shd w:val="clear" w:color="auto" w:fill="FFFFFF"/>
        <w:spacing w:after="60" w:line="300" w:lineRule="atLeast"/>
        <w:jc w:val="both"/>
        <w:outlineLvl w:val="2"/>
        <w:rPr>
          <w:rFonts w:ascii="Times New Roman" w:eastAsia="Times New Roman" w:hAnsi="Times New Roman" w:cs="Times New Roman"/>
          <w:b/>
          <w:bCs/>
          <w:color w:val="000000"/>
          <w:sz w:val="28"/>
          <w:szCs w:val="28"/>
        </w:rPr>
      </w:pPr>
    </w:p>
    <w:p w:rsidR="000C53ED" w:rsidRDefault="000C53ED" w:rsidP="00DC50CB">
      <w:pPr>
        <w:shd w:val="clear" w:color="auto" w:fill="FFFFFF"/>
        <w:spacing w:after="60" w:line="300" w:lineRule="atLeast"/>
        <w:jc w:val="both"/>
        <w:outlineLvl w:val="2"/>
        <w:rPr>
          <w:rFonts w:ascii="Times New Roman" w:eastAsia="Times New Roman" w:hAnsi="Times New Roman" w:cs="Times New Roman"/>
          <w:b/>
          <w:bCs/>
          <w:color w:val="000000"/>
          <w:sz w:val="28"/>
          <w:szCs w:val="28"/>
        </w:rPr>
      </w:pPr>
    </w:p>
    <w:p w:rsidR="000C53ED" w:rsidRDefault="000C53ED" w:rsidP="00DC50CB">
      <w:pPr>
        <w:shd w:val="clear" w:color="auto" w:fill="FFFFFF"/>
        <w:spacing w:after="60" w:line="300" w:lineRule="atLeast"/>
        <w:jc w:val="both"/>
        <w:outlineLvl w:val="2"/>
        <w:rPr>
          <w:rFonts w:ascii="Times New Roman" w:eastAsia="Times New Roman" w:hAnsi="Times New Roman" w:cs="Times New Roman"/>
          <w:b/>
          <w:bCs/>
          <w:color w:val="000000"/>
          <w:sz w:val="28"/>
          <w:szCs w:val="28"/>
        </w:rPr>
      </w:pPr>
    </w:p>
    <w:p w:rsidR="000C53ED" w:rsidRDefault="000C53ED" w:rsidP="00DC50CB">
      <w:pPr>
        <w:shd w:val="clear" w:color="auto" w:fill="FFFFFF"/>
        <w:spacing w:after="60" w:line="300" w:lineRule="atLeast"/>
        <w:jc w:val="both"/>
        <w:outlineLvl w:val="2"/>
        <w:rPr>
          <w:rFonts w:ascii="Times New Roman" w:eastAsia="Times New Roman" w:hAnsi="Times New Roman" w:cs="Times New Roman"/>
          <w:b/>
          <w:bCs/>
          <w:color w:val="000000"/>
          <w:sz w:val="28"/>
          <w:szCs w:val="28"/>
        </w:rPr>
      </w:pPr>
    </w:p>
    <w:p w:rsidR="00DC50CB" w:rsidRPr="000C53ED" w:rsidRDefault="000C53ED" w:rsidP="00DC50CB">
      <w:pPr>
        <w:shd w:val="clear" w:color="auto" w:fill="FFFFFF"/>
        <w:spacing w:after="60" w:line="300" w:lineRule="atLeast"/>
        <w:jc w:val="both"/>
        <w:outlineLvl w:val="2"/>
        <w:rPr>
          <w:rFonts w:ascii="Times New Roman" w:eastAsia="Times New Roman" w:hAnsi="Times New Roman" w:cs="Times New Roman"/>
          <w:b/>
          <w:bCs/>
          <w:color w:val="1F497D" w:themeColor="text2"/>
          <w:sz w:val="28"/>
          <w:szCs w:val="28"/>
        </w:rPr>
      </w:pPr>
      <w:r w:rsidRPr="000C53ED">
        <w:rPr>
          <w:rFonts w:ascii="Times New Roman" w:eastAsia="Times New Roman" w:hAnsi="Times New Roman" w:cs="Times New Roman"/>
          <w:b/>
          <w:bCs/>
          <w:color w:val="1F497D" w:themeColor="text2"/>
          <w:sz w:val="28"/>
          <w:szCs w:val="28"/>
        </w:rPr>
        <w:t>СОБЕСЕДОВАНИЕ</w:t>
      </w:r>
    </w:p>
    <w:p w:rsidR="00DC50CB" w:rsidRPr="007E613B" w:rsidRDefault="00DC50CB" w:rsidP="00DC50CB">
      <w:pPr>
        <w:shd w:val="clear" w:color="auto" w:fill="FFFFFF"/>
        <w:spacing w:after="60" w:line="300" w:lineRule="atLeast"/>
        <w:jc w:val="both"/>
        <w:outlineLvl w:val="2"/>
        <w:rPr>
          <w:rFonts w:ascii="Times New Roman" w:eastAsia="Times New Roman" w:hAnsi="Times New Roman" w:cs="Times New Roman"/>
          <w:b/>
          <w:bCs/>
          <w:color w:val="000000"/>
          <w:sz w:val="28"/>
          <w:szCs w:val="28"/>
        </w:rPr>
      </w:pPr>
      <w:r w:rsidRPr="007E613B">
        <w:rPr>
          <w:rFonts w:ascii="Times New Roman" w:eastAsia="Times New Roman" w:hAnsi="Times New Roman" w:cs="Times New Roman"/>
          <w:b/>
          <w:bCs/>
          <w:color w:val="000000"/>
          <w:sz w:val="28"/>
          <w:szCs w:val="28"/>
        </w:rPr>
        <w:t>Как подготовиться к собеседованию?</w:t>
      </w:r>
    </w:p>
    <w:p w:rsidR="000C53ED" w:rsidRPr="007E613B" w:rsidRDefault="00DC50CB" w:rsidP="000C53ED">
      <w:pPr>
        <w:shd w:val="clear" w:color="auto" w:fill="FFFFFF"/>
        <w:spacing w:before="75" w:after="150" w:line="270" w:lineRule="atLeast"/>
        <w:ind w:left="-105" w:right="45"/>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color w:val="000000"/>
          <w:sz w:val="28"/>
          <w:szCs w:val="28"/>
        </w:rPr>
        <w:t>Надо помнить, что собеседование начинается не с прихода в организацию, а с первого звонка. Работодатель экономит свое время, поэтому на этапе звонков пытается отсеять кандидатов. Будьте готовы к тому, что вас сразу могут спросить о вашем образовании, опыте работы, возрасте, семейном положении.</w:t>
      </w:r>
      <w:r w:rsidRPr="007E613B">
        <w:rPr>
          <w:rFonts w:ascii="Times New Roman" w:eastAsia="Times New Roman" w:hAnsi="Times New Roman" w:cs="Times New Roman"/>
          <w:color w:val="000000"/>
          <w:sz w:val="28"/>
          <w:szCs w:val="28"/>
        </w:rPr>
        <w:br/>
        <w:t xml:space="preserve">Если вас пригласили на интервью, необходимо тщательно подготовится. Во-первых, собрать максимум информации о предприятии: найти  официальный сайт компании в интернете или поспрашивать знакомых. Работодателю очень льстит, когда в ходе собеседования узнается что вы </w:t>
      </w:r>
      <w:proofErr w:type="gramStart"/>
      <w:r w:rsidRPr="007E613B">
        <w:rPr>
          <w:rFonts w:ascii="Times New Roman" w:eastAsia="Times New Roman" w:hAnsi="Times New Roman" w:cs="Times New Roman"/>
          <w:color w:val="000000"/>
          <w:sz w:val="28"/>
          <w:szCs w:val="28"/>
        </w:rPr>
        <w:t>знаете</w:t>
      </w:r>
      <w:proofErr w:type="gramEnd"/>
      <w:r w:rsidRPr="007E613B">
        <w:rPr>
          <w:rFonts w:ascii="Times New Roman" w:eastAsia="Times New Roman" w:hAnsi="Times New Roman" w:cs="Times New Roman"/>
          <w:color w:val="000000"/>
          <w:sz w:val="28"/>
          <w:szCs w:val="28"/>
        </w:rPr>
        <w:t xml:space="preserve"> чем они занимаются, об их подразделениях и важных достижениях.</w:t>
      </w:r>
      <w:r w:rsidRPr="007E613B">
        <w:rPr>
          <w:rFonts w:ascii="Times New Roman" w:eastAsia="Times New Roman" w:hAnsi="Times New Roman" w:cs="Times New Roman"/>
          <w:color w:val="000000"/>
          <w:sz w:val="28"/>
          <w:szCs w:val="28"/>
        </w:rPr>
        <w:br/>
        <w:t>Вот еще несколько советов, которые помогут успешно пройти собеседование:</w:t>
      </w:r>
    </w:p>
    <w:p w:rsidR="00DC50CB" w:rsidRPr="007E613B" w:rsidRDefault="00DC50CB" w:rsidP="00DC50CB">
      <w:pPr>
        <w:numPr>
          <w:ilvl w:val="0"/>
          <w:numId w:val="1"/>
        </w:numPr>
        <w:shd w:val="clear" w:color="auto" w:fill="FFFFFF"/>
        <w:spacing w:before="100" w:beforeAutospacing="1" w:after="100" w:afterAutospacing="1" w:line="270" w:lineRule="atLeast"/>
        <w:ind w:left="390"/>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color w:val="000000"/>
          <w:sz w:val="28"/>
          <w:szCs w:val="28"/>
        </w:rPr>
        <w:lastRenderedPageBreak/>
        <w:t>Не опаздывайте.</w:t>
      </w:r>
    </w:p>
    <w:p w:rsidR="00DC50CB" w:rsidRPr="007E613B" w:rsidRDefault="00DC50CB" w:rsidP="00DC50CB">
      <w:pPr>
        <w:numPr>
          <w:ilvl w:val="0"/>
          <w:numId w:val="1"/>
        </w:numPr>
        <w:shd w:val="clear" w:color="auto" w:fill="FFFFFF"/>
        <w:spacing w:before="100" w:beforeAutospacing="1" w:after="100" w:afterAutospacing="1" w:line="270" w:lineRule="atLeast"/>
        <w:ind w:left="390"/>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color w:val="000000"/>
          <w:sz w:val="28"/>
          <w:szCs w:val="28"/>
        </w:rPr>
        <w:t>Одевайтесь соответственно обстановке. Главное выглядеть аккуратным.</w:t>
      </w:r>
    </w:p>
    <w:p w:rsidR="00DC50CB" w:rsidRPr="007E613B" w:rsidRDefault="00DC50CB" w:rsidP="00DC50CB">
      <w:pPr>
        <w:numPr>
          <w:ilvl w:val="0"/>
          <w:numId w:val="1"/>
        </w:numPr>
        <w:shd w:val="clear" w:color="auto" w:fill="FFFFFF"/>
        <w:spacing w:before="100" w:beforeAutospacing="1" w:after="100" w:afterAutospacing="1" w:line="270" w:lineRule="atLeast"/>
        <w:ind w:left="390"/>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color w:val="000000"/>
          <w:sz w:val="28"/>
          <w:szCs w:val="28"/>
        </w:rPr>
        <w:t>Отключите телефон.</w:t>
      </w:r>
    </w:p>
    <w:p w:rsidR="00DC50CB" w:rsidRPr="007E613B" w:rsidRDefault="00DC50CB" w:rsidP="00DC50CB">
      <w:pPr>
        <w:numPr>
          <w:ilvl w:val="0"/>
          <w:numId w:val="1"/>
        </w:numPr>
        <w:shd w:val="clear" w:color="auto" w:fill="FFFFFF"/>
        <w:spacing w:before="100" w:beforeAutospacing="1" w:after="100" w:afterAutospacing="1" w:line="270" w:lineRule="atLeast"/>
        <w:ind w:left="390"/>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color w:val="000000"/>
          <w:sz w:val="28"/>
          <w:szCs w:val="28"/>
        </w:rPr>
        <w:t xml:space="preserve">Не стесняйтесь. Старайтесь проявить себя </w:t>
      </w:r>
      <w:proofErr w:type="gramStart"/>
      <w:r w:rsidRPr="007E613B">
        <w:rPr>
          <w:rFonts w:ascii="Times New Roman" w:eastAsia="Times New Roman" w:hAnsi="Times New Roman" w:cs="Times New Roman"/>
          <w:color w:val="000000"/>
          <w:sz w:val="28"/>
          <w:szCs w:val="28"/>
        </w:rPr>
        <w:t>энергичным</w:t>
      </w:r>
      <w:proofErr w:type="gramEnd"/>
      <w:r w:rsidRPr="007E613B">
        <w:rPr>
          <w:rFonts w:ascii="Times New Roman" w:eastAsia="Times New Roman" w:hAnsi="Times New Roman" w:cs="Times New Roman"/>
          <w:color w:val="000000"/>
          <w:sz w:val="28"/>
          <w:szCs w:val="28"/>
        </w:rPr>
        <w:t xml:space="preserve"> и уверенным, но без суетливости и высокомерия.</w:t>
      </w:r>
    </w:p>
    <w:p w:rsidR="00DC50CB" w:rsidRPr="007E613B" w:rsidRDefault="00DC50CB" w:rsidP="00DC50CB">
      <w:pPr>
        <w:numPr>
          <w:ilvl w:val="0"/>
          <w:numId w:val="1"/>
        </w:numPr>
        <w:shd w:val="clear" w:color="auto" w:fill="FFFFFF"/>
        <w:spacing w:before="100" w:beforeAutospacing="1" w:after="100" w:afterAutospacing="1" w:line="270" w:lineRule="atLeast"/>
        <w:ind w:left="390"/>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color w:val="000000"/>
          <w:sz w:val="28"/>
          <w:szCs w:val="28"/>
        </w:rPr>
        <w:t>Уверенно говорите о своих качествах. Приготовьтесь также обсудить не только свои плюсы, но и минусы. Например, к минусам можно отнести отсутствие опыта работа или каких-то навыков, добавив, что планируете обязательно это исправить.</w:t>
      </w:r>
    </w:p>
    <w:p w:rsidR="00DC50CB" w:rsidRPr="007E613B" w:rsidRDefault="00DC50CB" w:rsidP="00DC50CB">
      <w:pPr>
        <w:numPr>
          <w:ilvl w:val="0"/>
          <w:numId w:val="1"/>
        </w:numPr>
        <w:shd w:val="clear" w:color="auto" w:fill="FFFFFF"/>
        <w:spacing w:before="100" w:beforeAutospacing="1" w:after="100" w:afterAutospacing="1" w:line="270" w:lineRule="atLeast"/>
        <w:ind w:left="390"/>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color w:val="000000"/>
          <w:sz w:val="28"/>
          <w:szCs w:val="28"/>
        </w:rPr>
        <w:t>Не стоит обманывать работодателя, но приукрасить иногда можно. Главное чтоб это не расходилось с вашими реальными возможностями.</w:t>
      </w:r>
      <w:r w:rsidRPr="007E613B">
        <w:rPr>
          <w:rFonts w:ascii="Times New Roman" w:eastAsia="Times New Roman" w:hAnsi="Times New Roman" w:cs="Times New Roman"/>
          <w:color w:val="000000"/>
          <w:sz w:val="28"/>
          <w:szCs w:val="28"/>
        </w:rPr>
        <w:br/>
        <w:t> </w:t>
      </w:r>
    </w:p>
    <w:p w:rsidR="00DC50CB" w:rsidRPr="007E613B" w:rsidRDefault="00DC50CB" w:rsidP="00DC50CB">
      <w:pPr>
        <w:shd w:val="clear" w:color="auto" w:fill="FFFFFF"/>
        <w:spacing w:after="60" w:line="300" w:lineRule="atLeast"/>
        <w:jc w:val="both"/>
        <w:outlineLvl w:val="2"/>
        <w:rPr>
          <w:rFonts w:ascii="Times New Roman" w:eastAsia="Times New Roman" w:hAnsi="Times New Roman" w:cs="Times New Roman"/>
          <w:b/>
          <w:bCs/>
          <w:color w:val="000000"/>
          <w:sz w:val="28"/>
          <w:szCs w:val="28"/>
        </w:rPr>
      </w:pPr>
      <w:bookmarkStart w:id="0" w:name="4"/>
      <w:bookmarkEnd w:id="0"/>
      <w:r w:rsidRPr="007E613B">
        <w:rPr>
          <w:rFonts w:ascii="Times New Roman" w:eastAsia="Times New Roman" w:hAnsi="Times New Roman" w:cs="Times New Roman"/>
          <w:b/>
          <w:bCs/>
          <w:color w:val="000000"/>
          <w:sz w:val="28"/>
          <w:szCs w:val="28"/>
        </w:rPr>
        <w:t>О чем говорить на собеседовании?</w:t>
      </w:r>
    </w:p>
    <w:p w:rsidR="00DC50CB" w:rsidRPr="007E613B" w:rsidRDefault="00DC50CB" w:rsidP="00DC50CB">
      <w:pPr>
        <w:shd w:val="clear" w:color="auto" w:fill="FFFFFF"/>
        <w:spacing w:before="75" w:after="150" w:line="270" w:lineRule="atLeast"/>
        <w:ind w:left="-105" w:right="45"/>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color w:val="000000"/>
          <w:sz w:val="28"/>
          <w:szCs w:val="28"/>
        </w:rPr>
        <w:t xml:space="preserve">Для начала вас попросят рассказать о себе. Подготовьте краткий рассказ: где родились, почему выбрали данную профессию, какое образование получили, если вы ранее </w:t>
      </w:r>
      <w:proofErr w:type="gramStart"/>
      <w:r w:rsidRPr="007E613B">
        <w:rPr>
          <w:rFonts w:ascii="Times New Roman" w:eastAsia="Times New Roman" w:hAnsi="Times New Roman" w:cs="Times New Roman"/>
          <w:color w:val="000000"/>
          <w:sz w:val="28"/>
          <w:szCs w:val="28"/>
        </w:rPr>
        <w:t>работали</w:t>
      </w:r>
      <w:proofErr w:type="gramEnd"/>
      <w:r w:rsidRPr="007E613B">
        <w:rPr>
          <w:rFonts w:ascii="Times New Roman" w:eastAsia="Times New Roman" w:hAnsi="Times New Roman" w:cs="Times New Roman"/>
          <w:color w:val="000000"/>
          <w:sz w:val="28"/>
          <w:szCs w:val="28"/>
        </w:rPr>
        <w:t xml:space="preserve"> расскажите об обязанностях на предыдущем рабочем месте и причине увольнения. Ответив на вопросы интервьюера, задайте уточняющие вопросы о предприятии и должности, на которую вы претендуете. Это покажет, </w:t>
      </w:r>
      <w:r w:rsidRPr="007E613B">
        <w:rPr>
          <w:rFonts w:ascii="Times New Roman" w:eastAsia="Times New Roman" w:hAnsi="Times New Roman" w:cs="Times New Roman"/>
          <w:color w:val="000000"/>
          <w:sz w:val="28"/>
          <w:szCs w:val="28"/>
        </w:rPr>
        <w:lastRenderedPageBreak/>
        <w:t>что вы серьезно подходите к выбору работы.</w:t>
      </w:r>
      <w:r w:rsidRPr="007E613B">
        <w:rPr>
          <w:rFonts w:ascii="Times New Roman" w:eastAsia="Times New Roman" w:hAnsi="Times New Roman" w:cs="Times New Roman"/>
          <w:color w:val="000000"/>
          <w:sz w:val="28"/>
          <w:szCs w:val="28"/>
        </w:rPr>
        <w:br/>
        <w:t>На собеседовании важно уточнить следующие моменты:</w:t>
      </w:r>
    </w:p>
    <w:p w:rsidR="00DC50CB" w:rsidRPr="007E613B" w:rsidRDefault="00DC50CB" w:rsidP="00DC50CB">
      <w:pPr>
        <w:numPr>
          <w:ilvl w:val="0"/>
          <w:numId w:val="2"/>
        </w:numPr>
        <w:shd w:val="clear" w:color="auto" w:fill="FFFFFF"/>
        <w:spacing w:before="100" w:beforeAutospacing="1" w:after="100" w:afterAutospacing="1" w:line="270" w:lineRule="atLeast"/>
        <w:ind w:left="390"/>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color w:val="000000"/>
          <w:sz w:val="28"/>
          <w:szCs w:val="28"/>
        </w:rPr>
        <w:t>должностные обязанности;</w:t>
      </w:r>
    </w:p>
    <w:p w:rsidR="00DC50CB" w:rsidRPr="007E613B" w:rsidRDefault="00DC50CB" w:rsidP="00DC50CB">
      <w:pPr>
        <w:numPr>
          <w:ilvl w:val="0"/>
          <w:numId w:val="2"/>
        </w:numPr>
        <w:shd w:val="clear" w:color="auto" w:fill="FFFFFF"/>
        <w:spacing w:before="100" w:beforeAutospacing="1" w:after="100" w:afterAutospacing="1" w:line="270" w:lineRule="atLeast"/>
        <w:ind w:left="390"/>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color w:val="000000"/>
          <w:sz w:val="28"/>
          <w:szCs w:val="28"/>
        </w:rPr>
        <w:t>график работы, в том числе переработки, работа в выходные и праздничные дни;</w:t>
      </w:r>
    </w:p>
    <w:p w:rsidR="00DC50CB" w:rsidRPr="007E613B" w:rsidRDefault="00DC50CB" w:rsidP="00DC50CB">
      <w:pPr>
        <w:numPr>
          <w:ilvl w:val="0"/>
          <w:numId w:val="2"/>
        </w:numPr>
        <w:shd w:val="clear" w:color="auto" w:fill="FFFFFF"/>
        <w:spacing w:before="100" w:beforeAutospacing="1" w:after="100" w:afterAutospacing="1" w:line="270" w:lineRule="atLeast"/>
        <w:ind w:left="390"/>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color w:val="000000"/>
          <w:sz w:val="28"/>
          <w:szCs w:val="28"/>
        </w:rPr>
        <w:t xml:space="preserve">испытательный срок: как оформляются трудовые </w:t>
      </w:r>
      <w:proofErr w:type="gramStart"/>
      <w:r w:rsidRPr="007E613B">
        <w:rPr>
          <w:rFonts w:ascii="Times New Roman" w:eastAsia="Times New Roman" w:hAnsi="Times New Roman" w:cs="Times New Roman"/>
          <w:color w:val="000000"/>
          <w:sz w:val="28"/>
          <w:szCs w:val="28"/>
        </w:rPr>
        <w:t>отношения</w:t>
      </w:r>
      <w:proofErr w:type="gramEnd"/>
      <w:r w:rsidRPr="007E613B">
        <w:rPr>
          <w:rFonts w:ascii="Times New Roman" w:eastAsia="Times New Roman" w:hAnsi="Times New Roman" w:cs="Times New Roman"/>
          <w:color w:val="000000"/>
          <w:sz w:val="28"/>
          <w:szCs w:val="28"/>
        </w:rPr>
        <w:t xml:space="preserve"> и какая заработная плата предусматривается на время испытательного срока;</w:t>
      </w:r>
    </w:p>
    <w:p w:rsidR="00DC50CB" w:rsidRPr="007E613B" w:rsidRDefault="00DC50CB" w:rsidP="00DC50CB">
      <w:pPr>
        <w:numPr>
          <w:ilvl w:val="0"/>
          <w:numId w:val="2"/>
        </w:numPr>
        <w:shd w:val="clear" w:color="auto" w:fill="FFFFFF"/>
        <w:spacing w:before="100" w:beforeAutospacing="1" w:after="100" w:afterAutospacing="1" w:line="270" w:lineRule="atLeast"/>
        <w:ind w:left="390"/>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color w:val="000000"/>
          <w:sz w:val="28"/>
          <w:szCs w:val="28"/>
        </w:rPr>
        <w:t xml:space="preserve">трудовой </w:t>
      </w:r>
      <w:proofErr w:type="gramStart"/>
      <w:r w:rsidRPr="007E613B">
        <w:rPr>
          <w:rFonts w:ascii="Times New Roman" w:eastAsia="Times New Roman" w:hAnsi="Times New Roman" w:cs="Times New Roman"/>
          <w:color w:val="000000"/>
          <w:sz w:val="28"/>
          <w:szCs w:val="28"/>
        </w:rPr>
        <w:t>договор</w:t>
      </w:r>
      <w:proofErr w:type="gramEnd"/>
      <w:r w:rsidRPr="007E613B">
        <w:rPr>
          <w:rFonts w:ascii="Times New Roman" w:eastAsia="Times New Roman" w:hAnsi="Times New Roman" w:cs="Times New Roman"/>
          <w:color w:val="000000"/>
          <w:sz w:val="28"/>
          <w:szCs w:val="28"/>
        </w:rPr>
        <w:t>: на какой срок он заключается, есть ли какие-нибудь особенные пункты;</w:t>
      </w:r>
    </w:p>
    <w:p w:rsidR="00DC50CB" w:rsidRPr="007E613B" w:rsidRDefault="00DC50CB" w:rsidP="00DC50CB">
      <w:pPr>
        <w:numPr>
          <w:ilvl w:val="0"/>
          <w:numId w:val="2"/>
        </w:numPr>
        <w:shd w:val="clear" w:color="auto" w:fill="FFFFFF"/>
        <w:spacing w:before="100" w:beforeAutospacing="1" w:after="100" w:afterAutospacing="1" w:line="270" w:lineRule="atLeast"/>
        <w:ind w:left="390"/>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color w:val="000000"/>
          <w:sz w:val="28"/>
          <w:szCs w:val="28"/>
        </w:rPr>
        <w:t>социальный пакет, льготы, бонусы;</w:t>
      </w:r>
    </w:p>
    <w:p w:rsidR="00DC50CB" w:rsidRPr="007E613B" w:rsidRDefault="00DC50CB" w:rsidP="00DC50CB">
      <w:pPr>
        <w:numPr>
          <w:ilvl w:val="0"/>
          <w:numId w:val="2"/>
        </w:numPr>
        <w:shd w:val="clear" w:color="auto" w:fill="FFFFFF"/>
        <w:spacing w:before="100" w:beforeAutospacing="1" w:after="100" w:afterAutospacing="1" w:line="270" w:lineRule="atLeast"/>
        <w:ind w:left="390"/>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color w:val="000000"/>
          <w:sz w:val="28"/>
          <w:szCs w:val="28"/>
        </w:rPr>
        <w:t xml:space="preserve">корпоративная культура: корпоративные правила, </w:t>
      </w:r>
      <w:proofErr w:type="spellStart"/>
      <w:r w:rsidRPr="007E613B">
        <w:rPr>
          <w:rFonts w:ascii="Times New Roman" w:eastAsia="Times New Roman" w:hAnsi="Times New Roman" w:cs="Times New Roman"/>
          <w:color w:val="000000"/>
          <w:sz w:val="28"/>
          <w:szCs w:val="28"/>
        </w:rPr>
        <w:t>дресс-код</w:t>
      </w:r>
      <w:proofErr w:type="spellEnd"/>
      <w:r w:rsidRPr="007E613B">
        <w:rPr>
          <w:rFonts w:ascii="Times New Roman" w:eastAsia="Times New Roman" w:hAnsi="Times New Roman" w:cs="Times New Roman"/>
          <w:color w:val="000000"/>
          <w:sz w:val="28"/>
          <w:szCs w:val="28"/>
        </w:rPr>
        <w:t>, штрафы и пр.</w:t>
      </w:r>
    </w:p>
    <w:p w:rsidR="00DC50CB" w:rsidRPr="007E613B" w:rsidRDefault="00DC50CB" w:rsidP="00DC50CB">
      <w:pPr>
        <w:shd w:val="clear" w:color="auto" w:fill="FFFFFF"/>
        <w:spacing w:before="75" w:after="150" w:line="270" w:lineRule="atLeast"/>
        <w:ind w:left="-105" w:right="45"/>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color w:val="000000"/>
          <w:sz w:val="28"/>
          <w:szCs w:val="28"/>
        </w:rPr>
        <w:t>В зависимости от хода собеседования можно поинтересоваться возможностью повышения и карьерного роста на предприятии.</w:t>
      </w:r>
      <w:r w:rsidRPr="007E613B">
        <w:rPr>
          <w:rFonts w:ascii="Times New Roman" w:eastAsia="Times New Roman" w:hAnsi="Times New Roman" w:cs="Times New Roman"/>
          <w:color w:val="000000"/>
          <w:sz w:val="28"/>
          <w:szCs w:val="28"/>
        </w:rPr>
        <w:br/>
        <w:t xml:space="preserve">Дополнительно поинтересуйтесь старое это рабочее место или вновь введенное. Если старое, то почему и куда ушел предыдущий работник. И </w:t>
      </w:r>
      <w:proofErr w:type="gramStart"/>
      <w:r w:rsidRPr="007E613B">
        <w:rPr>
          <w:rFonts w:ascii="Times New Roman" w:eastAsia="Times New Roman" w:hAnsi="Times New Roman" w:cs="Times New Roman"/>
          <w:color w:val="000000"/>
          <w:sz w:val="28"/>
          <w:szCs w:val="28"/>
        </w:rPr>
        <w:t>вообще</w:t>
      </w:r>
      <w:proofErr w:type="gramEnd"/>
      <w:r w:rsidRPr="007E613B">
        <w:rPr>
          <w:rFonts w:ascii="Times New Roman" w:eastAsia="Times New Roman" w:hAnsi="Times New Roman" w:cs="Times New Roman"/>
          <w:color w:val="000000"/>
          <w:sz w:val="28"/>
          <w:szCs w:val="28"/>
        </w:rPr>
        <w:t xml:space="preserve"> какая текучка кадров на предприятии. Если для предприятия это новая вакансия, то каких результатов они ожидают от сотрудника.</w:t>
      </w:r>
      <w:r w:rsidRPr="007E613B">
        <w:rPr>
          <w:rFonts w:ascii="Times New Roman" w:eastAsia="Times New Roman" w:hAnsi="Times New Roman" w:cs="Times New Roman"/>
          <w:color w:val="000000"/>
          <w:sz w:val="28"/>
          <w:szCs w:val="28"/>
        </w:rPr>
        <w:br/>
        <w:t> </w:t>
      </w:r>
    </w:p>
    <w:p w:rsidR="00DC50CB" w:rsidRPr="007E613B" w:rsidRDefault="00DC50CB" w:rsidP="00DC50CB">
      <w:pPr>
        <w:shd w:val="clear" w:color="auto" w:fill="FFFFFF"/>
        <w:spacing w:after="60" w:line="300" w:lineRule="atLeast"/>
        <w:jc w:val="both"/>
        <w:outlineLvl w:val="2"/>
        <w:rPr>
          <w:rFonts w:ascii="Times New Roman" w:eastAsia="Times New Roman" w:hAnsi="Times New Roman" w:cs="Times New Roman"/>
          <w:b/>
          <w:bCs/>
          <w:color w:val="000000"/>
          <w:sz w:val="28"/>
          <w:szCs w:val="28"/>
        </w:rPr>
      </w:pPr>
      <w:bookmarkStart w:id="1" w:name="5"/>
      <w:bookmarkEnd w:id="1"/>
      <w:r w:rsidRPr="007E613B">
        <w:rPr>
          <w:rFonts w:ascii="Times New Roman" w:eastAsia="Times New Roman" w:hAnsi="Times New Roman" w:cs="Times New Roman"/>
          <w:b/>
          <w:bCs/>
          <w:color w:val="000000"/>
          <w:sz w:val="28"/>
          <w:szCs w:val="28"/>
        </w:rPr>
        <w:lastRenderedPageBreak/>
        <w:t>Нестандартные вопросы на собеседовании</w:t>
      </w:r>
    </w:p>
    <w:p w:rsidR="00DC50CB" w:rsidRPr="007E613B" w:rsidRDefault="00DC50CB" w:rsidP="00DC50CB">
      <w:pPr>
        <w:shd w:val="clear" w:color="auto" w:fill="FFFFFF"/>
        <w:spacing w:before="75" w:after="150" w:line="270" w:lineRule="atLeast"/>
        <w:ind w:right="45" w:firstLine="426"/>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color w:val="000000"/>
          <w:sz w:val="28"/>
          <w:szCs w:val="28"/>
        </w:rPr>
        <w:t>Сегодня работодатель все чаще выдумывает неожиданные испытания и тестирования при интервьюировании кандидата. Чаще всего это касается работников сферы продаж и услуг.</w:t>
      </w:r>
      <w:r w:rsidRPr="007E613B">
        <w:rPr>
          <w:rFonts w:ascii="Times New Roman" w:eastAsia="Times New Roman" w:hAnsi="Times New Roman" w:cs="Times New Roman"/>
          <w:color w:val="000000"/>
          <w:sz w:val="28"/>
          <w:szCs w:val="28"/>
        </w:rPr>
        <w:br/>
        <w:t xml:space="preserve">На собеседовании могут проверить вашу </w:t>
      </w:r>
      <w:proofErr w:type="spellStart"/>
      <w:r w:rsidRPr="007E613B">
        <w:rPr>
          <w:rFonts w:ascii="Times New Roman" w:eastAsia="Times New Roman" w:hAnsi="Times New Roman" w:cs="Times New Roman"/>
          <w:color w:val="000000"/>
          <w:sz w:val="28"/>
          <w:szCs w:val="28"/>
        </w:rPr>
        <w:t>стрессоустойчивость</w:t>
      </w:r>
      <w:proofErr w:type="spellEnd"/>
      <w:r w:rsidRPr="007E613B">
        <w:rPr>
          <w:rFonts w:ascii="Times New Roman" w:eastAsia="Times New Roman" w:hAnsi="Times New Roman" w:cs="Times New Roman"/>
          <w:color w:val="000000"/>
          <w:sz w:val="28"/>
          <w:szCs w:val="28"/>
        </w:rPr>
        <w:t xml:space="preserve">, компетентность, </w:t>
      </w:r>
      <w:proofErr w:type="spellStart"/>
      <w:r w:rsidRPr="007E613B">
        <w:rPr>
          <w:rFonts w:ascii="Times New Roman" w:eastAsia="Times New Roman" w:hAnsi="Times New Roman" w:cs="Times New Roman"/>
          <w:color w:val="000000"/>
          <w:sz w:val="28"/>
          <w:szCs w:val="28"/>
        </w:rPr>
        <w:t>креативность</w:t>
      </w:r>
      <w:proofErr w:type="spellEnd"/>
      <w:r w:rsidRPr="007E613B">
        <w:rPr>
          <w:rFonts w:ascii="Times New Roman" w:eastAsia="Times New Roman" w:hAnsi="Times New Roman" w:cs="Times New Roman"/>
          <w:color w:val="000000"/>
          <w:sz w:val="28"/>
          <w:szCs w:val="28"/>
        </w:rPr>
        <w:t>, агрессивность или способность решать нестандартные задачи.</w:t>
      </w:r>
      <w:r w:rsidRPr="007E613B">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7E613B">
        <w:rPr>
          <w:rFonts w:ascii="Times New Roman" w:eastAsia="Times New Roman" w:hAnsi="Times New Roman" w:cs="Times New Roman"/>
          <w:color w:val="000000"/>
          <w:sz w:val="28"/>
          <w:szCs w:val="28"/>
        </w:rPr>
        <w:t>Иногда, могут намеренно задавать глупые, бестактные или даже провокационные вопросы, пытаясь вывести кандидата из равновесия, попросить рассказать анекдот, предложить вам продать или прорекламировать какой-либо предмет, попросить что-нибудь нарисовать.</w:t>
      </w:r>
      <w:r w:rsidRPr="007E613B">
        <w:rPr>
          <w:rFonts w:ascii="Times New Roman" w:eastAsia="Times New Roman" w:hAnsi="Times New Roman" w:cs="Times New Roman"/>
          <w:color w:val="000000"/>
          <w:sz w:val="28"/>
          <w:szCs w:val="28"/>
        </w:rPr>
        <w:br/>
        <w:t xml:space="preserve">Фантазии </w:t>
      </w:r>
      <w:proofErr w:type="spellStart"/>
      <w:r w:rsidRPr="007E613B">
        <w:rPr>
          <w:rFonts w:ascii="Times New Roman" w:eastAsia="Times New Roman" w:hAnsi="Times New Roman" w:cs="Times New Roman"/>
          <w:color w:val="000000"/>
          <w:sz w:val="28"/>
          <w:szCs w:val="28"/>
        </w:rPr>
        <w:t>рекрутеров</w:t>
      </w:r>
      <w:proofErr w:type="spellEnd"/>
      <w:r w:rsidRPr="007E613B">
        <w:rPr>
          <w:rFonts w:ascii="Times New Roman" w:eastAsia="Times New Roman" w:hAnsi="Times New Roman" w:cs="Times New Roman"/>
          <w:color w:val="000000"/>
          <w:sz w:val="28"/>
          <w:szCs w:val="28"/>
        </w:rPr>
        <w:t xml:space="preserve"> могут быть разные, и ко всему подготовиться невозможно, но есть относительно привычные вопросы, к которым прибегает интервьюер, а соискатель зачастую оказывается не готов:</w:t>
      </w:r>
    </w:p>
    <w:p w:rsidR="00DC50CB" w:rsidRPr="007E613B" w:rsidRDefault="00DC50CB" w:rsidP="00DC50CB">
      <w:pPr>
        <w:numPr>
          <w:ilvl w:val="0"/>
          <w:numId w:val="3"/>
        </w:numPr>
        <w:shd w:val="clear" w:color="auto" w:fill="FFFFFF"/>
        <w:spacing w:before="100" w:beforeAutospacing="1" w:after="100" w:afterAutospacing="1" w:line="270" w:lineRule="atLeast"/>
        <w:ind w:left="0" w:firstLine="426"/>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color w:val="000000"/>
          <w:sz w:val="28"/>
          <w:szCs w:val="28"/>
        </w:rPr>
        <w:t xml:space="preserve">Почему вы хотите работать в нашей компании? Можно сказать, что исходя из той информации, которой вы </w:t>
      </w:r>
      <w:proofErr w:type="gramStart"/>
      <w:r w:rsidRPr="007E613B">
        <w:rPr>
          <w:rFonts w:ascii="Times New Roman" w:eastAsia="Times New Roman" w:hAnsi="Times New Roman" w:cs="Times New Roman"/>
          <w:color w:val="000000"/>
          <w:sz w:val="28"/>
          <w:szCs w:val="28"/>
        </w:rPr>
        <w:t>располагаете</w:t>
      </w:r>
      <w:proofErr w:type="gramEnd"/>
      <w:r w:rsidRPr="007E613B">
        <w:rPr>
          <w:rFonts w:ascii="Times New Roman" w:eastAsia="Times New Roman" w:hAnsi="Times New Roman" w:cs="Times New Roman"/>
          <w:color w:val="000000"/>
          <w:sz w:val="28"/>
          <w:szCs w:val="28"/>
        </w:rPr>
        <w:t xml:space="preserve"> данная компания соответствует вашим представлениям о работодателе.</w:t>
      </w:r>
    </w:p>
    <w:p w:rsidR="00DC50CB" w:rsidRPr="007E613B" w:rsidRDefault="00DC50CB" w:rsidP="00DC50CB">
      <w:pPr>
        <w:numPr>
          <w:ilvl w:val="0"/>
          <w:numId w:val="3"/>
        </w:numPr>
        <w:shd w:val="clear" w:color="auto" w:fill="FFFFFF"/>
        <w:spacing w:before="100" w:beforeAutospacing="1" w:after="100" w:afterAutospacing="1" w:line="270" w:lineRule="atLeast"/>
        <w:ind w:left="0" w:firstLine="426"/>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color w:val="000000"/>
          <w:sz w:val="28"/>
          <w:szCs w:val="28"/>
        </w:rPr>
        <w:lastRenderedPageBreak/>
        <w:t>Как вы представляете свое будущее через 5 (10, 20) лет?</w:t>
      </w:r>
    </w:p>
    <w:p w:rsidR="00DC50CB" w:rsidRPr="007E613B" w:rsidRDefault="00DC50CB" w:rsidP="00DC50CB">
      <w:pPr>
        <w:numPr>
          <w:ilvl w:val="0"/>
          <w:numId w:val="3"/>
        </w:numPr>
        <w:shd w:val="clear" w:color="auto" w:fill="FFFFFF"/>
        <w:spacing w:before="100" w:beforeAutospacing="1" w:after="100" w:afterAutospacing="1" w:line="270" w:lineRule="atLeast"/>
        <w:ind w:left="0" w:firstLine="426"/>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color w:val="000000"/>
          <w:sz w:val="28"/>
          <w:szCs w:val="28"/>
        </w:rPr>
        <w:t>Как вы оцените свои профессиональные качества и знания по десятибалльной системе?</w:t>
      </w:r>
    </w:p>
    <w:p w:rsidR="00DC50CB" w:rsidRPr="007E613B" w:rsidRDefault="00DC50CB" w:rsidP="00DC50CB">
      <w:pPr>
        <w:numPr>
          <w:ilvl w:val="0"/>
          <w:numId w:val="3"/>
        </w:numPr>
        <w:shd w:val="clear" w:color="auto" w:fill="FFFFFF"/>
        <w:spacing w:before="100" w:beforeAutospacing="1" w:after="100" w:afterAutospacing="1" w:line="270" w:lineRule="atLeast"/>
        <w:ind w:left="0" w:firstLine="426"/>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color w:val="000000"/>
          <w:sz w:val="28"/>
          <w:szCs w:val="28"/>
        </w:rPr>
        <w:t>Сколько вам необходимо денег для счастливой жизни?</w:t>
      </w:r>
    </w:p>
    <w:p w:rsidR="00DC50CB" w:rsidRPr="007E613B" w:rsidRDefault="00DC50CB" w:rsidP="00DC50CB">
      <w:pPr>
        <w:numPr>
          <w:ilvl w:val="0"/>
          <w:numId w:val="3"/>
        </w:numPr>
        <w:shd w:val="clear" w:color="auto" w:fill="FFFFFF"/>
        <w:spacing w:before="100" w:beforeAutospacing="1" w:after="100" w:afterAutospacing="1" w:line="270" w:lineRule="atLeast"/>
        <w:ind w:left="0" w:firstLine="426"/>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color w:val="000000"/>
          <w:sz w:val="28"/>
          <w:szCs w:val="28"/>
        </w:rPr>
        <w:t>Почему наша компания должна взять вас на работу?</w:t>
      </w:r>
    </w:p>
    <w:p w:rsidR="00DC50CB" w:rsidRPr="007E613B" w:rsidRDefault="00DC50CB" w:rsidP="00DC50CB">
      <w:pPr>
        <w:numPr>
          <w:ilvl w:val="0"/>
          <w:numId w:val="3"/>
        </w:numPr>
        <w:shd w:val="clear" w:color="auto" w:fill="FFFFFF"/>
        <w:spacing w:before="100" w:beforeAutospacing="1" w:after="100" w:afterAutospacing="1" w:line="270" w:lineRule="atLeast"/>
        <w:ind w:left="0" w:firstLine="426"/>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color w:val="000000"/>
          <w:sz w:val="28"/>
          <w:szCs w:val="28"/>
        </w:rPr>
        <w:t>Какие вопросы сейчас вам бы стоило задать дополнительно?</w:t>
      </w:r>
      <w:r w:rsidRPr="007E613B">
        <w:rPr>
          <w:rFonts w:ascii="Times New Roman" w:eastAsia="Times New Roman" w:hAnsi="Times New Roman" w:cs="Times New Roman"/>
          <w:color w:val="000000"/>
          <w:sz w:val="28"/>
          <w:szCs w:val="28"/>
        </w:rPr>
        <w:br/>
        <w:t> </w:t>
      </w:r>
    </w:p>
    <w:p w:rsidR="00DC50CB" w:rsidRPr="000C53ED" w:rsidRDefault="00DC50CB" w:rsidP="00DC50CB">
      <w:pPr>
        <w:shd w:val="clear" w:color="auto" w:fill="FFFFFF"/>
        <w:spacing w:after="60" w:line="300" w:lineRule="atLeast"/>
        <w:jc w:val="both"/>
        <w:outlineLvl w:val="2"/>
        <w:rPr>
          <w:rFonts w:ascii="Times New Roman" w:eastAsia="Times New Roman" w:hAnsi="Times New Roman" w:cs="Times New Roman"/>
          <w:b/>
          <w:bCs/>
          <w:color w:val="FF0000"/>
          <w:sz w:val="28"/>
          <w:szCs w:val="28"/>
        </w:rPr>
      </w:pPr>
      <w:bookmarkStart w:id="2" w:name="6"/>
      <w:bookmarkEnd w:id="2"/>
      <w:r w:rsidRPr="000C53ED">
        <w:rPr>
          <w:rFonts w:ascii="Times New Roman" w:eastAsia="Times New Roman" w:hAnsi="Times New Roman" w:cs="Times New Roman"/>
          <w:b/>
          <w:bCs/>
          <w:color w:val="FF0000"/>
          <w:sz w:val="28"/>
          <w:szCs w:val="28"/>
        </w:rPr>
        <w:t>Что на собеседование должно насторожить?</w:t>
      </w:r>
    </w:p>
    <w:p w:rsidR="00DC50CB" w:rsidRPr="007E613B" w:rsidRDefault="00DC50CB" w:rsidP="000C53ED">
      <w:pPr>
        <w:shd w:val="clear" w:color="auto" w:fill="FFFFFF"/>
        <w:spacing w:before="75" w:after="150" w:line="270" w:lineRule="atLeast"/>
        <w:ind w:left="-105" w:right="45" w:firstLine="531"/>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color w:val="000000"/>
          <w:sz w:val="28"/>
          <w:szCs w:val="28"/>
        </w:rPr>
        <w:t>К сожалению, на рынке труда существует немало недобросовестных работодателей. Застраховаться от трудоустройства к «нечестному работодателю» нельзя, но необходимо быть очень внимательным на всех этапах: от знакомства с вакансией до подписания трудового договора.</w:t>
      </w:r>
      <w:r w:rsidRPr="007E613B">
        <w:rPr>
          <w:rFonts w:ascii="Times New Roman" w:eastAsia="Times New Roman" w:hAnsi="Times New Roman" w:cs="Times New Roman"/>
          <w:color w:val="000000"/>
          <w:sz w:val="28"/>
          <w:szCs w:val="28"/>
        </w:rPr>
        <w:br/>
        <w:t>Насторожиться можно еще при прочтении объявления о вакансии:</w:t>
      </w:r>
    </w:p>
    <w:p w:rsidR="00DC50CB" w:rsidRPr="007E613B" w:rsidRDefault="00DC50CB" w:rsidP="00DC50CB">
      <w:pPr>
        <w:numPr>
          <w:ilvl w:val="0"/>
          <w:numId w:val="4"/>
        </w:numPr>
        <w:shd w:val="clear" w:color="auto" w:fill="FFFFFF"/>
        <w:spacing w:before="100" w:beforeAutospacing="1" w:after="100" w:afterAutospacing="1" w:line="270" w:lineRule="atLeast"/>
        <w:ind w:left="0" w:firstLine="426"/>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b/>
          <w:bCs/>
          <w:color w:val="000000"/>
          <w:sz w:val="28"/>
          <w:szCs w:val="28"/>
        </w:rPr>
        <w:t>отсутствие контактных данных </w:t>
      </w:r>
      <w:r w:rsidRPr="007E613B">
        <w:rPr>
          <w:rFonts w:ascii="Times New Roman" w:eastAsia="Times New Roman" w:hAnsi="Times New Roman" w:cs="Times New Roman"/>
          <w:color w:val="000000"/>
          <w:sz w:val="28"/>
          <w:szCs w:val="28"/>
        </w:rPr>
        <w:t>(названия компании, рабочего телефона, почтового адреса, корпоративной электронной почты) может быть признаком сомнительного статуса фирмы;</w:t>
      </w:r>
    </w:p>
    <w:p w:rsidR="00DC50CB" w:rsidRPr="007E613B" w:rsidRDefault="00DC50CB" w:rsidP="00DC50CB">
      <w:pPr>
        <w:numPr>
          <w:ilvl w:val="0"/>
          <w:numId w:val="4"/>
        </w:numPr>
        <w:shd w:val="clear" w:color="auto" w:fill="FFFFFF"/>
        <w:spacing w:before="100" w:beforeAutospacing="1" w:after="100" w:afterAutospacing="1" w:line="270" w:lineRule="atLeast"/>
        <w:ind w:left="0" w:firstLine="426"/>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b/>
          <w:bCs/>
          <w:color w:val="000000"/>
          <w:sz w:val="28"/>
          <w:szCs w:val="28"/>
        </w:rPr>
        <w:t xml:space="preserve">размытость или отсутствие обязанностей и требований к </w:t>
      </w:r>
      <w:r w:rsidRPr="007E613B">
        <w:rPr>
          <w:rFonts w:ascii="Times New Roman" w:eastAsia="Times New Roman" w:hAnsi="Times New Roman" w:cs="Times New Roman"/>
          <w:b/>
          <w:bCs/>
          <w:color w:val="000000"/>
          <w:sz w:val="28"/>
          <w:szCs w:val="28"/>
        </w:rPr>
        <w:lastRenderedPageBreak/>
        <w:t>кандидату</w:t>
      </w:r>
      <w:r w:rsidRPr="007E613B">
        <w:rPr>
          <w:rFonts w:ascii="Times New Roman" w:eastAsia="Times New Roman" w:hAnsi="Times New Roman" w:cs="Times New Roman"/>
          <w:color w:val="000000"/>
          <w:sz w:val="28"/>
          <w:szCs w:val="28"/>
        </w:rPr>
        <w:t>. Уже говорилось, что любой работодатель ценит свое время, поэтому пытается описать должностные обязанности и основные требования к соискателю с целью отсеять неподходящие варианты;</w:t>
      </w:r>
    </w:p>
    <w:p w:rsidR="00DC50CB" w:rsidRPr="007E613B" w:rsidRDefault="00DC50CB" w:rsidP="00DC50CB">
      <w:pPr>
        <w:numPr>
          <w:ilvl w:val="0"/>
          <w:numId w:val="4"/>
        </w:numPr>
        <w:shd w:val="clear" w:color="auto" w:fill="FFFFFF"/>
        <w:spacing w:before="100" w:beforeAutospacing="1" w:after="100" w:afterAutospacing="1" w:line="270" w:lineRule="atLeast"/>
        <w:ind w:left="0" w:firstLine="284"/>
        <w:jc w:val="both"/>
        <w:rPr>
          <w:rFonts w:ascii="Times New Roman" w:eastAsia="Times New Roman" w:hAnsi="Times New Roman" w:cs="Times New Roman"/>
          <w:color w:val="000000"/>
          <w:sz w:val="28"/>
          <w:szCs w:val="28"/>
        </w:rPr>
      </w:pPr>
      <w:r w:rsidRPr="007E613B">
        <w:rPr>
          <w:rFonts w:ascii="Times New Roman" w:eastAsia="Times New Roman" w:hAnsi="Times New Roman" w:cs="Times New Roman"/>
          <w:b/>
          <w:bCs/>
          <w:color w:val="000000"/>
          <w:sz w:val="28"/>
          <w:szCs w:val="28"/>
        </w:rPr>
        <w:t>завышенная заработная плата</w:t>
      </w:r>
      <w:r w:rsidRPr="007E613B">
        <w:rPr>
          <w:rFonts w:ascii="Times New Roman" w:eastAsia="Times New Roman" w:hAnsi="Times New Roman" w:cs="Times New Roman"/>
          <w:color w:val="000000"/>
          <w:sz w:val="28"/>
          <w:szCs w:val="28"/>
        </w:rPr>
        <w:t xml:space="preserve">. На рынке труда складывается относительно одинаковое предложение оплаты труда по идентичным позициям. И если кто-то предлагает </w:t>
      </w:r>
      <w:proofErr w:type="gramStart"/>
      <w:r w:rsidRPr="007E613B">
        <w:rPr>
          <w:rFonts w:ascii="Times New Roman" w:eastAsia="Times New Roman" w:hAnsi="Times New Roman" w:cs="Times New Roman"/>
          <w:color w:val="000000"/>
          <w:sz w:val="28"/>
          <w:szCs w:val="28"/>
        </w:rPr>
        <w:t>зарплату</w:t>
      </w:r>
      <w:proofErr w:type="gramEnd"/>
      <w:r w:rsidRPr="007E613B">
        <w:rPr>
          <w:rFonts w:ascii="Times New Roman" w:eastAsia="Times New Roman" w:hAnsi="Times New Roman" w:cs="Times New Roman"/>
          <w:color w:val="000000"/>
          <w:sz w:val="28"/>
          <w:szCs w:val="28"/>
        </w:rPr>
        <w:t xml:space="preserve"> намного превышающую средний уровень стоит быть осторожнее.</w:t>
      </w:r>
    </w:p>
    <w:p w:rsidR="00132BCB" w:rsidRPr="000C53ED" w:rsidRDefault="00DC50CB" w:rsidP="000C53ED">
      <w:pPr>
        <w:shd w:val="clear" w:color="auto" w:fill="FFFFFF"/>
        <w:spacing w:before="75" w:after="180" w:line="270" w:lineRule="atLeast"/>
        <w:ind w:left="-105" w:right="45" w:firstLine="38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E613B">
        <w:rPr>
          <w:rFonts w:ascii="Times New Roman" w:eastAsia="Times New Roman" w:hAnsi="Times New Roman" w:cs="Times New Roman"/>
          <w:color w:val="000000"/>
          <w:sz w:val="28"/>
          <w:szCs w:val="28"/>
        </w:rPr>
        <w:t>При личной встрече серьезный работодатель отвечает на ваши вопросы честно, предоставляя полную информацию. Если на вопросы об  оплате труда, обязанностях, заключении трудового договора вам отвечают общими фразами, уходя от темы разговора, или говорят много и не по делу, стоит основательно задуматься.</w:t>
      </w:r>
      <w:r w:rsidRPr="007E613B">
        <w:rPr>
          <w:rFonts w:ascii="Times New Roman" w:eastAsia="Times New Roman" w:hAnsi="Times New Roman" w:cs="Times New Roman"/>
          <w:color w:val="000000"/>
          <w:sz w:val="28"/>
          <w:szCs w:val="28"/>
        </w:rPr>
        <w:br/>
      </w:r>
      <w:r>
        <w:rPr>
          <w:rFonts w:ascii="Times New Roman" w:eastAsia="Times New Roman" w:hAnsi="Times New Roman" w:cs="Times New Roman"/>
          <w:color w:val="008000"/>
          <w:sz w:val="28"/>
          <w:szCs w:val="28"/>
        </w:rPr>
        <w:t xml:space="preserve">   </w:t>
      </w:r>
      <w:r w:rsidR="000C53ED">
        <w:rPr>
          <w:rFonts w:ascii="Times New Roman" w:eastAsia="Times New Roman" w:hAnsi="Times New Roman" w:cs="Times New Roman"/>
          <w:color w:val="008000"/>
          <w:sz w:val="28"/>
          <w:szCs w:val="28"/>
        </w:rPr>
        <w:tab/>
      </w:r>
      <w:r w:rsidRPr="007E613B">
        <w:rPr>
          <w:rFonts w:ascii="Times New Roman" w:eastAsia="Times New Roman" w:hAnsi="Times New Roman" w:cs="Times New Roman"/>
          <w:color w:val="008000"/>
          <w:sz w:val="28"/>
          <w:szCs w:val="28"/>
        </w:rPr>
        <w:t xml:space="preserve">В итоге хочется сказать, что найти хорошую работу не просто, особенно молодому специалисту. Но если быть активным и использовать весь арсенал существующих способов вы наверняка сумеете найти достойное рабочее место, отвечающее вашим запросам. Главное будьте внимательны, уверены в своих силах и четко </w:t>
      </w:r>
      <w:proofErr w:type="gramStart"/>
      <w:r w:rsidRPr="007E613B">
        <w:rPr>
          <w:rFonts w:ascii="Times New Roman" w:eastAsia="Times New Roman" w:hAnsi="Times New Roman" w:cs="Times New Roman"/>
          <w:color w:val="008000"/>
          <w:sz w:val="28"/>
          <w:szCs w:val="28"/>
        </w:rPr>
        <w:t>представляйте</w:t>
      </w:r>
      <w:proofErr w:type="gramEnd"/>
      <w:r w:rsidRPr="007E613B">
        <w:rPr>
          <w:rFonts w:ascii="Times New Roman" w:eastAsia="Times New Roman" w:hAnsi="Times New Roman" w:cs="Times New Roman"/>
          <w:color w:val="008000"/>
          <w:sz w:val="28"/>
          <w:szCs w:val="28"/>
        </w:rPr>
        <w:t xml:space="preserve"> что вы хотите от будущей работы.</w:t>
      </w:r>
    </w:p>
    <w:sectPr w:rsidR="00132BCB" w:rsidRPr="000C53ED" w:rsidSect="00DC50CB">
      <w:pgSz w:w="16838" w:h="11906" w:orient="landscape"/>
      <w:pgMar w:top="284" w:right="395" w:bottom="426" w:left="426"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96730"/>
    <w:multiLevelType w:val="multilevel"/>
    <w:tmpl w:val="F328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693529"/>
    <w:multiLevelType w:val="multilevel"/>
    <w:tmpl w:val="4802E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8252B2"/>
    <w:multiLevelType w:val="multilevel"/>
    <w:tmpl w:val="7C8A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82729E"/>
    <w:multiLevelType w:val="multilevel"/>
    <w:tmpl w:val="AC3E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C50CB"/>
    <w:rsid w:val="000C53ED"/>
    <w:rsid w:val="00132BCB"/>
    <w:rsid w:val="00DC5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831</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ГООУ Зеленоборский детский дом</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дом</dc:creator>
  <cp:keywords/>
  <dc:description/>
  <cp:lastModifiedBy>Детский дом</cp:lastModifiedBy>
  <cp:revision>2</cp:revision>
  <dcterms:created xsi:type="dcterms:W3CDTF">2014-07-31T13:19:00Z</dcterms:created>
  <dcterms:modified xsi:type="dcterms:W3CDTF">2014-07-31T13:33:00Z</dcterms:modified>
</cp:coreProperties>
</file>