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E7" w:rsidRPr="002510C3" w:rsidRDefault="004B0DE7" w:rsidP="00E20C8E">
      <w:pPr>
        <w:shd w:val="clear" w:color="auto" w:fill="FFFFFF"/>
        <w:spacing w:before="24"/>
        <w:ind w:left="888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 xml:space="preserve">План </w:t>
      </w:r>
      <w:r w:rsidR="00E20C8E"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 xml:space="preserve">работы </w:t>
      </w:r>
      <w:r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 xml:space="preserve">методического объединения гуманитарного цикла </w:t>
      </w:r>
      <w:r w:rsidR="00E20C8E"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br/>
      </w:r>
      <w:r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>МБОУ-СОШ №1 г</w:t>
      </w:r>
      <w:proofErr w:type="gramStart"/>
      <w:r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>.А</w:t>
      </w:r>
      <w:proofErr w:type="gramEnd"/>
      <w:r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>ркадака(201</w:t>
      </w:r>
      <w:r w:rsidR="0065287C"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>4</w:t>
      </w:r>
      <w:r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>-201</w:t>
      </w:r>
      <w:r w:rsidR="0065287C"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>5</w:t>
      </w:r>
      <w:r w:rsidRPr="002510C3">
        <w:rPr>
          <w:rFonts w:ascii="Monotype Corsiva" w:eastAsia="Times New Roman" w:hAnsi="Monotype Corsiva" w:cs="Times New Roman"/>
          <w:b/>
          <w:bCs/>
          <w:spacing w:val="-2"/>
          <w:w w:val="139"/>
          <w:sz w:val="24"/>
          <w:szCs w:val="24"/>
        </w:rPr>
        <w:t>уч.г)</w:t>
      </w:r>
    </w:p>
    <w:tbl>
      <w:tblPr>
        <w:tblStyle w:val="a3"/>
        <w:tblW w:w="15134" w:type="dxa"/>
        <w:tblLook w:val="04A0"/>
      </w:tblPr>
      <w:tblGrid>
        <w:gridCol w:w="1179"/>
        <w:gridCol w:w="3667"/>
        <w:gridCol w:w="1886"/>
        <w:gridCol w:w="2117"/>
        <w:gridCol w:w="1947"/>
        <w:gridCol w:w="1874"/>
        <w:gridCol w:w="2464"/>
      </w:tblGrid>
      <w:tr w:rsidR="00141314" w:rsidRPr="002510C3" w:rsidTr="00C85461">
        <w:tc>
          <w:tcPr>
            <w:tcW w:w="1179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4B0DE7" w:rsidRPr="002510C3" w:rsidRDefault="004B0DE7" w:rsidP="001D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Тема. Задачи.</w:t>
            </w:r>
          </w:p>
        </w:tc>
        <w:tc>
          <w:tcPr>
            <w:tcW w:w="1886" w:type="dxa"/>
          </w:tcPr>
          <w:p w:rsidR="004B0DE7" w:rsidRPr="002510C3" w:rsidRDefault="004B0DE7" w:rsidP="001D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17" w:type="dxa"/>
          </w:tcPr>
          <w:p w:rsidR="004B0DE7" w:rsidRPr="002510C3" w:rsidRDefault="004B0DE7" w:rsidP="001D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Состав исполнителей</w:t>
            </w:r>
          </w:p>
        </w:tc>
        <w:tc>
          <w:tcPr>
            <w:tcW w:w="1947" w:type="dxa"/>
          </w:tcPr>
          <w:p w:rsidR="004B0DE7" w:rsidRPr="002510C3" w:rsidRDefault="004B0DE7" w:rsidP="001D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Где подводятся итоги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B0DE7" w:rsidRPr="002510C3" w:rsidRDefault="004B0DE7" w:rsidP="001D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41314" w:rsidRPr="002510C3" w:rsidTr="00C85461">
        <w:trPr>
          <w:trHeight w:val="4021"/>
        </w:trPr>
        <w:tc>
          <w:tcPr>
            <w:tcW w:w="1179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4B0DE7" w:rsidRPr="002510C3" w:rsidRDefault="004B0DE7" w:rsidP="0052607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 .Анализ работы </w:t>
            </w: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</w:t>
            </w:r>
            <w:r w:rsidRPr="002510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гуманитарного цикла за </w:t>
            </w:r>
            <w:r w:rsidR="00AF37C7" w:rsidRPr="002510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5287C" w:rsidRPr="00251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5287C" w:rsidRPr="00251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A20647" w:rsidRPr="002510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0647" w:rsidRPr="002510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10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2.Утверждение календарно-тематического планирования учителей, </w:t>
            </w:r>
            <w:r w:rsidRPr="002510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</w:t>
            </w:r>
            <w:r w:rsidR="00AF37C7" w:rsidRPr="002510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их программ </w:t>
            </w:r>
            <w:r w:rsidR="007659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….</w:t>
            </w:r>
          </w:p>
          <w:p w:rsidR="00A20647" w:rsidRPr="002510C3" w:rsidRDefault="00A20647" w:rsidP="0052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FC" w:rsidRPr="002510C3" w:rsidRDefault="00334319" w:rsidP="0065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287C" w:rsidRPr="002510C3">
              <w:rPr>
                <w:rFonts w:ascii="Times New Roman" w:hAnsi="Times New Roman" w:cs="Times New Roman"/>
                <w:sz w:val="24"/>
                <w:szCs w:val="24"/>
              </w:rPr>
              <w:t>Использование  инновационных технологий</w:t>
            </w: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МО</w:t>
            </w:r>
          </w:p>
        </w:tc>
        <w:tc>
          <w:tcPr>
            <w:tcW w:w="2117" w:type="dxa"/>
          </w:tcPr>
          <w:p w:rsidR="00334319" w:rsidRPr="002510C3" w:rsidRDefault="00334319" w:rsidP="00334319">
            <w:pPr>
              <w:shd w:val="clear" w:color="auto" w:fill="FFFFFF"/>
              <w:spacing w:line="360" w:lineRule="auto"/>
              <w:ind w:left="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</w:tcPr>
          <w:p w:rsidR="004B0DE7" w:rsidRPr="002510C3" w:rsidRDefault="00AF37C7" w:rsidP="001D67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Терехова М.М</w:t>
            </w:r>
            <w:r w:rsidR="00A92FFF" w:rsidRPr="00251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A20647" w:rsidRPr="002510C3" w:rsidRDefault="00A20647" w:rsidP="00A20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  <w:t>Заседание МО</w:t>
            </w:r>
          </w:p>
          <w:p w:rsidR="004B0DE7" w:rsidRPr="002510C3" w:rsidRDefault="004B0DE7" w:rsidP="00AF37C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B0DE7" w:rsidRPr="002510C3" w:rsidRDefault="004B0DE7" w:rsidP="00AF37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1 .</w:t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Анализ работы МО</w:t>
            </w:r>
          </w:p>
          <w:p w:rsidR="00526077" w:rsidRPr="002510C3" w:rsidRDefault="004B0DE7" w:rsidP="00AF37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Утверждение календарно-</w:t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тематического планирования учителей. </w:t>
            </w:r>
          </w:p>
          <w:p w:rsidR="004B0DE7" w:rsidRPr="002510C3" w:rsidRDefault="004B0DE7" w:rsidP="00AF37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>З.</w:t>
            </w:r>
            <w:r w:rsidR="00A20647" w:rsidRPr="002510C3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Утверждение плана работы </w:t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МО гуманитарного цикла на </w:t>
            </w:r>
            <w:r w:rsidR="00AF37C7"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655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 w:rsidR="00655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334319" w:rsidRPr="002510C3" w:rsidRDefault="00334319" w:rsidP="003343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Ознакомление с приказом № </w:t>
            </w:r>
            <w:r w:rsidR="0065287C"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МБОУ-СОШ №1 </w:t>
            </w:r>
            <w:r w:rsidR="00E66C99"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5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Аркадака</w:t>
            </w:r>
          </w:p>
          <w:p w:rsidR="00334319" w:rsidRPr="002510C3" w:rsidRDefault="00334319" w:rsidP="00AF37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AF37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AF37C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spacing w:line="206" w:lineRule="exact"/>
              <w:ind w:right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14" w:rsidRPr="002510C3" w:rsidTr="00C85461">
        <w:trPr>
          <w:trHeight w:val="5094"/>
        </w:trPr>
        <w:tc>
          <w:tcPr>
            <w:tcW w:w="1179" w:type="dxa"/>
            <w:tcBorders>
              <w:right w:val="single" w:sz="4" w:space="0" w:color="auto"/>
            </w:tcBorders>
          </w:tcPr>
          <w:p w:rsidR="00B77C63" w:rsidRPr="002510C3" w:rsidRDefault="00B77C63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B77C63" w:rsidRPr="002510C3" w:rsidRDefault="002510C3" w:rsidP="002510C3">
            <w:pPr>
              <w:pStyle w:val="a5"/>
              <w:tabs>
                <w:tab w:val="left" w:pos="1735"/>
              </w:tabs>
              <w:ind w:left="9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1. </w:t>
            </w:r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Анализ ЕГЭ и ГИА 201</w:t>
            </w:r>
            <w:r w:rsidR="00E66C99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-201</w:t>
            </w:r>
            <w:r w:rsidR="00E66C99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</w:t>
            </w:r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учебного года</w:t>
            </w:r>
          </w:p>
          <w:p w:rsidR="002510C3" w:rsidRDefault="002510C3" w:rsidP="002510C3">
            <w:pPr>
              <w:pStyle w:val="a5"/>
              <w:ind w:left="9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77C63" w:rsidRPr="002510C3" w:rsidRDefault="002510C3" w:rsidP="002510C3">
            <w:pPr>
              <w:pStyle w:val="a5"/>
              <w:ind w:left="9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2. </w:t>
            </w:r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Рассмотрение плана подготовки к ГИА и ЕГЭ учителей-предметников</w:t>
            </w:r>
          </w:p>
          <w:p w:rsidR="005E5C04" w:rsidRPr="002510C3" w:rsidRDefault="005E5C04" w:rsidP="00271201">
            <w:pPr>
              <w:pStyle w:val="a5"/>
              <w:ind w:left="98" w:hanging="14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77C63" w:rsidRPr="002510C3" w:rsidRDefault="002510C3" w:rsidP="002510C3">
            <w:pPr>
              <w:pStyle w:val="a5"/>
              <w:ind w:left="98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3. </w:t>
            </w:r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 консультаций и индивидуальной работы в рамках подготовки  к итоговой аттестации</w:t>
            </w:r>
          </w:p>
          <w:p w:rsidR="002510C3" w:rsidRDefault="002510C3" w:rsidP="002510C3">
            <w:pPr>
              <w:pStyle w:val="a5"/>
              <w:ind w:left="24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B77C63" w:rsidRPr="002510C3" w:rsidRDefault="002510C3" w:rsidP="002510C3">
            <w:pPr>
              <w:pStyle w:val="a5"/>
              <w:ind w:left="24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4. </w:t>
            </w:r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контрольн</w:t>
            </w:r>
            <w:proofErr w:type="gramStart"/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о-</w:t>
            </w:r>
            <w:proofErr w:type="gramEnd"/>
            <w:r w:rsidR="00B77C63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диагностических работ</w:t>
            </w:r>
          </w:p>
          <w:p w:rsidR="005E5C04" w:rsidRPr="002510C3" w:rsidRDefault="005E5C04" w:rsidP="005E5C04">
            <w:pPr>
              <w:pStyle w:val="a5"/>
              <w:ind w:left="24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A60149" w:rsidRDefault="002510C3" w:rsidP="002510C3">
            <w:pPr>
              <w:pStyle w:val="a5"/>
              <w:ind w:left="24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5. </w:t>
            </w:r>
            <w:r w:rsidR="00A60149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Утверждение графика контрольных работ</w:t>
            </w:r>
          </w:p>
          <w:p w:rsidR="00EC0D2B" w:rsidRDefault="00EC0D2B" w:rsidP="002510C3">
            <w:pPr>
              <w:pStyle w:val="a5"/>
              <w:ind w:left="24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C0D2B" w:rsidRDefault="00EC0D2B" w:rsidP="00EC0D2B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>
              <w:rPr>
                <w:spacing w:val="1"/>
              </w:rPr>
              <w:t xml:space="preserve">6. </w:t>
            </w:r>
            <w:r>
              <w:rPr>
                <w:color w:val="0D0D0D" w:themeColor="text1" w:themeTint="F2"/>
                <w:spacing w:val="-1"/>
              </w:rPr>
              <w:t>Стартовый мониторинг в 9, 11 классах</w:t>
            </w:r>
          </w:p>
          <w:p w:rsidR="00EC0D2B" w:rsidRPr="002510C3" w:rsidRDefault="00EC0D2B" w:rsidP="002510C3">
            <w:pPr>
              <w:pStyle w:val="a5"/>
              <w:ind w:left="24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886" w:type="dxa"/>
          </w:tcPr>
          <w:p w:rsidR="00B77C63" w:rsidRPr="002510C3" w:rsidRDefault="00B77C63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МО</w:t>
            </w:r>
          </w:p>
        </w:tc>
        <w:tc>
          <w:tcPr>
            <w:tcW w:w="2117" w:type="dxa"/>
          </w:tcPr>
          <w:p w:rsidR="00EC0D2B" w:rsidRPr="002510C3" w:rsidRDefault="00EC0D2B" w:rsidP="00EC0D2B">
            <w:pPr>
              <w:shd w:val="clear" w:color="auto" w:fill="FFFFFF"/>
              <w:spacing w:line="276" w:lineRule="auto"/>
              <w:ind w:hanging="5"/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</w:p>
        </w:tc>
        <w:tc>
          <w:tcPr>
            <w:tcW w:w="1947" w:type="dxa"/>
          </w:tcPr>
          <w:p w:rsidR="00B77C63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Терехова М.М.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042275" w:rsidRPr="002510C3" w:rsidRDefault="00042275" w:rsidP="000422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  <w:t>Заседание МО</w:t>
            </w:r>
          </w:p>
          <w:p w:rsidR="00B77C63" w:rsidRPr="002510C3" w:rsidRDefault="00B77C63" w:rsidP="00A206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7D7654" w:rsidRPr="002510C3" w:rsidRDefault="007D7654" w:rsidP="007D765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1.Анализ ЕГЭ и ГИА 201</w:t>
            </w:r>
            <w:r w:rsidR="00E66C99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-201</w:t>
            </w:r>
            <w:r w:rsidR="00E66C99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учебного года</w:t>
            </w:r>
          </w:p>
          <w:p w:rsidR="007D7654" w:rsidRPr="002510C3" w:rsidRDefault="007D7654" w:rsidP="007D765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2.Рассмотрение плана подготовки к ГИА и ЕГЭ учителей-предметников</w:t>
            </w:r>
          </w:p>
          <w:p w:rsidR="007D7654" w:rsidRPr="002510C3" w:rsidRDefault="007D7654" w:rsidP="007D765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3.Организация консультаций и индивидуальной работы в рамках подготовки  к итоговой аттестации</w:t>
            </w:r>
          </w:p>
          <w:p w:rsidR="00B77C63" w:rsidRPr="002510C3" w:rsidRDefault="00B77C63" w:rsidP="00AF37C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141314" w:rsidRPr="002510C3" w:rsidTr="00C85461">
        <w:trPr>
          <w:trHeight w:val="278"/>
        </w:trPr>
        <w:tc>
          <w:tcPr>
            <w:tcW w:w="1179" w:type="dxa"/>
            <w:tcBorders>
              <w:right w:val="single" w:sz="4" w:space="0" w:color="auto"/>
            </w:tcBorders>
          </w:tcPr>
          <w:p w:rsidR="004B0DE7" w:rsidRPr="002510C3" w:rsidRDefault="00B77C63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4B0DE7" w:rsidRPr="002510C3" w:rsidRDefault="004B0DE7" w:rsidP="001D67D3">
            <w:pPr>
              <w:rPr>
                <w:rFonts w:ascii="Times New Roman" w:eastAsia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>1.</w:t>
            </w:r>
            <w:r w:rsidR="00AF37C7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и участие в 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областном конкурсе «Серебряное перо 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губернии».</w:t>
            </w:r>
          </w:p>
          <w:p w:rsidR="00A20647" w:rsidRPr="002510C3" w:rsidRDefault="00A20647" w:rsidP="001D67D3">
            <w:pPr>
              <w:rPr>
                <w:rFonts w:ascii="Times New Roman" w:eastAsia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2. 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Подготовка и участие </w:t>
            </w:r>
            <w:proofErr w:type="gramStart"/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в</w:t>
            </w:r>
            <w:proofErr w:type="gramEnd"/>
          </w:p>
          <w:p w:rsidR="004B0DE7" w:rsidRPr="002510C3" w:rsidRDefault="004B0DE7" w:rsidP="001D67D3">
            <w:pPr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област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ном </w:t>
            </w:r>
            <w:proofErr w:type="gramStart"/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конкурсе</w:t>
            </w:r>
            <w:proofErr w:type="gramEnd"/>
            <w:r w:rsidR="00AF37C7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="004C5AE1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«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Олимпиада по избирательному праву</w:t>
            </w:r>
            <w:r w:rsidR="004C5AE1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»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.</w:t>
            </w:r>
          </w:p>
          <w:p w:rsidR="00A20647" w:rsidRPr="002510C3" w:rsidRDefault="00A20647" w:rsidP="001D67D3">
            <w:pPr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  <w:p w:rsidR="004B0DE7" w:rsidRPr="002510C3" w:rsidRDefault="004B0DE7" w:rsidP="001D67D3">
            <w:pPr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3.Школьная  и </w:t>
            </w:r>
            <w:r w:rsidR="00A20647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муниципальная п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редметн</w:t>
            </w:r>
            <w:r w:rsidR="00AF37C7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ые 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олимпиад</w:t>
            </w:r>
            <w:r w:rsidR="00AF37C7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ы</w:t>
            </w: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.</w:t>
            </w:r>
          </w:p>
          <w:p w:rsidR="00A20647" w:rsidRPr="002510C3" w:rsidRDefault="00A20647" w:rsidP="001D67D3">
            <w:pPr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  <w:p w:rsidR="004B0DE7" w:rsidRPr="002510C3" w:rsidRDefault="004B0DE7" w:rsidP="001D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4. </w:t>
            </w:r>
            <w:r w:rsidR="00AF37C7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Доклад «</w:t>
            </w:r>
            <w:r w:rsidR="00AF37C7"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Деятельностный </w:t>
            </w:r>
            <w:r w:rsidR="00AF37C7" w:rsidRPr="0025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 в обучении истории и обществознания как средство формирования активной гражданской позиции»</w:t>
            </w:r>
          </w:p>
          <w:p w:rsidR="00A20647" w:rsidRPr="002510C3" w:rsidRDefault="00A20647" w:rsidP="001D67D3">
            <w:pPr>
              <w:rPr>
                <w:rFonts w:ascii="Times New Roman" w:eastAsia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  <w:p w:rsidR="004B0DE7" w:rsidRPr="002510C3" w:rsidRDefault="00666EB1" w:rsidP="00AF37C7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color w:val="0D0D0D" w:themeColor="text1" w:themeTint="F2"/>
                <w:spacing w:val="-1"/>
              </w:rPr>
              <w:t xml:space="preserve">5. </w:t>
            </w:r>
            <w:r w:rsidR="00AF37C7" w:rsidRPr="002510C3">
              <w:rPr>
                <w:color w:val="0D0D0D" w:themeColor="text1" w:themeTint="F2"/>
                <w:spacing w:val="-1"/>
              </w:rPr>
              <w:t>Доклад</w:t>
            </w:r>
            <w:r w:rsidR="004B0DE7" w:rsidRPr="002510C3">
              <w:rPr>
                <w:color w:val="0D0D0D" w:themeColor="text1" w:themeTint="F2"/>
                <w:spacing w:val="-1"/>
              </w:rPr>
              <w:t>: «</w:t>
            </w:r>
            <w:r w:rsidR="00AF37C7" w:rsidRPr="002510C3">
              <w:t>Активизация познавательной деятельности учащихся на уроках русского языка.</w:t>
            </w:r>
          </w:p>
          <w:p w:rsidR="004B0DE7" w:rsidRPr="002510C3" w:rsidRDefault="004B0DE7" w:rsidP="001D67D3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color w:val="0D0D0D" w:themeColor="text1" w:themeTint="F2"/>
                <w:spacing w:val="-1"/>
              </w:rPr>
              <w:t>6.Участие учащихся в конкурсе «Русский медвежонок»</w:t>
            </w:r>
          </w:p>
          <w:p w:rsidR="004B0DE7" w:rsidRPr="00EC0D2B" w:rsidRDefault="004C5AE1" w:rsidP="001D67D3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color w:val="0D0D0D" w:themeColor="text1" w:themeTint="F2"/>
                <w:spacing w:val="-1"/>
              </w:rPr>
              <w:t>7</w:t>
            </w:r>
            <w:r w:rsidR="00423DF1" w:rsidRPr="002510C3">
              <w:rPr>
                <w:color w:val="0D0D0D" w:themeColor="text1" w:themeTint="F2"/>
                <w:spacing w:val="-1"/>
              </w:rPr>
              <w:t>.</w:t>
            </w:r>
            <w:r w:rsidR="00EC0D2B">
              <w:rPr>
                <w:color w:val="0D0D0D" w:themeColor="text1" w:themeTint="F2"/>
                <w:spacing w:val="-1"/>
              </w:rPr>
              <w:t xml:space="preserve"> </w:t>
            </w:r>
            <w:r w:rsidR="00EC0D2B" w:rsidRPr="00EC0D2B">
              <w:rPr>
                <w:color w:val="0D0D0D" w:themeColor="text1" w:themeTint="F2"/>
                <w:spacing w:val="-1"/>
              </w:rPr>
              <w:t>Репетиционное</w:t>
            </w:r>
            <w:r w:rsidR="00EC0D2B" w:rsidRPr="00EC0D2B">
              <w:rPr>
                <w:color w:val="000000"/>
                <w:shd w:val="clear" w:color="auto" w:fill="FFFFFF"/>
              </w:rPr>
              <w:t xml:space="preserve"> выпускное итоговое</w:t>
            </w:r>
            <w:r w:rsidR="00EC0D2B" w:rsidRPr="00EC0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EC0D2B" w:rsidRPr="00EC0D2B">
              <w:rPr>
                <w:bCs/>
                <w:color w:val="000000"/>
                <w:shd w:val="clear" w:color="auto" w:fill="FFFFFF"/>
              </w:rPr>
              <w:t>сочинение</w:t>
            </w:r>
            <w:r w:rsidR="00EC0D2B" w:rsidRPr="00EC0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EC0D2B" w:rsidRPr="00EC0D2B">
              <w:rPr>
                <w:color w:val="0D0D0D" w:themeColor="text1" w:themeTint="F2"/>
                <w:spacing w:val="-1"/>
              </w:rPr>
              <w:t>в 11 классе</w:t>
            </w:r>
          </w:p>
          <w:p w:rsidR="00A92FFF" w:rsidRPr="002510C3" w:rsidRDefault="00A92FFF" w:rsidP="00A92FFF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color w:val="0D0D0D" w:themeColor="text1" w:themeTint="F2"/>
                <w:spacing w:val="-1"/>
              </w:rPr>
              <w:t>8. Участие учащихся в конкурсе «Британский бульдог»</w:t>
            </w:r>
          </w:p>
          <w:p w:rsidR="0017647C" w:rsidRPr="002510C3" w:rsidRDefault="0017647C" w:rsidP="00A92FFF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color w:val="0D0D0D" w:themeColor="text1" w:themeTint="F2"/>
                <w:spacing w:val="-1"/>
              </w:rPr>
              <w:t>9. Участие учащихся в конкурсе «Олимпусик»</w:t>
            </w:r>
          </w:p>
          <w:p w:rsidR="005E5C04" w:rsidRPr="002510C3" w:rsidRDefault="005E5C04" w:rsidP="005E5C0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10. Проведение контрольн</w:t>
            </w:r>
            <w:proofErr w:type="gramStart"/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о-</w:t>
            </w:r>
            <w:proofErr w:type="gramEnd"/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диагностических работ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</w:p>
          <w:p w:rsidR="00835247" w:rsidRPr="002510C3" w:rsidRDefault="005E5C04" w:rsidP="005E5C04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spacing w:val="1"/>
              </w:rPr>
              <w:t xml:space="preserve">11. </w:t>
            </w:r>
            <w:r w:rsidRPr="002510C3">
              <w:rPr>
                <w:color w:val="0D0D0D" w:themeColor="text1" w:themeTint="F2"/>
                <w:spacing w:val="-1"/>
              </w:rPr>
              <w:t>Анализ контрольно – диагностических работ</w:t>
            </w:r>
          </w:p>
          <w:p w:rsidR="00835247" w:rsidRDefault="00835247" w:rsidP="00835247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color w:val="0D0D0D" w:themeColor="text1" w:themeTint="F2"/>
                <w:spacing w:val="-1"/>
              </w:rPr>
              <w:t xml:space="preserve">12. Открытый урок литературы в 10 классе «Протест Катерины против «темного царства» </w:t>
            </w:r>
            <w:r w:rsidR="00334319" w:rsidRPr="002510C3">
              <w:rPr>
                <w:color w:val="0D0D0D" w:themeColor="text1" w:themeTint="F2"/>
                <w:spacing w:val="-1"/>
              </w:rPr>
              <w:br/>
            </w:r>
            <w:r w:rsidR="00334319" w:rsidRPr="002510C3">
              <w:rPr>
                <w:color w:val="0D0D0D" w:themeColor="text1" w:themeTint="F2"/>
                <w:spacing w:val="-1"/>
              </w:rPr>
              <w:br/>
              <w:t xml:space="preserve">13. Адаптация обучающихся 5 классов в условиях введения </w:t>
            </w:r>
            <w:r w:rsidR="00334319" w:rsidRPr="002510C3">
              <w:rPr>
                <w:color w:val="0D0D0D" w:themeColor="text1" w:themeTint="F2"/>
                <w:spacing w:val="-1"/>
              </w:rPr>
              <w:lastRenderedPageBreak/>
              <w:t xml:space="preserve">ФГОС ООО </w:t>
            </w:r>
          </w:p>
          <w:p w:rsidR="00EC0D2B" w:rsidRPr="002510C3" w:rsidRDefault="00EC0D2B" w:rsidP="00EC0D2B">
            <w:pPr>
              <w:pStyle w:val="a4"/>
              <w:spacing w:before="0" w:beforeAutospacing="0" w:after="200" w:afterAutospacing="0"/>
              <w:textAlignment w:val="top"/>
              <w:rPr>
                <w:color w:val="0D0D0D" w:themeColor="text1" w:themeTint="F2"/>
                <w:spacing w:val="-1"/>
              </w:rPr>
            </w:pPr>
            <w:r>
              <w:rPr>
                <w:color w:val="000000"/>
                <w:shd w:val="clear" w:color="auto" w:fill="FFFFFF"/>
              </w:rPr>
              <w:t>14. В</w:t>
            </w:r>
            <w:r w:rsidRPr="00EC0D2B">
              <w:rPr>
                <w:color w:val="000000"/>
                <w:shd w:val="clear" w:color="auto" w:fill="FFFFFF"/>
              </w:rPr>
              <w:t>ыпускное итоговое</w:t>
            </w:r>
            <w:r w:rsidRPr="00EC0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C0D2B">
              <w:rPr>
                <w:bCs/>
                <w:color w:val="000000"/>
                <w:shd w:val="clear" w:color="auto" w:fill="FFFFFF"/>
              </w:rPr>
              <w:t>сочинение</w:t>
            </w:r>
            <w:r w:rsidRPr="00EC0D2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C0D2B">
              <w:rPr>
                <w:color w:val="0D0D0D" w:themeColor="text1" w:themeTint="F2"/>
                <w:spacing w:val="-1"/>
              </w:rPr>
              <w:t>в 11 классе</w:t>
            </w:r>
          </w:p>
        </w:tc>
        <w:tc>
          <w:tcPr>
            <w:tcW w:w="1886" w:type="dxa"/>
          </w:tcPr>
          <w:p w:rsidR="004B0DE7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Заседание МО</w:t>
            </w: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Доклад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C5AE1" w:rsidRPr="002510C3" w:rsidRDefault="004C5AE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C5AE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="004B0DE7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оклад </w:t>
            </w: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Отчет учителей</w:t>
            </w: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Отчет учителей</w:t>
            </w: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20C8E" w:rsidRPr="002510C3" w:rsidRDefault="00E20C8E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71201" w:rsidRPr="002510C3" w:rsidRDefault="0027120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71201" w:rsidRPr="002510C3" w:rsidRDefault="0027120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Отчет учителей</w:t>
            </w:r>
          </w:p>
          <w:p w:rsidR="00835247" w:rsidRPr="002510C3" w:rsidRDefault="0083524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47" w:rsidRPr="002510C3" w:rsidRDefault="0083524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47" w:rsidRPr="002510C3" w:rsidRDefault="0083524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47" w:rsidRPr="002510C3" w:rsidRDefault="0083524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E3B8E" w:rsidRDefault="00AE3B8E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  <w:p w:rsidR="00835247" w:rsidRPr="002510C3" w:rsidRDefault="0083524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Открытый урок</w:t>
            </w:r>
          </w:p>
          <w:p w:rsidR="00334319" w:rsidRPr="002510C3" w:rsidRDefault="0033431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  <w:p w:rsidR="00334319" w:rsidRPr="002510C3" w:rsidRDefault="0033431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  <w:p w:rsidR="00334319" w:rsidRPr="002510C3" w:rsidRDefault="0033431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</w:p>
          <w:p w:rsidR="00334319" w:rsidRPr="002510C3" w:rsidRDefault="0033431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4319" w:rsidRPr="002510C3" w:rsidRDefault="00334319" w:rsidP="004C5AE1">
            <w:pPr>
              <w:shd w:val="clear" w:color="auto" w:fill="FFFFFF"/>
              <w:spacing w:line="276" w:lineRule="auto"/>
              <w:ind w:hanging="5"/>
              <w:rPr>
                <w:rFonts w:ascii="Times New Roman" w:eastAsia="Times New Roman" w:hAnsi="Times New Roman" w:cs="Times New Roman"/>
                <w:color w:val="0D0D0D" w:themeColor="text1" w:themeTint="F2"/>
                <w:spacing w:val="-14"/>
                <w:sz w:val="24"/>
                <w:szCs w:val="24"/>
              </w:rPr>
            </w:pPr>
          </w:p>
        </w:tc>
        <w:tc>
          <w:tcPr>
            <w:tcW w:w="1947" w:type="dxa"/>
          </w:tcPr>
          <w:p w:rsidR="004B0DE7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Терехова М.М.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  <w:lastRenderedPageBreak/>
              <w:t>Заседание МО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1.Совершенствование методического мастерства.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2.Развитие речи учащихся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3.Выявление одаренных детей</w:t>
            </w:r>
            <w:r w:rsidR="007D7654"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 и работа с ними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4.Обобщение опыта.</w:t>
            </w:r>
          </w:p>
          <w:p w:rsidR="007D7654" w:rsidRPr="002510C3" w:rsidRDefault="007D7654" w:rsidP="007D765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5.Подготовка к итоговой аттестации</w:t>
            </w:r>
          </w:p>
          <w:p w:rsidR="004B0DE7" w:rsidRPr="002510C3" w:rsidRDefault="00690E96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6. Учет возрастных и индивидуальных </w:t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особенностей учащихся 5 класса в условиях адаптации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41314" w:rsidRPr="002510C3" w:rsidTr="00C85461">
        <w:trPr>
          <w:trHeight w:val="420"/>
        </w:trPr>
        <w:tc>
          <w:tcPr>
            <w:tcW w:w="1179" w:type="dxa"/>
            <w:tcBorders>
              <w:right w:val="single" w:sz="4" w:space="0" w:color="auto"/>
            </w:tcBorders>
          </w:tcPr>
          <w:p w:rsidR="004B0DE7" w:rsidRPr="002510C3" w:rsidRDefault="006E7428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</w:t>
            </w:r>
            <w:r w:rsidR="004B0DE7"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4B0DE7" w:rsidRPr="002510C3" w:rsidRDefault="00526077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="004C5AE1"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контроля ЗУН учащихся в коррекционной школе </w:t>
            </w:r>
            <w:r w:rsidR="004C5AE1" w:rsidRPr="00251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4C5AE1"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  <w:r w:rsidR="00A20647" w:rsidRPr="002510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B0DE7" w:rsidRPr="002510C3" w:rsidRDefault="004B0DE7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</w:t>
            </w:r>
            <w:r w:rsidR="00666EB1"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 самостоятельной работы на уроках географии</w:t>
            </w:r>
            <w:r w:rsidR="00A20647" w:rsidRPr="002510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6EB1" w:rsidRPr="002510C3" w:rsidRDefault="004B0DE7" w:rsidP="0066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  <w:r w:rsidR="00666EB1"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преподавания орфографии в школе.</w:t>
            </w:r>
            <w:r w:rsidR="00A20647" w:rsidRPr="002510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B0DE7" w:rsidRPr="002510C3" w:rsidRDefault="00666EB1" w:rsidP="008B5A28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B5A28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4. Интернет-ресурсы и обучение иностранному языку</w:t>
            </w:r>
          </w:p>
          <w:p w:rsidR="00E20C8E" w:rsidRPr="002510C3" w:rsidRDefault="00E20C8E" w:rsidP="008B5A28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20C8E" w:rsidRPr="002510C3" w:rsidRDefault="00E20C8E" w:rsidP="00E20C8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5. Проведение контрольн</w:t>
            </w:r>
            <w:proofErr w:type="gramStart"/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о-</w:t>
            </w:r>
            <w:proofErr w:type="gramEnd"/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диагностических работ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</w:p>
          <w:p w:rsidR="00042275" w:rsidRPr="002510C3" w:rsidRDefault="00E20C8E" w:rsidP="00042275">
            <w:pPr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6. </w:t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Анализ контрольно – диагностических работ</w:t>
            </w:r>
            <w:r w:rsidR="00042275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br/>
            </w:r>
          </w:p>
          <w:p w:rsidR="00042275" w:rsidRPr="002510C3" w:rsidRDefault="00042275" w:rsidP="00042275">
            <w:pPr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7. Открытый урок русского языка в 11 классе «Наш великий русский язык»</w:t>
            </w:r>
          </w:p>
        </w:tc>
        <w:tc>
          <w:tcPr>
            <w:tcW w:w="1886" w:type="dxa"/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Доклад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666EB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Доклад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66EB1" w:rsidRPr="002510C3" w:rsidRDefault="00666EB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Доклад</w:t>
            </w:r>
          </w:p>
          <w:p w:rsidR="00666EB1" w:rsidRPr="002510C3" w:rsidRDefault="00666EB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60149" w:rsidRPr="002510C3" w:rsidRDefault="00A6014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A38B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Доклад</w:t>
            </w: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2275" w:rsidRPr="002510C3" w:rsidRDefault="0004227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Открытый урок</w:t>
            </w:r>
          </w:p>
        </w:tc>
        <w:tc>
          <w:tcPr>
            <w:tcW w:w="2117" w:type="dxa"/>
          </w:tcPr>
          <w:p w:rsidR="00042275" w:rsidRPr="002510C3" w:rsidRDefault="00042275" w:rsidP="00E20C8E">
            <w:pPr>
              <w:shd w:val="clear" w:color="auto" w:fill="FFFFFF"/>
              <w:spacing w:line="202" w:lineRule="exact"/>
              <w:rPr>
                <w:rFonts w:ascii="Times New Roman" w:eastAsia="Times New Roman" w:hAnsi="Times New Roman" w:cs="Times New Roman"/>
                <w:color w:val="0D0D0D" w:themeColor="text1" w:themeTint="F2"/>
                <w:spacing w:val="-14"/>
                <w:sz w:val="24"/>
                <w:szCs w:val="24"/>
              </w:rPr>
            </w:pPr>
          </w:p>
        </w:tc>
        <w:tc>
          <w:tcPr>
            <w:tcW w:w="1947" w:type="dxa"/>
          </w:tcPr>
          <w:p w:rsidR="004B0DE7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Терехова М.М.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  <w:t>Заседание МО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1.Совершенствование методического мастерства.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2.Обобщение опыта.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41314" w:rsidRPr="002510C3" w:rsidTr="00C85461">
        <w:trPr>
          <w:trHeight w:val="845"/>
        </w:trPr>
        <w:tc>
          <w:tcPr>
            <w:tcW w:w="1179" w:type="dxa"/>
            <w:tcBorders>
              <w:right w:val="single" w:sz="4" w:space="0" w:color="auto"/>
            </w:tcBorders>
          </w:tcPr>
          <w:p w:rsidR="004B0DE7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4B0DE7" w:rsidRPr="002510C3" w:rsidRDefault="007D7654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="004B0DE7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="0017647C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063F0" w:rsidRPr="002510C3">
              <w:rPr>
                <w:rFonts w:ascii="Times New Roman" w:hAnsi="Times New Roman" w:cs="Times New Roman"/>
                <w:sz w:val="24"/>
                <w:szCs w:val="24"/>
              </w:rPr>
              <w:t>Формы и методы подготовки учащихся к ЕГЭ</w:t>
            </w:r>
          </w:p>
          <w:p w:rsidR="00A20647" w:rsidRPr="002510C3" w:rsidRDefault="00A20647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1BF" w:rsidRPr="002510C3" w:rsidRDefault="00141314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="00DF71BF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="002505A1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Изучение приказа № </w:t>
            </w:r>
            <w:r w:rsid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</w:t>
            </w:r>
            <w:proofErr w:type="gramStart"/>
            <w:r w:rsid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</w:t>
            </w:r>
            <w:proofErr w:type="gramEnd"/>
            <w:r w:rsid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2505A1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proofErr w:type="gramStart"/>
            <w:r w:rsidR="002505A1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proofErr w:type="gramEnd"/>
            <w:r w:rsidR="002505A1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организации подготовки и проведения государственной </w:t>
            </w:r>
            <w:r w:rsidR="002505A1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итоговой аттестации по образовательным программам основного общего и среднего общего образования, единого государственного экзамена на территории Саратовской области в 201</w:t>
            </w:r>
            <w:r w:rsidR="00655E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 w:rsidR="002505A1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-201</w:t>
            </w:r>
            <w:r w:rsidR="00655E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="002505A1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учебном году»</w:t>
            </w:r>
          </w:p>
          <w:p w:rsidR="002505A1" w:rsidRPr="002510C3" w:rsidRDefault="002505A1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1BF" w:rsidRPr="002510C3" w:rsidRDefault="002505A1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4.</w:t>
            </w:r>
            <w:r w:rsidR="0017647C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B0DE7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Проведение </w:t>
            </w:r>
            <w:r w:rsidR="00042275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школьных </w:t>
            </w:r>
            <w:r w:rsidR="004B0DE7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репетиционных экзаменов  </w:t>
            </w:r>
          </w:p>
          <w:p w:rsidR="00DF71BF" w:rsidRPr="002510C3" w:rsidRDefault="00DF71BF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1BF" w:rsidRPr="002510C3" w:rsidRDefault="002505A1" w:rsidP="00DF71BF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 w:rsidR="00DF71BF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 Проведение контрольн</w:t>
            </w:r>
            <w:proofErr w:type="gramStart"/>
            <w:r w:rsidR="00DF71BF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о-</w:t>
            </w:r>
            <w:proofErr w:type="gramEnd"/>
            <w:r w:rsidR="00DF71BF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диагностических работ</w:t>
            </w:r>
            <w:r w:rsidR="00DF71BF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</w:p>
          <w:p w:rsidR="004B0DE7" w:rsidRPr="002510C3" w:rsidRDefault="002505A1" w:rsidP="00AE3B8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="00DF71BF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="00DF71BF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Анализ контрольно – диагностических рабо</w:t>
            </w:r>
            <w:r w:rsidR="00D063F0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т</w:t>
            </w:r>
            <w:r w:rsidR="00DB58D7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br/>
            </w:r>
            <w:r w:rsidR="00DB58D7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br/>
              <w:t>7. Изучение Ф</w:t>
            </w:r>
            <w:r w:rsidR="00141314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едерального перечня учебников на 201</w:t>
            </w:r>
            <w:r w:rsidR="00AE3B8E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5</w:t>
            </w:r>
            <w:r w:rsidR="00141314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-201</w:t>
            </w:r>
            <w:r w:rsidR="00AE3B8E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6</w:t>
            </w:r>
            <w:r w:rsidR="00141314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учебный год</w:t>
            </w:r>
            <w:r w:rsidR="00102617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br/>
            </w:r>
            <w:r w:rsidR="00102617"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br/>
              <w:t xml:space="preserve">8. Анализ </w:t>
            </w:r>
            <w:r w:rsidR="00102617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школьных репетиционных экзаменов  </w:t>
            </w:r>
          </w:p>
        </w:tc>
        <w:tc>
          <w:tcPr>
            <w:tcW w:w="1886" w:type="dxa"/>
          </w:tcPr>
          <w:p w:rsidR="004B0DE7" w:rsidRPr="002510C3" w:rsidRDefault="007D7654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Доклад</w:t>
            </w:r>
          </w:p>
          <w:p w:rsidR="007D7654" w:rsidRPr="002510C3" w:rsidRDefault="007D7654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D7654" w:rsidRPr="002510C3" w:rsidRDefault="007D7654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690E96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7" w:type="dxa"/>
          </w:tcPr>
          <w:p w:rsidR="00690E96" w:rsidRPr="002510C3" w:rsidRDefault="00690E96" w:rsidP="00AE3B8E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color w:val="0D0D0D" w:themeColor="text1" w:themeTint="F2"/>
                <w:spacing w:val="-14"/>
                <w:sz w:val="24"/>
                <w:szCs w:val="24"/>
              </w:rPr>
            </w:pPr>
          </w:p>
        </w:tc>
        <w:tc>
          <w:tcPr>
            <w:tcW w:w="1947" w:type="dxa"/>
          </w:tcPr>
          <w:p w:rsidR="004B0DE7" w:rsidRPr="002510C3" w:rsidRDefault="005E5C04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Терехова М.М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  <w:t>Заседание МО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B0DE7" w:rsidRPr="002510C3" w:rsidRDefault="00D063F0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4B0DE7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.Обобщение опыта.</w:t>
            </w:r>
          </w:p>
          <w:p w:rsidR="004B0DE7" w:rsidRPr="002510C3" w:rsidRDefault="00D063F0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B0DE7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.Обобщение опыта.</w:t>
            </w:r>
          </w:p>
          <w:p w:rsidR="00102617" w:rsidRPr="002510C3" w:rsidRDefault="00D063F0" w:rsidP="00102617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4B0DE7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.Совершенствование методического мастерства учителей.</w:t>
            </w:r>
            <w:r w:rsidR="00141314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4.</w:t>
            </w:r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Изучение приказа </w:t>
            </w:r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№ </w:t>
            </w:r>
            <w:r w:rsidR="001E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</w:t>
            </w:r>
            <w:proofErr w:type="gramStart"/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</w:t>
            </w:r>
            <w:proofErr w:type="gramEnd"/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</w:t>
            </w:r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</w:t>
            </w:r>
            <w:proofErr w:type="gramStart"/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proofErr w:type="gramEnd"/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на территории Саратовской области в 201</w:t>
            </w:r>
            <w:r w:rsidR="001E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</w:t>
            </w:r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-201</w:t>
            </w:r>
            <w:r w:rsidR="001E55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 w:rsidR="001F12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учебном году»</w:t>
            </w:r>
            <w:r w:rsidR="0014131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="00141314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 Подготовка к итоговой аттестации</w:t>
            </w:r>
            <w:r w:rsidR="00102617"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6. Корректировка  планов подготовки к итоговой аттестации, учитывая типичные ошибки</w:t>
            </w:r>
          </w:p>
          <w:p w:rsidR="004B0DE7" w:rsidRPr="002510C3" w:rsidRDefault="004B0DE7" w:rsidP="0014131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41314" w:rsidRPr="002510C3" w:rsidTr="00C85461">
        <w:trPr>
          <w:trHeight w:val="1975"/>
        </w:trPr>
        <w:tc>
          <w:tcPr>
            <w:tcW w:w="1179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Апрель 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A92FFF" w:rsidRPr="002510C3" w:rsidRDefault="00690E96" w:rsidP="00690E96">
            <w:pPr>
              <w:pStyle w:val="a5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2FFF"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развитию речи учащихся на уроках русского языка в 5 классе (УМК по русскому языку для 5-го класса общеобразовательной школы под редакцией С. И. Львовой, В. В. Львова) </w:t>
            </w:r>
            <w:r w:rsidR="00D063F0" w:rsidRPr="002510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A38B9" w:rsidRPr="002510C3" w:rsidRDefault="004A38B9" w:rsidP="004A38B9">
            <w:pPr>
              <w:shd w:val="clear" w:color="auto" w:fill="FFFFFF"/>
              <w:ind w:firstLine="98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="004B0DE7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2510C3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 w:rsidRPr="002510C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ФГОС и роль предмета</w:t>
            </w:r>
            <w:r w:rsidR="00690E96" w:rsidRPr="002510C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2510C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«Иностранный язык» в формировании современных ценностных ориентаций на начальной ступени обучения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</w:t>
            </w:r>
          </w:p>
          <w:p w:rsidR="00042275" w:rsidRPr="002510C3" w:rsidRDefault="004B0DE7" w:rsidP="0004227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3. </w:t>
            </w:r>
            <w:r w:rsidR="00666EB1" w:rsidRPr="002510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Преподавание истории в рамках ФГОС</w:t>
            </w:r>
            <w:r w:rsidR="00042275" w:rsidRPr="002510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</w:p>
          <w:p w:rsidR="00A06D65" w:rsidRPr="002510C3" w:rsidRDefault="00042275" w:rsidP="0004227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5. </w:t>
            </w:r>
            <w:r w:rsidR="004B0DE7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Неделя иностранных языков</w:t>
            </w:r>
          </w:p>
          <w:p w:rsidR="00A06D65" w:rsidRPr="002510C3" w:rsidRDefault="00A06D65" w:rsidP="00A06D65">
            <w:pPr>
              <w:pStyle w:val="a5"/>
              <w:ind w:left="38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20C8E" w:rsidRPr="002510C3" w:rsidRDefault="00042275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  <w:r w:rsidR="00FA1408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Открытый урок по </w:t>
            </w:r>
            <w:r w:rsidR="00835247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литературе</w:t>
            </w:r>
            <w:r w:rsidR="00FA1408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«Тема родины в стихах </w:t>
            </w:r>
          </w:p>
          <w:p w:rsidR="004B0DE7" w:rsidRPr="002510C3" w:rsidRDefault="00FA1408" w:rsidP="001D67D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русских поэтов »</w:t>
            </w:r>
            <w:r w:rsidR="00E20C8E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</w:p>
          <w:p w:rsidR="00E20C8E" w:rsidRPr="002510C3" w:rsidRDefault="00E20C8E" w:rsidP="00E20C8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9. Проведение контрольн</w:t>
            </w:r>
            <w:proofErr w:type="gramStart"/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о-</w:t>
            </w:r>
            <w:proofErr w:type="gramEnd"/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диагностических работ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</w:p>
          <w:p w:rsidR="00E20C8E" w:rsidRPr="002510C3" w:rsidRDefault="00E20C8E" w:rsidP="00E20C8E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10. </w:t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Анализ контрольно – диагностических работ</w:t>
            </w:r>
          </w:p>
        </w:tc>
        <w:tc>
          <w:tcPr>
            <w:tcW w:w="1886" w:type="dxa"/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Доклад     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A92FFF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92FFF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92FFF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92FFF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92FFF" w:rsidRPr="002510C3" w:rsidRDefault="00A92FFF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063F0" w:rsidRPr="002510C3" w:rsidRDefault="00D063F0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66EB1" w:rsidRPr="002510C3" w:rsidRDefault="004A38B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Доклад </w:t>
            </w:r>
          </w:p>
          <w:p w:rsidR="004A38B9" w:rsidRPr="002510C3" w:rsidRDefault="004A38B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A38B9" w:rsidRPr="002510C3" w:rsidRDefault="004A38B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A38B9" w:rsidRPr="002510C3" w:rsidRDefault="004A38B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A38B9" w:rsidRPr="002510C3" w:rsidRDefault="004A38B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A38B9" w:rsidRPr="002510C3" w:rsidRDefault="004A38B9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66EB1" w:rsidRPr="002510C3" w:rsidRDefault="00666EB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Доклад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06D65" w:rsidRPr="002510C3" w:rsidRDefault="00A06D6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20C8E" w:rsidRPr="002510C3" w:rsidRDefault="00E20C8E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02617" w:rsidRPr="002510C3" w:rsidRDefault="0010261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06D65" w:rsidRPr="002510C3" w:rsidRDefault="00A06D65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Открытый урок</w:t>
            </w:r>
          </w:p>
          <w:p w:rsidR="005E5C04" w:rsidRPr="002510C3" w:rsidRDefault="005E5C04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7" w:type="dxa"/>
          </w:tcPr>
          <w:p w:rsidR="0059453E" w:rsidRPr="002510C3" w:rsidRDefault="0059453E" w:rsidP="001D67D3">
            <w:pPr>
              <w:shd w:val="clear" w:color="auto" w:fill="FFFFFF"/>
              <w:spacing w:line="202" w:lineRule="exact"/>
              <w:ind w:hanging="5"/>
              <w:rPr>
                <w:rFonts w:ascii="Times New Roman" w:eastAsia="Times New Roman" w:hAnsi="Times New Roman" w:cs="Times New Roman"/>
                <w:color w:val="0D0D0D" w:themeColor="text1" w:themeTint="F2"/>
                <w:spacing w:val="-14"/>
                <w:sz w:val="24"/>
                <w:szCs w:val="24"/>
              </w:rPr>
            </w:pPr>
          </w:p>
        </w:tc>
        <w:tc>
          <w:tcPr>
            <w:tcW w:w="1947" w:type="dxa"/>
          </w:tcPr>
          <w:p w:rsidR="004B0DE7" w:rsidRPr="002510C3" w:rsidRDefault="005E5C04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Терехова М.М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  <w:t>Заседание МО</w:t>
            </w: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B0DE7" w:rsidRPr="002510C3" w:rsidRDefault="00102617" w:rsidP="00102617">
            <w:pPr>
              <w:pStyle w:val="a5"/>
              <w:numPr>
                <w:ilvl w:val="0"/>
                <w:numId w:val="6"/>
              </w:numPr>
              <w:shd w:val="clear" w:color="auto" w:fill="FFFFFF"/>
              <w:ind w:left="88" w:hanging="4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Обмен и обобщение опыта</w:t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  <w:p w:rsidR="00D063F0" w:rsidRPr="002510C3" w:rsidRDefault="00102617" w:rsidP="00102617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Работа по повышению мотивации к изучению </w:t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иностранных языков</w:t>
            </w:r>
          </w:p>
          <w:p w:rsidR="00D063F0" w:rsidRPr="002510C3" w:rsidRDefault="00D063F0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063F0" w:rsidRPr="002510C3" w:rsidRDefault="00D063F0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063F0" w:rsidRPr="002510C3" w:rsidRDefault="00D063F0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063F0" w:rsidRPr="002510C3" w:rsidRDefault="00D063F0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41314" w:rsidRPr="002510C3" w:rsidTr="00C85461">
        <w:trPr>
          <w:trHeight w:val="4941"/>
        </w:trPr>
        <w:tc>
          <w:tcPr>
            <w:tcW w:w="1179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FA1408" w:rsidRPr="002510C3" w:rsidRDefault="00FA1408" w:rsidP="00FA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 xml:space="preserve"> Метод учебного проекта на уроках немецкого языка.</w:t>
            </w:r>
            <w:r w:rsidR="005E5C04" w:rsidRPr="002510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A1408" w:rsidRPr="002510C3" w:rsidRDefault="00FA1408" w:rsidP="00FA1408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2.Анализ работы за 2012-2013 учебный год.</w:t>
            </w:r>
            <w:r w:rsidR="005E5C04"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</w:p>
          <w:p w:rsidR="00FA1408" w:rsidRPr="002510C3" w:rsidRDefault="00FA1408" w:rsidP="00FA1408">
            <w:pPr>
              <w:pStyle w:val="a4"/>
              <w:spacing w:before="0" w:beforeAutospacing="0" w:after="0" w:afterAutospacing="0"/>
              <w:textAlignment w:val="top"/>
              <w:rPr>
                <w:spacing w:val="1"/>
              </w:rPr>
            </w:pPr>
            <w:r w:rsidRPr="002510C3">
              <w:rPr>
                <w:spacing w:val="1"/>
              </w:rPr>
              <w:t>3. Реализация ФГОС на уроках русского языка</w:t>
            </w:r>
            <w:r w:rsidR="005E5C04" w:rsidRPr="002510C3">
              <w:rPr>
                <w:spacing w:val="1"/>
              </w:rPr>
              <w:br/>
            </w:r>
          </w:p>
          <w:p w:rsidR="00FA1408" w:rsidRPr="002510C3" w:rsidRDefault="00FA1408" w:rsidP="00FA1408">
            <w:pPr>
              <w:pStyle w:val="a4"/>
              <w:spacing w:before="0" w:beforeAutospacing="0" w:after="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spacing w:val="1"/>
              </w:rPr>
              <w:t xml:space="preserve">4. </w:t>
            </w:r>
            <w:r w:rsidRPr="002510C3">
              <w:t>Современные методы и формы обучения истории</w:t>
            </w:r>
            <w:r w:rsidRPr="002510C3">
              <w:rPr>
                <w:color w:val="0D0D0D" w:themeColor="text1" w:themeTint="F2"/>
                <w:spacing w:val="-1"/>
              </w:rPr>
              <w:t xml:space="preserve"> </w:t>
            </w:r>
          </w:p>
          <w:p w:rsidR="005E5C04" w:rsidRPr="002510C3" w:rsidRDefault="005E5C04" w:rsidP="005E5C04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FA1408" w:rsidRPr="002510C3" w:rsidRDefault="00E20C8E" w:rsidP="005E5C04">
            <w:pPr>
              <w:pStyle w:val="a4"/>
              <w:spacing w:before="0" w:beforeAutospacing="0" w:after="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spacing w:val="1"/>
              </w:rPr>
              <w:t>5</w:t>
            </w:r>
            <w:r w:rsidR="005E5C04" w:rsidRPr="002510C3">
              <w:rPr>
                <w:spacing w:val="1"/>
              </w:rPr>
              <w:t>. Проведение контрольн</w:t>
            </w:r>
            <w:proofErr w:type="gramStart"/>
            <w:r w:rsidR="005E5C04" w:rsidRPr="002510C3">
              <w:rPr>
                <w:spacing w:val="1"/>
              </w:rPr>
              <w:t>о-</w:t>
            </w:r>
            <w:proofErr w:type="gramEnd"/>
            <w:r w:rsidR="005E5C04" w:rsidRPr="002510C3">
              <w:rPr>
                <w:spacing w:val="1"/>
              </w:rPr>
              <w:t xml:space="preserve"> диагностических работ</w:t>
            </w:r>
            <w:r w:rsidRPr="002510C3">
              <w:rPr>
                <w:spacing w:val="1"/>
              </w:rPr>
              <w:br/>
            </w:r>
          </w:p>
          <w:p w:rsidR="00CB3CFC" w:rsidRPr="002510C3" w:rsidRDefault="00E20C8E" w:rsidP="00A06D65">
            <w:pPr>
              <w:pStyle w:val="a4"/>
              <w:spacing w:before="0" w:beforeAutospacing="0" w:after="0" w:afterAutospacing="0"/>
              <w:textAlignment w:val="top"/>
              <w:rPr>
                <w:color w:val="0D0D0D" w:themeColor="text1" w:themeTint="F2"/>
                <w:spacing w:val="-1"/>
              </w:rPr>
            </w:pPr>
            <w:r w:rsidRPr="002510C3">
              <w:rPr>
                <w:color w:val="0D0D0D" w:themeColor="text1" w:themeTint="F2"/>
                <w:spacing w:val="-1"/>
              </w:rPr>
              <w:t>6</w:t>
            </w:r>
            <w:r w:rsidR="00FA1408" w:rsidRPr="002510C3">
              <w:rPr>
                <w:color w:val="0D0D0D" w:themeColor="text1" w:themeTint="F2"/>
                <w:spacing w:val="-1"/>
              </w:rPr>
              <w:t>. Анализ контрольно – диагностических работ</w:t>
            </w:r>
          </w:p>
        </w:tc>
        <w:tc>
          <w:tcPr>
            <w:tcW w:w="1886" w:type="dxa"/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Доклад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Доклад </w:t>
            </w:r>
          </w:p>
          <w:p w:rsidR="00CB3CFC" w:rsidRPr="002510C3" w:rsidRDefault="00CB3CFC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20C8E" w:rsidRPr="002510C3" w:rsidRDefault="00E20C8E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B3CFC" w:rsidRPr="002510C3" w:rsidRDefault="00CB3CFC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Доклад </w:t>
            </w:r>
          </w:p>
          <w:p w:rsidR="00E20C8E" w:rsidRPr="002510C3" w:rsidRDefault="00E20C8E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20C8E" w:rsidRPr="002510C3" w:rsidRDefault="00E20C8E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20C8E" w:rsidRPr="002510C3" w:rsidRDefault="00E20C8E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Доклад</w:t>
            </w:r>
          </w:p>
        </w:tc>
        <w:tc>
          <w:tcPr>
            <w:tcW w:w="2117" w:type="dxa"/>
          </w:tcPr>
          <w:p w:rsidR="00E20C8E" w:rsidRPr="002510C3" w:rsidRDefault="00E20C8E" w:rsidP="0059453E">
            <w:pPr>
              <w:shd w:val="clear" w:color="auto" w:fill="FFFFFF"/>
              <w:spacing w:line="202" w:lineRule="exact"/>
              <w:rPr>
                <w:rFonts w:ascii="Times New Roman" w:eastAsia="Times New Roman" w:hAnsi="Times New Roman" w:cs="Times New Roman"/>
                <w:color w:val="0D0D0D" w:themeColor="text1" w:themeTint="F2"/>
                <w:spacing w:val="-14"/>
                <w:sz w:val="24"/>
                <w:szCs w:val="24"/>
              </w:rPr>
            </w:pPr>
          </w:p>
        </w:tc>
        <w:tc>
          <w:tcPr>
            <w:tcW w:w="1947" w:type="dxa"/>
          </w:tcPr>
          <w:p w:rsidR="004B0DE7" w:rsidRPr="002510C3" w:rsidRDefault="005E5C04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Терехова М.М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  <w:r w:rsidRPr="002510C3"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  <w:t>Заседание МО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</w:t>
            </w:r>
            <w:proofErr w:type="gramStart"/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Совершенст-вование</w:t>
            </w:r>
            <w:proofErr w:type="gramEnd"/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методи-ческого мастерства учителей.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Обобщение опыта.</w:t>
            </w:r>
          </w:p>
          <w:p w:rsidR="004B0DE7" w:rsidRPr="002510C3" w:rsidRDefault="004B0DE7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 Обобщение опыта.</w:t>
            </w:r>
          </w:p>
        </w:tc>
      </w:tr>
      <w:tr w:rsidR="00C85461" w:rsidRPr="002510C3" w:rsidTr="00C85461">
        <w:trPr>
          <w:trHeight w:val="4941"/>
        </w:trPr>
        <w:tc>
          <w:tcPr>
            <w:tcW w:w="1179" w:type="dxa"/>
            <w:tcBorders>
              <w:right w:val="single" w:sz="4" w:space="0" w:color="auto"/>
            </w:tcBorders>
          </w:tcPr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667" w:type="dxa"/>
            <w:tcBorders>
              <w:left w:val="single" w:sz="4" w:space="0" w:color="auto"/>
            </w:tcBorders>
          </w:tcPr>
          <w:p w:rsidR="00C85461" w:rsidRPr="002510C3" w:rsidRDefault="00C85461" w:rsidP="000D3EB0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1.Анализ итоговой аттестации</w:t>
            </w:r>
          </w:p>
          <w:p w:rsidR="00C85461" w:rsidRPr="002510C3" w:rsidRDefault="00C85461" w:rsidP="000D3EB0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5461" w:rsidRPr="002510C3" w:rsidRDefault="00C85461" w:rsidP="00592C67">
            <w:pPr>
              <w:shd w:val="clear" w:color="auto" w:fill="FFFFFF"/>
              <w:ind w:left="4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 Круглый стол «</w:t>
            </w:r>
            <w:r w:rsidRPr="002510C3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учителя как необходимое условие профессиональной деятельности педагога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»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 xml:space="preserve">3. Отчеты учителей по </w:t>
            </w:r>
            <w:r w:rsidR="00592C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применению 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92C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инновационных технологий</w:t>
            </w:r>
          </w:p>
        </w:tc>
        <w:tc>
          <w:tcPr>
            <w:tcW w:w="1886" w:type="dxa"/>
          </w:tcPr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Отчет</w:t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Круглый стол</w:t>
            </w: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Отчет</w:t>
            </w: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7" w:type="dxa"/>
          </w:tcPr>
          <w:p w:rsidR="00C85461" w:rsidRPr="002510C3" w:rsidRDefault="00C85461" w:rsidP="00C85461">
            <w:pPr>
              <w:shd w:val="clear" w:color="auto" w:fill="FFFFFF"/>
              <w:ind w:left="6" w:hanging="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7" w:type="dxa"/>
          </w:tcPr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C85461" w:rsidRPr="002510C3" w:rsidRDefault="00C85461" w:rsidP="001D67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pacing w:val="-16"/>
                <w:sz w:val="24"/>
                <w:szCs w:val="24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</w:tcPr>
          <w:p w:rsidR="00C85461" w:rsidRPr="002510C3" w:rsidRDefault="00C85461" w:rsidP="001D67D3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10C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Анализ итоговой аттестации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>2. Обо</w:t>
            </w:r>
            <w:r w:rsidR="00592C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2510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щение опыта</w:t>
            </w:r>
          </w:p>
        </w:tc>
      </w:tr>
    </w:tbl>
    <w:p w:rsidR="00506662" w:rsidRPr="002510C3" w:rsidRDefault="00506662" w:rsidP="00A06D65">
      <w:pPr>
        <w:rPr>
          <w:rFonts w:ascii="Times New Roman" w:hAnsi="Times New Roman" w:cs="Times New Roman"/>
          <w:sz w:val="24"/>
          <w:szCs w:val="24"/>
        </w:rPr>
      </w:pPr>
    </w:p>
    <w:sectPr w:rsidR="00506662" w:rsidRPr="002510C3" w:rsidSect="004B0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F4A"/>
    <w:multiLevelType w:val="hybridMultilevel"/>
    <w:tmpl w:val="C4E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D1C39"/>
    <w:multiLevelType w:val="hybridMultilevel"/>
    <w:tmpl w:val="4A005A5E"/>
    <w:lvl w:ilvl="0" w:tplc="C9A2DD8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1DF86EAD"/>
    <w:multiLevelType w:val="hybridMultilevel"/>
    <w:tmpl w:val="33F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B2504"/>
    <w:multiLevelType w:val="hybridMultilevel"/>
    <w:tmpl w:val="33F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66C0"/>
    <w:multiLevelType w:val="hybridMultilevel"/>
    <w:tmpl w:val="238E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67104"/>
    <w:multiLevelType w:val="hybridMultilevel"/>
    <w:tmpl w:val="62A238B8"/>
    <w:lvl w:ilvl="0" w:tplc="5D7A74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B21E0A"/>
    <w:multiLevelType w:val="hybridMultilevel"/>
    <w:tmpl w:val="9CC0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DE7"/>
    <w:rsid w:val="00021354"/>
    <w:rsid w:val="00042275"/>
    <w:rsid w:val="00056DA0"/>
    <w:rsid w:val="00102617"/>
    <w:rsid w:val="00141314"/>
    <w:rsid w:val="0017647C"/>
    <w:rsid w:val="001D67D3"/>
    <w:rsid w:val="001E5540"/>
    <w:rsid w:val="001F122C"/>
    <w:rsid w:val="002505A1"/>
    <w:rsid w:val="002510C3"/>
    <w:rsid w:val="00271201"/>
    <w:rsid w:val="002B4AD1"/>
    <w:rsid w:val="002E53E8"/>
    <w:rsid w:val="00300F95"/>
    <w:rsid w:val="00334319"/>
    <w:rsid w:val="003A0F1D"/>
    <w:rsid w:val="003A7BA3"/>
    <w:rsid w:val="00423DF1"/>
    <w:rsid w:val="00466444"/>
    <w:rsid w:val="004765AA"/>
    <w:rsid w:val="004A38B9"/>
    <w:rsid w:val="004B0DE7"/>
    <w:rsid w:val="004C5AE1"/>
    <w:rsid w:val="00506662"/>
    <w:rsid w:val="00526077"/>
    <w:rsid w:val="00592C67"/>
    <w:rsid w:val="0059453E"/>
    <w:rsid w:val="005A09FB"/>
    <w:rsid w:val="005A58B8"/>
    <w:rsid w:val="005E5C04"/>
    <w:rsid w:val="00605D6B"/>
    <w:rsid w:val="0065287C"/>
    <w:rsid w:val="00655EFD"/>
    <w:rsid w:val="00666EB1"/>
    <w:rsid w:val="00690E96"/>
    <w:rsid w:val="006D30DB"/>
    <w:rsid w:val="006E7428"/>
    <w:rsid w:val="0070358A"/>
    <w:rsid w:val="00765927"/>
    <w:rsid w:val="00792663"/>
    <w:rsid w:val="007D7654"/>
    <w:rsid w:val="00835247"/>
    <w:rsid w:val="00851E31"/>
    <w:rsid w:val="0086593C"/>
    <w:rsid w:val="00865ADA"/>
    <w:rsid w:val="00891855"/>
    <w:rsid w:val="008B5A28"/>
    <w:rsid w:val="008F1695"/>
    <w:rsid w:val="00914730"/>
    <w:rsid w:val="00A06D65"/>
    <w:rsid w:val="00A1142B"/>
    <w:rsid w:val="00A1718F"/>
    <w:rsid w:val="00A20647"/>
    <w:rsid w:val="00A23146"/>
    <w:rsid w:val="00A3313A"/>
    <w:rsid w:val="00A47CC0"/>
    <w:rsid w:val="00A60149"/>
    <w:rsid w:val="00A92FFF"/>
    <w:rsid w:val="00AE3B8E"/>
    <w:rsid w:val="00AF37C7"/>
    <w:rsid w:val="00B13CA3"/>
    <w:rsid w:val="00B33E38"/>
    <w:rsid w:val="00B77C63"/>
    <w:rsid w:val="00BD1148"/>
    <w:rsid w:val="00C85461"/>
    <w:rsid w:val="00CA3185"/>
    <w:rsid w:val="00CB3CFC"/>
    <w:rsid w:val="00D063F0"/>
    <w:rsid w:val="00DB58D7"/>
    <w:rsid w:val="00DF71BF"/>
    <w:rsid w:val="00E20C8E"/>
    <w:rsid w:val="00E66C99"/>
    <w:rsid w:val="00EA49B6"/>
    <w:rsid w:val="00EC0D2B"/>
    <w:rsid w:val="00FA1408"/>
    <w:rsid w:val="00FA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D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0647"/>
    <w:pPr>
      <w:ind w:left="720"/>
      <w:contextualSpacing/>
    </w:pPr>
  </w:style>
  <w:style w:type="character" w:customStyle="1" w:styleId="apple-converted-space">
    <w:name w:val="apple-converted-space"/>
    <w:basedOn w:val="a0"/>
    <w:rsid w:val="00EC0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861E-0C69-4AE7-9052-92A495AD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Андрей</cp:lastModifiedBy>
  <cp:revision>14</cp:revision>
  <cp:lastPrinted>2014-11-28T19:23:00Z</cp:lastPrinted>
  <dcterms:created xsi:type="dcterms:W3CDTF">2014-06-02T16:40:00Z</dcterms:created>
  <dcterms:modified xsi:type="dcterms:W3CDTF">2015-06-26T17:00:00Z</dcterms:modified>
</cp:coreProperties>
</file>