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64" w:rsidRPr="001E4200" w:rsidRDefault="00E03E64" w:rsidP="00F374BE">
      <w:pPr>
        <w:spacing w:line="0" w:lineRule="atLeast"/>
        <w:contextualSpacing/>
        <w:rPr>
          <w:rFonts w:ascii="Times New Roman" w:hAnsi="Times New Roman" w:cs="Times New Roman"/>
          <w:b/>
          <w:bCs/>
          <w:color w:val="595959" w:themeColor="text1" w:themeTint="A6"/>
          <w:sz w:val="24"/>
          <w:szCs w:val="24"/>
        </w:rPr>
      </w:pPr>
      <w:bookmarkStart w:id="0" w:name="_GoBack"/>
      <w:bookmarkEnd w:id="0"/>
      <w:r w:rsidRPr="001E4200">
        <w:rPr>
          <w:rFonts w:ascii="Times New Roman" w:hAnsi="Times New Roman" w:cs="Times New Roman"/>
          <w:b/>
          <w:bCs/>
          <w:color w:val="595959" w:themeColor="text1" w:themeTint="A6"/>
          <w:sz w:val="24"/>
          <w:szCs w:val="24"/>
        </w:rPr>
        <w:t>Урок истории 3 класс ОС «Школа 2100»</w:t>
      </w:r>
    </w:p>
    <w:p w:rsidR="00F374BE" w:rsidRPr="001E4200" w:rsidRDefault="00F374BE"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b/>
          <w:bCs/>
          <w:color w:val="595959" w:themeColor="text1" w:themeTint="A6"/>
          <w:sz w:val="24"/>
          <w:szCs w:val="24"/>
        </w:rPr>
        <w:t> Тема: «</w:t>
      </w:r>
      <w:bookmarkStart w:id="1" w:name="Власть_"/>
      <w:r w:rsidRPr="001E4200">
        <w:rPr>
          <w:rFonts w:ascii="Times New Roman" w:hAnsi="Times New Roman" w:cs="Times New Roman"/>
          <w:b/>
          <w:bCs/>
          <w:color w:val="595959" w:themeColor="text1" w:themeTint="A6"/>
          <w:sz w:val="24"/>
          <w:szCs w:val="24"/>
        </w:rPr>
        <w:t>Власть </w:t>
      </w:r>
      <w:bookmarkEnd w:id="1"/>
      <w:r w:rsidRPr="001E4200">
        <w:rPr>
          <w:rFonts w:ascii="Times New Roman" w:hAnsi="Times New Roman" w:cs="Times New Roman"/>
          <w:b/>
          <w:bCs/>
          <w:color w:val="595959" w:themeColor="text1" w:themeTint="A6"/>
          <w:sz w:val="24"/>
          <w:szCs w:val="24"/>
        </w:rPr>
        <w:t>и народ Российской империи во второй половине </w:t>
      </w:r>
      <w:r w:rsidRPr="001E4200">
        <w:rPr>
          <w:rFonts w:ascii="Times New Roman" w:hAnsi="Times New Roman" w:cs="Times New Roman"/>
          <w:b/>
          <w:bCs/>
          <w:color w:val="595959" w:themeColor="text1" w:themeTint="A6"/>
          <w:sz w:val="24"/>
          <w:szCs w:val="24"/>
          <w:lang w:val="en-US"/>
        </w:rPr>
        <w:t>XVIII</w:t>
      </w:r>
      <w:r w:rsidRPr="001E4200">
        <w:rPr>
          <w:rFonts w:ascii="Times New Roman" w:hAnsi="Times New Roman" w:cs="Times New Roman"/>
          <w:b/>
          <w:bCs/>
          <w:color w:val="595959" w:themeColor="text1" w:themeTint="A6"/>
          <w:sz w:val="24"/>
          <w:szCs w:val="24"/>
        </w:rPr>
        <w:t> века».</w:t>
      </w:r>
      <w:r w:rsidR="001E4200" w:rsidRPr="001E4200">
        <w:rPr>
          <w:rFonts w:ascii="Times New Roman" w:hAnsi="Times New Roman" w:cs="Times New Roman"/>
          <w:b/>
          <w:bCs/>
          <w:color w:val="595959" w:themeColor="text1" w:themeTint="A6"/>
          <w:sz w:val="24"/>
          <w:szCs w:val="24"/>
        </w:rPr>
        <w:t xml:space="preserve"> </w:t>
      </w:r>
    </w:p>
    <w:p w:rsidR="00F374BE" w:rsidRPr="001E4200" w:rsidRDefault="00F374BE"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w:t>
      </w:r>
      <w:r w:rsidRPr="001E4200">
        <w:rPr>
          <w:rFonts w:ascii="Times New Roman" w:hAnsi="Times New Roman" w:cs="Times New Roman"/>
          <w:bCs/>
          <w:i/>
          <w:iCs/>
          <w:color w:val="595959" w:themeColor="text1" w:themeTint="A6"/>
          <w:sz w:val="18"/>
          <w:szCs w:val="18"/>
          <w:u w:val="single"/>
        </w:rPr>
        <w:t>Цель:</w:t>
      </w:r>
    </w:p>
    <w:p w:rsidR="00F374BE" w:rsidRPr="001E4200" w:rsidRDefault="00F374BE" w:rsidP="00F374BE">
      <w:pPr>
        <w:spacing w:line="0" w:lineRule="atLeast"/>
        <w:contextualSpacing/>
        <w:rPr>
          <w:rFonts w:ascii="Times New Roman" w:hAnsi="Times New Roman" w:cs="Times New Roman"/>
          <w:color w:val="595959" w:themeColor="text1" w:themeTint="A6"/>
          <w:sz w:val="18"/>
          <w:szCs w:val="18"/>
        </w:rPr>
      </w:pPr>
      <w:r w:rsidRPr="001E4200">
        <w:rPr>
          <w:rFonts w:ascii="Times New Roman" w:hAnsi="Times New Roman" w:cs="Times New Roman"/>
          <w:bCs/>
          <w:color w:val="595959" w:themeColor="text1" w:themeTint="A6"/>
          <w:sz w:val="18"/>
          <w:szCs w:val="18"/>
        </w:rPr>
        <w:t> познакомить учащихся с событиями в России во второй половине </w:t>
      </w:r>
      <w:r w:rsidRPr="001E4200">
        <w:rPr>
          <w:rFonts w:ascii="Times New Roman" w:hAnsi="Times New Roman" w:cs="Times New Roman"/>
          <w:bCs/>
          <w:color w:val="595959" w:themeColor="text1" w:themeTint="A6"/>
          <w:sz w:val="18"/>
          <w:szCs w:val="18"/>
          <w:lang w:val="en-US"/>
        </w:rPr>
        <w:t>XVIII</w:t>
      </w:r>
      <w:r w:rsidRPr="001E4200">
        <w:rPr>
          <w:rFonts w:ascii="Times New Roman" w:hAnsi="Times New Roman" w:cs="Times New Roman"/>
          <w:bCs/>
          <w:color w:val="595959" w:themeColor="text1" w:themeTint="A6"/>
          <w:sz w:val="18"/>
          <w:szCs w:val="18"/>
        </w:rPr>
        <w:t> века;</w:t>
      </w:r>
    </w:p>
    <w:p w:rsidR="00F374BE" w:rsidRPr="001E4200" w:rsidRDefault="00F374BE" w:rsidP="00F374BE">
      <w:pPr>
        <w:spacing w:line="0" w:lineRule="atLeast"/>
        <w:contextualSpacing/>
        <w:rPr>
          <w:rFonts w:ascii="Times New Roman" w:hAnsi="Times New Roman" w:cs="Times New Roman"/>
          <w:color w:val="595959" w:themeColor="text1" w:themeTint="A6"/>
          <w:sz w:val="18"/>
          <w:szCs w:val="18"/>
        </w:rPr>
      </w:pPr>
      <w:r w:rsidRPr="001E4200">
        <w:rPr>
          <w:rFonts w:ascii="Times New Roman" w:hAnsi="Times New Roman" w:cs="Times New Roman"/>
          <w:bCs/>
          <w:color w:val="595959" w:themeColor="text1" w:themeTint="A6"/>
          <w:sz w:val="18"/>
          <w:szCs w:val="18"/>
        </w:rPr>
        <w:t>показать роль личности Екатерины Великой в истории России;</w:t>
      </w:r>
    </w:p>
    <w:p w:rsidR="00F374BE" w:rsidRPr="001E4200" w:rsidRDefault="00F374BE" w:rsidP="00F374BE">
      <w:pPr>
        <w:spacing w:line="0" w:lineRule="atLeast"/>
        <w:contextualSpacing/>
        <w:rPr>
          <w:rFonts w:ascii="Times New Roman" w:hAnsi="Times New Roman" w:cs="Times New Roman"/>
          <w:color w:val="595959" w:themeColor="text1" w:themeTint="A6"/>
          <w:sz w:val="18"/>
          <w:szCs w:val="18"/>
        </w:rPr>
      </w:pPr>
      <w:r w:rsidRPr="001E4200">
        <w:rPr>
          <w:rFonts w:ascii="Times New Roman" w:hAnsi="Times New Roman" w:cs="Times New Roman"/>
          <w:bCs/>
          <w:color w:val="595959" w:themeColor="text1" w:themeTint="A6"/>
          <w:sz w:val="18"/>
          <w:szCs w:val="18"/>
        </w:rPr>
        <w:t>формировать позитивное общественное мнение о роли личности Екатерины Великой в истории России;</w:t>
      </w:r>
    </w:p>
    <w:p w:rsidR="00F374BE" w:rsidRPr="001E4200" w:rsidRDefault="00F374BE" w:rsidP="00F374BE">
      <w:pPr>
        <w:spacing w:line="0" w:lineRule="atLeast"/>
        <w:contextualSpacing/>
        <w:rPr>
          <w:rFonts w:ascii="Times New Roman" w:hAnsi="Times New Roman" w:cs="Times New Roman"/>
          <w:color w:val="595959" w:themeColor="text1" w:themeTint="A6"/>
          <w:sz w:val="18"/>
          <w:szCs w:val="18"/>
        </w:rPr>
      </w:pPr>
      <w:r w:rsidRPr="001E4200">
        <w:rPr>
          <w:rFonts w:ascii="Times New Roman" w:hAnsi="Times New Roman" w:cs="Times New Roman"/>
          <w:bCs/>
          <w:color w:val="595959" w:themeColor="text1" w:themeTint="A6"/>
          <w:sz w:val="18"/>
          <w:szCs w:val="18"/>
        </w:rPr>
        <w:t>развивать память, мышление, наблюдательность;</w:t>
      </w:r>
    </w:p>
    <w:p w:rsidR="00F374BE" w:rsidRPr="001E4200" w:rsidRDefault="00F374BE" w:rsidP="00F374BE">
      <w:pPr>
        <w:spacing w:line="0" w:lineRule="atLeast"/>
        <w:contextualSpacing/>
        <w:rPr>
          <w:rFonts w:ascii="Times New Roman" w:hAnsi="Times New Roman" w:cs="Times New Roman"/>
          <w:color w:val="595959" w:themeColor="text1" w:themeTint="A6"/>
          <w:sz w:val="18"/>
          <w:szCs w:val="18"/>
        </w:rPr>
      </w:pPr>
      <w:r w:rsidRPr="001E4200">
        <w:rPr>
          <w:rFonts w:ascii="Times New Roman" w:hAnsi="Times New Roman" w:cs="Times New Roman"/>
          <w:bCs/>
          <w:color w:val="595959" w:themeColor="text1" w:themeTint="A6"/>
          <w:sz w:val="18"/>
          <w:szCs w:val="18"/>
        </w:rPr>
        <w:t>развивать интерес к истории России прививать любовь к малой родине.</w:t>
      </w:r>
    </w:p>
    <w:p w:rsidR="00F374BE" w:rsidRPr="001E4200" w:rsidRDefault="00F374BE" w:rsidP="00F374BE">
      <w:pPr>
        <w:spacing w:line="0" w:lineRule="atLeast"/>
        <w:contextualSpacing/>
        <w:rPr>
          <w:rFonts w:ascii="Times New Roman" w:hAnsi="Times New Roman" w:cs="Times New Roman"/>
          <w:color w:val="595959" w:themeColor="text1" w:themeTint="A6"/>
          <w:sz w:val="18"/>
          <w:szCs w:val="18"/>
        </w:rPr>
      </w:pPr>
      <w:r w:rsidRPr="001E4200">
        <w:rPr>
          <w:rFonts w:ascii="Times New Roman" w:hAnsi="Times New Roman" w:cs="Times New Roman"/>
          <w:bCs/>
          <w:color w:val="595959" w:themeColor="text1" w:themeTint="A6"/>
          <w:sz w:val="18"/>
          <w:szCs w:val="18"/>
        </w:rPr>
        <w:t> </w:t>
      </w:r>
    </w:p>
    <w:p w:rsidR="00F374BE" w:rsidRPr="001E4200" w:rsidRDefault="00F374BE" w:rsidP="00F374BE">
      <w:pPr>
        <w:spacing w:line="0" w:lineRule="atLeast"/>
        <w:contextualSpacing/>
        <w:rPr>
          <w:rFonts w:ascii="Times New Roman" w:hAnsi="Times New Roman" w:cs="Times New Roman"/>
          <w:color w:val="595959" w:themeColor="text1" w:themeTint="A6"/>
          <w:sz w:val="18"/>
          <w:szCs w:val="18"/>
        </w:rPr>
      </w:pPr>
      <w:r w:rsidRPr="001E4200">
        <w:rPr>
          <w:rFonts w:ascii="Times New Roman" w:hAnsi="Times New Roman" w:cs="Times New Roman"/>
          <w:bCs/>
          <w:i/>
          <w:iCs/>
          <w:color w:val="595959" w:themeColor="text1" w:themeTint="A6"/>
          <w:sz w:val="18"/>
          <w:szCs w:val="18"/>
          <w:u w:val="single"/>
        </w:rPr>
        <w:t>Оборудование:</w:t>
      </w:r>
      <w:r w:rsidRPr="001E4200">
        <w:rPr>
          <w:rFonts w:ascii="Times New Roman" w:hAnsi="Times New Roman" w:cs="Times New Roman"/>
          <w:bCs/>
          <w:color w:val="595959" w:themeColor="text1" w:themeTint="A6"/>
          <w:sz w:val="24"/>
          <w:szCs w:val="24"/>
        </w:rPr>
        <w:t xml:space="preserve">   </w:t>
      </w:r>
      <w:r w:rsidRPr="001E4200">
        <w:rPr>
          <w:rFonts w:ascii="Times New Roman" w:hAnsi="Times New Roman" w:cs="Times New Roman"/>
          <w:bCs/>
          <w:color w:val="595959" w:themeColor="text1" w:themeTint="A6"/>
          <w:sz w:val="18"/>
          <w:szCs w:val="18"/>
        </w:rPr>
        <w:t>мультимедийная установка; презентации;</w:t>
      </w:r>
    </w:p>
    <w:p w:rsidR="004843B4" w:rsidRPr="001E4200" w:rsidRDefault="00F374BE"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bCs/>
          <w:color w:val="595959" w:themeColor="text1" w:themeTint="A6"/>
          <w:sz w:val="24"/>
          <w:szCs w:val="24"/>
        </w:rPr>
        <w:t xml:space="preserve">                             </w:t>
      </w:r>
    </w:p>
    <w:tbl>
      <w:tblPr>
        <w:tblStyle w:val="a3"/>
        <w:tblW w:w="0" w:type="auto"/>
        <w:tblLayout w:type="fixed"/>
        <w:tblLook w:val="04A0" w:firstRow="1" w:lastRow="0" w:firstColumn="1" w:lastColumn="0" w:noHBand="0" w:noVBand="1"/>
      </w:tblPr>
      <w:tblGrid>
        <w:gridCol w:w="2262"/>
        <w:gridCol w:w="7202"/>
        <w:gridCol w:w="5322"/>
      </w:tblGrid>
      <w:tr w:rsidR="001E4200" w:rsidRPr="001E4200" w:rsidTr="00A93420">
        <w:tc>
          <w:tcPr>
            <w:tcW w:w="2262" w:type="dxa"/>
          </w:tcPr>
          <w:p w:rsidR="004843B4" w:rsidRPr="001E4200" w:rsidRDefault="004977E3"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Этапы урока</w:t>
            </w:r>
          </w:p>
        </w:tc>
        <w:tc>
          <w:tcPr>
            <w:tcW w:w="7202" w:type="dxa"/>
          </w:tcPr>
          <w:p w:rsidR="004843B4" w:rsidRPr="001E4200" w:rsidRDefault="004843B4"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Деятельность учителя</w:t>
            </w:r>
          </w:p>
        </w:tc>
        <w:tc>
          <w:tcPr>
            <w:tcW w:w="5322" w:type="dxa"/>
          </w:tcPr>
          <w:p w:rsidR="004843B4" w:rsidRPr="001E4200" w:rsidRDefault="004843B4"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Деятельность учащихся</w:t>
            </w:r>
          </w:p>
        </w:tc>
      </w:tr>
      <w:tr w:rsidR="001E4200" w:rsidRPr="001E4200" w:rsidTr="00A93420">
        <w:tc>
          <w:tcPr>
            <w:tcW w:w="2262" w:type="dxa"/>
          </w:tcPr>
          <w:p w:rsidR="004843B4" w:rsidRPr="001E4200" w:rsidRDefault="004977E3"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I. Организационный момент</w:t>
            </w:r>
          </w:p>
        </w:tc>
        <w:tc>
          <w:tcPr>
            <w:tcW w:w="7202" w:type="dxa"/>
          </w:tcPr>
          <w:p w:rsidR="00E03E64" w:rsidRPr="001E4200" w:rsidRDefault="00E03E64" w:rsidP="00E03E64">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Создание «ситуации успеха».</w:t>
            </w:r>
          </w:p>
          <w:p w:rsidR="00E03E64" w:rsidRPr="001E4200" w:rsidRDefault="00E03E64" w:rsidP="00E03E64">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Начинается урок с притчи.</w:t>
            </w:r>
          </w:p>
          <w:p w:rsidR="00E03E64" w:rsidRPr="001E4200" w:rsidRDefault="00E03E64" w:rsidP="00E03E64">
            <w:pPr>
              <w:spacing w:line="0" w:lineRule="atLeast"/>
              <w:contextualSpacing/>
              <w:rPr>
                <w:rFonts w:ascii="Times New Roman" w:hAnsi="Times New Roman" w:cs="Times New Roman"/>
                <w:i/>
                <w:color w:val="595959" w:themeColor="text1" w:themeTint="A6"/>
                <w:sz w:val="20"/>
                <w:szCs w:val="20"/>
              </w:rPr>
            </w:pPr>
            <w:r w:rsidRPr="001E4200">
              <w:rPr>
                <w:rFonts w:ascii="Times New Roman" w:hAnsi="Times New Roman" w:cs="Times New Roman"/>
                <w:color w:val="595959" w:themeColor="text1" w:themeTint="A6"/>
                <w:sz w:val="24"/>
                <w:szCs w:val="24"/>
              </w:rPr>
              <w:t xml:space="preserve"> </w:t>
            </w:r>
            <w:r w:rsidRPr="001E4200">
              <w:rPr>
                <w:rFonts w:ascii="Times New Roman" w:hAnsi="Times New Roman" w:cs="Times New Roman"/>
                <w:i/>
                <w:color w:val="595959" w:themeColor="text1" w:themeTint="A6"/>
                <w:sz w:val="20"/>
                <w:szCs w:val="20"/>
              </w:rPr>
              <w:t>Однажды султан решил подвергнуть испытанию своих визирей. “О, мои подданные!” - обратился он к ним, - у меня есть для вас трудная задача. Я хотел бы знать, кто решит её. Повёл он их в сад, в углу была ржавая дверь с огромным замком. “Тот, кто откроет дверь, станет первым визирем”. Одни придворные только качали головами, другие стали замок разглядывать, третьи начали неуверенно толкать дверь, но они были убеждены, что не смогут открыть её. Один за другим отходили. Но один визирь внимательно осмотрел и навалился плечом на дверь. Он толкнул её и - о, чудо! - она стала поддаваться, появилась сначала узкая щель, а потом дверь стала двигаться все быстрее и раскрылась.</w:t>
            </w:r>
          </w:p>
          <w:p w:rsidR="00E03E64" w:rsidRPr="001E4200" w:rsidRDefault="00E03E64" w:rsidP="00E03E64">
            <w:pPr>
              <w:spacing w:line="0" w:lineRule="atLeast"/>
              <w:contextualSpacing/>
              <w:rPr>
                <w:rFonts w:ascii="Times New Roman" w:hAnsi="Times New Roman" w:cs="Times New Roman"/>
                <w:i/>
                <w:color w:val="595959" w:themeColor="text1" w:themeTint="A6"/>
                <w:sz w:val="20"/>
                <w:szCs w:val="20"/>
              </w:rPr>
            </w:pPr>
            <w:r w:rsidRPr="001E4200">
              <w:rPr>
                <w:rFonts w:ascii="Times New Roman" w:hAnsi="Times New Roman" w:cs="Times New Roman"/>
                <w:i/>
                <w:color w:val="595959" w:themeColor="text1" w:themeTint="A6"/>
                <w:sz w:val="20"/>
                <w:szCs w:val="20"/>
              </w:rPr>
              <w:t>Тогда падишах сказал: “Ты станешь первым визирем, потому что полагаешься не только на то, что видишь и слышишь, но и веришь в свои силы”.</w:t>
            </w:r>
          </w:p>
          <w:p w:rsidR="00E03E64" w:rsidRPr="001E4200" w:rsidRDefault="00E03E64" w:rsidP="00E03E64">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Как вы понимаете основную мысль текста?</w:t>
            </w:r>
          </w:p>
          <w:p w:rsidR="004843B4" w:rsidRPr="001E4200" w:rsidRDefault="00E03E64" w:rsidP="00E03E64">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Как она нам поможет на уроке?</w:t>
            </w:r>
          </w:p>
        </w:tc>
        <w:tc>
          <w:tcPr>
            <w:tcW w:w="5322" w:type="dxa"/>
          </w:tcPr>
          <w:p w:rsidR="004843B4" w:rsidRPr="001E4200" w:rsidRDefault="004843B4" w:rsidP="00F374BE">
            <w:pPr>
              <w:spacing w:line="0" w:lineRule="atLeast"/>
              <w:contextualSpacing/>
              <w:rPr>
                <w:rFonts w:ascii="Times New Roman" w:hAnsi="Times New Roman" w:cs="Times New Roman"/>
                <w:color w:val="595959" w:themeColor="text1" w:themeTint="A6"/>
                <w:sz w:val="24"/>
                <w:szCs w:val="24"/>
              </w:rPr>
            </w:pPr>
          </w:p>
        </w:tc>
      </w:tr>
      <w:tr w:rsidR="001E4200" w:rsidRPr="001E4200" w:rsidTr="00A93420">
        <w:tc>
          <w:tcPr>
            <w:tcW w:w="2262" w:type="dxa"/>
          </w:tcPr>
          <w:p w:rsidR="004843B4" w:rsidRPr="001E4200" w:rsidRDefault="004977E3"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II. Проверка  домашнего задания. </w:t>
            </w:r>
            <w:proofErr w:type="gramStart"/>
            <w:r w:rsidRPr="001E4200">
              <w:rPr>
                <w:rFonts w:ascii="Times New Roman" w:hAnsi="Times New Roman" w:cs="Times New Roman"/>
                <w:color w:val="595959" w:themeColor="text1" w:themeTint="A6"/>
                <w:sz w:val="24"/>
                <w:szCs w:val="24"/>
              </w:rPr>
              <w:t>(Урок:</w:t>
            </w:r>
            <w:proofErr w:type="gramEnd"/>
            <w:r w:rsidRPr="001E4200">
              <w:rPr>
                <w:rFonts w:ascii="Times New Roman" w:hAnsi="Times New Roman" w:cs="Times New Roman"/>
                <w:color w:val="595959" w:themeColor="text1" w:themeTint="A6"/>
                <w:sz w:val="24"/>
                <w:szCs w:val="24"/>
              </w:rPr>
              <w:t xml:space="preserve"> «Пётр Великий»</w:t>
            </w:r>
            <w:r w:rsidR="00CE5B51" w:rsidRPr="001E4200">
              <w:rPr>
                <w:rFonts w:ascii="Times New Roman" w:hAnsi="Times New Roman" w:cs="Times New Roman"/>
                <w:color w:val="595959" w:themeColor="text1" w:themeTint="A6"/>
                <w:sz w:val="24"/>
                <w:szCs w:val="24"/>
              </w:rPr>
              <w:t>)</w:t>
            </w:r>
            <w:r w:rsidRPr="001E4200">
              <w:rPr>
                <w:rFonts w:ascii="Times New Roman" w:hAnsi="Times New Roman" w:cs="Times New Roman"/>
                <w:color w:val="595959" w:themeColor="text1" w:themeTint="A6"/>
                <w:sz w:val="24"/>
                <w:szCs w:val="24"/>
              </w:rPr>
              <w:t>.</w:t>
            </w:r>
          </w:p>
        </w:tc>
        <w:tc>
          <w:tcPr>
            <w:tcW w:w="7202" w:type="dxa"/>
          </w:tcPr>
          <w:p w:rsidR="004977E3" w:rsidRPr="001E4200" w:rsidRDefault="004977E3" w:rsidP="004977E3">
            <w:pPr>
              <w:spacing w:line="0" w:lineRule="atLeast"/>
              <w:contextualSpacing/>
              <w:rPr>
                <w:rFonts w:ascii="Times New Roman" w:hAnsi="Times New Roman" w:cs="Times New Roman"/>
                <w:b/>
                <w:color w:val="595959" w:themeColor="text1" w:themeTint="A6"/>
                <w:sz w:val="24"/>
                <w:szCs w:val="24"/>
              </w:rPr>
            </w:pPr>
            <w:r w:rsidRPr="001E4200">
              <w:rPr>
                <w:rFonts w:ascii="Times New Roman" w:hAnsi="Times New Roman" w:cs="Times New Roman"/>
                <w:b/>
                <w:color w:val="595959" w:themeColor="text1" w:themeTint="A6"/>
                <w:sz w:val="24"/>
                <w:szCs w:val="24"/>
              </w:rPr>
              <w:t>Фронтальный опрос по вопросам:</w:t>
            </w:r>
          </w:p>
          <w:p w:rsidR="004977E3" w:rsidRPr="001E4200" w:rsidRDefault="004977E3" w:rsidP="004977E3">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-Кто правил Россией в начале18 века?</w:t>
            </w:r>
          </w:p>
          <w:p w:rsidR="004977E3" w:rsidRPr="001E4200" w:rsidRDefault="004977E3" w:rsidP="004977E3">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-Зачем царь Пётр 1 решил построить новый город?</w:t>
            </w:r>
          </w:p>
          <w:p w:rsidR="004977E3" w:rsidRPr="001E4200" w:rsidRDefault="004977E3" w:rsidP="004977E3">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-Как назывался  город на Неве, который построил царь?</w:t>
            </w:r>
          </w:p>
          <w:p w:rsidR="004977E3" w:rsidRPr="001E4200" w:rsidRDefault="004977E3" w:rsidP="004977E3">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-Как назывался флаг России?</w:t>
            </w:r>
          </w:p>
          <w:p w:rsidR="004977E3" w:rsidRPr="001E4200" w:rsidRDefault="004977E3" w:rsidP="004977E3">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-Чьи войска разгромила русская армия под Полтавой в 1709 году?</w:t>
            </w:r>
          </w:p>
          <w:p w:rsidR="004977E3" w:rsidRPr="001E4200" w:rsidRDefault="004977E3" w:rsidP="004977E3">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-В каком году император  основал в Санкт-Петербурге Академию наук?</w:t>
            </w:r>
          </w:p>
          <w:p w:rsidR="004977E3" w:rsidRPr="001E4200" w:rsidRDefault="004977E3" w:rsidP="004977E3">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Почему Петра стали называть Великим?</w:t>
            </w:r>
          </w:p>
          <w:p w:rsidR="004977E3" w:rsidRPr="001E4200" w:rsidRDefault="004977E3" w:rsidP="004977E3">
            <w:pPr>
              <w:spacing w:line="0" w:lineRule="atLeast"/>
              <w:contextualSpacing/>
              <w:rPr>
                <w:rFonts w:ascii="Times New Roman" w:hAnsi="Times New Roman" w:cs="Times New Roman"/>
                <w:color w:val="595959" w:themeColor="text1" w:themeTint="A6"/>
                <w:sz w:val="24"/>
                <w:szCs w:val="24"/>
                <w:u w:val="single"/>
              </w:rPr>
            </w:pPr>
            <w:r w:rsidRPr="001E4200">
              <w:rPr>
                <w:rFonts w:ascii="Times New Roman" w:hAnsi="Times New Roman" w:cs="Times New Roman"/>
                <w:color w:val="595959" w:themeColor="text1" w:themeTint="A6"/>
                <w:sz w:val="24"/>
                <w:szCs w:val="24"/>
                <w:u w:val="single"/>
              </w:rPr>
              <w:t>Вставьте в текст пропущенные слова</w:t>
            </w:r>
          </w:p>
          <w:p w:rsidR="004977E3" w:rsidRPr="001E4200" w:rsidRDefault="004977E3" w:rsidP="004977E3">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lastRenderedPageBreak/>
              <w:t>В устье реки Невы царь Петр I основал город ___________________________</w:t>
            </w:r>
          </w:p>
          <w:p w:rsidR="004977E3" w:rsidRPr="001E4200" w:rsidRDefault="004977E3" w:rsidP="004977E3">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Флаг, поднимаемый на русских военных кораблях, называется_______________________</w:t>
            </w:r>
          </w:p>
          <w:p w:rsidR="004843B4" w:rsidRPr="001E4200" w:rsidRDefault="004977E3" w:rsidP="004977E3">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С 1721 года Россию стали называть______________________________________________</w:t>
            </w:r>
          </w:p>
          <w:p w:rsidR="004977E3" w:rsidRPr="001E4200" w:rsidRDefault="004977E3" w:rsidP="004977E3">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После Преобразований Петра Великого в истории нашей страны начались_________________________________________________________________</w:t>
            </w:r>
          </w:p>
          <w:p w:rsidR="004977E3" w:rsidRPr="001E4200" w:rsidRDefault="004977E3" w:rsidP="004977E3">
            <w:pPr>
              <w:spacing w:line="0" w:lineRule="atLeast"/>
              <w:contextualSpacing/>
              <w:rPr>
                <w:rFonts w:ascii="Times New Roman" w:hAnsi="Times New Roman" w:cs="Times New Roman"/>
                <w:color w:val="595959" w:themeColor="text1" w:themeTint="A6"/>
                <w:sz w:val="24"/>
                <w:szCs w:val="24"/>
              </w:rPr>
            </w:pPr>
          </w:p>
        </w:tc>
        <w:tc>
          <w:tcPr>
            <w:tcW w:w="5322" w:type="dxa"/>
          </w:tcPr>
          <w:p w:rsidR="004843B4" w:rsidRPr="001E4200" w:rsidRDefault="004843B4" w:rsidP="00F374BE">
            <w:pPr>
              <w:spacing w:line="0" w:lineRule="atLeast"/>
              <w:contextualSpacing/>
              <w:rPr>
                <w:rFonts w:ascii="Times New Roman" w:hAnsi="Times New Roman" w:cs="Times New Roman"/>
                <w:color w:val="595959" w:themeColor="text1" w:themeTint="A6"/>
                <w:sz w:val="24"/>
                <w:szCs w:val="24"/>
              </w:rPr>
            </w:pPr>
          </w:p>
        </w:tc>
      </w:tr>
      <w:tr w:rsidR="001E4200" w:rsidRPr="001E4200" w:rsidTr="00A93420">
        <w:tc>
          <w:tcPr>
            <w:tcW w:w="2262" w:type="dxa"/>
          </w:tcPr>
          <w:p w:rsidR="004843B4" w:rsidRPr="001E4200" w:rsidRDefault="004977E3"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lastRenderedPageBreak/>
              <w:t xml:space="preserve">III. </w:t>
            </w:r>
            <w:r w:rsidR="00A93420" w:rsidRPr="001E4200">
              <w:rPr>
                <w:rFonts w:ascii="Times New Roman" w:hAnsi="Times New Roman" w:cs="Times New Roman"/>
                <w:color w:val="595959" w:themeColor="text1" w:themeTint="A6"/>
                <w:sz w:val="24"/>
                <w:szCs w:val="24"/>
              </w:rPr>
              <w:t>Постановка проблемы.</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lang w:val="en-US"/>
              </w:rPr>
              <w:lastRenderedPageBreak/>
              <w:t>VI</w:t>
            </w:r>
            <w:r w:rsidRPr="001E4200">
              <w:rPr>
                <w:rFonts w:ascii="Times New Roman" w:hAnsi="Times New Roman" w:cs="Times New Roman"/>
                <w:color w:val="595959" w:themeColor="text1" w:themeTint="A6"/>
                <w:sz w:val="24"/>
                <w:szCs w:val="24"/>
              </w:rPr>
              <w:t>.Версии детей, актуализация знаний.</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1E4200" w:rsidRDefault="001E4200" w:rsidP="00A93420">
            <w:pPr>
              <w:spacing w:line="0" w:lineRule="atLeast"/>
              <w:contextualSpacing/>
              <w:rPr>
                <w:rFonts w:ascii="Times New Roman" w:hAnsi="Times New Roman" w:cs="Times New Roman"/>
                <w:color w:val="595959" w:themeColor="text1" w:themeTint="A6"/>
                <w:sz w:val="24"/>
                <w:szCs w:val="24"/>
              </w:rPr>
            </w:pPr>
          </w:p>
          <w:p w:rsidR="001E4200" w:rsidRDefault="001E4200" w:rsidP="00A93420">
            <w:pPr>
              <w:spacing w:line="0" w:lineRule="atLeast"/>
              <w:contextualSpacing/>
              <w:rPr>
                <w:rFonts w:ascii="Times New Roman" w:hAnsi="Times New Roman" w:cs="Times New Roman"/>
                <w:color w:val="595959" w:themeColor="text1" w:themeTint="A6"/>
                <w:sz w:val="24"/>
                <w:szCs w:val="24"/>
              </w:rPr>
            </w:pPr>
          </w:p>
          <w:p w:rsidR="001E4200" w:rsidRDefault="001E4200" w:rsidP="00A93420">
            <w:pPr>
              <w:spacing w:line="0" w:lineRule="atLeast"/>
              <w:contextualSpacing/>
              <w:rPr>
                <w:rFonts w:ascii="Times New Roman" w:hAnsi="Times New Roman" w:cs="Times New Roman"/>
                <w:color w:val="595959" w:themeColor="text1" w:themeTint="A6"/>
                <w:sz w:val="24"/>
                <w:szCs w:val="24"/>
              </w:rPr>
            </w:pPr>
          </w:p>
          <w:p w:rsidR="001E4200" w:rsidRDefault="001E4200" w:rsidP="00A93420">
            <w:pPr>
              <w:spacing w:line="0" w:lineRule="atLeast"/>
              <w:contextualSpacing/>
              <w:rPr>
                <w:rFonts w:ascii="Times New Roman" w:hAnsi="Times New Roman" w:cs="Times New Roman"/>
                <w:color w:val="595959" w:themeColor="text1" w:themeTint="A6"/>
                <w:sz w:val="24"/>
                <w:szCs w:val="24"/>
              </w:rPr>
            </w:pPr>
          </w:p>
          <w:p w:rsidR="001E4200" w:rsidRDefault="001E420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9A6AA5"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lang w:val="en-US"/>
              </w:rPr>
              <w:t>V</w:t>
            </w:r>
            <w:r w:rsidR="00A93420" w:rsidRPr="001E4200">
              <w:rPr>
                <w:rFonts w:ascii="Times New Roman" w:hAnsi="Times New Roman" w:cs="Times New Roman"/>
                <w:color w:val="595959" w:themeColor="text1" w:themeTint="A6"/>
                <w:sz w:val="24"/>
                <w:szCs w:val="24"/>
              </w:rPr>
              <w:t>.Поиск решения проблемы (открытие нового знания).</w:t>
            </w: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w:t>
            </w: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9A6AA5"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w:t>
            </w: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A93420">
            <w:pPr>
              <w:spacing w:line="0" w:lineRule="atLeast"/>
              <w:contextualSpacing/>
              <w:rPr>
                <w:rFonts w:ascii="Times New Roman" w:hAnsi="Times New Roman" w:cs="Times New Roman"/>
                <w:color w:val="595959" w:themeColor="text1" w:themeTint="A6"/>
                <w:sz w:val="24"/>
                <w:szCs w:val="24"/>
              </w:rPr>
            </w:pPr>
          </w:p>
          <w:p w:rsidR="00CC3A78" w:rsidRPr="001E4200" w:rsidRDefault="00CC3A78" w:rsidP="00A93420">
            <w:pPr>
              <w:spacing w:line="0" w:lineRule="atLeast"/>
              <w:contextualSpacing/>
              <w:rPr>
                <w:rFonts w:ascii="Times New Roman" w:hAnsi="Times New Roman" w:cs="Times New Roman"/>
                <w:color w:val="595959" w:themeColor="text1" w:themeTint="A6"/>
                <w:sz w:val="24"/>
                <w:szCs w:val="24"/>
              </w:rPr>
            </w:pPr>
          </w:p>
          <w:p w:rsidR="00E03E64" w:rsidRPr="001E4200" w:rsidRDefault="009A6AA5"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lang w:val="en-US"/>
              </w:rPr>
              <w:t>VI</w:t>
            </w:r>
            <w:r w:rsidRPr="001E4200">
              <w:rPr>
                <w:rFonts w:ascii="Times New Roman" w:hAnsi="Times New Roman" w:cs="Times New Roman"/>
                <w:color w:val="595959" w:themeColor="text1" w:themeTint="A6"/>
                <w:sz w:val="24"/>
                <w:szCs w:val="24"/>
              </w:rPr>
              <w:t xml:space="preserve">. Применение </w:t>
            </w: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нового знания.</w:t>
            </w: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1E4200" w:rsidRDefault="001E4200"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lang w:val="en-US"/>
              </w:rPr>
              <w:lastRenderedPageBreak/>
              <w:t>VII</w:t>
            </w:r>
            <w:r w:rsidRPr="001E4200">
              <w:rPr>
                <w:rFonts w:ascii="Times New Roman" w:hAnsi="Times New Roman" w:cs="Times New Roman"/>
                <w:color w:val="595959" w:themeColor="text1" w:themeTint="A6"/>
                <w:sz w:val="24"/>
                <w:szCs w:val="24"/>
              </w:rPr>
              <w:t>. Итог урока.</w:t>
            </w: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VII</w:t>
            </w:r>
            <w:r w:rsidRPr="001E4200">
              <w:rPr>
                <w:rFonts w:ascii="Times New Roman" w:hAnsi="Times New Roman" w:cs="Times New Roman"/>
                <w:color w:val="595959" w:themeColor="text1" w:themeTint="A6"/>
                <w:sz w:val="24"/>
                <w:szCs w:val="24"/>
                <w:lang w:val="en-US"/>
              </w:rPr>
              <w:t>I</w:t>
            </w:r>
            <w:r w:rsidRPr="001E4200">
              <w:rPr>
                <w:rFonts w:ascii="Times New Roman" w:hAnsi="Times New Roman" w:cs="Times New Roman"/>
                <w:color w:val="595959" w:themeColor="text1" w:themeTint="A6"/>
                <w:sz w:val="24"/>
                <w:szCs w:val="24"/>
              </w:rPr>
              <w:t>. Домашнее задание:</w:t>
            </w:r>
          </w:p>
        </w:tc>
        <w:tc>
          <w:tcPr>
            <w:tcW w:w="7202" w:type="dxa"/>
          </w:tcPr>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lastRenderedPageBreak/>
              <w:t>Учитель: Каким людям в современном обществе ставят памятники?</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b/>
                <w:color w:val="595959" w:themeColor="text1" w:themeTint="A6"/>
                <w:sz w:val="24"/>
                <w:szCs w:val="24"/>
              </w:rPr>
            </w:pPr>
            <w:r w:rsidRPr="001E4200">
              <w:rPr>
                <w:rFonts w:ascii="Times New Roman" w:hAnsi="Times New Roman" w:cs="Times New Roman"/>
                <w:color w:val="595959" w:themeColor="text1" w:themeTint="A6"/>
                <w:sz w:val="24"/>
                <w:szCs w:val="24"/>
              </w:rPr>
              <w:t xml:space="preserve">На доске появляется запись: </w:t>
            </w:r>
            <w:r w:rsidRPr="001E4200">
              <w:rPr>
                <w:rFonts w:ascii="Times New Roman" w:hAnsi="Times New Roman" w:cs="Times New Roman"/>
                <w:b/>
                <w:color w:val="595959" w:themeColor="text1" w:themeTint="A6"/>
                <w:sz w:val="24"/>
                <w:szCs w:val="24"/>
              </w:rPr>
              <w:t>«В современной России памятники ставят всем, кто этого достоин».</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Учитель: Во времена Российской империи знаменитым людям тоже ставили памятники. Один из самых известных - памятник императрице Екатерине II. Прочитайте текст на с. 70 от начала до слов «... поэтов, учёных, генералов». Как вы считаете, достойна ли Екатерина II памятника? Объясните свою точку зрения.</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Учитель: Могла ли Екатерина II в одиночку добиться богатства и славы для страны? </w:t>
            </w:r>
          </w:p>
          <w:p w:rsidR="00E03E64" w:rsidRPr="001E4200" w:rsidRDefault="00E03E64" w:rsidP="00A93420">
            <w:pPr>
              <w:spacing w:line="0" w:lineRule="atLeast"/>
              <w:contextualSpacing/>
              <w:rPr>
                <w:rFonts w:ascii="Times New Roman" w:hAnsi="Times New Roman" w:cs="Times New Roman"/>
                <w:color w:val="595959" w:themeColor="text1" w:themeTint="A6"/>
                <w:sz w:val="24"/>
                <w:szCs w:val="24"/>
              </w:rPr>
            </w:pPr>
          </w:p>
          <w:p w:rsidR="00E03E64" w:rsidRPr="001E4200" w:rsidRDefault="00E03E64"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-Чьим трудом в XVIII веке создавалось благосостояние государства? </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-Они </w:t>
            </w:r>
            <w:r w:rsidR="00CE5B51" w:rsidRPr="001E4200">
              <w:rPr>
                <w:rFonts w:ascii="Times New Roman" w:hAnsi="Times New Roman" w:cs="Times New Roman"/>
                <w:color w:val="595959" w:themeColor="text1" w:themeTint="A6"/>
                <w:sz w:val="24"/>
                <w:szCs w:val="24"/>
              </w:rPr>
              <w:t>достойны,</w:t>
            </w:r>
            <w:r w:rsidRPr="001E4200">
              <w:rPr>
                <w:rFonts w:ascii="Times New Roman" w:hAnsi="Times New Roman" w:cs="Times New Roman"/>
                <w:color w:val="595959" w:themeColor="text1" w:themeTint="A6"/>
                <w:sz w:val="24"/>
                <w:szCs w:val="24"/>
              </w:rPr>
              <w:t xml:space="preserve"> быть на этом памятнике? А они там есть? </w:t>
            </w:r>
          </w:p>
          <w:p w:rsidR="00A93420" w:rsidRPr="001E4200" w:rsidRDefault="00A93420" w:rsidP="00A93420">
            <w:pPr>
              <w:spacing w:line="0" w:lineRule="atLeast"/>
              <w:contextualSpacing/>
              <w:rPr>
                <w:rFonts w:ascii="Times New Roman" w:hAnsi="Times New Roman" w:cs="Times New Roman"/>
                <w:b/>
                <w:color w:val="595959" w:themeColor="text1" w:themeTint="A6"/>
                <w:sz w:val="24"/>
                <w:szCs w:val="24"/>
              </w:rPr>
            </w:pPr>
            <w:r w:rsidRPr="001E4200">
              <w:rPr>
                <w:rFonts w:ascii="Times New Roman" w:hAnsi="Times New Roman" w:cs="Times New Roman"/>
                <w:color w:val="595959" w:themeColor="text1" w:themeTint="A6"/>
                <w:sz w:val="24"/>
                <w:szCs w:val="24"/>
              </w:rPr>
              <w:t xml:space="preserve">На доске появляется запись: </w:t>
            </w:r>
            <w:r w:rsidRPr="001E4200">
              <w:rPr>
                <w:rFonts w:ascii="Times New Roman" w:hAnsi="Times New Roman" w:cs="Times New Roman"/>
                <w:b/>
                <w:color w:val="595959" w:themeColor="text1" w:themeTint="A6"/>
                <w:sz w:val="24"/>
                <w:szCs w:val="24"/>
              </w:rPr>
              <w:t>«Простых людей на памятниках времён Российской империи нет».</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Учитель: Посмотрите на доску. Какое вы заметили противоречие?</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Учитель: Какой возникает вопрос?</w:t>
            </w:r>
          </w:p>
          <w:p w:rsidR="00A93420" w:rsidRPr="001E4200" w:rsidRDefault="00A93420" w:rsidP="00A93420">
            <w:pPr>
              <w:spacing w:line="0" w:lineRule="atLeast"/>
              <w:contextualSpacing/>
              <w:rPr>
                <w:rFonts w:ascii="Times New Roman" w:hAnsi="Times New Roman" w:cs="Times New Roman"/>
                <w:i/>
                <w:color w:val="595959" w:themeColor="text1" w:themeTint="A6"/>
                <w:sz w:val="24"/>
                <w:szCs w:val="24"/>
              </w:rPr>
            </w:pPr>
            <w:r w:rsidRPr="001E4200">
              <w:rPr>
                <w:rFonts w:ascii="Times New Roman" w:hAnsi="Times New Roman" w:cs="Times New Roman"/>
                <w:i/>
                <w:color w:val="595959" w:themeColor="text1" w:themeTint="A6"/>
                <w:sz w:val="24"/>
                <w:szCs w:val="24"/>
              </w:rPr>
              <w:t>Проблема урока записывается на доску. К ней необходимо постоянно обращаться по ходу занятия, особенно на последнем этапе урока.</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-Разница в отношении к людям отражает разницу в устройстве самого общества (XVIII века и современного). Отсюда переходим к основной цели урока - выяснить, чем общество, государственное устройство России XVIII века принципиально отличается от того, в котором мы живём сейчас.</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-Итак, главная фигура на памятнике это Екатерина </w:t>
            </w:r>
            <w:r w:rsidRPr="001E4200">
              <w:rPr>
                <w:rFonts w:ascii="Times New Roman" w:hAnsi="Times New Roman" w:cs="Times New Roman"/>
                <w:color w:val="595959" w:themeColor="text1" w:themeTint="A6"/>
                <w:sz w:val="24"/>
                <w:szCs w:val="24"/>
                <w:lang w:val="en-US"/>
              </w:rPr>
              <w:t>II</w:t>
            </w:r>
          </w:p>
          <w:p w:rsidR="00A93420" w:rsidRPr="001E4200" w:rsidRDefault="00A93420" w:rsidP="00A93420">
            <w:pPr>
              <w:spacing w:line="0" w:lineRule="atLeast"/>
              <w:contextualSpacing/>
              <w:rPr>
                <w:rFonts w:ascii="Times New Roman" w:hAnsi="Times New Roman" w:cs="Times New Roman"/>
                <w:b/>
                <w:color w:val="595959" w:themeColor="text1" w:themeTint="A6"/>
                <w:sz w:val="24"/>
                <w:szCs w:val="24"/>
              </w:rPr>
            </w:pPr>
            <w:r w:rsidRPr="001E4200">
              <w:rPr>
                <w:rFonts w:ascii="Times New Roman" w:hAnsi="Times New Roman" w:cs="Times New Roman"/>
                <w:color w:val="595959" w:themeColor="text1" w:themeTint="A6"/>
                <w:sz w:val="24"/>
                <w:szCs w:val="24"/>
              </w:rPr>
              <w:t xml:space="preserve">    1</w:t>
            </w:r>
            <w:r w:rsidRPr="001E4200">
              <w:rPr>
                <w:rFonts w:ascii="Times New Roman" w:hAnsi="Times New Roman" w:cs="Times New Roman"/>
                <w:b/>
                <w:color w:val="595959" w:themeColor="text1" w:themeTint="A6"/>
                <w:sz w:val="24"/>
                <w:szCs w:val="24"/>
              </w:rPr>
              <w:t>. Сообщение темы.</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-Сегодня на уроке мы поговорим об исторических событиях, происходивших в годы правления Екатерины Великой.</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2. </w:t>
            </w:r>
            <w:r w:rsidRPr="001E4200">
              <w:rPr>
                <w:rFonts w:ascii="Times New Roman" w:hAnsi="Times New Roman" w:cs="Times New Roman"/>
                <w:b/>
                <w:color w:val="595959" w:themeColor="text1" w:themeTint="A6"/>
                <w:sz w:val="24"/>
                <w:szCs w:val="24"/>
              </w:rPr>
              <w:t>Рассказ учителя</w:t>
            </w:r>
            <w:r w:rsidRPr="001E4200">
              <w:rPr>
                <w:rFonts w:ascii="Times New Roman" w:hAnsi="Times New Roman" w:cs="Times New Roman"/>
                <w:color w:val="595959" w:themeColor="text1" w:themeTint="A6"/>
                <w:sz w:val="24"/>
                <w:szCs w:val="24"/>
              </w:rPr>
              <w:t xml:space="preserve"> о роли императрицы Екатерины Великой в истории России сопровождается презентацией «Век просвещения. Екатерина Великая» с использованием мультимедийной установки.</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3. </w:t>
            </w:r>
            <w:r w:rsidRPr="001E4200">
              <w:rPr>
                <w:rFonts w:ascii="Times New Roman" w:hAnsi="Times New Roman" w:cs="Times New Roman"/>
                <w:b/>
                <w:color w:val="595959" w:themeColor="text1" w:themeTint="A6"/>
                <w:sz w:val="24"/>
                <w:szCs w:val="24"/>
              </w:rPr>
              <w:t>Работа по учебнику</w:t>
            </w:r>
            <w:r w:rsidRPr="001E4200">
              <w:rPr>
                <w:rFonts w:ascii="Times New Roman" w:hAnsi="Times New Roman" w:cs="Times New Roman"/>
                <w:color w:val="595959" w:themeColor="text1" w:themeTint="A6"/>
                <w:sz w:val="24"/>
                <w:szCs w:val="24"/>
              </w:rPr>
              <w:t xml:space="preserve"> Д.Д.Данило</w:t>
            </w:r>
            <w:r w:rsidR="009A6AA5" w:rsidRPr="001E4200">
              <w:rPr>
                <w:rFonts w:ascii="Times New Roman" w:hAnsi="Times New Roman" w:cs="Times New Roman"/>
                <w:color w:val="595959" w:themeColor="text1" w:themeTint="A6"/>
                <w:sz w:val="24"/>
                <w:szCs w:val="24"/>
              </w:rPr>
              <w:t xml:space="preserve">ва, С.В. Тырина «Мое Отечество» </w:t>
            </w:r>
            <w:r w:rsidRPr="001E4200">
              <w:rPr>
                <w:rFonts w:ascii="Times New Roman" w:hAnsi="Times New Roman" w:cs="Times New Roman"/>
                <w:color w:val="595959" w:themeColor="text1" w:themeTint="A6"/>
                <w:sz w:val="24"/>
                <w:szCs w:val="24"/>
              </w:rPr>
              <w:t>стр.</w:t>
            </w:r>
            <w:r w:rsidR="009A6AA5" w:rsidRPr="001E4200">
              <w:rPr>
                <w:rFonts w:ascii="Times New Roman" w:hAnsi="Times New Roman" w:cs="Times New Roman"/>
                <w:color w:val="595959" w:themeColor="text1" w:themeTint="A6"/>
                <w:sz w:val="24"/>
                <w:szCs w:val="24"/>
              </w:rPr>
              <w:t>70-73</w:t>
            </w:r>
            <w:r w:rsidRPr="001E4200">
              <w:rPr>
                <w:rFonts w:ascii="Times New Roman" w:hAnsi="Times New Roman" w:cs="Times New Roman"/>
                <w:color w:val="595959" w:themeColor="text1" w:themeTint="A6"/>
                <w:sz w:val="24"/>
                <w:szCs w:val="24"/>
              </w:rPr>
              <w:t>:</w:t>
            </w:r>
          </w:p>
          <w:p w:rsidR="005F364C" w:rsidRPr="001E4200" w:rsidRDefault="005F364C" w:rsidP="008814D2">
            <w:pPr>
              <w:spacing w:line="0" w:lineRule="atLeast"/>
              <w:contextualSpacing/>
              <w:rPr>
                <w:rFonts w:ascii="Times New Roman" w:hAnsi="Times New Roman" w:cs="Times New Roman"/>
                <w:color w:val="595959" w:themeColor="text1" w:themeTint="A6"/>
                <w:sz w:val="24"/>
                <w:szCs w:val="24"/>
              </w:rPr>
            </w:pPr>
          </w:p>
          <w:p w:rsidR="005F364C" w:rsidRPr="001E4200" w:rsidRDefault="008814D2" w:rsidP="008814D2">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Учитель: Вспомните, </w:t>
            </w:r>
            <w:r w:rsidR="00CE5B51" w:rsidRPr="001E4200">
              <w:rPr>
                <w:rFonts w:ascii="Times New Roman" w:hAnsi="Times New Roman" w:cs="Times New Roman"/>
                <w:color w:val="595959" w:themeColor="text1" w:themeTint="A6"/>
                <w:sz w:val="24"/>
                <w:szCs w:val="24"/>
              </w:rPr>
              <w:t>люди,</w:t>
            </w:r>
            <w:r w:rsidRPr="001E4200">
              <w:rPr>
                <w:rFonts w:ascii="Times New Roman" w:hAnsi="Times New Roman" w:cs="Times New Roman"/>
                <w:color w:val="595959" w:themeColor="text1" w:themeTint="A6"/>
                <w:sz w:val="24"/>
                <w:szCs w:val="24"/>
              </w:rPr>
              <w:t xml:space="preserve"> каких занятий и профессий населяли Российское государство? </w:t>
            </w:r>
          </w:p>
          <w:p w:rsidR="008814D2" w:rsidRPr="001E4200" w:rsidRDefault="008814D2" w:rsidP="008814D2">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-Вспомните, как с 1721 г. назывался правитель России. </w:t>
            </w:r>
          </w:p>
          <w:p w:rsidR="008814D2" w:rsidRPr="001E4200" w:rsidRDefault="008814D2" w:rsidP="008814D2">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-Кто были приближенные правителя? </w:t>
            </w:r>
          </w:p>
          <w:p w:rsidR="003C6D20" w:rsidRPr="001E4200" w:rsidRDefault="008814D2" w:rsidP="008814D2">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Найдите в тексте на с. 70 первый абзац фрагмента «Знатные люди империи»: как стали называть помощников правителя? </w:t>
            </w:r>
          </w:p>
          <w:p w:rsidR="003C6D20" w:rsidRPr="001E4200" w:rsidRDefault="003C6D20" w:rsidP="003C6D20">
            <w:pPr>
              <w:spacing w:line="0" w:lineRule="atLeast"/>
              <w:contextualSpacing/>
              <w:rPr>
                <w:rFonts w:ascii="Times New Roman" w:hAnsi="Times New Roman" w:cs="Times New Roman"/>
                <w:b/>
                <w:color w:val="595959" w:themeColor="text1" w:themeTint="A6"/>
                <w:sz w:val="24"/>
                <w:szCs w:val="24"/>
              </w:rPr>
            </w:pPr>
            <w:r w:rsidRPr="001E4200">
              <w:rPr>
                <w:rFonts w:ascii="Times New Roman" w:hAnsi="Times New Roman" w:cs="Times New Roman"/>
                <w:b/>
                <w:color w:val="595959" w:themeColor="text1" w:themeTint="A6"/>
                <w:sz w:val="24"/>
                <w:szCs w:val="24"/>
              </w:rPr>
              <w:t>Чиновники –</w:t>
            </w:r>
          </w:p>
          <w:p w:rsidR="003C6D20" w:rsidRPr="001E4200" w:rsidRDefault="003C6D20" w:rsidP="003C6D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1)             государственный служащий (в России до 1917 года – обязательно  имеющий один из служебных разрядов табели о рангах);</w:t>
            </w:r>
          </w:p>
          <w:p w:rsidR="003C6D20" w:rsidRPr="001E4200" w:rsidRDefault="003C6D20" w:rsidP="003C6D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2)             человек, который ведёт свою работу равнодушно, без </w:t>
            </w:r>
            <w:r w:rsidRPr="001E4200">
              <w:rPr>
                <w:rFonts w:ascii="Times New Roman" w:hAnsi="Times New Roman" w:cs="Times New Roman"/>
                <w:color w:val="595959" w:themeColor="text1" w:themeTint="A6"/>
                <w:sz w:val="24"/>
                <w:szCs w:val="24"/>
              </w:rPr>
              <w:lastRenderedPageBreak/>
              <w:t>интереса, бюрократически (переносное значение</w:t>
            </w:r>
          </w:p>
          <w:p w:rsidR="005F364C" w:rsidRPr="001E4200" w:rsidRDefault="003C6D20" w:rsidP="008814D2">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w:t>
            </w:r>
            <w:r w:rsidR="008814D2" w:rsidRPr="001E4200">
              <w:rPr>
                <w:rFonts w:ascii="Times New Roman" w:hAnsi="Times New Roman" w:cs="Times New Roman"/>
                <w:color w:val="595959" w:themeColor="text1" w:themeTint="A6"/>
                <w:sz w:val="24"/>
                <w:szCs w:val="24"/>
              </w:rPr>
              <w:t xml:space="preserve">Как одним словом назвать правителя, чиновников, дворян? </w:t>
            </w:r>
          </w:p>
          <w:p w:rsidR="005F364C" w:rsidRPr="001E4200" w:rsidRDefault="005F364C" w:rsidP="008814D2">
            <w:pPr>
              <w:spacing w:line="0" w:lineRule="atLeast"/>
              <w:contextualSpacing/>
              <w:rPr>
                <w:rFonts w:ascii="Times New Roman" w:hAnsi="Times New Roman" w:cs="Times New Roman"/>
                <w:color w:val="595959" w:themeColor="text1" w:themeTint="A6"/>
                <w:sz w:val="24"/>
                <w:szCs w:val="24"/>
              </w:rPr>
            </w:pPr>
          </w:p>
          <w:p w:rsidR="003C6D20" w:rsidRPr="001E4200" w:rsidRDefault="008814D2" w:rsidP="008814D2">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Как назвать остальное население России?</w:t>
            </w:r>
          </w:p>
          <w:p w:rsidR="008814D2" w:rsidRPr="001E4200" w:rsidRDefault="003C6D20" w:rsidP="008814D2">
            <w:pPr>
              <w:spacing w:line="0" w:lineRule="atLeast"/>
              <w:contextualSpacing/>
              <w:rPr>
                <w:rFonts w:ascii="Times New Roman" w:hAnsi="Times New Roman" w:cs="Times New Roman"/>
                <w:b/>
                <w:color w:val="595959" w:themeColor="text1" w:themeTint="A6"/>
                <w:sz w:val="24"/>
                <w:szCs w:val="24"/>
              </w:rPr>
            </w:pPr>
            <w:r w:rsidRPr="001E4200">
              <w:rPr>
                <w:rFonts w:ascii="Times New Roman" w:hAnsi="Times New Roman" w:cs="Times New Roman"/>
                <w:color w:val="595959" w:themeColor="text1" w:themeTint="A6"/>
                <w:sz w:val="24"/>
                <w:szCs w:val="24"/>
              </w:rPr>
              <w:t>-</w:t>
            </w:r>
            <w:r w:rsidR="008814D2" w:rsidRPr="001E4200">
              <w:rPr>
                <w:rFonts w:ascii="Times New Roman" w:hAnsi="Times New Roman" w:cs="Times New Roman"/>
                <w:color w:val="595959" w:themeColor="text1" w:themeTint="A6"/>
                <w:sz w:val="24"/>
                <w:szCs w:val="24"/>
              </w:rPr>
              <w:t xml:space="preserve"> Существует ли сейчас деление людей на знать и простолюдинов?  </w:t>
            </w:r>
            <w:r w:rsidR="008814D2" w:rsidRPr="001E4200">
              <w:rPr>
                <w:rFonts w:ascii="Times New Roman" w:hAnsi="Times New Roman" w:cs="Times New Roman"/>
                <w:b/>
                <w:color w:val="595959" w:themeColor="text1" w:themeTint="A6"/>
                <w:sz w:val="24"/>
                <w:szCs w:val="24"/>
              </w:rPr>
              <w:t>Управление государством.</w:t>
            </w:r>
          </w:p>
          <w:p w:rsidR="008814D2" w:rsidRPr="001E4200" w:rsidRDefault="008814D2" w:rsidP="008814D2">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Учитель: Объясните, как вы поняли фразу «Вся власть в России принадлежала императору».</w:t>
            </w:r>
          </w:p>
          <w:p w:rsidR="009A6AA5" w:rsidRPr="001E4200" w:rsidRDefault="008814D2" w:rsidP="008814D2">
            <w:pPr>
              <w:spacing w:line="0" w:lineRule="atLeast"/>
              <w:contextualSpacing/>
              <w:rPr>
                <w:rFonts w:ascii="Times New Roman" w:hAnsi="Times New Roman" w:cs="Times New Roman"/>
                <w:b/>
                <w:color w:val="595959" w:themeColor="text1" w:themeTint="A6"/>
                <w:sz w:val="24"/>
                <w:szCs w:val="24"/>
              </w:rPr>
            </w:pPr>
            <w:r w:rsidRPr="001E4200">
              <w:rPr>
                <w:rFonts w:ascii="Times New Roman" w:hAnsi="Times New Roman" w:cs="Times New Roman"/>
                <w:color w:val="595959" w:themeColor="text1" w:themeTint="A6"/>
                <w:sz w:val="24"/>
                <w:szCs w:val="24"/>
              </w:rPr>
              <w:t>Учитель: А кто является хозяином страны в соврем</w:t>
            </w:r>
            <w:r w:rsidR="005F364C" w:rsidRPr="001E4200">
              <w:rPr>
                <w:rFonts w:ascii="Times New Roman" w:hAnsi="Times New Roman" w:cs="Times New Roman"/>
                <w:color w:val="595959" w:themeColor="text1" w:themeTint="A6"/>
                <w:sz w:val="24"/>
                <w:szCs w:val="24"/>
              </w:rPr>
              <w:t>енной Рос</w:t>
            </w:r>
            <w:r w:rsidRPr="001E4200">
              <w:rPr>
                <w:rFonts w:ascii="Times New Roman" w:hAnsi="Times New Roman" w:cs="Times New Roman"/>
                <w:color w:val="595959" w:themeColor="text1" w:themeTint="A6"/>
                <w:sz w:val="24"/>
                <w:szCs w:val="24"/>
              </w:rPr>
              <w:t xml:space="preserve">сии? Учитель сообщает детям, что хозяином современной России является сам российский народ. Именно народ выбирает людей, которые будут управлять государством в течение определённого срока, а затем народ будет решать — оставлять этих людей править дальше или заменить на других. </w:t>
            </w:r>
          </w:p>
          <w:p w:rsidR="00CC3A78" w:rsidRPr="001E4200" w:rsidRDefault="00CC3A78" w:rsidP="00CC3A78">
            <w:pPr>
              <w:spacing w:line="0" w:lineRule="atLeast"/>
              <w:contextualSpacing/>
              <w:rPr>
                <w:rFonts w:ascii="Times New Roman" w:hAnsi="Times New Roman" w:cs="Times New Roman"/>
                <w:b/>
                <w:color w:val="595959" w:themeColor="text1" w:themeTint="A6"/>
                <w:sz w:val="24"/>
                <w:szCs w:val="24"/>
              </w:rPr>
            </w:pPr>
            <w:r w:rsidRPr="001E4200">
              <w:rPr>
                <w:rFonts w:ascii="Times New Roman" w:hAnsi="Times New Roman" w:cs="Times New Roman"/>
                <w:color w:val="595959" w:themeColor="text1" w:themeTint="A6"/>
                <w:sz w:val="24"/>
                <w:szCs w:val="24"/>
              </w:rPr>
              <w:t xml:space="preserve"> </w:t>
            </w:r>
            <w:r w:rsidRPr="001E4200">
              <w:rPr>
                <w:rFonts w:ascii="Times New Roman" w:hAnsi="Times New Roman" w:cs="Times New Roman"/>
                <w:b/>
                <w:color w:val="595959" w:themeColor="text1" w:themeTint="A6"/>
                <w:sz w:val="24"/>
                <w:szCs w:val="24"/>
              </w:rPr>
              <w:t>Взаимоотношения знати и простолюдинов.</w:t>
            </w:r>
          </w:p>
          <w:p w:rsidR="00CC3A78" w:rsidRPr="001E4200" w:rsidRDefault="00CC3A78" w:rsidP="00CC3A78">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Учитель: Рассмотрите иллюстрации на с. 71 (правый)~72. Что на них изображено? Можно ли сегодня увидеть такие сцены? </w:t>
            </w:r>
          </w:p>
          <w:p w:rsidR="00CC3A78" w:rsidRPr="001E4200" w:rsidRDefault="00CC3A78" w:rsidP="00CC3A78">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Учитель: В подписях к рисункам встречается слово </w:t>
            </w:r>
            <w:r w:rsidRPr="001E4200">
              <w:rPr>
                <w:rFonts w:ascii="Times New Roman" w:hAnsi="Times New Roman" w:cs="Times New Roman"/>
                <w:b/>
                <w:color w:val="595959" w:themeColor="text1" w:themeTint="A6"/>
                <w:sz w:val="24"/>
                <w:szCs w:val="24"/>
              </w:rPr>
              <w:t>«крепостной».</w:t>
            </w:r>
            <w:r w:rsidRPr="001E4200">
              <w:rPr>
                <w:rFonts w:ascii="Times New Roman" w:hAnsi="Times New Roman" w:cs="Times New Roman"/>
                <w:color w:val="595959" w:themeColor="text1" w:themeTint="A6"/>
                <w:sz w:val="24"/>
                <w:szCs w:val="24"/>
              </w:rPr>
              <w:t xml:space="preserve"> </w:t>
            </w:r>
            <w:r w:rsidR="00CE5B51" w:rsidRPr="001E4200">
              <w:rPr>
                <w:rFonts w:ascii="Times New Roman" w:hAnsi="Times New Roman" w:cs="Times New Roman"/>
                <w:color w:val="595959" w:themeColor="text1" w:themeTint="A6"/>
                <w:sz w:val="24"/>
                <w:szCs w:val="24"/>
              </w:rPr>
              <w:t>- К</w:t>
            </w:r>
            <w:r w:rsidRPr="001E4200">
              <w:rPr>
                <w:rFonts w:ascii="Times New Roman" w:hAnsi="Times New Roman" w:cs="Times New Roman"/>
                <w:color w:val="595959" w:themeColor="text1" w:themeTint="A6"/>
                <w:sz w:val="24"/>
                <w:szCs w:val="24"/>
              </w:rPr>
              <w:t xml:space="preserve">акие слова с корнем «креп» вы знаете? </w:t>
            </w:r>
          </w:p>
          <w:p w:rsidR="00CC3A78" w:rsidRPr="001E4200" w:rsidRDefault="00CC3A78" w:rsidP="00CC3A78">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-Предположите, что может обозначать слово «крепостной». Ориентируясь на слова, выделенные жирным шрифтом, найдите в тексте на с. 71 объяснение словосочетания «крепостное право».</w:t>
            </w:r>
          </w:p>
          <w:p w:rsidR="00A93420" w:rsidRPr="001E4200" w:rsidRDefault="00CC3A78"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Вводится понятие «крепостное право». </w:t>
            </w:r>
          </w:p>
          <w:p w:rsidR="00A93420" w:rsidRPr="001E4200" w:rsidRDefault="00CC3A78"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w:t>
            </w:r>
            <w:r w:rsidR="00A93420" w:rsidRPr="001E4200">
              <w:rPr>
                <w:rFonts w:ascii="Times New Roman" w:hAnsi="Times New Roman" w:cs="Times New Roman"/>
                <w:b/>
                <w:color w:val="595959" w:themeColor="text1" w:themeTint="A6"/>
                <w:sz w:val="24"/>
                <w:szCs w:val="24"/>
              </w:rPr>
              <w:t>Крепостное право</w:t>
            </w:r>
            <w:r w:rsidR="00A93420" w:rsidRPr="001E4200">
              <w:rPr>
                <w:rFonts w:ascii="Times New Roman" w:hAnsi="Times New Roman" w:cs="Times New Roman"/>
                <w:color w:val="595959" w:themeColor="text1" w:themeTint="A6"/>
                <w:sz w:val="24"/>
                <w:szCs w:val="24"/>
              </w:rPr>
              <w:t xml:space="preserve"> </w:t>
            </w:r>
            <w:r w:rsidR="00CE5B51" w:rsidRPr="001E4200">
              <w:rPr>
                <w:rFonts w:ascii="Times New Roman" w:hAnsi="Times New Roman" w:cs="Times New Roman"/>
                <w:color w:val="595959" w:themeColor="text1" w:themeTint="A6"/>
                <w:sz w:val="24"/>
                <w:szCs w:val="24"/>
              </w:rPr>
              <w:t>- о</w:t>
            </w:r>
            <w:r w:rsidR="00A93420" w:rsidRPr="001E4200">
              <w:rPr>
                <w:rFonts w:ascii="Times New Roman" w:hAnsi="Times New Roman" w:cs="Times New Roman"/>
                <w:color w:val="595959" w:themeColor="text1" w:themeTint="A6"/>
                <w:sz w:val="24"/>
                <w:szCs w:val="24"/>
              </w:rPr>
              <w:t>бщественный строй, при котором помещик имел право на принудительный труд, имущество и личность прикрепленных к земле и принадлежащих ему крестьян;</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1)            крепостник – владелец крепостных крестьян, поборник крепостничества;</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2)            крепостной – крестьянин,  принадлежащий крепостнику – помещику.</w:t>
            </w:r>
          </w:p>
          <w:p w:rsidR="00A93420" w:rsidRPr="001E4200" w:rsidRDefault="00CC3A78" w:rsidP="00A93420">
            <w:pPr>
              <w:spacing w:line="0" w:lineRule="atLeast"/>
              <w:contextualSpacing/>
              <w:rPr>
                <w:rFonts w:ascii="Times New Roman" w:hAnsi="Times New Roman" w:cs="Times New Roman"/>
                <w:b/>
                <w:color w:val="595959" w:themeColor="text1" w:themeTint="A6"/>
                <w:sz w:val="24"/>
                <w:szCs w:val="24"/>
              </w:rPr>
            </w:pPr>
            <w:r w:rsidRPr="001E4200">
              <w:rPr>
                <w:rFonts w:ascii="Times New Roman" w:hAnsi="Times New Roman" w:cs="Times New Roman"/>
                <w:b/>
                <w:color w:val="595959" w:themeColor="text1" w:themeTint="A6"/>
                <w:sz w:val="24"/>
                <w:szCs w:val="24"/>
              </w:rPr>
              <w:t>.</w:t>
            </w:r>
            <w:r w:rsidR="00A93420" w:rsidRPr="001E4200">
              <w:rPr>
                <w:rFonts w:ascii="Times New Roman" w:hAnsi="Times New Roman" w:cs="Times New Roman"/>
                <w:b/>
                <w:color w:val="595959" w:themeColor="text1" w:themeTint="A6"/>
                <w:sz w:val="24"/>
                <w:szCs w:val="24"/>
              </w:rPr>
              <w:t>Работа в группах</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Задания в рабочей тетради с.33 №2 –решить кроссворд.</w:t>
            </w:r>
          </w:p>
          <w:p w:rsidR="00CC3A78"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w:t>
            </w:r>
          </w:p>
          <w:p w:rsidR="001E4200" w:rsidRDefault="001E4200" w:rsidP="00A93420">
            <w:pPr>
              <w:spacing w:line="0" w:lineRule="atLeast"/>
              <w:contextualSpacing/>
              <w:rPr>
                <w:rFonts w:ascii="Times New Roman" w:hAnsi="Times New Roman" w:cs="Times New Roman"/>
                <w:color w:val="595959" w:themeColor="text1" w:themeTint="A6"/>
                <w:sz w:val="24"/>
                <w:szCs w:val="24"/>
              </w:rPr>
            </w:pPr>
          </w:p>
          <w:p w:rsidR="00A93420" w:rsidRPr="001E4200" w:rsidRDefault="00CC3A78"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lastRenderedPageBreak/>
              <w:t>В Российской империи</w:t>
            </w:r>
            <w:r w:rsidR="00A93420" w:rsidRPr="001E4200">
              <w:rPr>
                <w:rFonts w:ascii="Times New Roman" w:hAnsi="Times New Roman" w:cs="Times New Roman"/>
                <w:color w:val="595959" w:themeColor="text1" w:themeTint="A6"/>
                <w:sz w:val="24"/>
                <w:szCs w:val="24"/>
              </w:rPr>
              <w:t>-</w:t>
            </w:r>
            <w:r w:rsidRPr="001E4200">
              <w:rPr>
                <w:rFonts w:ascii="Times New Roman" w:hAnsi="Times New Roman" w:cs="Times New Roman"/>
                <w:color w:val="595959" w:themeColor="text1" w:themeTint="A6"/>
                <w:sz w:val="24"/>
                <w:szCs w:val="24"/>
              </w:rPr>
              <w:t xml:space="preserve">жители делились на простолюдинов и знатных людей. Простой народ создавал своим трудом богатства страны, но большая их часть доставалась знати. </w:t>
            </w:r>
            <w:r w:rsidR="00A93420" w:rsidRPr="001E4200">
              <w:rPr>
                <w:rFonts w:ascii="Times New Roman" w:hAnsi="Times New Roman" w:cs="Times New Roman"/>
                <w:color w:val="595959" w:themeColor="text1" w:themeTint="A6"/>
                <w:sz w:val="24"/>
                <w:szCs w:val="24"/>
              </w:rPr>
              <w:t>При Екатерине Великой Россия превратилась в мощное государство, по праву занявшее место великой державы на мировой арене.</w:t>
            </w:r>
          </w:p>
          <w:p w:rsidR="00CC3A78"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w:t>
            </w:r>
          </w:p>
          <w:p w:rsidR="00A93420" w:rsidRPr="001E4200" w:rsidRDefault="00CC3A78"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w:t>
            </w:r>
            <w:r w:rsidR="00A93420" w:rsidRPr="001E4200">
              <w:rPr>
                <w:rFonts w:ascii="Times New Roman" w:hAnsi="Times New Roman" w:cs="Times New Roman"/>
                <w:color w:val="595959" w:themeColor="text1" w:themeTint="A6"/>
                <w:sz w:val="24"/>
                <w:szCs w:val="24"/>
              </w:rPr>
              <w:t>стр. 70-73 учебника Д.Д.Данилова,</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С.В. Тырина  «Моё Отечество»,  часть 2,</w:t>
            </w:r>
            <w:r w:rsidR="00CC3A78" w:rsidRPr="001E4200">
              <w:rPr>
                <w:rFonts w:ascii="Times New Roman" w:hAnsi="Times New Roman" w:cs="Times New Roman"/>
                <w:color w:val="595959" w:themeColor="text1" w:themeTint="A6"/>
                <w:sz w:val="24"/>
                <w:szCs w:val="24"/>
              </w:rPr>
              <w:t>ответить на вопросы.</w:t>
            </w:r>
          </w:p>
          <w:p w:rsidR="00CC3A78" w:rsidRPr="001E4200" w:rsidRDefault="00CC3A78"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Выполнить задания в рабочей тетради.</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w:t>
            </w:r>
          </w:p>
          <w:p w:rsidR="00A93420" w:rsidRPr="001E4200" w:rsidRDefault="00A93420" w:rsidP="00A93420">
            <w:pPr>
              <w:spacing w:line="0" w:lineRule="atLeast"/>
              <w:contextualSpacing/>
              <w:rPr>
                <w:rFonts w:ascii="Times New Roman" w:hAnsi="Times New Roman" w:cs="Times New Roman"/>
                <w:color w:val="595959" w:themeColor="text1" w:themeTint="A6"/>
                <w:sz w:val="24"/>
                <w:szCs w:val="24"/>
              </w:rPr>
            </w:pPr>
          </w:p>
        </w:tc>
        <w:tc>
          <w:tcPr>
            <w:tcW w:w="5322" w:type="dxa"/>
          </w:tcPr>
          <w:p w:rsidR="004843B4" w:rsidRPr="001E4200" w:rsidRDefault="004843B4" w:rsidP="00F374BE">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F374BE">
            <w:pPr>
              <w:spacing w:line="0" w:lineRule="atLeast"/>
              <w:contextualSpacing/>
              <w:rPr>
                <w:rFonts w:ascii="Times New Roman" w:hAnsi="Times New Roman" w:cs="Times New Roman"/>
                <w:i/>
                <w:color w:val="595959" w:themeColor="text1" w:themeTint="A6"/>
                <w:sz w:val="24"/>
                <w:szCs w:val="24"/>
              </w:rPr>
            </w:pPr>
            <w:r w:rsidRPr="001E4200">
              <w:rPr>
                <w:rFonts w:ascii="Times New Roman" w:hAnsi="Times New Roman" w:cs="Times New Roman"/>
                <w:i/>
                <w:color w:val="595959" w:themeColor="text1" w:themeTint="A6"/>
                <w:sz w:val="24"/>
                <w:szCs w:val="24"/>
              </w:rPr>
              <w:t>Ученики перечисляют знаменитых людей: обычно называют писателей, космонавтов, героев войн. Постепенно дети приходят к выводу, что памятники можно ставить всем, кто этого достоин, людям разных занятий и профессий.</w:t>
            </w: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Ученики читают текст, приводят доказательства.</w:t>
            </w: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Нет.</w:t>
            </w: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-Трудом крестьян, ремесленников и т.д.</w:t>
            </w:r>
          </w:p>
          <w:p w:rsidR="00E03E64" w:rsidRPr="001E4200" w:rsidRDefault="00A93420"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w:t>
            </w: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Да.-</w:t>
            </w:r>
            <w:r w:rsidRPr="001E4200">
              <w:rPr>
                <w:color w:val="595959" w:themeColor="text1" w:themeTint="A6"/>
              </w:rPr>
              <w:t xml:space="preserve"> </w:t>
            </w:r>
            <w:r w:rsidRPr="001E4200">
              <w:rPr>
                <w:rFonts w:ascii="Times New Roman" w:hAnsi="Times New Roman" w:cs="Times New Roman"/>
                <w:color w:val="595959" w:themeColor="text1" w:themeTint="A6"/>
                <w:sz w:val="24"/>
                <w:szCs w:val="24"/>
              </w:rPr>
              <w:t>Нет.</w:t>
            </w: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-В современном обществе памятники ставят людям всех занятий и профессий, а во времена Российской империи ставили только </w:t>
            </w:r>
            <w:r w:rsidRPr="001E4200">
              <w:rPr>
                <w:rFonts w:ascii="Times New Roman" w:hAnsi="Times New Roman" w:cs="Times New Roman"/>
                <w:color w:val="595959" w:themeColor="text1" w:themeTint="A6"/>
                <w:sz w:val="24"/>
                <w:szCs w:val="24"/>
              </w:rPr>
              <w:lastRenderedPageBreak/>
              <w:t>императорам и их приближённым.</w:t>
            </w:r>
          </w:p>
          <w:p w:rsidR="00A93420" w:rsidRPr="001E4200" w:rsidRDefault="00A93420" w:rsidP="00F374BE">
            <w:pPr>
              <w:spacing w:line="0" w:lineRule="atLeast"/>
              <w:contextualSpacing/>
              <w:rPr>
                <w:rFonts w:ascii="Times New Roman" w:hAnsi="Times New Roman" w:cs="Times New Roman"/>
                <w:b/>
                <w:i/>
                <w:color w:val="595959" w:themeColor="text1" w:themeTint="A6"/>
                <w:sz w:val="24"/>
                <w:szCs w:val="24"/>
              </w:rPr>
            </w:pPr>
            <w:r w:rsidRPr="001E4200">
              <w:rPr>
                <w:rFonts w:ascii="Times New Roman" w:hAnsi="Times New Roman" w:cs="Times New Roman"/>
                <w:i/>
                <w:color w:val="595959" w:themeColor="text1" w:themeTint="A6"/>
                <w:sz w:val="24"/>
                <w:szCs w:val="24"/>
              </w:rPr>
              <w:t xml:space="preserve">Ученики с помощью учителя формулируют основной вопрос (проблему) урока: </w:t>
            </w:r>
            <w:r w:rsidRPr="001E4200">
              <w:rPr>
                <w:rFonts w:ascii="Times New Roman" w:hAnsi="Times New Roman" w:cs="Times New Roman"/>
                <w:b/>
                <w:i/>
                <w:color w:val="595959" w:themeColor="text1" w:themeTint="A6"/>
                <w:sz w:val="24"/>
                <w:szCs w:val="24"/>
              </w:rPr>
              <w:t>«Почему во времена Российской империи памятники ставили только императорам и их приближённым?».</w:t>
            </w:r>
          </w:p>
          <w:p w:rsidR="00A93420" w:rsidRPr="001E4200" w:rsidRDefault="00A93420"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Ученики высказывают свои предположения.</w:t>
            </w:r>
          </w:p>
          <w:p w:rsidR="009A6AA5" w:rsidRPr="001E4200" w:rsidRDefault="009A6AA5" w:rsidP="00F374BE">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F374BE">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F374BE">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F374BE">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5F364C">
            <w:pPr>
              <w:spacing w:line="0" w:lineRule="atLeast"/>
              <w:contextualSpacing/>
              <w:rPr>
                <w:rFonts w:ascii="Times New Roman" w:hAnsi="Times New Roman" w:cs="Times New Roman"/>
                <w:b/>
                <w:i/>
                <w:color w:val="595959" w:themeColor="text1" w:themeTint="A6"/>
                <w:sz w:val="24"/>
                <w:szCs w:val="24"/>
              </w:rPr>
            </w:pPr>
            <w:r w:rsidRPr="001E4200">
              <w:rPr>
                <w:rFonts w:ascii="Times New Roman" w:hAnsi="Times New Roman" w:cs="Times New Roman"/>
                <w:b/>
                <w:i/>
                <w:color w:val="595959" w:themeColor="text1" w:themeTint="A6"/>
                <w:sz w:val="24"/>
                <w:szCs w:val="24"/>
              </w:rPr>
              <w:t>Императрица Екатерина Великая:</w:t>
            </w:r>
          </w:p>
          <w:p w:rsidR="005F364C" w:rsidRPr="001E4200" w:rsidRDefault="005F364C" w:rsidP="005F364C">
            <w:pPr>
              <w:spacing w:line="0" w:lineRule="atLeast"/>
              <w:contextualSpacing/>
              <w:rPr>
                <w:rFonts w:ascii="Times New Roman" w:hAnsi="Times New Roman" w:cs="Times New Roman"/>
                <w:b/>
                <w:i/>
                <w:color w:val="595959" w:themeColor="text1" w:themeTint="A6"/>
                <w:sz w:val="24"/>
                <w:szCs w:val="24"/>
              </w:rPr>
            </w:pPr>
            <w:r w:rsidRPr="001E4200">
              <w:rPr>
                <w:rFonts w:ascii="Times New Roman" w:hAnsi="Times New Roman" w:cs="Times New Roman"/>
                <w:b/>
                <w:i/>
                <w:color w:val="595959" w:themeColor="text1" w:themeTint="A6"/>
                <w:sz w:val="24"/>
                <w:szCs w:val="24"/>
              </w:rPr>
              <w:t xml:space="preserve"> -  покровительствовала  наукам и искусствам;</w:t>
            </w:r>
          </w:p>
          <w:p w:rsidR="005F364C" w:rsidRPr="001E4200" w:rsidRDefault="005F364C" w:rsidP="005F364C">
            <w:pPr>
              <w:spacing w:line="0" w:lineRule="atLeast"/>
              <w:contextualSpacing/>
              <w:rPr>
                <w:rFonts w:ascii="Times New Roman" w:hAnsi="Times New Roman" w:cs="Times New Roman"/>
                <w:b/>
                <w:i/>
                <w:color w:val="595959" w:themeColor="text1" w:themeTint="A6"/>
                <w:sz w:val="24"/>
                <w:szCs w:val="24"/>
              </w:rPr>
            </w:pPr>
            <w:r w:rsidRPr="001E4200">
              <w:rPr>
                <w:rFonts w:ascii="Times New Roman" w:hAnsi="Times New Roman" w:cs="Times New Roman"/>
                <w:b/>
                <w:i/>
                <w:color w:val="595959" w:themeColor="text1" w:themeTint="A6"/>
                <w:sz w:val="24"/>
                <w:szCs w:val="24"/>
              </w:rPr>
              <w:t>- при ней строились новые города;</w:t>
            </w:r>
          </w:p>
          <w:p w:rsidR="005F364C" w:rsidRPr="001E4200" w:rsidRDefault="005F364C" w:rsidP="005F364C">
            <w:pPr>
              <w:spacing w:line="0" w:lineRule="atLeast"/>
              <w:contextualSpacing/>
              <w:rPr>
                <w:rFonts w:ascii="Times New Roman" w:hAnsi="Times New Roman" w:cs="Times New Roman"/>
                <w:b/>
                <w:i/>
                <w:color w:val="595959" w:themeColor="text1" w:themeTint="A6"/>
                <w:sz w:val="24"/>
                <w:szCs w:val="24"/>
              </w:rPr>
            </w:pPr>
            <w:r w:rsidRPr="001E4200">
              <w:rPr>
                <w:rFonts w:ascii="Times New Roman" w:hAnsi="Times New Roman" w:cs="Times New Roman"/>
                <w:b/>
                <w:i/>
                <w:color w:val="595959" w:themeColor="text1" w:themeTint="A6"/>
                <w:sz w:val="24"/>
                <w:szCs w:val="24"/>
              </w:rPr>
              <w:t>-расширялись границы;</w:t>
            </w:r>
          </w:p>
          <w:p w:rsidR="005F364C" w:rsidRPr="001E4200" w:rsidRDefault="005F364C" w:rsidP="005F364C">
            <w:pPr>
              <w:spacing w:line="0" w:lineRule="atLeast"/>
              <w:contextualSpacing/>
              <w:rPr>
                <w:rFonts w:ascii="Times New Roman" w:hAnsi="Times New Roman" w:cs="Times New Roman"/>
                <w:b/>
                <w:i/>
                <w:color w:val="595959" w:themeColor="text1" w:themeTint="A6"/>
                <w:sz w:val="24"/>
                <w:szCs w:val="24"/>
              </w:rPr>
            </w:pPr>
            <w:r w:rsidRPr="001E4200">
              <w:rPr>
                <w:rFonts w:ascii="Times New Roman" w:hAnsi="Times New Roman" w:cs="Times New Roman"/>
                <w:b/>
                <w:i/>
                <w:color w:val="595959" w:themeColor="text1" w:themeTint="A6"/>
                <w:sz w:val="24"/>
                <w:szCs w:val="24"/>
              </w:rPr>
              <w:t>-была умной и образованной женщиной;</w:t>
            </w:r>
          </w:p>
          <w:p w:rsidR="005F364C" w:rsidRPr="001E4200" w:rsidRDefault="005F364C" w:rsidP="005F364C">
            <w:pPr>
              <w:spacing w:line="0" w:lineRule="atLeast"/>
              <w:contextualSpacing/>
              <w:rPr>
                <w:rFonts w:ascii="Times New Roman" w:hAnsi="Times New Roman" w:cs="Times New Roman"/>
                <w:b/>
                <w:i/>
                <w:color w:val="595959" w:themeColor="text1" w:themeTint="A6"/>
                <w:sz w:val="24"/>
                <w:szCs w:val="24"/>
              </w:rPr>
            </w:pPr>
            <w:r w:rsidRPr="001E4200">
              <w:rPr>
                <w:rFonts w:ascii="Times New Roman" w:hAnsi="Times New Roman" w:cs="Times New Roman"/>
                <w:b/>
                <w:i/>
                <w:color w:val="595959" w:themeColor="text1" w:themeTint="A6"/>
                <w:sz w:val="24"/>
                <w:szCs w:val="24"/>
              </w:rPr>
              <w:t>-много читала, писала книги;</w:t>
            </w:r>
          </w:p>
          <w:p w:rsidR="005F364C" w:rsidRPr="001E4200" w:rsidRDefault="005F364C" w:rsidP="005F364C">
            <w:pPr>
              <w:spacing w:line="0" w:lineRule="atLeast"/>
              <w:contextualSpacing/>
              <w:rPr>
                <w:rFonts w:ascii="Times New Roman" w:hAnsi="Times New Roman" w:cs="Times New Roman"/>
                <w:b/>
                <w:i/>
                <w:color w:val="595959" w:themeColor="text1" w:themeTint="A6"/>
                <w:sz w:val="24"/>
                <w:szCs w:val="24"/>
              </w:rPr>
            </w:pPr>
            <w:r w:rsidRPr="001E4200">
              <w:rPr>
                <w:rFonts w:ascii="Times New Roman" w:hAnsi="Times New Roman" w:cs="Times New Roman"/>
                <w:b/>
                <w:i/>
                <w:color w:val="595959" w:themeColor="text1" w:themeTint="A6"/>
                <w:sz w:val="24"/>
                <w:szCs w:val="24"/>
              </w:rPr>
              <w:t>-участвовала в составлении законов;</w:t>
            </w:r>
          </w:p>
          <w:p w:rsidR="005F364C" w:rsidRPr="001E4200" w:rsidRDefault="005F364C" w:rsidP="005F364C">
            <w:pPr>
              <w:spacing w:line="0" w:lineRule="atLeast"/>
              <w:contextualSpacing/>
              <w:rPr>
                <w:rFonts w:ascii="Times New Roman" w:hAnsi="Times New Roman" w:cs="Times New Roman"/>
                <w:b/>
                <w:i/>
                <w:color w:val="595959" w:themeColor="text1" w:themeTint="A6"/>
                <w:sz w:val="24"/>
                <w:szCs w:val="24"/>
              </w:rPr>
            </w:pPr>
            <w:r w:rsidRPr="001E4200">
              <w:rPr>
                <w:rFonts w:ascii="Times New Roman" w:hAnsi="Times New Roman" w:cs="Times New Roman"/>
                <w:b/>
                <w:i/>
                <w:color w:val="595959" w:themeColor="text1" w:themeTint="A6"/>
                <w:sz w:val="24"/>
                <w:szCs w:val="24"/>
              </w:rPr>
              <w:t>-строились новые школы, больницы;</w:t>
            </w:r>
          </w:p>
          <w:p w:rsidR="009A6AA5" w:rsidRPr="001E4200" w:rsidRDefault="005F364C" w:rsidP="005F364C">
            <w:pPr>
              <w:spacing w:line="0" w:lineRule="atLeast"/>
              <w:contextualSpacing/>
              <w:rPr>
                <w:rFonts w:ascii="Times New Roman" w:hAnsi="Times New Roman" w:cs="Times New Roman"/>
                <w:b/>
                <w:i/>
                <w:color w:val="595959" w:themeColor="text1" w:themeTint="A6"/>
                <w:sz w:val="24"/>
                <w:szCs w:val="24"/>
              </w:rPr>
            </w:pPr>
            <w:r w:rsidRPr="001E4200">
              <w:rPr>
                <w:rFonts w:ascii="Times New Roman" w:hAnsi="Times New Roman" w:cs="Times New Roman"/>
                <w:b/>
                <w:i/>
                <w:color w:val="595959" w:themeColor="text1" w:themeTint="A6"/>
                <w:sz w:val="24"/>
                <w:szCs w:val="24"/>
              </w:rPr>
              <w:t>-первой сделала прививку от оспы</w:t>
            </w:r>
          </w:p>
          <w:p w:rsidR="009A6AA5" w:rsidRPr="001E4200" w:rsidRDefault="009A6AA5" w:rsidP="00F374BE">
            <w:pPr>
              <w:spacing w:line="0" w:lineRule="atLeast"/>
              <w:contextualSpacing/>
              <w:rPr>
                <w:rFonts w:ascii="Times New Roman" w:hAnsi="Times New Roman" w:cs="Times New Roman"/>
                <w:b/>
                <w:i/>
                <w:color w:val="595959" w:themeColor="text1" w:themeTint="A6"/>
                <w:sz w:val="24"/>
                <w:szCs w:val="24"/>
              </w:rPr>
            </w:pPr>
          </w:p>
          <w:p w:rsidR="00E03E64" w:rsidRPr="001E4200" w:rsidRDefault="00E03E64" w:rsidP="00F374BE">
            <w:pPr>
              <w:spacing w:line="0" w:lineRule="atLeast"/>
              <w:contextualSpacing/>
              <w:rPr>
                <w:rFonts w:ascii="Times New Roman" w:hAnsi="Times New Roman" w:cs="Times New Roman"/>
                <w:color w:val="595959" w:themeColor="text1" w:themeTint="A6"/>
                <w:sz w:val="24"/>
                <w:szCs w:val="24"/>
              </w:rPr>
            </w:pPr>
          </w:p>
          <w:p w:rsidR="009A6AA5" w:rsidRPr="001E4200" w:rsidRDefault="008814D2"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Ученики перечисляют</w:t>
            </w:r>
          </w:p>
          <w:p w:rsidR="009A6AA5" w:rsidRPr="001E4200" w:rsidRDefault="009A6AA5" w:rsidP="00F374BE">
            <w:pPr>
              <w:spacing w:line="0" w:lineRule="atLeast"/>
              <w:contextualSpacing/>
              <w:rPr>
                <w:rFonts w:ascii="Times New Roman" w:hAnsi="Times New Roman" w:cs="Times New Roman"/>
                <w:color w:val="595959" w:themeColor="text1" w:themeTint="A6"/>
                <w:sz w:val="24"/>
                <w:szCs w:val="24"/>
              </w:rPr>
            </w:pPr>
          </w:p>
          <w:p w:rsidR="009A6AA5" w:rsidRPr="001E4200" w:rsidRDefault="008814D2"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-Император.</w:t>
            </w:r>
          </w:p>
          <w:p w:rsidR="009A6AA5" w:rsidRPr="001E4200" w:rsidRDefault="008814D2"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-Бояре</w:t>
            </w:r>
          </w:p>
          <w:p w:rsidR="009A6AA5" w:rsidRPr="001E4200" w:rsidRDefault="009A6AA5" w:rsidP="00F374BE">
            <w:pPr>
              <w:spacing w:line="0" w:lineRule="atLeast"/>
              <w:contextualSpacing/>
              <w:rPr>
                <w:rFonts w:ascii="Times New Roman" w:hAnsi="Times New Roman" w:cs="Times New Roman"/>
                <w:color w:val="595959" w:themeColor="text1" w:themeTint="A6"/>
                <w:sz w:val="24"/>
                <w:szCs w:val="24"/>
              </w:rPr>
            </w:pPr>
          </w:p>
          <w:p w:rsidR="009A6AA5" w:rsidRPr="001E4200" w:rsidRDefault="008814D2"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(Вводится слово «чиновники», </w:t>
            </w:r>
            <w:r w:rsidR="005F364C" w:rsidRPr="001E4200">
              <w:rPr>
                <w:rFonts w:ascii="Times New Roman" w:hAnsi="Times New Roman" w:cs="Times New Roman"/>
                <w:color w:val="595959" w:themeColor="text1" w:themeTint="A6"/>
                <w:sz w:val="24"/>
                <w:szCs w:val="24"/>
              </w:rPr>
              <w:t>)</w:t>
            </w:r>
          </w:p>
          <w:p w:rsidR="009A6AA5" w:rsidRPr="001E4200" w:rsidRDefault="009A6AA5" w:rsidP="00F374BE">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5F364C">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F374BE">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F374BE">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F374BE">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F374BE">
            <w:pPr>
              <w:spacing w:line="0" w:lineRule="atLeast"/>
              <w:contextualSpacing/>
              <w:rPr>
                <w:rFonts w:ascii="Times New Roman" w:hAnsi="Times New Roman" w:cs="Times New Roman"/>
                <w:color w:val="595959" w:themeColor="text1" w:themeTint="A6"/>
                <w:sz w:val="24"/>
                <w:szCs w:val="24"/>
              </w:rPr>
            </w:pPr>
          </w:p>
          <w:p w:rsidR="009A6AA5" w:rsidRPr="001E4200" w:rsidRDefault="005F364C" w:rsidP="00F374BE">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-Знать.</w:t>
            </w:r>
          </w:p>
          <w:p w:rsidR="009A6AA5" w:rsidRPr="001E4200" w:rsidRDefault="009A6AA5" w:rsidP="00F374BE">
            <w:pPr>
              <w:spacing w:line="0" w:lineRule="atLeast"/>
              <w:contextualSpacing/>
              <w:rPr>
                <w:rFonts w:ascii="Times New Roman" w:hAnsi="Times New Roman" w:cs="Times New Roman"/>
                <w:color w:val="595959" w:themeColor="text1" w:themeTint="A6"/>
                <w:sz w:val="24"/>
                <w:szCs w:val="24"/>
              </w:rPr>
            </w:pPr>
          </w:p>
          <w:p w:rsidR="005F364C" w:rsidRPr="001E4200" w:rsidRDefault="005F364C" w:rsidP="005F364C">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Если ученики затрудняются, вводится слово «простолюдины».)</w:t>
            </w:r>
          </w:p>
          <w:p w:rsidR="009A6AA5" w:rsidRPr="001E4200" w:rsidRDefault="005F364C" w:rsidP="005F364C">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Ученики объясняют, опираясь на прочитанный абзац.</w:t>
            </w:r>
          </w:p>
          <w:p w:rsidR="009A6AA5" w:rsidRPr="001E4200" w:rsidRDefault="009A6AA5" w:rsidP="00F374BE">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F374BE">
            <w:pPr>
              <w:spacing w:line="0" w:lineRule="atLeast"/>
              <w:contextualSpacing/>
              <w:rPr>
                <w:rFonts w:ascii="Times New Roman" w:hAnsi="Times New Roman" w:cs="Times New Roman"/>
                <w:color w:val="595959" w:themeColor="text1" w:themeTint="A6"/>
                <w:sz w:val="24"/>
                <w:szCs w:val="24"/>
              </w:rPr>
            </w:pPr>
          </w:p>
          <w:p w:rsidR="009A6AA5" w:rsidRPr="001E4200" w:rsidRDefault="009A6AA5" w:rsidP="009A6AA5">
            <w:pPr>
              <w:spacing w:line="0" w:lineRule="atLeast"/>
              <w:contextualSpacing/>
              <w:rPr>
                <w:rFonts w:ascii="Times New Roman" w:hAnsi="Times New Roman" w:cs="Times New Roman"/>
                <w:color w:val="595959" w:themeColor="text1" w:themeTint="A6"/>
                <w:sz w:val="24"/>
                <w:szCs w:val="24"/>
              </w:rPr>
            </w:pPr>
          </w:p>
          <w:p w:rsidR="00CC3A78" w:rsidRPr="001E4200" w:rsidRDefault="00CC3A78" w:rsidP="009A6AA5">
            <w:pPr>
              <w:spacing w:line="0" w:lineRule="atLeast"/>
              <w:contextualSpacing/>
              <w:rPr>
                <w:rFonts w:ascii="Times New Roman" w:hAnsi="Times New Roman" w:cs="Times New Roman"/>
                <w:color w:val="595959" w:themeColor="text1" w:themeTint="A6"/>
                <w:sz w:val="24"/>
                <w:szCs w:val="24"/>
              </w:rPr>
            </w:pPr>
          </w:p>
          <w:p w:rsidR="00CC3A78" w:rsidRPr="001E4200" w:rsidRDefault="00CC3A78" w:rsidP="009A6AA5">
            <w:pPr>
              <w:spacing w:line="0" w:lineRule="atLeast"/>
              <w:contextualSpacing/>
              <w:rPr>
                <w:rFonts w:ascii="Times New Roman" w:hAnsi="Times New Roman" w:cs="Times New Roman"/>
                <w:color w:val="595959" w:themeColor="text1" w:themeTint="A6"/>
                <w:sz w:val="24"/>
                <w:szCs w:val="24"/>
              </w:rPr>
            </w:pPr>
          </w:p>
          <w:p w:rsidR="00CC3A78" w:rsidRPr="001E4200" w:rsidRDefault="00CC3A78" w:rsidP="009A6AA5">
            <w:pPr>
              <w:spacing w:line="0" w:lineRule="atLeast"/>
              <w:contextualSpacing/>
              <w:rPr>
                <w:rFonts w:ascii="Times New Roman" w:hAnsi="Times New Roman" w:cs="Times New Roman"/>
                <w:color w:val="595959" w:themeColor="text1" w:themeTint="A6"/>
                <w:sz w:val="24"/>
                <w:szCs w:val="24"/>
              </w:rPr>
            </w:pPr>
          </w:p>
          <w:p w:rsidR="00CC3A78" w:rsidRPr="001E4200" w:rsidRDefault="00CC3A78" w:rsidP="009A6AA5">
            <w:pPr>
              <w:spacing w:line="0" w:lineRule="atLeast"/>
              <w:contextualSpacing/>
              <w:rPr>
                <w:rFonts w:ascii="Times New Roman" w:hAnsi="Times New Roman" w:cs="Times New Roman"/>
                <w:color w:val="595959" w:themeColor="text1" w:themeTint="A6"/>
                <w:sz w:val="24"/>
                <w:szCs w:val="24"/>
              </w:rPr>
            </w:pPr>
          </w:p>
          <w:p w:rsidR="00CC3A78" w:rsidRPr="001E4200" w:rsidRDefault="00CC3A78" w:rsidP="009A6AA5">
            <w:pPr>
              <w:spacing w:line="0" w:lineRule="atLeast"/>
              <w:contextualSpacing/>
              <w:rPr>
                <w:rFonts w:ascii="Times New Roman" w:hAnsi="Times New Roman" w:cs="Times New Roman"/>
                <w:color w:val="595959" w:themeColor="text1" w:themeTint="A6"/>
                <w:sz w:val="24"/>
                <w:szCs w:val="24"/>
              </w:rPr>
            </w:pPr>
          </w:p>
          <w:p w:rsidR="00CC3A78" w:rsidRPr="001E4200" w:rsidRDefault="00CC3A78" w:rsidP="009A6AA5">
            <w:pPr>
              <w:spacing w:line="0" w:lineRule="atLeast"/>
              <w:contextualSpacing/>
              <w:rPr>
                <w:rFonts w:ascii="Times New Roman" w:hAnsi="Times New Roman" w:cs="Times New Roman"/>
                <w:color w:val="595959" w:themeColor="text1" w:themeTint="A6"/>
                <w:sz w:val="24"/>
                <w:szCs w:val="24"/>
              </w:rPr>
            </w:pPr>
          </w:p>
          <w:p w:rsidR="00CC3A78" w:rsidRPr="001E4200" w:rsidRDefault="00CC3A78" w:rsidP="009A6AA5">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-Нет.</w:t>
            </w:r>
          </w:p>
          <w:p w:rsidR="00CC3A78" w:rsidRPr="001E4200" w:rsidRDefault="00CC3A78" w:rsidP="009A6AA5">
            <w:pPr>
              <w:spacing w:line="0" w:lineRule="atLeast"/>
              <w:contextualSpacing/>
              <w:rPr>
                <w:rFonts w:ascii="Times New Roman" w:hAnsi="Times New Roman" w:cs="Times New Roman"/>
                <w:color w:val="595959" w:themeColor="text1" w:themeTint="A6"/>
                <w:sz w:val="24"/>
                <w:szCs w:val="24"/>
              </w:rPr>
            </w:pPr>
          </w:p>
          <w:p w:rsidR="00CC3A78" w:rsidRPr="001E4200" w:rsidRDefault="00CC3A78" w:rsidP="009A6AA5">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-Крепкий, крепость, прикреплять.</w:t>
            </w:r>
          </w:p>
          <w:p w:rsidR="00CC3A78" w:rsidRPr="001E4200" w:rsidRDefault="00CC3A78" w:rsidP="009A6AA5">
            <w:pPr>
              <w:spacing w:line="0" w:lineRule="atLeast"/>
              <w:contextualSpacing/>
              <w:rPr>
                <w:rFonts w:ascii="Times New Roman" w:hAnsi="Times New Roman" w:cs="Times New Roman"/>
                <w:color w:val="595959" w:themeColor="text1" w:themeTint="A6"/>
                <w:sz w:val="24"/>
                <w:szCs w:val="24"/>
              </w:rPr>
            </w:pPr>
          </w:p>
          <w:p w:rsidR="00CC3A78" w:rsidRPr="001E4200" w:rsidRDefault="00CC3A78" w:rsidP="009A6AA5">
            <w:pPr>
              <w:spacing w:line="0" w:lineRule="atLeast"/>
              <w:contextualSpacing/>
              <w:rPr>
                <w:rFonts w:ascii="Times New Roman" w:hAnsi="Times New Roman" w:cs="Times New Roman"/>
                <w:color w:val="595959" w:themeColor="text1" w:themeTint="A6"/>
                <w:sz w:val="24"/>
                <w:szCs w:val="24"/>
              </w:rPr>
            </w:pPr>
          </w:p>
          <w:p w:rsidR="00CC3A78" w:rsidRPr="001E4200" w:rsidRDefault="00CC3A78" w:rsidP="009A6AA5">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noProof/>
                <w:color w:val="595959" w:themeColor="text1" w:themeTint="A6"/>
                <w:sz w:val="24"/>
                <w:szCs w:val="24"/>
                <w:lang w:eastAsia="ru-RU"/>
              </w:rPr>
              <w:drawing>
                <wp:inline distT="0" distB="0" distL="0" distR="0" wp14:anchorId="6446EF2A" wp14:editId="10520EF4">
                  <wp:extent cx="2533650" cy="1401659"/>
                  <wp:effectExtent l="19050" t="19050" r="19050" b="273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651" cy="1406085"/>
                          </a:xfrm>
                          <a:prstGeom prst="rect">
                            <a:avLst/>
                          </a:prstGeom>
                          <a:noFill/>
                          <a:ln>
                            <a:solidFill>
                              <a:schemeClr val="bg1">
                                <a:lumMod val="75000"/>
                              </a:schemeClr>
                            </a:solidFill>
                          </a:ln>
                        </pic:spPr>
                      </pic:pic>
                    </a:graphicData>
                  </a:graphic>
                </wp:inline>
              </w:drawing>
            </w:r>
          </w:p>
        </w:tc>
      </w:tr>
    </w:tbl>
    <w:p w:rsidR="00F374BE" w:rsidRPr="001E4200" w:rsidRDefault="00F374BE" w:rsidP="00F374BE">
      <w:pPr>
        <w:spacing w:line="0" w:lineRule="atLeast"/>
        <w:contextualSpacing/>
        <w:rPr>
          <w:rFonts w:ascii="Times New Roman" w:hAnsi="Times New Roman" w:cs="Times New Roman"/>
          <w:color w:val="595959" w:themeColor="text1" w:themeTint="A6"/>
          <w:sz w:val="24"/>
          <w:szCs w:val="24"/>
        </w:rPr>
      </w:pPr>
    </w:p>
    <w:p w:rsidR="004977E3" w:rsidRPr="001E4200" w:rsidRDefault="00F374BE" w:rsidP="004977E3">
      <w:pPr>
        <w:spacing w:line="0" w:lineRule="atLeast"/>
        <w:contextualSpacing/>
        <w:rPr>
          <w:rFonts w:ascii="Times New Roman" w:hAnsi="Times New Roman" w:cs="Times New Roman"/>
          <w:color w:val="595959" w:themeColor="text1" w:themeTint="A6"/>
          <w:sz w:val="24"/>
          <w:szCs w:val="24"/>
        </w:rPr>
      </w:pPr>
      <w:r w:rsidRPr="001E4200">
        <w:rPr>
          <w:rFonts w:ascii="Times New Roman" w:hAnsi="Times New Roman" w:cs="Times New Roman"/>
          <w:color w:val="595959" w:themeColor="text1" w:themeTint="A6"/>
          <w:sz w:val="24"/>
          <w:szCs w:val="24"/>
        </w:rPr>
        <w:t xml:space="preserve">      </w:t>
      </w:r>
    </w:p>
    <w:p w:rsidR="0017143A" w:rsidRPr="001E4200" w:rsidRDefault="0017143A" w:rsidP="0017143A">
      <w:pPr>
        <w:spacing w:line="0" w:lineRule="atLeast"/>
        <w:contextualSpacing/>
        <w:rPr>
          <w:rFonts w:ascii="Times New Roman" w:hAnsi="Times New Roman" w:cs="Times New Roman"/>
          <w:color w:val="595959" w:themeColor="text1" w:themeTint="A6"/>
          <w:sz w:val="24"/>
          <w:szCs w:val="24"/>
        </w:rPr>
      </w:pPr>
    </w:p>
    <w:p w:rsidR="004843B4" w:rsidRPr="001E4200" w:rsidRDefault="004843B4" w:rsidP="00F374BE">
      <w:pPr>
        <w:spacing w:line="0" w:lineRule="atLeast"/>
        <w:contextualSpacing/>
        <w:rPr>
          <w:rFonts w:ascii="Times New Roman" w:hAnsi="Times New Roman" w:cs="Times New Roman"/>
          <w:b/>
          <w:bCs/>
          <w:color w:val="595959" w:themeColor="text1" w:themeTint="A6"/>
          <w:sz w:val="24"/>
          <w:szCs w:val="24"/>
        </w:rPr>
      </w:pPr>
    </w:p>
    <w:p w:rsidR="004843B4" w:rsidRPr="001E4200" w:rsidRDefault="004843B4" w:rsidP="00F374BE">
      <w:pPr>
        <w:spacing w:line="0" w:lineRule="atLeast"/>
        <w:contextualSpacing/>
        <w:rPr>
          <w:rFonts w:ascii="Times New Roman" w:hAnsi="Times New Roman" w:cs="Times New Roman"/>
          <w:color w:val="595959" w:themeColor="text1" w:themeTint="A6"/>
          <w:sz w:val="24"/>
          <w:szCs w:val="24"/>
        </w:rPr>
      </w:pPr>
    </w:p>
    <w:sectPr w:rsidR="004843B4" w:rsidRPr="001E4200" w:rsidSect="00E03E64">
      <w:footerReference w:type="default" r:id="rId8"/>
      <w:pgSz w:w="16838" w:h="11906" w:orient="landscape"/>
      <w:pgMar w:top="568"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ED" w:rsidRDefault="008D3AED" w:rsidP="001E4200">
      <w:pPr>
        <w:spacing w:after="0" w:line="240" w:lineRule="auto"/>
      </w:pPr>
      <w:r>
        <w:separator/>
      </w:r>
    </w:p>
  </w:endnote>
  <w:endnote w:type="continuationSeparator" w:id="0">
    <w:p w:rsidR="008D3AED" w:rsidRDefault="008D3AED" w:rsidP="001E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423254"/>
      <w:docPartObj>
        <w:docPartGallery w:val="Page Numbers (Bottom of Page)"/>
        <w:docPartUnique/>
      </w:docPartObj>
    </w:sdtPr>
    <w:sdtEndPr/>
    <w:sdtContent>
      <w:p w:rsidR="001E4200" w:rsidRDefault="001E4200">
        <w:pPr>
          <w:pStyle w:val="a9"/>
          <w:jc w:val="center"/>
        </w:pPr>
        <w:r>
          <w:fldChar w:fldCharType="begin"/>
        </w:r>
        <w:r>
          <w:instrText>PAGE   \* MERGEFORMAT</w:instrText>
        </w:r>
        <w:r>
          <w:fldChar w:fldCharType="separate"/>
        </w:r>
        <w:r w:rsidR="00CE5B51">
          <w:rPr>
            <w:noProof/>
          </w:rPr>
          <w:t>1</w:t>
        </w:r>
        <w:r>
          <w:fldChar w:fldCharType="end"/>
        </w:r>
      </w:p>
    </w:sdtContent>
  </w:sdt>
  <w:p w:rsidR="001E4200" w:rsidRDefault="001E42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ED" w:rsidRDefault="008D3AED" w:rsidP="001E4200">
      <w:pPr>
        <w:spacing w:after="0" w:line="240" w:lineRule="auto"/>
      </w:pPr>
      <w:r>
        <w:separator/>
      </w:r>
    </w:p>
  </w:footnote>
  <w:footnote w:type="continuationSeparator" w:id="0">
    <w:p w:rsidR="008D3AED" w:rsidRDefault="008D3AED" w:rsidP="001E4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BE"/>
    <w:rsid w:val="000D495C"/>
    <w:rsid w:val="0017143A"/>
    <w:rsid w:val="00193B7C"/>
    <w:rsid w:val="001E4200"/>
    <w:rsid w:val="003C6D20"/>
    <w:rsid w:val="004843B4"/>
    <w:rsid w:val="004977E3"/>
    <w:rsid w:val="005F364C"/>
    <w:rsid w:val="00731F2A"/>
    <w:rsid w:val="008663B6"/>
    <w:rsid w:val="008814D2"/>
    <w:rsid w:val="008D3AED"/>
    <w:rsid w:val="009A6AA5"/>
    <w:rsid w:val="00A93420"/>
    <w:rsid w:val="00AC343B"/>
    <w:rsid w:val="00CC3A78"/>
    <w:rsid w:val="00CE5B51"/>
    <w:rsid w:val="00E03E64"/>
    <w:rsid w:val="00EA49C8"/>
    <w:rsid w:val="00EF3046"/>
    <w:rsid w:val="00F374BE"/>
    <w:rsid w:val="00FF5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069"/>
  </w:style>
  <w:style w:type="paragraph" w:styleId="1">
    <w:name w:val="heading 1"/>
    <w:basedOn w:val="a"/>
    <w:next w:val="a"/>
    <w:link w:val="10"/>
    <w:uiPriority w:val="9"/>
    <w:qFormat/>
    <w:rsid w:val="00FF5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069"/>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84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77E3"/>
    <w:pPr>
      <w:ind w:left="720"/>
      <w:contextualSpacing/>
    </w:pPr>
  </w:style>
  <w:style w:type="paragraph" w:styleId="a5">
    <w:name w:val="Balloon Text"/>
    <w:basedOn w:val="a"/>
    <w:link w:val="a6"/>
    <w:uiPriority w:val="99"/>
    <w:semiHidden/>
    <w:unhideWhenUsed/>
    <w:rsid w:val="00CC3A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A78"/>
    <w:rPr>
      <w:rFonts w:ascii="Tahoma" w:hAnsi="Tahoma" w:cs="Tahoma"/>
      <w:sz w:val="16"/>
      <w:szCs w:val="16"/>
    </w:rPr>
  </w:style>
  <w:style w:type="paragraph" w:styleId="a7">
    <w:name w:val="header"/>
    <w:basedOn w:val="a"/>
    <w:link w:val="a8"/>
    <w:uiPriority w:val="99"/>
    <w:unhideWhenUsed/>
    <w:rsid w:val="001E42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200"/>
  </w:style>
  <w:style w:type="paragraph" w:styleId="a9">
    <w:name w:val="footer"/>
    <w:basedOn w:val="a"/>
    <w:link w:val="aa"/>
    <w:uiPriority w:val="99"/>
    <w:unhideWhenUsed/>
    <w:rsid w:val="001E42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4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069"/>
  </w:style>
  <w:style w:type="paragraph" w:styleId="1">
    <w:name w:val="heading 1"/>
    <w:basedOn w:val="a"/>
    <w:next w:val="a"/>
    <w:link w:val="10"/>
    <w:uiPriority w:val="9"/>
    <w:qFormat/>
    <w:rsid w:val="00FF5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069"/>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84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77E3"/>
    <w:pPr>
      <w:ind w:left="720"/>
      <w:contextualSpacing/>
    </w:pPr>
  </w:style>
  <w:style w:type="paragraph" w:styleId="a5">
    <w:name w:val="Balloon Text"/>
    <w:basedOn w:val="a"/>
    <w:link w:val="a6"/>
    <w:uiPriority w:val="99"/>
    <w:semiHidden/>
    <w:unhideWhenUsed/>
    <w:rsid w:val="00CC3A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A78"/>
    <w:rPr>
      <w:rFonts w:ascii="Tahoma" w:hAnsi="Tahoma" w:cs="Tahoma"/>
      <w:sz w:val="16"/>
      <w:szCs w:val="16"/>
    </w:rPr>
  </w:style>
  <w:style w:type="paragraph" w:styleId="a7">
    <w:name w:val="header"/>
    <w:basedOn w:val="a"/>
    <w:link w:val="a8"/>
    <w:uiPriority w:val="99"/>
    <w:unhideWhenUsed/>
    <w:rsid w:val="001E42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200"/>
  </w:style>
  <w:style w:type="paragraph" w:styleId="a9">
    <w:name w:val="footer"/>
    <w:basedOn w:val="a"/>
    <w:link w:val="aa"/>
    <w:uiPriority w:val="99"/>
    <w:unhideWhenUsed/>
    <w:rsid w:val="001E42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2013-01-16T18:51:00Z</cp:lastPrinted>
  <dcterms:created xsi:type="dcterms:W3CDTF">2013-01-16T13:05:00Z</dcterms:created>
  <dcterms:modified xsi:type="dcterms:W3CDTF">2013-01-16T20:18:00Z</dcterms:modified>
</cp:coreProperties>
</file>