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D3" w:rsidRDefault="00A343D3" w:rsidP="004E569A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Палочки </w:t>
      </w:r>
      <w:proofErr w:type="spellStart"/>
      <w:r>
        <w:rPr>
          <w:b/>
          <w:color w:val="FF0000"/>
          <w:sz w:val="36"/>
          <w:szCs w:val="36"/>
        </w:rPr>
        <w:t>Кюизе</w:t>
      </w:r>
      <w:r w:rsidRPr="006A51FD">
        <w:rPr>
          <w:b/>
          <w:color w:val="FF0000"/>
          <w:sz w:val="36"/>
          <w:szCs w:val="36"/>
        </w:rPr>
        <w:t>нера</w:t>
      </w:r>
      <w:proofErr w:type="spellEnd"/>
    </w:p>
    <w:p w:rsidR="00A343D3" w:rsidRDefault="00A343D3" w:rsidP="00A343D3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2CE04858" wp14:editId="334431F5">
            <wp:extent cx="824484" cy="770379"/>
            <wp:effectExtent l="0" t="0" r="0" b="0"/>
            <wp:docPr id="1" name="Рисунок 1" descr="C:\Users\Елена\Desktop\палочки\фото\DSC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алочки\фото\DSCN16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49" cy="79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6"/>
          <w:szCs w:val="36"/>
        </w:rPr>
        <w:t xml:space="preserve">        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</w:t>
      </w:r>
      <w:r w:rsidRPr="00A0660E">
        <w:rPr>
          <w:color w:val="0D0D0D" w:themeColor="text1" w:themeTint="F2"/>
          <w:sz w:val="36"/>
          <w:szCs w:val="36"/>
        </w:rPr>
        <w:t xml:space="preserve">Бельгийский учитель начальной школы Джордж </w:t>
      </w:r>
      <w:proofErr w:type="spellStart"/>
      <w:r w:rsidRPr="00A0660E">
        <w:rPr>
          <w:color w:val="0D0D0D" w:themeColor="text1" w:themeTint="F2"/>
          <w:sz w:val="36"/>
          <w:szCs w:val="36"/>
        </w:rPr>
        <w:t>Кюизенер</w:t>
      </w:r>
      <w:proofErr w:type="spellEnd"/>
      <w:r w:rsidRPr="00A0660E">
        <w:rPr>
          <w:color w:val="0D0D0D" w:themeColor="text1" w:themeTint="F2"/>
          <w:sz w:val="36"/>
          <w:szCs w:val="36"/>
        </w:rPr>
        <w:t xml:space="preserve"> (1891 – 1976) </w:t>
      </w:r>
      <w:r>
        <w:rPr>
          <w:color w:val="0D0D0D" w:themeColor="text1" w:themeTint="F2"/>
          <w:sz w:val="36"/>
          <w:szCs w:val="36"/>
        </w:rPr>
        <w:t>разработал универсальный дидактический материал для развития у детей математических способностей.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В 1952 году он опубликовал книгу «Числа и цвета».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</w:t>
      </w:r>
      <w:r w:rsidRPr="00A04469">
        <w:rPr>
          <w:b/>
          <w:color w:val="0D0D0D" w:themeColor="text1" w:themeTint="F2"/>
          <w:sz w:val="36"/>
          <w:szCs w:val="36"/>
        </w:rPr>
        <w:t xml:space="preserve">Палочки </w:t>
      </w:r>
      <w:proofErr w:type="spellStart"/>
      <w:r w:rsidRPr="00A04469">
        <w:rPr>
          <w:b/>
          <w:color w:val="0D0D0D" w:themeColor="text1" w:themeTint="F2"/>
          <w:sz w:val="36"/>
          <w:szCs w:val="36"/>
        </w:rPr>
        <w:t>Кюизенера</w:t>
      </w:r>
      <w:proofErr w:type="spellEnd"/>
      <w:r>
        <w:rPr>
          <w:color w:val="0D0D0D" w:themeColor="text1" w:themeTint="F2"/>
          <w:sz w:val="36"/>
          <w:szCs w:val="36"/>
        </w:rPr>
        <w:t xml:space="preserve"> – это счётные палочки, которые называются «числа в цвете</w:t>
      </w:r>
      <w:proofErr w:type="gramStart"/>
      <w:r>
        <w:rPr>
          <w:color w:val="0D0D0D" w:themeColor="text1" w:themeTint="F2"/>
          <w:sz w:val="36"/>
          <w:szCs w:val="36"/>
        </w:rPr>
        <w:t>».Использование</w:t>
      </w:r>
      <w:proofErr w:type="gramEnd"/>
      <w:r>
        <w:rPr>
          <w:color w:val="0D0D0D" w:themeColor="text1" w:themeTint="F2"/>
          <w:sz w:val="36"/>
          <w:szCs w:val="36"/>
        </w:rPr>
        <w:t xml:space="preserve"> чисел в цвете позволяет развивать у детей представление о числе на основе счёта и измерения.</w:t>
      </w:r>
    </w:p>
    <w:p w:rsidR="00A343D3" w:rsidRPr="00A04469" w:rsidRDefault="00A343D3" w:rsidP="00A343D3">
      <w:pPr>
        <w:rPr>
          <w:b/>
          <w:color w:val="0D0D0D" w:themeColor="text1" w:themeTint="F2"/>
          <w:sz w:val="36"/>
          <w:szCs w:val="36"/>
        </w:rPr>
      </w:pPr>
      <w:r w:rsidRPr="00A04469">
        <w:rPr>
          <w:b/>
          <w:color w:val="0D0D0D" w:themeColor="text1" w:themeTint="F2"/>
          <w:sz w:val="36"/>
          <w:szCs w:val="36"/>
        </w:rPr>
        <w:t>Игровые задачи цветных палочек: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Цветные палочки </w:t>
      </w:r>
      <w:proofErr w:type="spellStart"/>
      <w:r>
        <w:rPr>
          <w:color w:val="0D0D0D" w:themeColor="text1" w:themeTint="F2"/>
          <w:sz w:val="36"/>
          <w:szCs w:val="36"/>
        </w:rPr>
        <w:t>Кюизенера</w:t>
      </w:r>
      <w:proofErr w:type="spellEnd"/>
      <w:r>
        <w:rPr>
          <w:color w:val="0D0D0D" w:themeColor="text1" w:themeTint="F2"/>
          <w:sz w:val="36"/>
          <w:szCs w:val="36"/>
        </w:rPr>
        <w:t xml:space="preserve"> являются многофункциональным математическим пособием, которое позволяет «через руки», через практическую, исследовательскую деятельность формировать понятие числовой последовательности; способствует развитию детского творчества, воображения, восприятия, познавательной активности, мелкой моторики, мышления, внимания, пространственного ориентирования, конструктивной деятельности и конечно, вызывает интерес.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 Палочки </w:t>
      </w:r>
      <w:proofErr w:type="spellStart"/>
      <w:r>
        <w:rPr>
          <w:color w:val="0D0D0D" w:themeColor="text1" w:themeTint="F2"/>
          <w:sz w:val="36"/>
          <w:szCs w:val="36"/>
        </w:rPr>
        <w:t>Кюизенера</w:t>
      </w:r>
      <w:proofErr w:type="spellEnd"/>
      <w:r>
        <w:rPr>
          <w:color w:val="0D0D0D" w:themeColor="text1" w:themeTint="F2"/>
          <w:sz w:val="36"/>
          <w:szCs w:val="36"/>
        </w:rPr>
        <w:t xml:space="preserve"> помогут сформировать у детей логико-математическое мышление, тренировать усидчивость, </w:t>
      </w:r>
      <w:r>
        <w:rPr>
          <w:color w:val="0D0D0D" w:themeColor="text1" w:themeTint="F2"/>
          <w:sz w:val="36"/>
          <w:szCs w:val="36"/>
        </w:rPr>
        <w:lastRenderedPageBreak/>
        <w:t>работоспособность; положительно влияют на самоорганизацию ребёнка, развивают самоконтроль.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 Игры с палочками интересны детям, они помогают развивать творческие способности. </w:t>
      </w:r>
    </w:p>
    <w:p w:rsidR="003215CB" w:rsidRDefault="003215CB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                            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 Игровая деятельность может быть проведена индивидуально, в </w:t>
      </w:r>
      <w:proofErr w:type="spellStart"/>
      <w:r>
        <w:rPr>
          <w:color w:val="0D0D0D" w:themeColor="text1" w:themeTint="F2"/>
          <w:sz w:val="36"/>
          <w:szCs w:val="36"/>
        </w:rPr>
        <w:t>миниподгруппе</w:t>
      </w:r>
      <w:proofErr w:type="spellEnd"/>
      <w:r>
        <w:rPr>
          <w:color w:val="0D0D0D" w:themeColor="text1" w:themeTint="F2"/>
          <w:sz w:val="36"/>
          <w:szCs w:val="36"/>
        </w:rPr>
        <w:t>, в подгруппе, фронтально, а также дома.</w:t>
      </w:r>
    </w:p>
    <w:p w:rsidR="00A343D3" w:rsidRDefault="00A343D3" w:rsidP="00A343D3">
      <w:pPr>
        <w:rPr>
          <w:color w:val="0D0D0D" w:themeColor="text1" w:themeTint="F2"/>
          <w:sz w:val="36"/>
          <w:szCs w:val="36"/>
        </w:rPr>
      </w:pPr>
    </w:p>
    <w:p w:rsidR="00133C0B" w:rsidRPr="004E569A" w:rsidRDefault="004E569A" w:rsidP="00133C0B">
      <w:r>
        <w:t xml:space="preserve">      </w:t>
      </w:r>
      <w:r w:rsidR="00133C0B" w:rsidRPr="00364CD5">
        <w:rPr>
          <w:b/>
          <w:sz w:val="32"/>
          <w:szCs w:val="32"/>
          <w:u w:val="single"/>
        </w:rPr>
        <w:t xml:space="preserve">Использование палочек </w:t>
      </w:r>
      <w:proofErr w:type="spellStart"/>
      <w:r w:rsidR="00133C0B" w:rsidRPr="00364CD5">
        <w:rPr>
          <w:b/>
          <w:sz w:val="32"/>
          <w:szCs w:val="32"/>
          <w:u w:val="single"/>
        </w:rPr>
        <w:t>Кюизенера</w:t>
      </w:r>
      <w:proofErr w:type="spellEnd"/>
      <w:r w:rsidR="00133C0B" w:rsidRPr="00364CD5">
        <w:rPr>
          <w:b/>
          <w:sz w:val="32"/>
          <w:szCs w:val="32"/>
          <w:u w:val="single"/>
        </w:rPr>
        <w:t xml:space="preserve"> в работе с детьми:</w:t>
      </w:r>
    </w:p>
    <w:p w:rsidR="00133C0B" w:rsidRPr="00133C0B" w:rsidRDefault="00133C0B" w:rsidP="00133C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Игры:</w:t>
      </w:r>
    </w:p>
    <w:p w:rsidR="00133C0B" w:rsidRPr="00133C0B" w:rsidRDefault="00133C0B" w:rsidP="00133C0B">
      <w:pPr>
        <w:rPr>
          <w:sz w:val="32"/>
          <w:szCs w:val="32"/>
        </w:rPr>
      </w:pPr>
      <w:r w:rsidRPr="002758A7">
        <w:rPr>
          <w:i/>
          <w:sz w:val="32"/>
          <w:szCs w:val="32"/>
        </w:rPr>
        <w:t xml:space="preserve"> «Выложи дорожки», «Составь рисунки»</w:t>
      </w:r>
    </w:p>
    <w:p w:rsidR="004E569A" w:rsidRPr="004E569A" w:rsidRDefault="00133C0B" w:rsidP="00133C0B">
      <w:pPr>
        <w:rPr>
          <w:sz w:val="32"/>
          <w:szCs w:val="32"/>
        </w:rPr>
      </w:pPr>
      <w:r>
        <w:rPr>
          <w:sz w:val="32"/>
          <w:szCs w:val="32"/>
        </w:rPr>
        <w:t>Задачи: развитие способности классифицировать предметы по высоте, длине, ширине; формирование умения чередовать палочки по цвету, создавать ритм.</w:t>
      </w:r>
    </w:p>
    <w:p w:rsidR="00133C0B" w:rsidRPr="002758A7" w:rsidRDefault="00133C0B" w:rsidP="00133C0B">
      <w:pPr>
        <w:rPr>
          <w:i/>
          <w:sz w:val="32"/>
          <w:szCs w:val="32"/>
        </w:rPr>
      </w:pPr>
      <w:r w:rsidRPr="002758A7">
        <w:rPr>
          <w:i/>
          <w:sz w:val="32"/>
          <w:szCs w:val="32"/>
        </w:rPr>
        <w:t>«Выложим рисунок вместе»</w:t>
      </w:r>
    </w:p>
    <w:p w:rsidR="00133C0B" w:rsidRDefault="00133C0B" w:rsidP="00133C0B">
      <w:pPr>
        <w:rPr>
          <w:sz w:val="32"/>
          <w:szCs w:val="32"/>
        </w:rPr>
      </w:pPr>
      <w:r>
        <w:rPr>
          <w:sz w:val="32"/>
          <w:szCs w:val="32"/>
        </w:rPr>
        <w:t>Задачи: формировать навык сотрудничества, работать по образцу.</w:t>
      </w:r>
    </w:p>
    <w:p w:rsidR="00180438" w:rsidRPr="00180438" w:rsidRDefault="00543C0C" w:rsidP="00133C0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40175" cy="1168785"/>
            <wp:effectExtent l="0" t="0" r="0" b="0"/>
            <wp:docPr id="13" name="Рисунок 9" descr="C:\Users\Елена\Desktop\палочки\фото\DSCN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палочки\фото\DSCN15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46" cy="11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0B" w:rsidRPr="002758A7" w:rsidRDefault="00133C0B" w:rsidP="00133C0B">
      <w:pPr>
        <w:rPr>
          <w:i/>
          <w:sz w:val="32"/>
          <w:szCs w:val="32"/>
        </w:rPr>
      </w:pPr>
      <w:r w:rsidRPr="002758A7">
        <w:rPr>
          <w:i/>
          <w:sz w:val="32"/>
          <w:szCs w:val="32"/>
        </w:rPr>
        <w:t>«Лесенка»</w:t>
      </w:r>
      <w:r>
        <w:rPr>
          <w:i/>
          <w:sz w:val="32"/>
          <w:szCs w:val="32"/>
        </w:rPr>
        <w:t>, «</w:t>
      </w:r>
      <w:r w:rsidR="00543C0C">
        <w:rPr>
          <w:i/>
          <w:sz w:val="32"/>
          <w:szCs w:val="32"/>
        </w:rPr>
        <w:t>Собери семейку», «Выложи цифры»,</w:t>
      </w:r>
      <w:r>
        <w:rPr>
          <w:i/>
          <w:sz w:val="32"/>
          <w:szCs w:val="32"/>
        </w:rPr>
        <w:t xml:space="preserve"> «Выложи буквы», «Выложи рисунок»</w:t>
      </w:r>
    </w:p>
    <w:p w:rsidR="00543C0C" w:rsidRDefault="00133C0B" w:rsidP="00133C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Задачи: формировать навыки прямого и обратного счёта, учить сравнивать числа, находить соседей числа, ориентироваться в числовом ряду.</w:t>
      </w:r>
      <w:r w:rsidR="004E569A">
        <w:rPr>
          <w:sz w:val="32"/>
          <w:szCs w:val="32"/>
        </w:rPr>
        <w:t xml:space="preserve">     </w:t>
      </w:r>
      <w:r w:rsidR="007A55E5">
        <w:rPr>
          <w:sz w:val="32"/>
          <w:szCs w:val="32"/>
        </w:rPr>
        <w:t xml:space="preserve"> </w:t>
      </w:r>
      <w:r w:rsidR="00543C0C">
        <w:rPr>
          <w:sz w:val="32"/>
          <w:szCs w:val="32"/>
        </w:rPr>
        <w:t xml:space="preserve">   </w:t>
      </w:r>
      <w:r w:rsidR="00543C0C">
        <w:rPr>
          <w:noProof/>
          <w:sz w:val="32"/>
          <w:szCs w:val="32"/>
          <w:lang w:eastAsia="ru-RU"/>
        </w:rPr>
        <w:t xml:space="preserve">       </w:t>
      </w:r>
      <w:r w:rsidR="003215CB">
        <w:rPr>
          <w:noProof/>
          <w:sz w:val="32"/>
          <w:szCs w:val="32"/>
          <w:lang w:eastAsia="ru-RU"/>
        </w:rPr>
        <w:t xml:space="preserve">   </w:t>
      </w:r>
      <w:r w:rsidR="00543C0C">
        <w:rPr>
          <w:noProof/>
          <w:sz w:val="32"/>
          <w:szCs w:val="32"/>
          <w:lang w:eastAsia="ru-RU"/>
        </w:rPr>
        <w:t xml:space="preserve">   </w:t>
      </w:r>
    </w:p>
    <w:p w:rsidR="00133C0B" w:rsidRDefault="00133C0B" w:rsidP="00133C0B">
      <w:pPr>
        <w:rPr>
          <w:sz w:val="32"/>
          <w:szCs w:val="32"/>
        </w:rPr>
      </w:pPr>
      <w:r>
        <w:rPr>
          <w:sz w:val="32"/>
          <w:szCs w:val="32"/>
        </w:rPr>
        <w:t>С палочками можно работать как в горизонтальной, так и в вертикальной плоскости, развивая моторику и координацию движений.</w:t>
      </w:r>
    </w:p>
    <w:p w:rsidR="00133C0B" w:rsidRPr="002758A7" w:rsidRDefault="00133C0B" w:rsidP="00133C0B">
      <w:pPr>
        <w:rPr>
          <w:i/>
          <w:sz w:val="32"/>
          <w:szCs w:val="32"/>
        </w:rPr>
      </w:pPr>
      <w:r w:rsidRPr="002758A7">
        <w:rPr>
          <w:i/>
          <w:sz w:val="32"/>
          <w:szCs w:val="32"/>
        </w:rPr>
        <w:t>«Составь число»</w:t>
      </w:r>
    </w:p>
    <w:p w:rsidR="00133C0B" w:rsidRPr="00990FF1" w:rsidRDefault="00133C0B" w:rsidP="00133C0B">
      <w:pPr>
        <w:rPr>
          <w:sz w:val="32"/>
          <w:szCs w:val="32"/>
        </w:rPr>
      </w:pPr>
      <w:r>
        <w:rPr>
          <w:sz w:val="32"/>
          <w:szCs w:val="32"/>
        </w:rPr>
        <w:t>Символическая функция обозначения числа цветом и размером даёт возможность понять состав числа, образование чисел второго десятка; выполнять счётные операции.</w:t>
      </w:r>
    </w:p>
    <w:p w:rsidR="007A55E5" w:rsidRDefault="007A55E5">
      <w:r>
        <w:rPr>
          <w:noProof/>
          <w:lang w:eastAsia="ru-RU"/>
        </w:rPr>
        <w:drawing>
          <wp:inline distT="0" distB="0" distL="0" distR="0">
            <wp:extent cx="1142362" cy="857185"/>
            <wp:effectExtent l="0" t="0" r="0" b="0"/>
            <wp:docPr id="18" name="Рисунок 14" descr="C:\Users\Елена\Desktop\палочки\фото\DSCN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палочки\фото\DSCN16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37" cy="87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128395" cy="846705"/>
            <wp:effectExtent l="0" t="0" r="0" b="0"/>
            <wp:docPr id="19" name="Рисунок 15" descr="C:\Users\Елена\Desktop\палочки\фото\DSCN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палочки\фото\DSCN16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56" cy="85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FEE" w:rsidRDefault="003B4FEE"/>
    <w:p w:rsidR="007A55E5" w:rsidRDefault="007A55E5">
      <w:pPr>
        <w:rPr>
          <w:i/>
          <w:sz w:val="32"/>
          <w:szCs w:val="32"/>
        </w:rPr>
      </w:pPr>
      <w:r w:rsidRPr="007A55E5">
        <w:rPr>
          <w:i/>
          <w:sz w:val="32"/>
          <w:szCs w:val="32"/>
        </w:rPr>
        <w:t xml:space="preserve"> Игры на симметрию, пространственное ориентирование</w:t>
      </w:r>
    </w:p>
    <w:p w:rsidR="003B4FEE" w:rsidRPr="007A55E5" w:rsidRDefault="003B4FEE">
      <w:pPr>
        <w:rPr>
          <w:i/>
          <w:sz w:val="32"/>
          <w:szCs w:val="32"/>
        </w:rPr>
      </w:pPr>
    </w:p>
    <w:p w:rsidR="007A55E5" w:rsidRDefault="007A55E5">
      <w:pPr>
        <w:rPr>
          <w:i/>
          <w:sz w:val="32"/>
          <w:szCs w:val="32"/>
        </w:rPr>
      </w:pPr>
      <w:r w:rsidRPr="007A55E5">
        <w:rPr>
          <w:sz w:val="32"/>
          <w:szCs w:val="32"/>
        </w:rPr>
        <w:t>Задачи: симметричное выкладывание второй части рисунка самостоятельно; формирование умения определять месторасположение предметов в пространстве</w:t>
      </w:r>
      <w:r w:rsidRPr="007A55E5">
        <w:rPr>
          <w:i/>
          <w:sz w:val="32"/>
          <w:szCs w:val="32"/>
        </w:rPr>
        <w:t>.</w:t>
      </w:r>
    </w:p>
    <w:p w:rsidR="003B4FEE" w:rsidRDefault="007A55E5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25220" cy="844322"/>
            <wp:effectExtent l="76200" t="114300" r="55880" b="89535"/>
            <wp:docPr id="20" name="Рисунок 16" descr="C:\Users\Елена\Desktop\палочки\фото\DSCN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палочки\фото\DSCN1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137452" flipV="1">
                      <a:off x="0" y="0"/>
                      <a:ext cx="1144847" cy="85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D7E">
        <w:rPr>
          <w:noProof/>
          <w:sz w:val="32"/>
          <w:szCs w:val="32"/>
          <w:lang w:eastAsia="ru-RU"/>
        </w:rPr>
        <w:t xml:space="preserve">      </w:t>
      </w:r>
      <w:r w:rsidR="00D20D7E">
        <w:rPr>
          <w:noProof/>
          <w:sz w:val="32"/>
          <w:szCs w:val="32"/>
          <w:lang w:eastAsia="ru-RU"/>
        </w:rPr>
        <w:drawing>
          <wp:inline distT="0" distB="0" distL="0" distR="0">
            <wp:extent cx="1131570" cy="865260"/>
            <wp:effectExtent l="133350" t="190500" r="87630" b="163830"/>
            <wp:docPr id="21" name="Рисунок 17" descr="C:\Users\Елена\Desktop\палочки\фото\DSCN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палочки\фото\DSCN1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100183" flipV="1">
                      <a:off x="0" y="0"/>
                      <a:ext cx="1145343" cy="87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9A" w:rsidRDefault="004E569A">
      <w:pPr>
        <w:rPr>
          <w:noProof/>
          <w:sz w:val="32"/>
          <w:szCs w:val="32"/>
          <w:lang w:eastAsia="ru-RU"/>
        </w:rPr>
      </w:pPr>
    </w:p>
    <w:p w:rsidR="004E569A" w:rsidRDefault="004E569A">
      <w:pPr>
        <w:rPr>
          <w:noProof/>
          <w:sz w:val="32"/>
          <w:szCs w:val="32"/>
          <w:lang w:eastAsia="ru-RU"/>
        </w:rPr>
      </w:pPr>
    </w:p>
    <w:p w:rsidR="004E569A" w:rsidRDefault="004E569A">
      <w:pPr>
        <w:rPr>
          <w:noProof/>
          <w:sz w:val="32"/>
          <w:szCs w:val="32"/>
          <w:lang w:eastAsia="ru-RU"/>
        </w:rPr>
      </w:pPr>
    </w:p>
    <w:p w:rsidR="004E569A" w:rsidRDefault="004E569A">
      <w:pPr>
        <w:rPr>
          <w:noProof/>
          <w:sz w:val="32"/>
          <w:szCs w:val="32"/>
          <w:lang w:eastAsia="ru-RU"/>
        </w:rPr>
      </w:pPr>
      <w:bookmarkStart w:id="0" w:name="_GoBack"/>
      <w:bookmarkEnd w:id="0"/>
    </w:p>
    <w:p w:rsidR="004E569A" w:rsidRDefault="00D20D7E" w:rsidP="00D20D7E">
      <w:pPr>
        <w:rPr>
          <w:i/>
          <w:noProof/>
          <w:sz w:val="32"/>
          <w:szCs w:val="32"/>
          <w:lang w:eastAsia="ru-RU"/>
        </w:rPr>
      </w:pPr>
      <w:r w:rsidRPr="00D20D7E">
        <w:rPr>
          <w:i/>
          <w:noProof/>
          <w:sz w:val="32"/>
          <w:szCs w:val="32"/>
          <w:lang w:eastAsia="ru-RU"/>
        </w:rPr>
        <w:t xml:space="preserve"> </w:t>
      </w:r>
      <w:r>
        <w:rPr>
          <w:i/>
          <w:noProof/>
          <w:sz w:val="32"/>
          <w:szCs w:val="32"/>
          <w:lang w:eastAsia="ru-RU"/>
        </w:rPr>
        <w:t xml:space="preserve">                        </w:t>
      </w:r>
      <w:r w:rsidRPr="00D20D7E">
        <w:rPr>
          <w:i/>
          <w:noProof/>
          <w:sz w:val="32"/>
          <w:szCs w:val="32"/>
          <w:lang w:eastAsia="ru-RU"/>
        </w:rPr>
        <w:t>Самостоятельное творчество</w:t>
      </w:r>
    </w:p>
    <w:p w:rsidR="00D20D7E" w:rsidRPr="004E569A" w:rsidRDefault="00D20D7E" w:rsidP="00D20D7E">
      <w:pPr>
        <w:rPr>
          <w:i/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866775" cy="835819"/>
            <wp:effectExtent l="0" t="0" r="0" b="0"/>
            <wp:docPr id="22" name="Рисунок 18" descr="C:\Users\Елена\Desktop\палочки\фото\DSCN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Desktop\палочки\фото\DSCN16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6" cy="84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69A">
        <w:rPr>
          <w:noProof/>
          <w:sz w:val="32"/>
          <w:szCs w:val="32"/>
          <w:lang w:eastAsia="ru-RU"/>
        </w:rPr>
        <w:t xml:space="preserve">           </w:t>
      </w:r>
      <w:r>
        <w:rPr>
          <w:noProof/>
          <w:sz w:val="32"/>
          <w:szCs w:val="32"/>
          <w:lang w:eastAsia="ru-RU"/>
        </w:rPr>
        <w:t xml:space="preserve">Эти и другие виды работ можно использовать с детьми любого возраста, усложняя </w:t>
      </w:r>
      <w:r w:rsidR="001321AE">
        <w:rPr>
          <w:noProof/>
          <w:sz w:val="32"/>
          <w:szCs w:val="32"/>
          <w:lang w:eastAsia="ru-RU"/>
        </w:rPr>
        <w:t>задания в зависимости от уровня подготовленности ребёнка.</w:t>
      </w:r>
    </w:p>
    <w:p w:rsidR="001321AE" w:rsidRDefault="001321AE" w:rsidP="00F22DE8">
      <w:pPr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Палочки Кюизенера – это не просто игры. Это прекрасный развивающий дидактический материал, который применяетсе в нашей группе на каждом занятии по формированию элементарных математических представлений,  на других занятиях, в игре и свободной деятельности детей</w:t>
      </w:r>
      <w:r w:rsidR="00F22DE8">
        <w:rPr>
          <w:noProof/>
          <w:sz w:val="32"/>
          <w:szCs w:val="32"/>
          <w:lang w:eastAsia="ru-RU"/>
        </w:rPr>
        <w:t xml:space="preserve"> .     </w:t>
      </w:r>
      <w:r>
        <w:rPr>
          <w:noProof/>
          <w:sz w:val="32"/>
          <w:szCs w:val="32"/>
          <w:lang w:eastAsia="ru-RU"/>
        </w:rPr>
        <w:t>.</w:t>
      </w:r>
    </w:p>
    <w:p w:rsidR="00F22DE8" w:rsidRPr="007A55E5" w:rsidRDefault="00F22DE8" w:rsidP="00D20D7E">
      <w:pPr>
        <w:rPr>
          <w:noProof/>
          <w:sz w:val="32"/>
          <w:szCs w:val="32"/>
          <w:lang w:eastAsia="ru-RU"/>
        </w:rPr>
      </w:pPr>
    </w:p>
    <w:sectPr w:rsidR="00F22DE8" w:rsidRPr="007A55E5" w:rsidSect="0096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3D3"/>
    <w:rsid w:val="00047328"/>
    <w:rsid w:val="001321AE"/>
    <w:rsid w:val="00133C0B"/>
    <w:rsid w:val="00180438"/>
    <w:rsid w:val="003215CB"/>
    <w:rsid w:val="003B4FEE"/>
    <w:rsid w:val="004E569A"/>
    <w:rsid w:val="00543C0C"/>
    <w:rsid w:val="00684A63"/>
    <w:rsid w:val="007A55E5"/>
    <w:rsid w:val="00966CDF"/>
    <w:rsid w:val="00A343D3"/>
    <w:rsid w:val="00B06FE2"/>
    <w:rsid w:val="00D20D7E"/>
    <w:rsid w:val="00E97511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D01C-E30E-4441-A108-B09DE0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5BE5-34FF-446C-B7CF-53291181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studioo</cp:lastModifiedBy>
  <cp:revision>8</cp:revision>
  <dcterms:created xsi:type="dcterms:W3CDTF">2012-11-26T07:26:00Z</dcterms:created>
  <dcterms:modified xsi:type="dcterms:W3CDTF">2015-06-13T12:09:00Z</dcterms:modified>
</cp:coreProperties>
</file>