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2C" w:rsidRDefault="00BF0C9B" w:rsidP="00D95E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</w:t>
      </w:r>
      <w:r w:rsidR="00D95E2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образовательное учреждение</w:t>
      </w:r>
    </w:p>
    <w:p w:rsidR="00D95E2C" w:rsidRDefault="00D95E2C" w:rsidP="00D95E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 образования детей</w:t>
      </w:r>
    </w:p>
    <w:p w:rsidR="00D95E2C" w:rsidRDefault="00D95E2C" w:rsidP="00D95E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«Дом детского творчества</w:t>
      </w:r>
      <w:r w:rsidR="00BF0C9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Называевского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D95E2C" w:rsidRDefault="00BF0C9B" w:rsidP="00D95E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0D43">
        <w:rPr>
          <w:rFonts w:ascii="Times New Roman" w:hAnsi="Times New Roman" w:cs="Times New Roman"/>
          <w:b/>
          <w:sz w:val="40"/>
          <w:szCs w:val="40"/>
        </w:rPr>
        <w:t xml:space="preserve">Доклад на тему: </w:t>
      </w:r>
    </w:p>
    <w:p w:rsidR="00D95E2C" w:rsidRPr="00C85B5B" w:rsidRDefault="00D95E2C" w:rsidP="00D95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D43">
        <w:rPr>
          <w:rFonts w:ascii="Times New Roman" w:hAnsi="Times New Roman" w:cs="Times New Roman"/>
          <w:b/>
          <w:sz w:val="40"/>
          <w:szCs w:val="40"/>
        </w:rPr>
        <w:t>«</w:t>
      </w:r>
      <w:r w:rsidRPr="00D95E2C">
        <w:rPr>
          <w:rFonts w:ascii="Times New Roman" w:hAnsi="Times New Roman" w:cs="Times New Roman"/>
          <w:b/>
          <w:sz w:val="40"/>
          <w:szCs w:val="40"/>
        </w:rPr>
        <w:t>Презентация проектной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85B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95E2C" w:rsidRPr="00B14A52" w:rsidRDefault="00D95E2C" w:rsidP="00D95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E2C" w:rsidRPr="00F20D43" w:rsidRDefault="00D95E2C" w:rsidP="00D95E2C">
      <w:pPr>
        <w:spacing w:after="100" w:afterAutospacing="1" w:line="240" w:lineRule="auto"/>
        <w:ind w:left="-624" w:right="-5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E2C" w:rsidRPr="00F20D43" w:rsidRDefault="00D95E2C" w:rsidP="00D95E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Составитель: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Халаева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Анна Валентиновна,</w:t>
      </w: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педагог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образования </w:t>
      </w: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BF0C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 ДОД ДДТ </w:t>
      </w: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2C" w:rsidRPr="00D95E2C" w:rsidRDefault="00D95E2C" w:rsidP="00D95E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BF0C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Называевск -2014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4A52" w:rsidRPr="00C85B5B" w:rsidRDefault="00C85B5B" w:rsidP="0059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Доклад на тему: «</w:t>
      </w:r>
      <w:r w:rsidRPr="00C85B5B">
        <w:rPr>
          <w:rFonts w:ascii="Times New Roman" w:hAnsi="Times New Roman" w:cs="Times New Roman"/>
          <w:b/>
          <w:sz w:val="28"/>
          <w:szCs w:val="28"/>
        </w:rPr>
        <w:t>Презентация проектной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7C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аиболее распространенной и универсальной является </w:t>
      </w:r>
      <w:proofErr w:type="spellStart"/>
      <w:r w:rsidRPr="00B14A52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 презентация. </w:t>
      </w:r>
      <w:proofErr w:type="spellStart"/>
      <w:r w:rsidRPr="00B14A52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(в смысле документ)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Компьютерные презентации обладают привлекательностью. 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97CE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Одна из главных – это интерактивность, которая может быть: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Временная интерактивность предоставляет возможность самостоятельно определять начало, продолжительность процесса просмотра, а также скорость продвижения по материалу.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Интерактивность по очередности обеспечивает свободное определение очередности использования фрагментов информации. 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Содержательная интерактивность позволяет изменять, дополнять или же уменьшать объем содержательной информации.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Подготовка к работе над презентацией:</w:t>
      </w:r>
    </w:p>
    <w:p w:rsidR="00B14A52" w:rsidRPr="00B14A52" w:rsidRDefault="00B14A52" w:rsidP="0059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Приступая к созданию презентации, необходимо составить себе (мысленно, на бумаге, на компьютере) следующий конспект:</w:t>
      </w:r>
    </w:p>
    <w:p w:rsidR="00B14A52" w:rsidRPr="00B14A52" w:rsidRDefault="00B14A52" w:rsidP="0059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Аудитория: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кто является целевой аудиторией, на которую рассчитана Ваша презентация, аудитория слушателей, перед которыми Вы будете выступать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какова мотивация Вашей аудитории к тому, чтобы Вас слушать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Ваша мотивация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зачем нужна презентация Вам, почему Вы хотите её сделать?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Объект  презентации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что собой представляет объект презентации (то есть - о чем Ваша презентация); 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 какова конечная цель презентации, т.е. что предполагается определить, объяснить, предложить или продемонстрировать с помощью нее; цели, которых Вы хотите достичь в результате данной презентации; задачи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, к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оторые Вам надо решить в ходе Вашего выступления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к каким особенностям объекта презентации необходимо привлечь внимание целевой аудитории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Способ использования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каков способ использования презентации – на большом экране в аудитории, на компьютерах слушателей в группе.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Ответы на эти вопросы должны стать критерием, определяющим содержание презентации.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Виды презентаций: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Офиц</w:t>
      </w:r>
      <w:r w:rsidRPr="00B14A52">
        <w:rPr>
          <w:rFonts w:ascii="Times New Roman" w:hAnsi="Times New Roman" w:cs="Times New Roman"/>
          <w:sz w:val="28"/>
          <w:szCs w:val="28"/>
        </w:rPr>
        <w:t>иальная презентация.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Это – различного рода отчеты, доклады и т.д. Здесь необходим строгий дизайн, выдержанность, единый шаблон оформления для всех слайдов. Возможные анимационные эффекты строго дозированы, т</w:t>
      </w:r>
      <w:proofErr w:type="gramStart"/>
      <w:r w:rsidRPr="00B14A52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 развлекательный элемент сведен к минимуму. Обязательно подведение итогов в конце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lastRenderedPageBreak/>
        <w:t>доклада, а если есть возможность, то имеет смысл давать краткие выводы по ходу дела. Официальная презентация может быть текстовой (в основном тексты), а также иллюстрационной (в основном картинки). Но также могут быть презентации универсальные, т.е. презентации, в которой есть и текст и множество иллюстраций, которые являются объектом изучения, поскольку без них попросту бессмысленно говорить о графике; есть и анимация.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Официально-эмоциональная презентация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Эта презентация должна достигать двух целей. С одной стороны, Вы хотите передать слушателям некоторую официальную информацию. С другой стороны - произвести впечатление, воодушевить Вашу аудиторию. 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«Плакаты»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В этом случае презентация заменяет собой простейшие средства технического сопровождения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Компьютер используется как обычный слайд-проектор. На слайдах – только иллюстрации с минимумом подписей. Вся работа по разъяснению содержимого лежит на докладчике. Высоко желателен единый шаблон оформления. То есть если он изменяется от слайда к слайду, для этого должны быть какие-то веские причины. Без нужды его не следует менять. 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«Двойное действие»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На слайдах помимо визуальных материалов приводится текстовая информация. Она может либо «пояснять» содержимое слайда, либо «расширять» его. Итог – при правильном распределении внимания, Вы задействуете три механизма восприятия – зрительно-образное восприятие, связанное с фотографиями, слуховое сознательное, связанное с пониманием того, что Вы говорите, дополнительное зрительное сознательное, связанное с одновременным чтением дополнительного материала. Вы можете построить слайд так, чтобы при неизменном визуальном материале смен</w:t>
      </w:r>
      <w:r>
        <w:rPr>
          <w:rFonts w:ascii="Times New Roman" w:hAnsi="Times New Roman" w:cs="Times New Roman"/>
          <w:sz w:val="28"/>
          <w:szCs w:val="28"/>
        </w:rPr>
        <w:t>ялся текстовый ряд. И наоборот.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композиции презентации, к её монтажу: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Интригующее начало</w:t>
      </w:r>
    </w:p>
    <w:p w:rsidR="00B14A52" w:rsidRDefault="00B14A52" w:rsidP="00597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Нарастание темпов событий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Полный калейдоскоп событий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При создании презентаций вырабатываются требования к информации, тексту, оформлению работы.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Требования    к информации: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Достовернос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ть – информация должна соответствовать действительности, быть истинной, правильной.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.   Полнота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 – источник информации должен отражать все существенные стороны исследуемого вопроса.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3.   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Ссылки и обоснования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 -  сведения о происхождении информации важны для правильного понимания и оценки.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4.   Отсутствие неопределенности, неоднозначности.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  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 xml:space="preserve">Современность источника –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информация не должна быть устаревшей.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 xml:space="preserve">.   Избыточность –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собирать информацию следует с некоторым «избытком», чтобы иметь в дальнейшем свободу действий и быть готовыми ответить на возможные вопросы при представлении работы.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7.   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Разумная достаточность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-  ограничения с точки зрения используемых источников и детализации освещаемого вопроса.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Требования к тексту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1.   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Научнос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ть - все положения, определения и выводы должны быть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4A52">
        <w:rPr>
          <w:rFonts w:ascii="Times New Roman" w:eastAsia="Times New Roman" w:hAnsi="Times New Roman" w:cs="Times New Roman"/>
          <w:sz w:val="28"/>
          <w:szCs w:val="28"/>
        </w:rPr>
        <w:t>построены</w:t>
      </w:r>
      <w:proofErr w:type="gramEnd"/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 на строго научной основе.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Логичност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ь - текстовый материал должен строиться так, что бы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легко прослеживались логические связи между излагаемыми понятиями.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3.   До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ступност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ь -  текст должен быть понятен, значение новых терминов должно быть разъяснено.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4.   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Однозначност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ь - единое толкование текста различными учащимися.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5.   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 xml:space="preserve">Лаконичность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- текстовое изложение должно быть максимально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4A52">
        <w:rPr>
          <w:rFonts w:ascii="Times New Roman" w:eastAsia="Times New Roman" w:hAnsi="Times New Roman" w:cs="Times New Roman"/>
          <w:sz w:val="28"/>
          <w:szCs w:val="28"/>
        </w:rPr>
        <w:t>кратким</w:t>
      </w:r>
      <w:proofErr w:type="gramEnd"/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 и не содержать ничего лишнего.</w:t>
      </w:r>
    </w:p>
    <w:p w:rsidR="00B14A52" w:rsidRDefault="00B14A52" w:rsidP="00597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6.   Завершенность - содержание каждой части текстовой информации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логически завершено.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презентации в целом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1.   Презентация должна быть разумно объёмной. (В среднем содержать около 12 файлов).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2.   Слайды презентации должны  содержать не только текстовую информацию, но и возможные иллюстрации по заданной теме.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3.   Слайды должны быть разумно яркими (предпочтительные цвета – красный, зелёный, белый).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4.   При использовании форм и линий нежелательны «рваные», изломанные линии (желательны плавные линии, отсутствие прямых углов).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5.   Звуковое оформление (если оно необходимо) не должно быть громким.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b/>
          <w:sz w:val="28"/>
          <w:szCs w:val="28"/>
        </w:rPr>
        <w:t>Публичное выступление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52" w:rsidRPr="00B14A52" w:rsidRDefault="00B14A52" w:rsidP="00597C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Как Вы думаете, какими характеристиками должен обладать челов</w:t>
      </w:r>
      <w:r>
        <w:rPr>
          <w:rFonts w:ascii="Times New Roman" w:hAnsi="Times New Roman" w:cs="Times New Roman"/>
          <w:sz w:val="28"/>
          <w:szCs w:val="28"/>
        </w:rPr>
        <w:t xml:space="preserve">ек, чтобы провести  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>презентацию на высоком уровне</w:t>
      </w:r>
      <w:r>
        <w:rPr>
          <w:rFonts w:ascii="Times New Roman" w:hAnsi="Times New Roman" w:cs="Times New Roman"/>
          <w:sz w:val="28"/>
          <w:szCs w:val="28"/>
        </w:rPr>
        <w:t>?  Вот только некоторые из них.</w:t>
      </w:r>
    </w:p>
    <w:p w:rsidR="00B14A52" w:rsidRPr="00B14A52" w:rsidRDefault="00B14A52" w:rsidP="00597C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A52">
        <w:rPr>
          <w:rFonts w:ascii="Times New Roman" w:eastAsia="Times New Roman" w:hAnsi="Times New Roman" w:cs="Times New Roman"/>
          <w:sz w:val="28"/>
          <w:szCs w:val="28"/>
        </w:rPr>
        <w:t>Залог хорошей презентации:</w:t>
      </w:r>
    </w:p>
    <w:p w:rsidR="00B14A52" w:rsidRPr="00B14A52" w:rsidRDefault="00B14A52" w:rsidP="00597C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 энтузиазм, </w:t>
      </w:r>
    </w:p>
    <w:p w:rsidR="00B14A52" w:rsidRPr="00B14A52" w:rsidRDefault="00B14A52" w:rsidP="00597C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организованность, </w:t>
      </w:r>
    </w:p>
    <w:p w:rsidR="00B14A52" w:rsidRPr="00B14A52" w:rsidRDefault="00B14A52" w:rsidP="00597C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настрой на аудиторию, </w:t>
      </w:r>
    </w:p>
    <w:p w:rsidR="00B14A52" w:rsidRPr="00B14A52" w:rsidRDefault="00B14A52" w:rsidP="00597C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гибкость, </w:t>
      </w:r>
    </w:p>
    <w:p w:rsidR="00B14A52" w:rsidRPr="00B14A52" w:rsidRDefault="00B14A52" w:rsidP="00597C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 правильный язык телодвижений, </w:t>
      </w:r>
    </w:p>
    <w:p w:rsidR="00B14A52" w:rsidRPr="00B14A52" w:rsidRDefault="00B14A52" w:rsidP="00597C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 хороший словарный запас, </w:t>
      </w:r>
    </w:p>
    <w:p w:rsidR="00B14A52" w:rsidRPr="00B14A52" w:rsidRDefault="00B14A52" w:rsidP="00597CE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 тона голоса, </w:t>
      </w:r>
    </w:p>
    <w:p w:rsidR="00B14A52" w:rsidRDefault="00B14A52" w:rsidP="00597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52">
        <w:rPr>
          <w:rFonts w:ascii="Times New Roman" w:eastAsia="Times New Roman" w:hAnsi="Times New Roman" w:cs="Times New Roman"/>
          <w:sz w:val="28"/>
          <w:szCs w:val="28"/>
        </w:rPr>
        <w:t xml:space="preserve">настрой на достижение цели. </w:t>
      </w:r>
    </w:p>
    <w:p w:rsidR="00B14A52" w:rsidRDefault="00B14A52" w:rsidP="00597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14A52" w:rsidRPr="00B14A52" w:rsidRDefault="00B14A52" w:rsidP="0059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D82" w:rsidRPr="00B14A52" w:rsidRDefault="00764D82" w:rsidP="00597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4D82" w:rsidRPr="00B14A52" w:rsidSect="0068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A52"/>
    <w:rsid w:val="001D6E51"/>
    <w:rsid w:val="00597CEF"/>
    <w:rsid w:val="00685ADA"/>
    <w:rsid w:val="00764D82"/>
    <w:rsid w:val="00B14A52"/>
    <w:rsid w:val="00BF0C9B"/>
    <w:rsid w:val="00C85B5B"/>
    <w:rsid w:val="00D9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1149</Words>
  <Characters>6553</Characters>
  <Application>Microsoft Office Word</Application>
  <DocSecurity>0</DocSecurity>
  <Lines>54</Lines>
  <Paragraphs>15</Paragraphs>
  <ScaleCrop>false</ScaleCrop>
  <Company>Microsoft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6</cp:revision>
  <dcterms:created xsi:type="dcterms:W3CDTF">2013-09-04T14:37:00Z</dcterms:created>
  <dcterms:modified xsi:type="dcterms:W3CDTF">2015-12-04T03:25:00Z</dcterms:modified>
</cp:coreProperties>
</file>