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Pr="009B079E" w:rsidRDefault="00362BF0" w:rsidP="00362B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9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3C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A23C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07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B079E">
        <w:rPr>
          <w:rFonts w:ascii="Times New Roman" w:eastAsia="Times New Roman" w:hAnsi="Times New Roman"/>
          <w:sz w:val="28"/>
          <w:szCs w:val="28"/>
          <w:lang w:eastAsia="ru-RU"/>
        </w:rPr>
        <w:t>бшаровка</w:t>
      </w:r>
      <w:proofErr w:type="spellEnd"/>
      <w:r w:rsidRPr="009B07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2BF0" w:rsidRPr="009B079E" w:rsidRDefault="00362BF0" w:rsidP="00362B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Default="00362BF0" w:rsidP="00362BF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Открытый урок</w:t>
      </w:r>
    </w:p>
    <w:p w:rsidR="00A23CC7" w:rsidRPr="00A23CC7" w:rsidRDefault="00A23CC7" w:rsidP="00362BF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A23CC7">
        <w:rPr>
          <w:rFonts w:ascii="Times New Roman" w:eastAsia="Times New Roman" w:hAnsi="Times New Roman"/>
          <w:sz w:val="36"/>
          <w:szCs w:val="36"/>
          <w:lang w:eastAsia="ru-RU"/>
        </w:rPr>
        <w:t>изучение нового материала</w:t>
      </w:r>
    </w:p>
    <w:p w:rsidR="00362BF0" w:rsidRPr="009B079E" w:rsidRDefault="00362BF0" w:rsidP="00362BF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</w:t>
      </w:r>
      <w:r w:rsidR="000E1A58">
        <w:rPr>
          <w:rFonts w:ascii="Times New Roman" w:eastAsia="Times New Roman" w:hAnsi="Times New Roman"/>
          <w:sz w:val="36"/>
          <w:szCs w:val="36"/>
          <w:lang w:eastAsia="ru-RU"/>
        </w:rPr>
        <w:t xml:space="preserve"> географии для учащихся 6 класса</w:t>
      </w:r>
      <w:r w:rsidRPr="009B079E">
        <w:rPr>
          <w:rFonts w:ascii="Times New Roman" w:eastAsia="Times New Roman" w:hAnsi="Times New Roman"/>
          <w:sz w:val="36"/>
          <w:szCs w:val="36"/>
          <w:lang w:eastAsia="ru-RU"/>
        </w:rPr>
        <w:t xml:space="preserve"> коррекционной школы </w:t>
      </w:r>
    </w:p>
    <w:p w:rsidR="00362BF0" w:rsidRPr="00A23CC7" w:rsidRDefault="000E1A58" w:rsidP="000E1A5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_GoBack"/>
      <w:r w:rsidRPr="00A23CC7">
        <w:rPr>
          <w:rFonts w:ascii="Times New Roman" w:eastAsia="Times New Roman" w:hAnsi="Times New Roman"/>
          <w:sz w:val="36"/>
          <w:szCs w:val="36"/>
          <w:lang w:val="en-US" w:eastAsia="ru-RU"/>
        </w:rPr>
        <w:t>VIII</w:t>
      </w:r>
      <w:r w:rsidRPr="00A23CC7">
        <w:rPr>
          <w:rFonts w:ascii="Times New Roman" w:eastAsia="Times New Roman" w:hAnsi="Times New Roman"/>
          <w:sz w:val="36"/>
          <w:szCs w:val="36"/>
          <w:lang w:eastAsia="ru-RU"/>
        </w:rPr>
        <w:t xml:space="preserve"> вида</w:t>
      </w:r>
    </w:p>
    <w:bookmarkEnd w:id="0"/>
    <w:p w:rsidR="000E1A58" w:rsidRPr="000E1A58" w:rsidRDefault="000E1A58" w:rsidP="000E1A5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A58" w:rsidRPr="000E1A58" w:rsidRDefault="000E1A58" w:rsidP="000E1A5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Тема: «</w:t>
      </w:r>
      <w:r w:rsidRPr="000E1A58">
        <w:rPr>
          <w:rFonts w:ascii="Times New Roman" w:hAnsi="Times New Roman" w:cs="Times New Roman"/>
          <w:sz w:val="36"/>
          <w:szCs w:val="36"/>
        </w:rPr>
        <w:t>Глобус – модель земного шара</w:t>
      </w:r>
      <w:r w:rsidRPr="000E1A58">
        <w:rPr>
          <w:rFonts w:ascii="Times New Roman" w:hAnsi="Times New Roman" w:cs="Times New Roman"/>
          <w:sz w:val="36"/>
          <w:szCs w:val="36"/>
        </w:rPr>
        <w:t>»</w:t>
      </w:r>
    </w:p>
    <w:p w:rsidR="00362BF0" w:rsidRPr="006C5B31" w:rsidRDefault="00362BF0" w:rsidP="00362BF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2BF0" w:rsidRPr="006C5B31" w:rsidRDefault="00362BF0" w:rsidP="00362BF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Pr="009B079E" w:rsidRDefault="00362BF0" w:rsidP="00362BF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B079E">
        <w:rPr>
          <w:rFonts w:ascii="Times New Roman" w:eastAsia="Times New Roman" w:hAnsi="Times New Roman"/>
          <w:b/>
          <w:sz w:val="36"/>
          <w:szCs w:val="36"/>
          <w:lang w:eastAsia="ru-RU"/>
        </w:rPr>
        <w:t>Учитель: Четверикова Людмила Николаевна</w:t>
      </w:r>
    </w:p>
    <w:p w:rsidR="00362BF0" w:rsidRPr="009B079E" w:rsidRDefault="00362BF0" w:rsidP="00362B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CC7" w:rsidRDefault="00A23CC7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F0" w:rsidRDefault="00362B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435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Глобус – модель земного шара.</w:t>
      </w:r>
    </w:p>
    <w:p w:rsidR="00B33019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глобусом как модели земного шара, с его особенностями.</w:t>
      </w:r>
    </w:p>
    <w:p w:rsidR="00B33019" w:rsidRPr="00913A1A" w:rsidRDefault="00B33019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3019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Объяснить, почему глобус называют моделью Земли, </w:t>
      </w:r>
      <w:proofErr w:type="gramStart"/>
      <w:r w:rsidR="000E1A58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="000E1A58">
        <w:rPr>
          <w:rFonts w:ascii="Times New Roman" w:hAnsi="Times New Roman" w:cs="Times New Roman"/>
          <w:sz w:val="28"/>
          <w:szCs w:val="28"/>
        </w:rPr>
        <w:t xml:space="preserve"> где на глобусе находя</w:t>
      </w:r>
      <w:r>
        <w:rPr>
          <w:rFonts w:ascii="Times New Roman" w:hAnsi="Times New Roman" w:cs="Times New Roman"/>
          <w:sz w:val="28"/>
          <w:szCs w:val="28"/>
        </w:rPr>
        <w:t>тся экватор, меридианы, параллели, Южный полюс и Северный полюс.</w:t>
      </w:r>
    </w:p>
    <w:p w:rsidR="00B33019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распознавать признаки сходства и различия глобуса и географической карты. Развивать мышление, память. Обогатить словарный запас.</w:t>
      </w:r>
    </w:p>
    <w:p w:rsidR="00B33019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предмету. Умение работать в коллективе.</w:t>
      </w:r>
    </w:p>
    <w:p w:rsidR="00B33019" w:rsidRDefault="00B33019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3A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глобусы разных размеров, экран, видеопроектор, ноутбук, карта полушарий, портреты путешественников, карточки для повторения и закрепления нового материала, жетоны, учебник.</w:t>
      </w:r>
      <w:proofErr w:type="gramEnd"/>
    </w:p>
    <w:p w:rsidR="00B33019" w:rsidRPr="00913A1A" w:rsidRDefault="00B33019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33019" w:rsidRPr="00913A1A" w:rsidRDefault="00B33019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3A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7A7A" w:rsidRPr="00913A1A">
        <w:rPr>
          <w:rFonts w:ascii="Times New Roman" w:hAnsi="Times New Roman" w:cs="Times New Roman"/>
          <w:b/>
          <w:sz w:val="28"/>
          <w:szCs w:val="28"/>
        </w:rPr>
        <w:t>.</w:t>
      </w:r>
      <w:r w:rsidRPr="00913A1A">
        <w:rPr>
          <w:rFonts w:ascii="Times New Roman" w:hAnsi="Times New Roman" w:cs="Times New Roman"/>
          <w:b/>
          <w:sz w:val="28"/>
          <w:szCs w:val="28"/>
        </w:rPr>
        <w:t xml:space="preserve"> Орга</w:t>
      </w:r>
      <w:r w:rsidR="004D7A7A" w:rsidRPr="00913A1A">
        <w:rPr>
          <w:rFonts w:ascii="Times New Roman" w:hAnsi="Times New Roman" w:cs="Times New Roman"/>
          <w:b/>
          <w:sz w:val="28"/>
          <w:szCs w:val="28"/>
        </w:rPr>
        <w:t>низационный момент.</w:t>
      </w:r>
      <w:proofErr w:type="gramEnd"/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уроку.</w:t>
      </w:r>
    </w:p>
    <w:p w:rsidR="004D7A7A" w:rsidRPr="00913A1A" w:rsidRDefault="004D7A7A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3A1A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по карточк</w:t>
      </w:r>
      <w:r w:rsidR="000E1A58">
        <w:rPr>
          <w:rFonts w:ascii="Times New Roman" w:hAnsi="Times New Roman" w:cs="Times New Roman"/>
          <w:sz w:val="28"/>
          <w:szCs w:val="28"/>
        </w:rPr>
        <w:t>ам с применением презентации.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в мире космонавт?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Михаил Лазарев;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Юрий Гагарин;</w:t>
      </w:r>
    </w:p>
    <w:p w:rsidR="004D7A7A" w:rsidRDefault="004B5E1E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В). Альфред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слайд – правильный ответ)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Первым открыл Америку?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Христофор Колумб;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Магеллан;</w:t>
      </w:r>
    </w:p>
    <w:p w:rsidR="004D7A7A" w:rsidRDefault="004B5E1E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Иван Крузенштерн (2 слайд – правильный ответ)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Самый большой материк?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Африка;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Северная Америка;</w:t>
      </w:r>
    </w:p>
    <w:p w:rsidR="004D7A7A" w:rsidRDefault="004B5E1E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Евразия (3 слайд – правильный ответ)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Самый большой океан Земли?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Атлантический;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Тихий;</w:t>
      </w:r>
    </w:p>
    <w:p w:rsidR="004D7A7A" w:rsidRDefault="004B5E1E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Индийский (4 слайд – правильный ответ)</w:t>
      </w:r>
    </w:p>
    <w:p w:rsidR="004D7A7A" w:rsidRPr="00913A1A" w:rsidRDefault="004D7A7A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A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3A1A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4D7A7A" w:rsidRDefault="004D7A7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Чтение стихотворения «Глобус»</w:t>
      </w:r>
      <w:r w:rsidR="004B5E1E">
        <w:rPr>
          <w:rFonts w:ascii="Times New Roman" w:hAnsi="Times New Roman" w:cs="Times New Roman"/>
          <w:sz w:val="28"/>
          <w:szCs w:val="28"/>
        </w:rPr>
        <w:t xml:space="preserve"> (5 слайд – изображение глобуса)</w:t>
      </w:r>
    </w:p>
    <w:p w:rsidR="00574E0A" w:rsidRDefault="00574E0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повторяет форму Земли.</w:t>
      </w:r>
    </w:p>
    <w:p w:rsidR="00574E0A" w:rsidRDefault="00574E0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Глобусом люди его нарекли.</w:t>
      </w:r>
    </w:p>
    <w:p w:rsidR="00574E0A" w:rsidRDefault="00574E0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Вращается шар, как Земля, под наклоном</w:t>
      </w:r>
    </w:p>
    <w:p w:rsidR="00574E0A" w:rsidRDefault="00574E0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объясняет ритмов законы.</w:t>
      </w:r>
    </w:p>
    <w:p w:rsidR="00574E0A" w:rsidRDefault="004B5E1E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Сообщение темы урока (6 слайд – тема урока)</w:t>
      </w:r>
    </w:p>
    <w:p w:rsidR="00574E0A" w:rsidRDefault="00574E0A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Рассказ учителя.</w:t>
      </w:r>
    </w:p>
    <w:p w:rsidR="00574E0A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74E0A">
        <w:rPr>
          <w:rFonts w:ascii="Times New Roman" w:hAnsi="Times New Roman" w:cs="Times New Roman"/>
          <w:sz w:val="28"/>
          <w:szCs w:val="28"/>
        </w:rPr>
        <w:t>Наша планета похожа на огромный шар. Как и географическая карта, глобус появился очень давно. Глобус – это небольшой шар, вращающийся вокруг оси и закрепл</w:t>
      </w:r>
      <w:r w:rsidR="00264D50">
        <w:rPr>
          <w:rFonts w:ascii="Times New Roman" w:hAnsi="Times New Roman" w:cs="Times New Roman"/>
          <w:sz w:val="28"/>
          <w:szCs w:val="28"/>
        </w:rPr>
        <w:t xml:space="preserve">ённый на специальной подставке </w:t>
      </w:r>
      <w:r w:rsidR="004B5E1E">
        <w:rPr>
          <w:rFonts w:ascii="Times New Roman" w:hAnsi="Times New Roman" w:cs="Times New Roman"/>
          <w:sz w:val="28"/>
          <w:szCs w:val="28"/>
        </w:rPr>
        <w:t>(показ на глобусе)</w:t>
      </w:r>
      <w:proofErr w:type="gramStart"/>
      <w:r w:rsidR="00264D50">
        <w:rPr>
          <w:rFonts w:ascii="Times New Roman" w:hAnsi="Times New Roman" w:cs="Times New Roman"/>
          <w:sz w:val="28"/>
          <w:szCs w:val="28"/>
        </w:rPr>
        <w:t>.</w:t>
      </w:r>
      <w:r w:rsidR="00574E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4E0A">
        <w:rPr>
          <w:rFonts w:ascii="Times New Roman" w:hAnsi="Times New Roman" w:cs="Times New Roman"/>
          <w:sz w:val="28"/>
          <w:szCs w:val="28"/>
        </w:rPr>
        <w:t>н передаёт форму Земли, особенности её поверхности, показывает суточное вращение нашей планеты и наклон её оси. Именно поэтому глобус называют моделью земного шара.</w:t>
      </w:r>
      <w:r w:rsidR="004B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0A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4E0A">
        <w:rPr>
          <w:rFonts w:ascii="Times New Roman" w:hAnsi="Times New Roman" w:cs="Times New Roman"/>
          <w:sz w:val="28"/>
          <w:szCs w:val="28"/>
        </w:rPr>
        <w:t>Рассмотрим карту полушарий и глобус, стоящий перед вами. Сравним их. Несложно заметить, что они имеют много общего. Как и карта, глобус – это уменьшенное изображение земной поверхности. На нём показана</w:t>
      </w:r>
      <w:r w:rsidR="00EE680B">
        <w:rPr>
          <w:rFonts w:ascii="Times New Roman" w:hAnsi="Times New Roman" w:cs="Times New Roman"/>
          <w:sz w:val="28"/>
          <w:szCs w:val="28"/>
        </w:rPr>
        <w:t xml:space="preserve"> вся наша </w:t>
      </w:r>
      <w:proofErr w:type="gramStart"/>
      <w:r w:rsidR="00EE680B">
        <w:rPr>
          <w:rFonts w:ascii="Times New Roman" w:hAnsi="Times New Roman" w:cs="Times New Roman"/>
          <w:sz w:val="28"/>
          <w:szCs w:val="28"/>
        </w:rPr>
        <w:t>пла</w:t>
      </w:r>
      <w:r w:rsidR="00264D50">
        <w:rPr>
          <w:rFonts w:ascii="Times New Roman" w:hAnsi="Times New Roman" w:cs="Times New Roman"/>
          <w:sz w:val="28"/>
          <w:szCs w:val="28"/>
        </w:rPr>
        <w:t>нета</w:t>
      </w:r>
      <w:proofErr w:type="gramEnd"/>
      <w:r w:rsidR="00264D50">
        <w:rPr>
          <w:rFonts w:ascii="Times New Roman" w:hAnsi="Times New Roman" w:cs="Times New Roman"/>
          <w:sz w:val="28"/>
          <w:szCs w:val="28"/>
        </w:rPr>
        <w:t xml:space="preserve"> уменьшенная в миллионы раз (показ на карте и глобусе).</w:t>
      </w:r>
    </w:p>
    <w:p w:rsidR="00EE680B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680B">
        <w:rPr>
          <w:rFonts w:ascii="Times New Roman" w:hAnsi="Times New Roman" w:cs="Times New Roman"/>
          <w:sz w:val="28"/>
          <w:szCs w:val="28"/>
        </w:rPr>
        <w:t xml:space="preserve">Общая черта глобуса и карты – использование условных знаков. Цветом на них показаны самые крупные неровности земной поверхности. Глубины океанов обозначены сине-голубым цветом. Материки и острова окрашены в разные оттенки зелёного, жёлтого и коричневого цветов. Белым </w:t>
      </w:r>
      <w:r w:rsidR="00956AB0">
        <w:rPr>
          <w:rFonts w:ascii="Times New Roman" w:hAnsi="Times New Roman" w:cs="Times New Roman"/>
          <w:sz w:val="28"/>
          <w:szCs w:val="28"/>
        </w:rPr>
        <w:t>цветом обозначены участки суши, покрытые льдом.</w:t>
      </w:r>
    </w:p>
    <w:p w:rsidR="00956AB0" w:rsidRDefault="00E455F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6AB0">
        <w:rPr>
          <w:rFonts w:ascii="Times New Roman" w:hAnsi="Times New Roman" w:cs="Times New Roman"/>
          <w:sz w:val="28"/>
          <w:szCs w:val="28"/>
        </w:rPr>
        <w:t>Особое место среди условных знаков глобуса и карты занимают тонкие чё</w:t>
      </w:r>
      <w:r w:rsidR="00264D50">
        <w:rPr>
          <w:rFonts w:ascii="Times New Roman" w:hAnsi="Times New Roman" w:cs="Times New Roman"/>
          <w:sz w:val="28"/>
          <w:szCs w:val="28"/>
        </w:rPr>
        <w:t>рные линии, опоясывающие Землю (</w:t>
      </w:r>
      <w:r w:rsidR="00264D50">
        <w:rPr>
          <w:rFonts w:ascii="Times New Roman" w:hAnsi="Times New Roman" w:cs="Times New Roman"/>
          <w:sz w:val="28"/>
          <w:szCs w:val="28"/>
        </w:rPr>
        <w:t>показ на карте и глобусе</w:t>
      </w:r>
      <w:r w:rsidR="00264D50">
        <w:rPr>
          <w:rFonts w:ascii="Times New Roman" w:hAnsi="Times New Roman" w:cs="Times New Roman"/>
          <w:sz w:val="28"/>
          <w:szCs w:val="28"/>
        </w:rPr>
        <w:t xml:space="preserve">). </w:t>
      </w:r>
      <w:r w:rsidR="00956AB0">
        <w:rPr>
          <w:rFonts w:ascii="Times New Roman" w:hAnsi="Times New Roman" w:cs="Times New Roman"/>
          <w:sz w:val="28"/>
          <w:szCs w:val="28"/>
        </w:rPr>
        <w:t>По ним можно определить</w:t>
      </w:r>
      <w:r w:rsidR="00865904">
        <w:rPr>
          <w:rFonts w:ascii="Times New Roman" w:hAnsi="Times New Roman" w:cs="Times New Roman"/>
          <w:sz w:val="28"/>
          <w:szCs w:val="28"/>
        </w:rPr>
        <w:t xml:space="preserve"> стороны горизонта и местоположение любого географического объекта.</w:t>
      </w:r>
    </w:p>
    <w:p w:rsidR="00913A1A" w:rsidRDefault="00E455F0" w:rsidP="00264D50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3A1A">
        <w:rPr>
          <w:rFonts w:ascii="Times New Roman" w:hAnsi="Times New Roman" w:cs="Times New Roman"/>
          <w:sz w:val="28"/>
          <w:szCs w:val="28"/>
        </w:rPr>
        <w:t xml:space="preserve">Линии, соединяющие северный и южный полюс, называют </w:t>
      </w:r>
      <w:r w:rsidR="00913A1A" w:rsidRPr="00913A1A">
        <w:rPr>
          <w:rFonts w:ascii="Times New Roman" w:hAnsi="Times New Roman" w:cs="Times New Roman"/>
          <w:sz w:val="28"/>
          <w:szCs w:val="28"/>
          <w:u w:val="single"/>
        </w:rPr>
        <w:t>меридианами.</w:t>
      </w:r>
      <w:r w:rsidR="00913A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3A1A" w:rsidRPr="00913A1A">
        <w:rPr>
          <w:rFonts w:ascii="Times New Roman" w:hAnsi="Times New Roman" w:cs="Times New Roman"/>
          <w:sz w:val="28"/>
          <w:szCs w:val="28"/>
        </w:rPr>
        <w:t>Они указывают направление</w:t>
      </w:r>
      <w:r w:rsidR="00264D50">
        <w:rPr>
          <w:rFonts w:ascii="Times New Roman" w:hAnsi="Times New Roman" w:cs="Times New Roman"/>
          <w:sz w:val="28"/>
          <w:szCs w:val="28"/>
        </w:rPr>
        <w:t xml:space="preserve"> на север и на юг (</w:t>
      </w:r>
      <w:r w:rsidR="00264D50">
        <w:rPr>
          <w:rFonts w:ascii="Times New Roman" w:hAnsi="Times New Roman" w:cs="Times New Roman"/>
          <w:sz w:val="28"/>
          <w:szCs w:val="28"/>
        </w:rPr>
        <w:t xml:space="preserve">показ на карте и глобусе). </w:t>
      </w:r>
      <w:r w:rsidR="00913A1A">
        <w:rPr>
          <w:rFonts w:ascii="Times New Roman" w:hAnsi="Times New Roman" w:cs="Times New Roman"/>
          <w:sz w:val="28"/>
          <w:szCs w:val="28"/>
        </w:rPr>
        <w:t xml:space="preserve"> Один из меридианов показан жирной линией – это </w:t>
      </w:r>
      <w:r w:rsidR="00264D50">
        <w:rPr>
          <w:rFonts w:ascii="Times New Roman" w:hAnsi="Times New Roman" w:cs="Times New Roman"/>
          <w:sz w:val="28"/>
          <w:szCs w:val="28"/>
          <w:u w:val="single"/>
        </w:rPr>
        <w:t xml:space="preserve">начальный меридиан </w:t>
      </w:r>
      <w:r w:rsidR="00264D50">
        <w:rPr>
          <w:rFonts w:ascii="Times New Roman" w:hAnsi="Times New Roman" w:cs="Times New Roman"/>
          <w:sz w:val="28"/>
          <w:szCs w:val="28"/>
        </w:rPr>
        <w:t>(показ на карте и глобусе).</w:t>
      </w:r>
      <w:r w:rsidR="00913A1A">
        <w:rPr>
          <w:rFonts w:ascii="Times New Roman" w:hAnsi="Times New Roman" w:cs="Times New Roman"/>
          <w:sz w:val="28"/>
          <w:szCs w:val="28"/>
        </w:rPr>
        <w:t xml:space="preserve"> Он делит Землю на два по</w:t>
      </w:r>
      <w:r w:rsidR="00264D50">
        <w:rPr>
          <w:rFonts w:ascii="Times New Roman" w:hAnsi="Times New Roman" w:cs="Times New Roman"/>
          <w:sz w:val="28"/>
          <w:szCs w:val="28"/>
        </w:rPr>
        <w:t xml:space="preserve">лушария – восточное и западное (показ на карте). </w:t>
      </w:r>
      <w:r w:rsidR="00913A1A">
        <w:rPr>
          <w:rFonts w:ascii="Times New Roman" w:hAnsi="Times New Roman" w:cs="Times New Roman"/>
          <w:sz w:val="28"/>
          <w:szCs w:val="28"/>
        </w:rPr>
        <w:t xml:space="preserve">Кроме начального меридиана, на глобусе и на карте есть ещё одна жирная линия – </w:t>
      </w:r>
      <w:r w:rsidR="008954C8">
        <w:rPr>
          <w:rFonts w:ascii="Times New Roman" w:hAnsi="Times New Roman" w:cs="Times New Roman"/>
          <w:sz w:val="28"/>
          <w:szCs w:val="28"/>
          <w:u w:val="single"/>
        </w:rPr>
        <w:t xml:space="preserve">экватор </w:t>
      </w:r>
      <w:r w:rsidR="008954C8">
        <w:rPr>
          <w:rFonts w:ascii="Times New Roman" w:hAnsi="Times New Roman" w:cs="Times New Roman"/>
          <w:sz w:val="28"/>
          <w:szCs w:val="28"/>
        </w:rPr>
        <w:t xml:space="preserve">(показ на карте и глобусе). </w:t>
      </w:r>
      <w:r w:rsidR="00913A1A" w:rsidRPr="00913A1A">
        <w:rPr>
          <w:rFonts w:ascii="Times New Roman" w:hAnsi="Times New Roman" w:cs="Times New Roman"/>
          <w:sz w:val="28"/>
          <w:szCs w:val="28"/>
        </w:rPr>
        <w:t>Он проходит через точки, равноудалённые от полюсов.</w:t>
      </w:r>
      <w:r w:rsidR="00913A1A">
        <w:rPr>
          <w:rFonts w:ascii="Times New Roman" w:hAnsi="Times New Roman" w:cs="Times New Roman"/>
          <w:sz w:val="28"/>
          <w:szCs w:val="28"/>
        </w:rPr>
        <w:t xml:space="preserve"> Экватор делит Землю</w:t>
      </w:r>
      <w:r w:rsidR="008954C8">
        <w:rPr>
          <w:rFonts w:ascii="Times New Roman" w:hAnsi="Times New Roman" w:cs="Times New Roman"/>
          <w:sz w:val="28"/>
          <w:szCs w:val="28"/>
        </w:rPr>
        <w:t xml:space="preserve"> на северное и южное полушария (показ на глобусе). </w:t>
      </w:r>
      <w:r w:rsidR="00913A1A">
        <w:rPr>
          <w:rFonts w:ascii="Times New Roman" w:hAnsi="Times New Roman" w:cs="Times New Roman"/>
          <w:sz w:val="28"/>
          <w:szCs w:val="28"/>
        </w:rPr>
        <w:t xml:space="preserve">Линии, проведённые параллельно экватору, называют </w:t>
      </w:r>
      <w:r w:rsidR="00913A1A" w:rsidRPr="00E455F0">
        <w:rPr>
          <w:rFonts w:ascii="Times New Roman" w:hAnsi="Times New Roman" w:cs="Times New Roman"/>
          <w:sz w:val="28"/>
          <w:szCs w:val="28"/>
          <w:u w:val="single"/>
        </w:rPr>
        <w:t>параллелями.</w:t>
      </w:r>
      <w:r w:rsidR="008954C8">
        <w:rPr>
          <w:rFonts w:ascii="Times New Roman" w:hAnsi="Times New Roman" w:cs="Times New Roman"/>
          <w:sz w:val="28"/>
          <w:szCs w:val="28"/>
        </w:rPr>
        <w:t xml:space="preserve"> Они идут с востока на запад (показ на глобусе и карте).</w:t>
      </w:r>
    </w:p>
    <w:p w:rsidR="00E455F0" w:rsidRDefault="00E455F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Имея много общих черт, глобус и карта не могут полностью заменить друг друга. Карта – это плоское изображение Земли. На ней сложно передать кривизну земной поверхности. Зато глобус правильно отражает форму планеты. В отличие от карты он не искажает форму и очертания материков и океанов.</w:t>
      </w:r>
    </w:p>
    <w:p w:rsidR="00E455F0" w:rsidRDefault="00E455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5F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55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455F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455F0">
        <w:rPr>
          <w:rFonts w:ascii="Times New Roman" w:hAnsi="Times New Roman" w:cs="Times New Roman"/>
          <w:b/>
          <w:sz w:val="28"/>
          <w:szCs w:val="28"/>
        </w:rPr>
        <w:t>.</w:t>
      </w:r>
    </w:p>
    <w:p w:rsidR="00E455F0" w:rsidRDefault="00E455F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55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</w:t>
      </w:r>
      <w:proofErr w:type="gramEnd"/>
    </w:p>
    <w:p w:rsidR="00E455F0" w:rsidRDefault="00E455F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учебником:</w:t>
      </w:r>
    </w:p>
    <w:p w:rsidR="006D3253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5F0">
        <w:rPr>
          <w:rFonts w:ascii="Times New Roman" w:hAnsi="Times New Roman" w:cs="Times New Roman"/>
          <w:sz w:val="28"/>
          <w:szCs w:val="28"/>
        </w:rPr>
        <w:t>Найти в тексте определения, что такое глобус, меридиан, экватор,</w:t>
      </w:r>
    </w:p>
    <w:p w:rsidR="00E455F0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5F0">
        <w:rPr>
          <w:rFonts w:ascii="Times New Roman" w:hAnsi="Times New Roman" w:cs="Times New Roman"/>
          <w:sz w:val="28"/>
          <w:szCs w:val="28"/>
        </w:rPr>
        <w:t>параллель и прочитать.</w:t>
      </w:r>
    </w:p>
    <w:p w:rsidR="00E455F0" w:rsidRDefault="00E455F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глобусом:</w:t>
      </w:r>
    </w:p>
    <w:p w:rsidR="00E455F0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F61">
        <w:rPr>
          <w:rFonts w:ascii="Times New Roman" w:hAnsi="Times New Roman" w:cs="Times New Roman"/>
          <w:sz w:val="28"/>
          <w:szCs w:val="28"/>
        </w:rPr>
        <w:t>Показать на глобусе – меридиан, экватор, параллель.</w:t>
      </w:r>
    </w:p>
    <w:p w:rsidR="00315F61" w:rsidRDefault="00315F61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по карточкам:</w:t>
      </w:r>
    </w:p>
    <w:p w:rsidR="00315F61" w:rsidRPr="00E455F0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F61">
        <w:rPr>
          <w:rFonts w:ascii="Times New Roman" w:hAnsi="Times New Roman" w:cs="Times New Roman"/>
          <w:sz w:val="28"/>
          <w:szCs w:val="28"/>
        </w:rPr>
        <w:t>- задание №1. Рассмотреть рисунок, заполнить таблицу.</w:t>
      </w:r>
    </w:p>
    <w:p w:rsidR="00E455F0" w:rsidRPr="00913A1A" w:rsidRDefault="00E455F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F61" w:rsidRDefault="009F6DC7" w:rsidP="006D325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853E8" wp14:editId="6337CABD">
                <wp:simplePos x="0" y="0"/>
                <wp:positionH relativeFrom="column">
                  <wp:posOffset>1129665</wp:posOffset>
                </wp:positionH>
                <wp:positionV relativeFrom="paragraph">
                  <wp:posOffset>899160</wp:posOffset>
                </wp:positionV>
                <wp:extent cx="304800" cy="3810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C7" w:rsidRPr="009F6DC7" w:rsidRDefault="009F6DC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88.95pt;margin-top:70.8pt;width:2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0lngIAALEFAAAOAAAAZHJzL2Uyb0RvYy54bWysVM1OGzEQvlfqO1i+l91AoDRig1IQVSUE&#10;qFBxdrw2sbA9ru1kN32ZPkVPlfoMeaSOvZsfKBeqXnbHnm/+Ps/MyWlrNFkIHxTYig72SkqE5VAr&#10;+1DRr3cX744pCZHZmmmwoqJLEejp+O2bk8aNxD7MQNfCE3Riw6hxFZ3F6EZFEfhMGBb2wAmLSgne&#10;sIhH/1DUnjXo3ehivyyPigZ87TxwEQLenndKOs7+pRQ8XksZRCS6ophbzF+fv9P0LcYnbPTgmZsp&#10;3qfB/iELw5TFoBtX5ywyMvfqL1dGcQ8BZNzjYAqQUnGRa8BqBuWzam5nzIlcC5IT3Iam8P/c8qvF&#10;jSeqrugRJZYZfKLVj9Xv1a/VT3KU2GlcGCHo1iEsth+hxVde3we8TEW30pv0x3II6pHn5YZb0UbC&#10;8fKgHB6XqOGoOjgelCij92Jr7HyInwQYkoSKeny6zChbXIbYQdeQFCuAVvWF0jofUruIM+3JguFD&#10;65hTROdPUNqSBus8OCyz4ye65HpjP9WMP/bp7aDQn7YpnMiN1aeVCOqIyFJcapEw2n4REonNfLyQ&#10;I+Nc2E2eGZ1QEit6jWGP32b1GuOuDrTIkcHGjbFRFnzH0lNq68c1tbLD4xvu1J3E2E7bvnGmUC+x&#10;bzx0cxccv1BI9CUL8YZ5HDRsCFwe8Ro/UgO+DvQSJTPw31+6T3jsf9RS0uDgVjR8mzMvKNGfLU7G&#10;h8FwmCY9H4aH7/fx4Hc1012NnZszwJYZ4JpyPIsJH/ValB7MPe6YSYqKKmY5xq5oXItnsVsnuKO4&#10;mEwyCGfbsXhpbx1PrhO9qcHu2nvmXd/gESfjCtYjzkbP+rzDJksLk3kEqfIQJII7VnvicS/kMep3&#10;WFo8u+eM2m7a8R8AAAD//wMAUEsDBBQABgAIAAAAIQDHPLMd2wAAAAsBAAAPAAAAZHJzL2Rvd25y&#10;ZXYueG1sTE9BTsMwELwj8QdrkbhRpxG0aYhTASpcOFEQZzfe2hbxOordNPye5QS3mdnR7EyznUMv&#10;JhyTj6RguShAIHXReLIKPt6fbyoQKWsyuo+ECr4xwba9vGh0beKZ3nDaZys4hFKtFbich1rK1DkM&#10;Oi3igMS3YxyDzkxHK82ozxweelkWxUoG7Yk/OD3gk8Pua38KCnaPdmO7So9uVxnvp/nz+GpflLq+&#10;mh/uQWSc858ZfutzdWi50yGeyCTRM1+vN2xlcLtcgWBHWd6xcmBQsCLbRv7f0P4AAAD//wMAUEsB&#10;Ai0AFAAGAAgAAAAhALaDOJL+AAAA4QEAABMAAAAAAAAAAAAAAAAAAAAAAFtDb250ZW50X1R5cGVz&#10;XS54bWxQSwECLQAUAAYACAAAACEAOP0h/9YAAACUAQAACwAAAAAAAAAAAAAAAAAvAQAAX3JlbHMv&#10;LnJlbHNQSwECLQAUAAYACAAAACEAlP+dJZ4CAACxBQAADgAAAAAAAAAAAAAAAAAuAgAAZHJzL2Uy&#10;b0RvYy54bWxQSwECLQAUAAYACAAAACEAxzyzHdsAAAALAQAADwAAAAAAAAAAAAAAAAD4BAAAZHJz&#10;L2Rvd25yZXYueG1sUEsFBgAAAAAEAAQA8wAAAAAGAAAAAA==&#10;" fillcolor="white [3201]" strokeweight=".5pt">
                <v:textbox>
                  <w:txbxContent>
                    <w:p w:rsidR="009F6DC7" w:rsidRPr="009F6DC7" w:rsidRDefault="009F6DC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58B02" wp14:editId="2A52AB09">
                <wp:simplePos x="0" y="0"/>
                <wp:positionH relativeFrom="column">
                  <wp:posOffset>4520565</wp:posOffset>
                </wp:positionH>
                <wp:positionV relativeFrom="paragraph">
                  <wp:posOffset>2366010</wp:posOffset>
                </wp:positionV>
                <wp:extent cx="914400" cy="390525"/>
                <wp:effectExtent l="0" t="0" r="2603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C7" w:rsidRPr="009F6DC7" w:rsidRDefault="009F6DC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55.95pt;margin-top:186.3pt;width:1in;height:30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ILnwIAALYFAAAOAAAAZHJzL2Uyb0RvYy54bWysVM1OGzEQvlfqO1i+l90EAiXKBqUgqkoI&#10;UKHi7HjtZIXtsWyT3fRl+hQ9Veoz5JE69m6WhHKh6mV37Pnm7/PMTM4archKOF+BKejgIKdEGA5l&#10;ZRYF/XZ/+eEjJT4wUzIFRhR0LTw9m75/N6ntWAxhCaoUjqAT48e1LegyBDvOMs+XQjN/AFYYVEpw&#10;mgU8ukVWOlajd62yYZ4fZzW40jrgwnu8vWiVdJr8Syl4uJHSi0BUQTG3kL4ufefxm00nbLxwzC4r&#10;3qXB/iELzSqDQXtXFyww8uSqv1zpijvwIMMBB52BlBUXqQasZpC/qOZuyaxItSA53vY0+f/nll+v&#10;bh2pyoKeUGKYxifa/Nj83vza/CQnkZ3a+jGC7izCQvMJGnzl7b3Hy1h0I52OfyyHoB55XvfciiYQ&#10;jpeng6OjHDUcVYen+Wg4il6yZ2PrfPgsQJMoFNTh0yVG2erKhxa6hcRYHlRVXlZKpUNsF3GuHFkx&#10;fGgVUorofA+lDKkLenw4ypPjPV103dvPFeOPXXo7KPSnTAwnUmN1aUWCWiKSFNZKRIwyX4VEYhMf&#10;r+TIOBemzzOhI0piRW8x7PDPWb3FuK0DLVJkMKE31pUB17K0T235uKVWtnh8w526oxiaeZM6qu+T&#10;OZRrbB8H7fh5yy8r5PuK+XDLHM4b9gXukHCDH6kAHwk6iZIluO+v3Uc8jgFqKalxfgtqcMFQor4Y&#10;HI/UbTju6XA0OhliBLerme9qzJM+B+ybAe4qy5MY8UFtRelAP+CimcWYqGKGY+SChq14HtqdgouK&#10;i9ksgXDALQtX5s7y6DpyHLvsvnlgznZdHnA8rmE752z8otlbbLQ0MHsKIKs0CZHlltOOfVwOaZa6&#10;RRa3z+45oZ7X7fQPAAAA//8DAFBLAwQUAAYACAAAACEADKfsbuIAAAALAQAADwAAAGRycy9kb3du&#10;cmV2LnhtbEyPTU+DQBCG7yb+h82YeLMLpVCKDI1p9GRi2mpijwsMH5GdJey2xX/vetLjzDx553nz&#10;7awHcaHJ9oYRwkUAgrgydc8twsf7y0MKwjrFtRoME8I3WdgWtze5ympz5QNdjq4VPoRtphA658ZM&#10;Slt1pJVdmJHY3xozaeX8OLWyntTVh+tBLoMgkVr17D90aqRdR9XX8awR3naJiaNyTpvn/as5tE0k&#10;T/En4v3d/PQIwtHs/mD41ffqUHin0py5tmJAWIfhxqMI0XqZgPBEGsd+UyKsolUIssjl/w7FDwAA&#10;AP//AwBQSwECLQAUAAYACAAAACEAtoM4kv4AAADhAQAAEwAAAAAAAAAAAAAAAAAAAAAAW0NvbnRl&#10;bnRfVHlwZXNdLnhtbFBLAQItABQABgAIAAAAIQA4/SH/1gAAAJQBAAALAAAAAAAAAAAAAAAAAC8B&#10;AABfcmVscy8ucmVsc1BLAQItABQABgAIAAAAIQAumDILnwIAALYFAAAOAAAAAAAAAAAAAAAAAC4C&#10;AABkcnMvZTJvRG9jLnhtbFBLAQItABQABgAIAAAAIQAMp+xu4gAAAAsBAAAPAAAAAAAAAAAAAAAA&#10;APkEAABkcnMvZG93bnJldi54bWxQSwUGAAAAAAQABADzAAAACAYAAAAA&#10;" fillcolor="white [3201]" strokeweight=".5pt">
                <v:textbox>
                  <w:txbxContent>
                    <w:p w:rsidR="009F6DC7" w:rsidRPr="009F6DC7" w:rsidRDefault="009F6DC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90E92" wp14:editId="25C0F60B">
                <wp:simplePos x="0" y="0"/>
                <wp:positionH relativeFrom="column">
                  <wp:posOffset>2196465</wp:posOffset>
                </wp:positionH>
                <wp:positionV relativeFrom="paragraph">
                  <wp:posOffset>3423285</wp:posOffset>
                </wp:positionV>
                <wp:extent cx="295275" cy="3905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C7" w:rsidRPr="009F6DC7" w:rsidRDefault="009F6DC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72.95pt;margin-top:269.55pt;width:23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y/owIAALgFAAAOAAAAZHJzL2Uyb0RvYy54bWysVM1OGzEQvlfqO1i+l02WBErEBqUgqkoI&#10;UKHi7HhtYuH1uLaT3fRleIqeKvUZ8kgde3dDoFyoetkde775+zwzxydNpclKOK/AFHS4N6BEGA6l&#10;MvcF/XZ7/uEjJT4wUzINRhR0LTw9mb5/d1zbichhAboUjqAT4ye1LegiBDvJMs8XomJ+D6wwqJTg&#10;Khbw6O6z0rEavVc6yweDg6wGV1oHXHiPt2etkk6TfykFD1dSehGILijmFtLXpe88frPpMZvcO2YX&#10;indpsH/IomLKYNCtqzMWGFk69ZerSnEHHmTY41BlIKXiItWA1QwHL6q5WTArUi1Ijrdbmvz/c8sv&#10;V9eOqLKgI0oMq/CJNo+b35tfm59kFNmprZ8g6MYiLDSfoMFX7u89XsaiG+mq+MdyCOqR5/WWW9EE&#10;wvEyPxrnh2NKOKr2jwbjfBy9ZE/G1vnwWUBFolBQh0+XGGWrCx9aaA+JsTxoVZ4rrdMhtos41Y6s&#10;GD60DilFdP4MpQ2pC3qwPx4kx8900fXWfq4Zf+jS20GhP21iOJEaq0srEtQSkaSw1iJitPkqJBKb&#10;+HglR8a5MNs8EzqiJFb0FsMO/5TVW4zbOtAiRQYTtsaVMuBalp5TWz701MoWj2+4U3cUQzNvUkfl&#10;fZ/MoVxj+zhox89bfq6Q7wvmwzVzOG/YMbhDwhV+pAZ8JOgkShbgfrx2H/E4BqilpMb5Laj/vmRO&#10;UKK/GByQo+FoFAc+HUbjwxwPblcz39WYZXUK2DlD3FaWJzHig+5F6aC6w1Uzi1FRxQzH2AUNvXga&#10;2q2Cq4qL2SyBcMQtCxfmxvLoOrIc++y2uWPOdn0ecEAuoZ90NnnR7i02WhqYLQNIlWYh8tyy2vGP&#10;6yFNU7fK4v7ZPSfU08Kd/gEAAP//AwBQSwMEFAAGAAgAAAAhADQwE57eAAAACwEAAA8AAABkcnMv&#10;ZG93bnJldi54bWxMj8FOwzAQRO9I/IO1SNyo06atkhCnAlS4cKIgztvYtS3idWS7afh7zAmOq3ma&#10;edvuZjewSYVoPQlYLgpginovLWkBH+/PdxWwmJAkDp6UgG8VYdddX7XYSH+hNzUdkma5hGKDAkxK&#10;Y8N57I1yGBd+VJSzkw8OUz6D5jLgJZe7ga+KYssdWsoLBkf1ZFT/dTg7AftHXeu+wmD2lbR2mj9P&#10;r/pFiNub+eEeWFJz+oPhVz+rQ5edjv5MMrJBQLne1BkVsCnrJbBMlPVqDewoYJuHgXct//9D9wMA&#10;AP//AwBQSwECLQAUAAYACAAAACEAtoM4kv4AAADhAQAAEwAAAAAAAAAAAAAAAAAAAAAAW0NvbnRl&#10;bnRfVHlwZXNdLnhtbFBLAQItABQABgAIAAAAIQA4/SH/1gAAAJQBAAALAAAAAAAAAAAAAAAAAC8B&#10;AABfcmVscy8ucmVsc1BLAQItABQABgAIAAAAIQB4o7y/owIAALgFAAAOAAAAAAAAAAAAAAAAAC4C&#10;AABkcnMvZTJvRG9jLnhtbFBLAQItABQABgAIAAAAIQA0MBOe3gAAAAsBAAAPAAAAAAAAAAAAAAAA&#10;AP0EAABkcnMvZG93bnJldi54bWxQSwUGAAAAAAQABADzAAAACAYAAAAA&#10;" fillcolor="white [3201]" strokeweight=".5pt">
                <v:textbox>
                  <w:txbxContent>
                    <w:p w:rsidR="009F6DC7" w:rsidRPr="009F6DC7" w:rsidRDefault="009F6DC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E20CE" wp14:editId="479D4ABD">
                <wp:simplePos x="0" y="0"/>
                <wp:positionH relativeFrom="column">
                  <wp:posOffset>3644265</wp:posOffset>
                </wp:positionH>
                <wp:positionV relativeFrom="paragraph">
                  <wp:posOffset>-34290</wp:posOffset>
                </wp:positionV>
                <wp:extent cx="333375" cy="3810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DC7" w:rsidRPr="009F6DC7" w:rsidRDefault="009F6DC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286.95pt;margin-top:-2.7pt;width:26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FuogIAALgFAAAOAAAAZHJzL2Uyb0RvYy54bWysVM1OGzEQvlfqO1i+l90QAjRig1IQVSUE&#10;qFBxdrw2sfB6XNvJbvoyPEVPlfoMeaSOvbshoVyomsNm7Pnm7/PMnJw2lSZL4bwCU9DBXk6JMBxK&#10;ZR4K+u3u4sMxJT4wUzINRhR0JTw9nbx/d1LbsdiHOehSOIJOjB/XtqDzEOw4yzyfi4r5PbDCoFKC&#10;q1jAo3vISsdq9F7pbD/PD7MaXGkdcOE93p63SjpJ/qUUPFxL6UUguqCYW0hfl76z+M0mJ2z84Jid&#10;K96lwf4hi4opg0E3rs5ZYGTh1F+uKsUdeJBhj0OVgZSKi1QDVjPIX1RzO2dWpFqQHG83NPn/55Zf&#10;LW8cUWVBR5QYVuETrZ/Wv9e/1j/JKLJTWz9G0K1FWGg+QYOv3N97vIxFN9JV8R/LIahHnlcbbkUT&#10;CMfLIf6OMAZH1fB4kOeJ++zZ2DofPguoSBQK6vDpEqNseekDJoLQHhJjedCqvFBap0NsF3GmHVky&#10;fGgdUoposYPShtQFPRyO8uR4Rxddb+xnmvHHWOSuBzxpE8OJ1FhdWpGglogkhZUWEaPNVyGR2MTH&#10;KzkyzoXZ5JnQESWxorcYdvjnrN5i3NaBFikymLAxrpQB17K0S2352FMrWzyStFV3FEMza1JHDfs+&#10;mUG5wvZx0I6ft/xCId+XzIcb5nDesGNwh4Rr/EgN+EjQSZTMwf147T7icQxQS0mN81tQ/33BnKBE&#10;fzE4IB8HBwdx4NPhYHS0jwe3rZlta8yiOgPsnAFuK8uTGPFB96J0UN3jqpnGqKhihmPsgoZePAvt&#10;VsFVxcV0mkA44paFS3NreXQdWY59dtfcM2e7Pg84IFfQTzobv2j3FhstDUwXAaRKsxB5blnt+Mf1&#10;kNq1W2Vx/2yfE+p54U7+AAAA//8DAFBLAwQUAAYACAAAACEAbmO8cN0AAAAJAQAADwAAAGRycy9k&#10;b3ducmV2LnhtbEyPwU7DMAyG70i8Q2QkblvK2EpXmk6ABhdOjGlnr8mSiCapkqwrb485wc3W/+n3&#10;52YzuZ6NKiYbvIC7eQFM+S5I67WA/efrrAKWMnqJffBKwLdKsGmvrxqsZbj4DzXusmZU4lONAkzO&#10;Q8156oxymOZhUJ6yU4gOM61RcxnxQuWu54uiKLlD6+mCwUG9GNV97c5OwPZZr3VXYTTbSlo7TofT&#10;u34T4vZmenoEltWU/2D41Sd1aMnpGM5eJtYLWD3crwkVMFstgRFQLkoajpQsS+Btw/9/0P4AAAD/&#10;/wMAUEsBAi0AFAAGAAgAAAAhALaDOJL+AAAA4QEAABMAAAAAAAAAAAAAAAAAAAAAAFtDb250ZW50&#10;X1R5cGVzXS54bWxQSwECLQAUAAYACAAAACEAOP0h/9YAAACUAQAACwAAAAAAAAAAAAAAAAAvAQAA&#10;X3JlbHMvLnJlbHNQSwECLQAUAAYACAAAACEAnhUxbqICAAC4BQAADgAAAAAAAAAAAAAAAAAuAgAA&#10;ZHJzL2Uyb0RvYy54bWxQSwECLQAUAAYACAAAACEAbmO8cN0AAAAJAQAADwAAAAAAAAAAAAAAAAD8&#10;BAAAZHJzL2Rvd25yZXYueG1sUEsFBgAAAAAEAAQA8wAAAAYGAAAAAA==&#10;" fillcolor="white [3201]" strokeweight=".5pt">
                <v:textbox>
                  <w:txbxContent>
                    <w:p w:rsidR="009F6DC7" w:rsidRPr="009F6DC7" w:rsidRDefault="009F6DC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E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2947035</wp:posOffset>
                </wp:positionV>
                <wp:extent cx="333375" cy="35242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EF0" w:rsidRPr="00954EF0" w:rsidRDefault="00954EF0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954EF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40.7pt;margin-top:232.05pt;width:2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f5owIAALgFAAAOAAAAZHJzL2Uyb0RvYy54bWysVM1u2zAMvg/YOwi6r85vuwV1iixFhwFF&#10;W6wdelZkKREqi5qkxM5eZk+x04A9Qx5plGynaddLh/kgU+JHivxE8vSsLjXZCOcVmJz2j3qUCMOh&#10;UGaZ0693F+/eU+IDMwXTYEROt8LTs+nbN6eVnYgBrEAXwhF0YvyksjldhWAnWeb5SpTMH4EVBpUS&#10;XMkCbt0yKxyr0Hups0Gvd5xV4ArrgAvv8fS8UdJp8i+l4OFaSi8C0TnF2EJaXVoXcc2mp2yydMyu&#10;FG/DYP8QRcmUwUv3rs5ZYGTt1F+uSsUdeJDhiEOZgZSKi5QDZtPvPcvmdsWsSLkgOd7uafL/zy2/&#10;2tw4ooqcDikxrMQn2v3Y/d792v0kw8hOZf0EQbcWYaH+CDW+cnfu8TAmXUtXxj+mQ1CPPG/33Io6&#10;EI6HQ/xOxpRwVA3Hg9FgHL1kj8bW+fBJQEmikFOHT5cYZZtLHxpoB4l3edCquFBap00sFzHXjmwY&#10;PrQOKUR0/gSlDalyejwc95LjJ7roem+/0Iw/tOEdoNCfNvE6kQqrDSsS1BCRpLDVImK0+SIkEpv4&#10;eCFGxrkw+zgTOqIkZvQawxb/GNVrjJs80CLdDCbsjUtlwDUsPaW2eOiolQ0e3/Ag7yiGelGnihp1&#10;dbKAYovl46BpP2/5hUK+L5kPN8xhv2HF4AwJ17hIDfhI0EqUrMB9f+k84rENUEtJhf2bU/9tzZyg&#10;RH822CAf+qNRbPi0GY1PBrhxh5rFocasyzlg5fRxWlmexIgPuhOlg/IeR80s3ooqZjjendPQifPQ&#10;TBUcVVzMZgmELW5ZuDS3lkfXkeVYZ3f1PXO2rfOADXIFXaezybNyb7DR0sBsHUCq1AuR54bVln8c&#10;D6mb2lEW58/hPqEeB+70DwAAAP//AwBQSwMEFAAGAAgAAAAhAA2sdarfAAAACwEAAA8AAABkcnMv&#10;ZG93bnJldi54bWxMj8FOwzAQRO9I/IO1SNyokyZESZpNBahw4URBnN3Yta3GdmS7afh7zIkeV/M0&#10;87bbLmYks/BBO4uQrzIgwg6OaysRvj5fH2ogITLL2eisQPgRAbb97U3HWu4u9kPM+yhJKrGhZQgq&#10;xqmlNAxKGBZWbhI2ZUfnDYvp9JJyzy6p3Ix0nWUVNUzbtKDYJF6UGE77s0HYPctGDjXzaldzrefl&#10;+/gu3xDv75anDZAolvgPw59+Uoc+OR3c2fJARoR1nZcJRSirMgeSiKIoGiAHhMe8qYD2Hb3+of8F&#10;AAD//wMAUEsBAi0AFAAGAAgAAAAhALaDOJL+AAAA4QEAABMAAAAAAAAAAAAAAAAAAAAAAFtDb250&#10;ZW50X1R5cGVzXS54bWxQSwECLQAUAAYACAAAACEAOP0h/9YAAACUAQAACwAAAAAAAAAAAAAAAAAv&#10;AQAAX3JlbHMvLnJlbHNQSwECLQAUAAYACAAAACEAW8vH+aMCAAC4BQAADgAAAAAAAAAAAAAAAAAu&#10;AgAAZHJzL2Uyb0RvYy54bWxQSwECLQAUAAYACAAAACEADax1qt8AAAALAQAADwAAAAAAAAAAAAAA&#10;AAD9BAAAZHJzL2Rvd25yZXYueG1sUEsFBgAAAAAEAAQA8wAAAAkGAAAAAA==&#10;" fillcolor="white [3201]" strokeweight=".5pt">
                <v:textbox>
                  <w:txbxContent>
                    <w:p w:rsidR="00954EF0" w:rsidRPr="00954EF0" w:rsidRDefault="00954EF0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954EF0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954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22860</wp:posOffset>
                </wp:positionV>
                <wp:extent cx="342900" cy="4000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C8" w:rsidRPr="008954C8" w:rsidRDefault="008954C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954C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237.45pt;margin-top:1.8pt;width:2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NFogIAALgFAAAOAAAAZHJzL2Uyb0RvYy54bWysVM1u2zAMvg/YOwi6r3bStFuDOkXWosOA&#10;oi2WDj0rstQYlURNUmJnL9On2GnAniGPNEq20/Tn0mEXmxQ/UuQnkscnjVZkJZyvwBR0sJdTIgyH&#10;sjJ3Bf1+c/7hEyU+MFMyBUYUdC08PZm8f3dc27EYwgJUKRzBIMaPa1vQRQh2nGWeL4Rmfg+sMGiU&#10;4DQLqLq7rHSsxuhaZcM8P8xqcKV1wIX3eHrWGukkxZdS8HAlpReBqIJibiF9XfrO4zebHLPxnWN2&#10;UfEuDfYPWWhWGbx0G+qMBUaWrnoRSlfcgQcZ9jjoDKSsuEg1YDWD/Fk1swWzItWC5Hi7pcn/v7D8&#10;cnXtSFUWdEiJYRqfaPOw+bP5vflFhpGd2voxgmYWYaH5DA2+cn/u8TAW3Uin4x/LIWhHntdbbkUT&#10;CMfD/dHwKEcLR9Moz/ODxH326GydD18EaBKFgjp8usQoW134gIkgtIfEuzyoqjyvlEpKbBdxqhxZ&#10;MXxoFVKK6PEEpQypC3q4j1e/iBBDb/3nivH7WOTTCKgpEz1FaqwurUhQS0SSwlqJiFHmm5BIbOLj&#10;lRwZ58Js80zoiJJY0VscO/xjVm9xbutAj3QzmLB11pUB17L0lNryvqdWtngkaafuKIZm3qSOOuj7&#10;ZA7lGtvHQTt+3vLzCvm+YD5cM4fzhn2BOyRc4UcqwEeCTqJkAe7na+cRj2OAVkpqnN+C+h9L5gQl&#10;6qvBATkajEZx4JMyOvg4RMXtWua7FrPUp4CdM8BtZXkSIz6oXpQO9C2ummm8FU3McLy7oKEXT0O7&#10;VXBVcTGdJhCOuGXhwswsj6Ejy7HPbppb5mzX5wEH5BL6SWfjZ+3eYqOngekygKzSLESeW1Y7/nE9&#10;pHbtVlncP7t6Qj0u3MlfAAAA//8DAFBLAwQUAAYACAAAACEAFbbHNNsAAAAIAQAADwAAAGRycy9k&#10;b3ducmV2LnhtbEyPMU/DMBSEdyT+g/WQ2KhDKSYNcSpAhYWJgphf41fbIrYj203Dv8dMMJ7udPdd&#10;u5ndwCaKyQYv4XpRASPfB2W9lvDx/nxVA0sZvcIheJLwTQk23flZi40KJ/9G0y5rVkp8alCCyXls&#10;OE+9IYdpEUbyxTuE6DAXGTVXEU+l3A18WVWCO7S+LBgc6clQ/7U7OgnbR73WfY3RbGtl7TR/Hl71&#10;i5SXF/PDPbBMc/4Lwy9+QYeuMO3D0avEBgmru9W6RCXcCGDFv13WRe8lCCGAdy3/f6D7AQAA//8D&#10;AFBLAQItABQABgAIAAAAIQC2gziS/gAAAOEBAAATAAAAAAAAAAAAAAAAAAAAAABbQ29udGVudF9U&#10;eXBlc10ueG1sUEsBAi0AFAAGAAgAAAAhADj9If/WAAAAlAEAAAsAAAAAAAAAAAAAAAAALwEAAF9y&#10;ZWxzLy5yZWxzUEsBAi0AFAAGAAgAAAAhALQKA0WiAgAAuAUAAA4AAAAAAAAAAAAAAAAALgIAAGRy&#10;cy9lMm9Eb2MueG1sUEsBAi0AFAAGAAgAAAAhABW2xzTbAAAACAEAAA8AAAAAAAAAAAAAAAAA/AQA&#10;AGRycy9kb3ducmV2LnhtbFBLBQYAAAAABAAEAPMAAAAEBgAAAAA=&#10;" fillcolor="white [3201]" strokeweight=".5pt">
                <v:textbox>
                  <w:txbxContent>
                    <w:p w:rsidR="008954C8" w:rsidRPr="008954C8" w:rsidRDefault="008954C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954C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15F61">
        <w:rPr>
          <w:rFonts w:ascii="Times New Roman" w:hAnsi="Times New Roman" w:cs="Times New Roman"/>
          <w:sz w:val="28"/>
          <w:szCs w:val="28"/>
        </w:rPr>
        <w:tab/>
      </w:r>
      <w:r w:rsidR="008954C8">
        <w:rPr>
          <w:noProof/>
          <w:lang w:eastAsia="ru-RU"/>
        </w:rPr>
        <w:drawing>
          <wp:inline distT="0" distB="0" distL="0" distR="0" wp14:anchorId="7AABBD0E" wp14:editId="39FA47DF">
            <wp:extent cx="5943600" cy="4286250"/>
            <wp:effectExtent l="0" t="0" r="0" b="0"/>
            <wp:docPr id="1" name="Рисунок 1" descr="http://s00.yaplakal.com/pics/pics_original/2/9/1/628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0.yaplakal.com/pics/pics_original/2/9/1/6288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15F61" w:rsidTr="00315F61">
        <w:tc>
          <w:tcPr>
            <w:tcW w:w="1914" w:type="dxa"/>
            <w:tcBorders>
              <w:tl2br w:val="single" w:sz="4" w:space="0" w:color="auto"/>
            </w:tcBorders>
          </w:tcPr>
          <w:p w:rsidR="00315F61" w:rsidRDefault="00315F61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Ответы</w:t>
            </w:r>
          </w:p>
          <w:p w:rsidR="00315F61" w:rsidRDefault="006537FA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5F61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</w:p>
          <w:p w:rsidR="00315F61" w:rsidRDefault="00315F61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рисунке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полюс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Экватор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Земная ось</w:t>
            </w:r>
          </w:p>
        </w:tc>
        <w:tc>
          <w:tcPr>
            <w:tcW w:w="1915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полюс</w:t>
            </w:r>
          </w:p>
        </w:tc>
      </w:tr>
      <w:tr w:rsidR="00315F61" w:rsidTr="00315F61"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F61" w:rsidTr="00315F61"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F61" w:rsidTr="00315F61"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F61" w:rsidTr="00315F61"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15F61" w:rsidRDefault="00315F61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15F61" w:rsidRDefault="00315F61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F61" w:rsidRDefault="009F6DC7" w:rsidP="006D325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слайд – таблица с правильными ответами)</w:t>
      </w:r>
    </w:p>
    <w:p w:rsidR="00315F61" w:rsidRPr="00E455F0" w:rsidRDefault="009F6DC7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F61">
        <w:rPr>
          <w:rFonts w:ascii="Times New Roman" w:hAnsi="Times New Roman" w:cs="Times New Roman"/>
          <w:sz w:val="28"/>
          <w:szCs w:val="28"/>
        </w:rPr>
        <w:t>- задание №2. Ответить на вопросы, заполнить таблицу.</w:t>
      </w:r>
    </w:p>
    <w:p w:rsidR="006537FA" w:rsidRPr="00315F61" w:rsidRDefault="00315F61" w:rsidP="006D325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30"/>
        <w:gridCol w:w="1412"/>
      </w:tblGrid>
      <w:tr w:rsidR="006537FA" w:rsidTr="006537FA">
        <w:tc>
          <w:tcPr>
            <w:tcW w:w="3652" w:type="dxa"/>
            <w:tcBorders>
              <w:tl2br w:val="single" w:sz="4" w:space="0" w:color="auto"/>
            </w:tcBorders>
          </w:tcPr>
          <w:p w:rsidR="006537FA" w:rsidRDefault="006537FA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Ответы</w:t>
            </w:r>
          </w:p>
          <w:p w:rsidR="006537FA" w:rsidRDefault="006537FA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7FA" w:rsidRDefault="006537FA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</w:t>
            </w:r>
          </w:p>
          <w:p w:rsidR="006537FA" w:rsidRDefault="006537FA" w:rsidP="006D3253">
            <w:pPr>
              <w:tabs>
                <w:tab w:val="center" w:pos="849"/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глобусе</w:t>
            </w:r>
          </w:p>
        </w:tc>
        <w:tc>
          <w:tcPr>
            <w:tcW w:w="1559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полюс</w:t>
            </w:r>
          </w:p>
        </w:tc>
        <w:tc>
          <w:tcPr>
            <w:tcW w:w="1418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Экватор</w:t>
            </w:r>
          </w:p>
        </w:tc>
        <w:tc>
          <w:tcPr>
            <w:tcW w:w="1530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Земная ось</w:t>
            </w:r>
          </w:p>
        </w:tc>
        <w:tc>
          <w:tcPr>
            <w:tcW w:w="1412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полюс</w:t>
            </w:r>
          </w:p>
        </w:tc>
      </w:tr>
      <w:tr w:rsidR="006537FA" w:rsidTr="006537FA">
        <w:tc>
          <w:tcPr>
            <w:tcW w:w="3652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Неподвижная точка</w:t>
            </w:r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глобусе сверху.</w:t>
            </w:r>
          </w:p>
        </w:tc>
        <w:tc>
          <w:tcPr>
            <w:tcW w:w="1559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3652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Линия,  находящаяся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равном расстоянии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полюсов.</w:t>
            </w:r>
          </w:p>
        </w:tc>
        <w:tc>
          <w:tcPr>
            <w:tcW w:w="1559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3652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Линия, соединяющая две</w:t>
            </w:r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неподвижные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глобусе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3652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Неподвижная точка внизу</w:t>
            </w:r>
          </w:p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глобуса.</w:t>
            </w:r>
          </w:p>
        </w:tc>
        <w:tc>
          <w:tcPr>
            <w:tcW w:w="1559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6537FA" w:rsidRDefault="006537FA" w:rsidP="006D325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537FA" w:rsidRDefault="006537FA" w:rsidP="006D3253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7FA" w:rsidRDefault="009F6DC7" w:rsidP="006D3253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(8 слайд – таблица с правильными ответами)</w:t>
      </w:r>
    </w:p>
    <w:p w:rsidR="006537FA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7FA">
        <w:rPr>
          <w:rFonts w:ascii="Times New Roman" w:hAnsi="Times New Roman" w:cs="Times New Roman"/>
          <w:sz w:val="28"/>
          <w:szCs w:val="28"/>
        </w:rPr>
        <w:t>- задание №3. Ответить на вопросы, заполнить таблицу.</w:t>
      </w:r>
    </w:p>
    <w:p w:rsidR="006D3253" w:rsidRPr="00E455F0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517"/>
      </w:tblGrid>
      <w:tr w:rsidR="006537FA" w:rsidTr="006537FA">
        <w:tc>
          <w:tcPr>
            <w:tcW w:w="4361" w:type="dxa"/>
            <w:tcBorders>
              <w:tl2br w:val="single" w:sz="4" w:space="0" w:color="auto"/>
            </w:tcBorders>
          </w:tcPr>
          <w:p w:rsidR="006537FA" w:rsidRDefault="006537FA" w:rsidP="006D3253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Ответы</w:t>
            </w:r>
          </w:p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537FA">
              <w:rPr>
                <w:rFonts w:ascii="Times New Roman" w:hAnsi="Times New Roman" w:cs="Times New Roman"/>
                <w:sz w:val="28"/>
                <w:szCs w:val="28"/>
              </w:rPr>
              <w:t>Что это?</w:t>
            </w:r>
          </w:p>
        </w:tc>
        <w:tc>
          <w:tcPr>
            <w:tcW w:w="2693" w:type="dxa"/>
          </w:tcPr>
          <w:p w:rsidR="006537FA" w:rsidRDefault="006537FA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Земной шар</w:t>
            </w:r>
          </w:p>
        </w:tc>
        <w:tc>
          <w:tcPr>
            <w:tcW w:w="2517" w:type="dxa"/>
          </w:tcPr>
          <w:p w:rsidR="006537FA" w:rsidRDefault="006537FA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  <w:tr w:rsidR="006537FA" w:rsidTr="006537FA">
        <w:tc>
          <w:tcPr>
            <w:tcW w:w="4361" w:type="dxa"/>
          </w:tcPr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 имеет подставки и оси.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Есть земная ось.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406EDF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Нанесены линии экватора и</w:t>
            </w:r>
          </w:p>
          <w:p w:rsidR="00406EDF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Южного</w:t>
            </w:r>
          </w:p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полюсов.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406EDF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Океаны, материки, острова, </w:t>
            </w:r>
          </w:p>
          <w:p w:rsidR="00406EDF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полуострова изображены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уменьшенном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Имеет форму шара.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Небесное тело.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7FA" w:rsidTr="006537FA">
        <w:tc>
          <w:tcPr>
            <w:tcW w:w="4361" w:type="dxa"/>
          </w:tcPr>
          <w:p w:rsidR="006537FA" w:rsidRDefault="00406EDF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Модель планеты.</w:t>
            </w:r>
          </w:p>
        </w:tc>
        <w:tc>
          <w:tcPr>
            <w:tcW w:w="2693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6537FA" w:rsidRDefault="006537FA" w:rsidP="006D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F61" w:rsidRDefault="009F6DC7" w:rsidP="009F6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(9 слайд – таблица с правильными ответами)</w:t>
      </w:r>
    </w:p>
    <w:p w:rsidR="006D3253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EDF">
        <w:rPr>
          <w:rFonts w:ascii="Times New Roman" w:hAnsi="Times New Roman" w:cs="Times New Roman"/>
          <w:sz w:val="28"/>
          <w:szCs w:val="28"/>
        </w:rPr>
        <w:t>- задание №4. Выписать в таблицу только чётные числа в порядке</w:t>
      </w:r>
    </w:p>
    <w:p w:rsidR="00406EDF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EDF">
        <w:rPr>
          <w:rFonts w:ascii="Times New Roman" w:hAnsi="Times New Roman" w:cs="Times New Roman"/>
          <w:sz w:val="28"/>
          <w:szCs w:val="28"/>
        </w:rPr>
        <w:t xml:space="preserve">возрастания. Под ними написать соответствующие им буквы. </w:t>
      </w:r>
    </w:p>
    <w:p w:rsidR="006D3253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06EDF" w:rsidTr="00406EDF"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06EDF" w:rsidTr="00406EDF"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1" w:type="dxa"/>
          </w:tcPr>
          <w:p w:rsidR="00406EDF" w:rsidRDefault="00406EDF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406EDF" w:rsidRPr="00E455F0" w:rsidRDefault="00406EDF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020" w:rsidRPr="006537FA" w:rsidRDefault="00406EDF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259"/>
        <w:gridCol w:w="1367"/>
        <w:gridCol w:w="1367"/>
        <w:gridCol w:w="1367"/>
        <w:gridCol w:w="1367"/>
        <w:gridCol w:w="1368"/>
        <w:gridCol w:w="1368"/>
      </w:tblGrid>
      <w:tr w:rsidR="00054020" w:rsidTr="00054020">
        <w:tc>
          <w:tcPr>
            <w:tcW w:w="1259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8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54020" w:rsidTr="00054020">
        <w:tc>
          <w:tcPr>
            <w:tcW w:w="1259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8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054020" w:rsidRDefault="00054020" w:rsidP="006D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6D3253" w:rsidRDefault="009F6DC7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</w:t>
      </w:r>
      <w:r>
        <w:rPr>
          <w:rFonts w:ascii="Times New Roman" w:hAnsi="Times New Roman" w:cs="Times New Roman"/>
          <w:sz w:val="28"/>
          <w:szCs w:val="28"/>
        </w:rPr>
        <w:t xml:space="preserve"> слайд – таблица с правильными ответами)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полученное слово.</w:t>
      </w:r>
    </w:p>
    <w:p w:rsidR="00406EDF" w:rsidRPr="00054020" w:rsidRDefault="0005402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0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4020">
        <w:rPr>
          <w:rFonts w:ascii="Times New Roman" w:hAnsi="Times New Roman" w:cs="Times New Roman"/>
          <w:b/>
          <w:sz w:val="28"/>
          <w:szCs w:val="28"/>
        </w:rPr>
        <w:t>. Индивидуальная работа.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Упрощённая работа по карточкам.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02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4020">
        <w:rPr>
          <w:rFonts w:ascii="Times New Roman" w:hAnsi="Times New Roman" w:cs="Times New Roman"/>
          <w:b/>
          <w:sz w:val="28"/>
          <w:szCs w:val="28"/>
        </w:rPr>
        <w:t>. Подведение итога урока.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тему урока.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каким устройством вы сегодня познакомились?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глобус?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его называют моделью земного шара?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02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54020">
        <w:rPr>
          <w:rFonts w:ascii="Times New Roman" w:hAnsi="Times New Roman" w:cs="Times New Roman"/>
          <w:b/>
          <w:sz w:val="28"/>
          <w:szCs w:val="28"/>
        </w:rPr>
        <w:t>. Оценка деятельности учащихся.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A23CC7">
        <w:rPr>
          <w:rFonts w:ascii="Times New Roman" w:hAnsi="Times New Roman" w:cs="Times New Roman"/>
          <w:sz w:val="28"/>
          <w:szCs w:val="28"/>
        </w:rPr>
        <w:t>счёт жетонов, объявление оценок.</w:t>
      </w:r>
    </w:p>
    <w:p w:rsidR="00054020" w:rsidRPr="00A23CC7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02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54020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 w:rsidR="00A23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CC7" w:rsidRPr="00A23CC7">
        <w:rPr>
          <w:rFonts w:ascii="Times New Roman" w:hAnsi="Times New Roman" w:cs="Times New Roman"/>
          <w:sz w:val="28"/>
          <w:szCs w:val="28"/>
        </w:rPr>
        <w:t>(11 слайд – домашнее задание)</w:t>
      </w:r>
    </w:p>
    <w:p w:rsidR="00054020" w:rsidRDefault="00054020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6D3253">
        <w:rPr>
          <w:rFonts w:ascii="Times New Roman" w:hAnsi="Times New Roman" w:cs="Times New Roman"/>
          <w:sz w:val="28"/>
          <w:szCs w:val="28"/>
        </w:rPr>
        <w:t>25 «Глобус – модель земного шара»</w:t>
      </w:r>
    </w:p>
    <w:p w:rsidR="006D3253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ответить на вопросы №1,2.</w:t>
      </w:r>
    </w:p>
    <w:p w:rsidR="006D3253" w:rsidRPr="00054020" w:rsidRDefault="006D3253" w:rsidP="006D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слова, выделенные жирным шрифтом.</w:t>
      </w:r>
    </w:p>
    <w:sectPr w:rsidR="006D3253" w:rsidRPr="00054020" w:rsidSect="009F6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F5"/>
    <w:rsid w:val="00007055"/>
    <w:rsid w:val="00054020"/>
    <w:rsid w:val="000E1A58"/>
    <w:rsid w:val="00121435"/>
    <w:rsid w:val="00264D50"/>
    <w:rsid w:val="00315F61"/>
    <w:rsid w:val="00362BF0"/>
    <w:rsid w:val="00406EDF"/>
    <w:rsid w:val="004B5E1E"/>
    <w:rsid w:val="004D7A7A"/>
    <w:rsid w:val="00574E0A"/>
    <w:rsid w:val="006537FA"/>
    <w:rsid w:val="00697C42"/>
    <w:rsid w:val="006D3253"/>
    <w:rsid w:val="00865904"/>
    <w:rsid w:val="008954C8"/>
    <w:rsid w:val="00913A1A"/>
    <w:rsid w:val="00954EF0"/>
    <w:rsid w:val="00956AB0"/>
    <w:rsid w:val="009F6DC7"/>
    <w:rsid w:val="00A23CC7"/>
    <w:rsid w:val="00B210F5"/>
    <w:rsid w:val="00B33019"/>
    <w:rsid w:val="00DE09EE"/>
    <w:rsid w:val="00E455F0"/>
    <w:rsid w:val="00E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5"/>
  </w:style>
  <w:style w:type="paragraph" w:styleId="1">
    <w:name w:val="heading 1"/>
    <w:basedOn w:val="a"/>
    <w:next w:val="a"/>
    <w:link w:val="10"/>
    <w:uiPriority w:val="9"/>
    <w:qFormat/>
    <w:rsid w:val="00007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7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7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7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7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7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7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7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7055"/>
    <w:rPr>
      <w:b/>
      <w:bCs/>
    </w:rPr>
  </w:style>
  <w:style w:type="character" w:styleId="a9">
    <w:name w:val="Emphasis"/>
    <w:basedOn w:val="a0"/>
    <w:uiPriority w:val="20"/>
    <w:qFormat/>
    <w:rsid w:val="00007055"/>
    <w:rPr>
      <w:i/>
      <w:iCs/>
    </w:rPr>
  </w:style>
  <w:style w:type="paragraph" w:styleId="aa">
    <w:name w:val="No Spacing"/>
    <w:uiPriority w:val="1"/>
    <w:qFormat/>
    <w:rsid w:val="00007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7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7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7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7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7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7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7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7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7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7055"/>
    <w:pPr>
      <w:outlineLvl w:val="9"/>
    </w:pPr>
  </w:style>
  <w:style w:type="table" w:styleId="af4">
    <w:name w:val="Table Grid"/>
    <w:basedOn w:val="a1"/>
    <w:uiPriority w:val="59"/>
    <w:rsid w:val="0031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5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55"/>
  </w:style>
  <w:style w:type="paragraph" w:styleId="1">
    <w:name w:val="heading 1"/>
    <w:basedOn w:val="a"/>
    <w:next w:val="a"/>
    <w:link w:val="10"/>
    <w:uiPriority w:val="9"/>
    <w:qFormat/>
    <w:rsid w:val="00007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7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7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7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7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7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7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7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7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7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7055"/>
    <w:rPr>
      <w:b/>
      <w:bCs/>
    </w:rPr>
  </w:style>
  <w:style w:type="character" w:styleId="a9">
    <w:name w:val="Emphasis"/>
    <w:basedOn w:val="a0"/>
    <w:uiPriority w:val="20"/>
    <w:qFormat/>
    <w:rsid w:val="00007055"/>
    <w:rPr>
      <w:i/>
      <w:iCs/>
    </w:rPr>
  </w:style>
  <w:style w:type="paragraph" w:styleId="aa">
    <w:name w:val="No Spacing"/>
    <w:uiPriority w:val="1"/>
    <w:qFormat/>
    <w:rsid w:val="00007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7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7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7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7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7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7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7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7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7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7055"/>
    <w:pPr>
      <w:outlineLvl w:val="9"/>
    </w:pPr>
  </w:style>
  <w:style w:type="table" w:styleId="af4">
    <w:name w:val="Table Grid"/>
    <w:basedOn w:val="a1"/>
    <w:uiPriority w:val="59"/>
    <w:rsid w:val="0031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9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8CC7-D94F-4B31-90B3-7144D073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2015-12-01T15:21:00Z</dcterms:created>
  <dcterms:modified xsi:type="dcterms:W3CDTF">2015-12-01T15:21:00Z</dcterms:modified>
</cp:coreProperties>
</file>