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CD" w:rsidRPr="00DD60CD" w:rsidRDefault="00DD60CD" w:rsidP="00DD60CD">
      <w:pPr>
        <w:shd w:val="clear" w:color="auto" w:fill="FDFDF7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0D71A3"/>
          <w:sz w:val="36"/>
          <w:szCs w:val="36"/>
          <w:lang w:eastAsia="ru-RU"/>
        </w:rPr>
      </w:pPr>
      <w:r w:rsidRPr="00DD60CD">
        <w:rPr>
          <w:rFonts w:ascii="Arial" w:eastAsia="Times New Roman" w:hAnsi="Arial" w:cs="Arial"/>
          <w:color w:val="0D71A3"/>
          <w:sz w:val="36"/>
          <w:szCs w:val="36"/>
          <w:lang w:eastAsia="ru-RU"/>
        </w:rPr>
        <w:t>Советы родителям учеников 1-4 классов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jc w:val="center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bookmarkStart w:id="0" w:name="_GoBack"/>
      <w:r w:rsidRPr="00DD60CD">
        <w:rPr>
          <w:rFonts w:ascii="Arial Black" w:eastAsia="Times New Roman" w:hAnsi="Arial Black" w:cs="Arial"/>
          <w:b/>
          <w:bCs/>
          <w:color w:val="000080"/>
          <w:sz w:val="48"/>
          <w:szCs w:val="48"/>
          <w:lang w:eastAsia="ru-RU"/>
        </w:rPr>
        <w:t>ПСИХОЛОГИЧЕСКИЕ ОСОБЕННОСТИ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jc w:val="center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b/>
          <w:bCs/>
          <w:color w:val="000080"/>
          <w:sz w:val="48"/>
          <w:szCs w:val="48"/>
          <w:lang w:eastAsia="ru-RU"/>
        </w:rPr>
        <w:t>ДЕТЕЙ МЛАДШЕГО ШКОЛЬНОГО ВОЗРАСТА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 </w:t>
      </w:r>
    </w:p>
    <w:bookmarkEnd w:id="0"/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b/>
          <w:bCs/>
          <w:color w:val="0000FF"/>
          <w:sz w:val="48"/>
          <w:szCs w:val="48"/>
          <w:lang w:eastAsia="ru-RU"/>
        </w:rPr>
        <w:t>ПЕРВОКЛАССНИКИ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       Поступление в школу — пере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ломный момент в жизни каждого ребенка. Начало школьного обу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чения кардинальным образом ме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 xml:space="preserve">няет весь его образ жизни. </w:t>
      </w:r>
      <w:proofErr w:type="gramStart"/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Свой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ственные дошкольникам беспеч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ность, беззаботность, погружен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ность в игру сменяются жизнью, наполненной множеством требо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ваний, обязанностей и ограниче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ний: теперь ребенок должен каж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дый день ходить в школу, систе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lastRenderedPageBreak/>
        <w:t>матически и напряженно трудить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ся, соблюдать режим дня, подчи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няться разнообразным нормам и правилам школьной жизни, вы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полнять требования учителя, за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ниматься на уроке тем, что опре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делено школьной программой, прилежно выполнять домашние задания, добиваться хороших ре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зультатов в учебной работе и т</w:t>
      </w:r>
      <w:proofErr w:type="gramEnd"/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.д. В этот же период жизни, в 6—7 лет, меняется и весь психо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логический облик ребенка, преоб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разуется его личность, познава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тельные и умственные возможно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сти, сфера эмоций и переживаний, круг общения. Свое новое положение ребенок не всегда хорошо осознает, но обяза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 xml:space="preserve">тельно чувствует и переживает его: он гордится тем, 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lastRenderedPageBreak/>
        <w:t>что стал взрослым, ему приятно его новое положение. Переживание ребенком своего но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 xml:space="preserve">вого социального статуса связано с появлением «внутренней позиции школьника» (Л.И. </w:t>
      </w:r>
      <w:proofErr w:type="spellStart"/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Божович</w:t>
      </w:r>
      <w:proofErr w:type="spellEnd"/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). Наличие «внутренней позиции школьника» имеет для первокласс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ника большое значение. Именно она помогает маленькому ученику пре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одолевать превратности школьной жизни, выполнять новые обязан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ности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       В поддержании у первоклассника «внутренней позиции школьника» неоценимая роль принадлежит ро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дителям. Их серьезное отношение к школьной жизни ребенка, вни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lastRenderedPageBreak/>
        <w:t>мание к его успехам и неудачам, терпение, обязательное поощрение стараний и усилий, эмоциональная поддержка помогают первокласс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нику почувствовать значимость своей деятельности, способствуют повышению самооценки ребенка, его уверенности в себе.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      Тем не менее, начало школьно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го обучения является для каждо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го ребенка сильным стрессом. Все дети, наряду с переполняющими их чувствами радости, восторга или удивления по поводу всего происходящего в школе, испыты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вают тревогу, растерянность, на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пряжение. У первоклассников в первые дни (недели) посещения школы снижается сопротивля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 xml:space="preserve">емость 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lastRenderedPageBreak/>
        <w:t>организма, могут нару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шаться сон, аппетит, повышаться температура, обостряться хрони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ческие заболевания. Дети, каза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лось бы, без повода капризнича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 xml:space="preserve">ют, раздражаются, плачут. Период адаптации к школе, связанный с приспособлением к ее основным требованиям, существует у всех первоклассников. Только у одних он длится один месяц, У других— </w:t>
      </w:r>
      <w:proofErr w:type="gramStart"/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од</w:t>
      </w:r>
      <w:proofErr w:type="gramEnd"/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ну четверть, у тре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тьих — растягивается на весь первый учебный год. Многое зависит здесь от индивидуальных особен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ностей самого ребенка, от име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ющихся у него предпосылок овла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дения учебной деятельностью.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" w:eastAsia="Times New Roman" w:hAnsi="Arial" w:cs="Arial"/>
          <w:color w:val="0D71A3"/>
          <w:sz w:val="20"/>
          <w:szCs w:val="20"/>
          <w:lang w:eastAsia="ru-RU"/>
        </w:rPr>
        <w:t> 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b/>
          <w:bCs/>
          <w:color w:val="008080"/>
          <w:sz w:val="48"/>
          <w:szCs w:val="48"/>
          <w:lang w:eastAsia="ru-RU"/>
        </w:rPr>
        <w:lastRenderedPageBreak/>
        <w:t>ПСИХОФИЗИОЛОГИЧЕСКАЯ ЗРЕЛОСТЬ.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      Включение в новую социальную среду, начало освоения учебной де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ятельности требуют от ребенка ка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чественно нового уровня развития и организации всех психических процессов (восприятия, внимания, памяти, мышления), более высо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кой способности к управлению своим поведением. Однако возможности первоклассника в этом плане пока еще достаточно ограниченны. Это во многом связано с особенностями психофизиологического развития детей 6—7 лет. По данным физиологов, к 7 годам кора больших полушарий яв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lastRenderedPageBreak/>
        <w:t>ляется уже в значительной степени зрелой (что и обеспечивает возмож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ность перехода к систематическо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 xml:space="preserve">му обучению). </w:t>
      </w:r>
      <w:proofErr w:type="gramStart"/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Однако наиболее важные, специфически человеческие отделы головного мозга, отвечающие за программирование, регуляцию и контроль сложных форм психической деятельности, у детей этого возраста еще не завершили сво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его формирования (развитие лоб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ных отделов мозга заканчивается лишь к 12—14 годам, а по некото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рым данным — лишь к 21 году), вследствие чего регулирующее и тормозящее влияние коры оказы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вается недостаточным.</w:t>
      </w:r>
      <w:proofErr w:type="gramEnd"/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 xml:space="preserve"> Несовершенство регулирующей функции коры 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lastRenderedPageBreak/>
        <w:t>проявляется в свой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ственных детям особенностях эмо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циональной сферы и организации деятельности. Первоклассники легко отвлекаются, неспособны к длительному сосредоточению, об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ладают низкой работоспособнос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тью и быстро утомляются, воз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будимы, эмоциональны, впечат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 xml:space="preserve">лительны. Моторные навыки, мелкие движения рук еще очень несовершенны, что вызывает естественные трудности при овладении письмом, работе с бумагой и ножницами. Внимание учащихся 1-х классов еще </w:t>
      </w:r>
      <w:proofErr w:type="spellStart"/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слабоорганизованно</w:t>
      </w:r>
      <w:proofErr w:type="spellEnd"/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, имеет не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большой объем, плохо распреде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 xml:space="preserve">ляемо, неустойчиво. У 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lastRenderedPageBreak/>
        <w:t>первоклассников (как и у до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школьников) хорошо развита не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произвольная память, фиксиру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ющая яркие, эмоционально насыщенные для ребенка сведения и события его жизни.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    Первый год обучения опреде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ляет порой всю последующую школьную жизнь ребенка. В этот период школьник под руковод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softHyphen/>
        <w:t>ством взрослых совершает чрезвычайно важные шаги в своем развитии.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  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                  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                      </w:t>
      </w:r>
      <w:r w:rsidRPr="00DD60CD">
        <w:rPr>
          <w:rFonts w:ascii="Arial Black" w:eastAsia="Times New Roman" w:hAnsi="Arial Black" w:cs="Arial"/>
          <w:b/>
          <w:bCs/>
          <w:color w:val="0D71A3"/>
          <w:sz w:val="48"/>
          <w:szCs w:val="48"/>
          <w:u w:val="single"/>
          <w:lang w:eastAsia="ru-RU"/>
        </w:rPr>
        <w:t>ПАМЯТКА РОДИТЕЛЯМ ПЕРВОКЛАССНИКОВ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 xml:space="preserve">1.Поддержите в ребенке его стремление стать школьником. 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lastRenderedPageBreak/>
        <w:t>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2.Обсудите с ребенком те правила и нормы, с которыми он встретился в школе. Объясните их необходимость и целесообразность.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3. 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lastRenderedPageBreak/>
        <w:t>4. Составьте вместе с первоклассником распорядок дня, следите за его соблюдением.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5. Не пропускайте трудности, возможные у ребенка на начальном этапе овладения учебными навыками.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6. 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(«Молодец!», «Ты так хорошо справился!») способны заметно повысить интеллектуальные достижения человека.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lastRenderedPageBreak/>
        <w:t>7.Если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8.С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9. Учение —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lastRenderedPageBreak/>
        <w:t> 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 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b/>
          <w:bCs/>
          <w:color w:val="0000FF"/>
          <w:sz w:val="48"/>
          <w:szCs w:val="48"/>
          <w:lang w:eastAsia="ru-RU"/>
        </w:rPr>
        <w:t>ВТОРОКЛАССНИКИ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 xml:space="preserve">       Во второй класс дети приходят уже "бывалыми" школьниками. Период адаптации ребенка к систематическому обучению, к новым обязанностям, новым отношениям </w:t>
      </w:r>
      <w:proofErr w:type="gramStart"/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со</w:t>
      </w:r>
      <w:proofErr w:type="gramEnd"/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 xml:space="preserve"> взрослыми и сверстниками закончен. Теперь маленький школьник достаточно хорошо представляет себе, что ждет его в школе.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 xml:space="preserve">            Ожидания второклассников во многом зависят от того, насколько успешным был для них первый год обучения: "Думаю, что буду учиться так же хорошо, как в 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lastRenderedPageBreak/>
        <w:t>первом классе"; "В том году у меня не все хорошо получалось. Писал плохо. Теперь еще не знаю, как смогу". Сходные надежды и опасения присутствуют и у родителей второклассников.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            Самооценка отражает знание человека о себе и его отношение к себе. Она складывается с учетом результатов собственной деятельности и оценок со стороны окружающих людей. В основе позитивной самооценки школьника лежат его собственные успехи в учении, а также положительное отношение к нему со стороны близких взрослых.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lastRenderedPageBreak/>
        <w:t>          Самооценка второклассников в учебной деятельности существенно отличается от таковой у первоклассников. Большинству первоклассников свойственна высокая самооценка. Дети считают себя "хорошими", "умными" и положительно оценивают свои школьные успехи уже только потому, что они очень старались, хотели сделать правильно.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            Во втором же классе у многих детей самооценка в учебной деятельности резко снижается. Позднее, у третьеклассников, уровень самооценки вновь повышается. Это явление получило название "феномена вторых классов".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lastRenderedPageBreak/>
        <w:t>               Снижение самооценки у второклассников связано с повышением критичности школьников к себе, их возрастающей способностью ориентироваться на качество результатов своей учебной работы. Однако возможности детей в оценивании результатов своего труда еще достаточно ограничены, они еще только учатся этому сложному умению. Отсюда и проистекают неуверенность в себе, снижение самооценки.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                      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                  </w:t>
      </w:r>
      <w:r w:rsidRPr="00DD60CD">
        <w:rPr>
          <w:rFonts w:ascii="Arial Black" w:eastAsia="Times New Roman" w:hAnsi="Arial Black" w:cs="Arial"/>
          <w:b/>
          <w:bCs/>
          <w:color w:val="0D71A3"/>
          <w:sz w:val="48"/>
          <w:szCs w:val="48"/>
          <w:u w:val="single"/>
          <w:lang w:eastAsia="ru-RU"/>
        </w:rPr>
        <w:t>ПАМЯТКА РОДИТЕЛЯМ ВТОРОКЛАССНИКОВ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 </w:t>
      </w:r>
      <w:r w:rsidRPr="00DD60CD">
        <w:rPr>
          <w:rFonts w:ascii="Arial Black" w:eastAsia="Times New Roman" w:hAnsi="Arial Black" w:cs="Arial"/>
          <w:i/>
          <w:iCs/>
          <w:color w:val="0D71A3"/>
          <w:sz w:val="48"/>
          <w:szCs w:val="48"/>
          <w:lang w:eastAsia="ru-RU"/>
        </w:rPr>
        <w:t>Совет первый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lastRenderedPageBreak/>
        <w:t>Если вы хотите помочь ребенку приготовить уроки, не обязательно мучиться с ним вместе. Гораздо важнее создать в доме атмосферу, при которой малышу самому захотелось бы сесть за книжки и тетрадки 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 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b/>
          <w:bCs/>
          <w:color w:val="0D71A3"/>
          <w:sz w:val="48"/>
          <w:szCs w:val="48"/>
          <w:lang w:eastAsia="ru-RU"/>
        </w:rPr>
        <w:t>Совет второй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Не делайте уроки за ребенка. Дайте ему понять, что приготовление уроков – его обязанность 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 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b/>
          <w:bCs/>
          <w:color w:val="0D71A3"/>
          <w:sz w:val="48"/>
          <w:szCs w:val="48"/>
          <w:lang w:eastAsia="ru-RU"/>
        </w:rPr>
        <w:t>Совет третий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 xml:space="preserve">Не стоит отзываться плохо о школе, принижать значение учебы или вспоминать о своем 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lastRenderedPageBreak/>
        <w:t>отрицательном отношении к учебе в школе 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 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i/>
          <w:iCs/>
          <w:color w:val="0D71A3"/>
          <w:sz w:val="48"/>
          <w:szCs w:val="48"/>
          <w:lang w:eastAsia="ru-RU"/>
        </w:rPr>
        <w:t>Совет четвертый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Нежелание ходить в школу никогда не возникает без причины. Так что постарайтесь ее выяснить, и вам легче будет помочь ребенку 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 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i/>
          <w:iCs/>
          <w:color w:val="0D71A3"/>
          <w:sz w:val="48"/>
          <w:szCs w:val="48"/>
          <w:lang w:eastAsia="ru-RU"/>
        </w:rPr>
        <w:t>Совет пятый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Дети ненавидят нравоучения. Отправляя ребенка в школу, лучше просто пожелайте ему успехов 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 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i/>
          <w:iCs/>
          <w:color w:val="0D71A3"/>
          <w:sz w:val="48"/>
          <w:szCs w:val="48"/>
          <w:lang w:eastAsia="ru-RU"/>
        </w:rPr>
        <w:t>Совет шестой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lastRenderedPageBreak/>
        <w:t>Не позволяйте ребенку целыми днями смотреть телевизор. Пусть он выбирает для себя наиболее интересные и полезные передачи, а остальное время уделит книгам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 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  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 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b/>
          <w:bCs/>
          <w:color w:val="0000FF"/>
          <w:sz w:val="48"/>
          <w:szCs w:val="48"/>
          <w:lang w:eastAsia="ru-RU"/>
        </w:rPr>
        <w:t>ТРЕТЬЕКЛАССНИКИ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 xml:space="preserve">   Третий класс является переломным в жизни младшего школьника. Именно с третьего года обучения дети начинают действительно осознанно относиться к учению, проявлять активный интерес к познанию. Ребенок пытается оценивать причины своих достижений и 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lastRenderedPageBreak/>
        <w:t>неудач, выбирать способы предотвращения последних, то есть развивает познавательную рефлексию. Возможно существенное снижение творческих способностей, стремления фантазировать за счет появления навыков действовать по образцу, следовать инструкции.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   В этом возрасте у ребенка по-прежнему присутствует острое желание быть успешным в учебе, что для него значит то же, что и быть хорошим и любимым. Поэтому у некоторых детей происходит снижение самооценки, например</w:t>
      </w:r>
      <w:proofErr w:type="gramStart"/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,</w:t>
      </w:r>
      <w:proofErr w:type="gramEnd"/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 xml:space="preserve"> ребенок думает о себе так: «Я плохой, потому что не так пишу или читаю». Эта тенденция может 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lastRenderedPageBreak/>
        <w:t>закрепиться, если ребенок считает, будто родителей огорчают его неудачи. Он перестает верить в свои возможности. В наиболее сложном варианте он уже не стремится быть успешным, начинает лениться, думая о себе так: «Я не могу быть хорошим, поэтому и незачем стараться». У некоторых детей закрепляются социальные страхи: сделать что-то не так, допустить ошибку. Это приводит к снижению качества контрольных работ, трудностям в выполнении творческих заданий.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 xml:space="preserve">     Между вторым и третьим классами происходит скачок в умственном развитии учащихся. Именно на этом этапе обучения происходит активное усвоение и 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lastRenderedPageBreak/>
        <w:t>формирование мыслительных операций, более интенсивно развивается вербальное мышление, т.е. мышление, оперирующее понятиями. Новые возможности мышления становятся основанием для дальнейшего развития других познавательных процессов: восприятия, внимания, памяти. Однако их концентрация может снижаться к концу дня, недели, учебной четверти, после длительных заболеваний.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 xml:space="preserve">    Продолжает активно развиваться воля ребенка. Он пытается сдерживать свои непосредственные импульсы, учитывать желания других людей. Учится преодолевать трудности, не пасовать перед 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lastRenderedPageBreak/>
        <w:t xml:space="preserve">ними. Ребенок становится более критичным по отношению к педагогу, может сформулировать, что ему в учителе нравится, а что не по душе. Появляется способность хорошо дифференцировать личностные качества сверстников. Ребенок может обосновать причины выбора друга или нежелание дружить. У некоторых детей наблюдается сильное стремление к лидерству, острое переживание при невозможности его реализовать. Интенсивно развивается способность к сотрудничеству в играх и учебе. Дети учатся договариваться, уступать друг другу, распределять задания без помощи взрослых. В этот период 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lastRenderedPageBreak/>
        <w:t>сотрудничества может наблюдаться тенденция к образованию группировок, некоторой враждебности между их лидерами. Ребенок хорошо осознает свою роль в семье, оценивает отношения между родителями. Глубоко страдает, если они его не удовлетворяют. Появляется желание больше свободы. Излишне сильная опека угнетает. Начинают осознаваться ценностные представления о жизни.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 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" w:eastAsia="Times New Roman" w:hAnsi="Arial" w:cs="Arial"/>
          <w:color w:val="0D71A3"/>
          <w:sz w:val="20"/>
          <w:szCs w:val="20"/>
          <w:lang w:eastAsia="ru-RU"/>
        </w:rPr>
        <w:t> 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b/>
          <w:bCs/>
          <w:color w:val="0000FF"/>
          <w:sz w:val="48"/>
          <w:szCs w:val="48"/>
          <w:lang w:eastAsia="ru-RU"/>
        </w:rPr>
        <w:t>ЧЕТВЕРОКЛАССНИКИ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 xml:space="preserve">   Четвертый год обучения в младших классах завершает первый этап школьной жизни 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lastRenderedPageBreak/>
        <w:t>ребенка. В это время у детей заканчивается формирование основных новообразований младшего школьного возраста. У большинства детей уже складывается индивидуальный стиль учебной работы, который проявляется не только в общем подходе к выполнению учебных заданий, но и в использовании школьниками различных учебных умений и навыков. Владение продуктивными приемами учебной работы означает, что школьник приобрел умение учиться: он способен качественно усваивать предлагаемые знания и, в случае необходимости, добывать их самостоятельно.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lastRenderedPageBreak/>
        <w:t xml:space="preserve">    К четвертому классу у большинства школьников намечается дифференциация учебных интересов, складывается разное отношение к учебным предметам: одни дисциплины нравятся больше, другие – меньше. Предпочтение тех или иных учебных предметов во многом связано с индивидуальными склонностями и способностями ребенка: кому-то нравится математика, у кого-то ярко проявляются лингвистические способности. А если у ребенка никаких особенных предпочтений и интересов не обнаруживается? Психологические исследования показывают, что ни к чему не способных детей нет. Даже если 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lastRenderedPageBreak/>
        <w:t>школьник не выделяется своими учебными успехами и на первый взгляд одинаково безразлично относится ко всем предметам, он непременно обнаруживает склонность к лучшему усвоению учебного материала того или иного содержания.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 xml:space="preserve">    У четвероклассников формируется произвольность познавательных процессов: внимания, памяти. Важнейшим новообразованием является познавательная рефлексия: способность к осознанию причин учебных успехов и неудач. Развивается личностная рефлексия. Ребенок постепенно начинает узнавать и дифференцировать свои личностные качества. В этом 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lastRenderedPageBreak/>
        <w:t>возрасте впервые происходит осознание потребности в саморазвитии. Ребенок начинает осознавать свои права и обязанности. Самооценка становится устойчивой. Более зрелым становится общение. К значимым взрослым дети начинают относиться как к обычным людям, имеющим свои достоинства и недостатки.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 xml:space="preserve">    Сверстники становятся более значимыми. Их мнение становится более важным, чем мнение взрослых. Развивается сотрудничество, формируется способность интересоваться другими людьми и принимать участие в их делах. Активизируется </w:t>
      </w:r>
      <w:proofErr w:type="spellStart"/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межполовое</w:t>
      </w:r>
      <w:proofErr w:type="spellEnd"/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 xml:space="preserve"> общение. Происходит первичное 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lastRenderedPageBreak/>
        <w:t>осознание ценностных ориентаций. Дети усваивают разницу в социальных статусах, вырабатывают к этому собственное отношение. В этом возрасте могут развиться социальные страхи (боязнь не соответствовать общепринятым нормам, образцам поведения), повыситься эмоциональное реагирование на трудности, появиться чувство одиночества.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 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 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i/>
          <w:iCs/>
          <w:color w:val="008080"/>
          <w:sz w:val="48"/>
          <w:szCs w:val="48"/>
          <w:lang w:eastAsia="ru-RU"/>
        </w:rPr>
        <w:t>Рекомендации родителям учащихся 1-4 классов: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 xml:space="preserve">1. Часто слышно от родителей: «…Так </w:t>
      </w:r>
      <w:proofErr w:type="gramStart"/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заняты</w:t>
      </w:r>
      <w:proofErr w:type="gramEnd"/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 xml:space="preserve">, так заняты – некогда заняться детьми». Грош цена такому родителю, которому 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lastRenderedPageBreak/>
        <w:t>некогда воспитывать своего ребёнка. Значит, ему самому некогда быть человеком. Прекрасные дети вырастают в тех семьях, где мать и отец по-настоящему любят друг друга и вместе с тем любят и уважают людей, детей и находят для них время. Ребенка таких родителей видно сразу. У такого ребёнка мир и покой в душе, стойкое душевное здоровье, вера в до6ро, в учителя, в чуткость к людям. С детьми надо проводить не менее 35 часов в неделю.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 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 xml:space="preserve">2. Почему иногда родители бывают беспомощными перед детским своеволием? </w:t>
      </w:r>
      <w:proofErr w:type="spellStart"/>
      <w:proofErr w:type="gramStart"/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II</w:t>
      </w:r>
      <w:proofErr w:type="gramEnd"/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очему</w:t>
      </w:r>
      <w:proofErr w:type="spellEnd"/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 xml:space="preserve"> порой не замечают собственной 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lastRenderedPageBreak/>
        <w:t xml:space="preserve">воспитательской несостоятельности? Почему не удаётся формировать в ребёнке те черты характера, которые бы им хотелось видеть в нём? Родители, ослепленные своим чувством к ребёнку, подобны  человеку с завязанными глазами: они не в состоянии видеть в нём «свет» и «тени». И, так как эти родители всегда склонны идеализировать любимое дитя, они видят в нём только «светлые» качества. «Темных» пятен они не могут замечать. Неумение же видеть недостатки своих детей делает таких родителей </w:t>
      </w:r>
      <w:proofErr w:type="spellStart"/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пед</w:t>
      </w:r>
      <w:proofErr w:type="gramStart"/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a</w:t>
      </w:r>
      <w:proofErr w:type="gramEnd"/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гoгически</w:t>
      </w:r>
      <w:proofErr w:type="spellEnd"/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 xml:space="preserve"> бессильными. Ведь воображаемый ребёнок и реальный не совпадают по своим 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lastRenderedPageBreak/>
        <w:t xml:space="preserve">достоинствам, а отсюда и выбор методов в подходе к нему, </w:t>
      </w:r>
      <w:proofErr w:type="gramStart"/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увы</w:t>
      </w:r>
      <w:proofErr w:type="gramEnd"/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, не тот. В результате вырастает человек с потребительскими взглядами, лишенный чувства долга перед родителями и окружающими людьми.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" w:eastAsia="Times New Roman" w:hAnsi="Arial" w:cs="Arial"/>
          <w:color w:val="0D71A3"/>
          <w:sz w:val="20"/>
          <w:szCs w:val="20"/>
          <w:lang w:eastAsia="ru-RU"/>
        </w:rPr>
        <w:t> 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3. Ежедневно интересуйтесь школьными делами детей, проявляя внимание и терпение. При этом не ограничивайтесь дежурными вопросами: «Что получил?», «Как дела?», а расспрашивайте о чувствах, настроении, проявляйте эмоциональную поддержку и т. д.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" w:eastAsia="Times New Roman" w:hAnsi="Arial" w:cs="Arial"/>
          <w:color w:val="0D71A3"/>
          <w:sz w:val="20"/>
          <w:szCs w:val="20"/>
          <w:lang w:eastAsia="ru-RU"/>
        </w:rPr>
        <w:t> 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 xml:space="preserve">4. Не скупитесь на похвалу, замечайте даже самые незначительные, на Ваш взгляд, 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lastRenderedPageBreak/>
        <w:t>достижения ребенка, его посильные успехи. При встрече с неудачами в учебе старайтесь разобраться вместе, найти выход, предвидеть последствия действий. Не запугивайте ребенка, страх не активизирует его деятельность.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" w:eastAsia="Times New Roman" w:hAnsi="Arial" w:cs="Arial"/>
          <w:color w:val="0D71A3"/>
          <w:sz w:val="20"/>
          <w:szCs w:val="20"/>
          <w:lang w:eastAsia="ru-RU"/>
        </w:rPr>
        <w:t> 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5. Развивайте любознательность, поощряйте любопытство, удовлетворяйте его потребность в знаниях. Давайте ребенку как можно больше сведений и не забывайте, что до 7 лет усваивается около 90% основополагающей информации о мире и примерно столько же важнейших жизненных навыков. На всю оставшуюся жизнь приходится только 10%.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" w:eastAsia="Times New Roman" w:hAnsi="Arial" w:cs="Arial"/>
          <w:color w:val="0D71A3"/>
          <w:sz w:val="20"/>
          <w:szCs w:val="20"/>
          <w:lang w:eastAsia="ru-RU"/>
        </w:rPr>
        <w:lastRenderedPageBreak/>
        <w:t> 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 xml:space="preserve">6. Покупайте и дарите книги, пластинки, картины. Читайте вслух, предлагайте ребенку почитать Вам, обсуждайте </w:t>
      </w:r>
      <w:proofErr w:type="gramStart"/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прочитанное</w:t>
      </w:r>
      <w:proofErr w:type="gramEnd"/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. Определяйте с ним программу чтения на неделю, месяц и помогайте осуществить, поощряйте ее выполнение.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" w:eastAsia="Times New Roman" w:hAnsi="Arial" w:cs="Arial"/>
          <w:color w:val="0D71A3"/>
          <w:sz w:val="20"/>
          <w:szCs w:val="20"/>
          <w:lang w:eastAsia="ru-RU"/>
        </w:rPr>
        <w:t> 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7. Помогайте ребенку выполнять трудные задания, предлагайте выход из сложной ситуации, но не забывайте давать ему возможность самому найти выход, решение, совершить поступок.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" w:eastAsia="Times New Roman" w:hAnsi="Arial" w:cs="Arial"/>
          <w:color w:val="0D71A3"/>
          <w:sz w:val="20"/>
          <w:szCs w:val="20"/>
          <w:lang w:eastAsia="ru-RU"/>
        </w:rPr>
        <w:t> 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 xml:space="preserve">8. Будьте доброжелательными к одноклассникам, не запрещайте делать вместе уроки, так как 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lastRenderedPageBreak/>
        <w:t>замечено, что индивидуально предпочитают работать отличники, а средне- и слабоуспевающим нравится заниматься парами, группами. К тому же известно: тот, кто учит, учится сам.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" w:eastAsia="Times New Roman" w:hAnsi="Arial" w:cs="Arial"/>
          <w:color w:val="0D71A3"/>
          <w:sz w:val="20"/>
          <w:szCs w:val="20"/>
          <w:lang w:eastAsia="ru-RU"/>
        </w:rPr>
        <w:t> 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 xml:space="preserve">9. Активно слушайте своего ребенка, так как выявлено, что рассказ самому себе вызывает психическую травму. Пусть он пересказывает </w:t>
      </w:r>
      <w:proofErr w:type="gramStart"/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прочитанное</w:t>
      </w:r>
      <w:proofErr w:type="gramEnd"/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, увиденное, делится впечатлениями о прожитом.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" w:eastAsia="Times New Roman" w:hAnsi="Arial" w:cs="Arial"/>
          <w:color w:val="0D71A3"/>
          <w:sz w:val="20"/>
          <w:szCs w:val="20"/>
          <w:lang w:eastAsia="ru-RU"/>
        </w:rPr>
        <w:t> 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 xml:space="preserve">10. Не говорите плохо о школе, не критикуйте учителей в присутствии ребенка, создавайте у него позитивное, </w:t>
      </w: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lastRenderedPageBreak/>
        <w:t xml:space="preserve">положительное отношение </w:t>
      </w:r>
      <w:proofErr w:type="gramStart"/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к</w:t>
      </w:r>
      <w:proofErr w:type="gramEnd"/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 xml:space="preserve"> школе.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" w:eastAsia="Times New Roman" w:hAnsi="Arial" w:cs="Arial"/>
          <w:color w:val="0D71A3"/>
          <w:sz w:val="20"/>
          <w:szCs w:val="20"/>
          <w:lang w:eastAsia="ru-RU"/>
        </w:rPr>
        <w:t> </w:t>
      </w:r>
    </w:p>
    <w:p w:rsidR="00DD60CD" w:rsidRPr="00DD60CD" w:rsidRDefault="00DD60CD" w:rsidP="00DD60CD">
      <w:pPr>
        <w:shd w:val="clear" w:color="auto" w:fill="FDFDF7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DD60CD">
        <w:rPr>
          <w:rFonts w:ascii="Arial Black" w:eastAsia="Times New Roman" w:hAnsi="Arial Black" w:cs="Arial"/>
          <w:color w:val="0D71A3"/>
          <w:sz w:val="48"/>
          <w:szCs w:val="48"/>
          <w:lang w:eastAsia="ru-RU"/>
        </w:rPr>
        <w:t>11. Принимайте участие в делах класса и школы. Ребенку будет приятно, если школа станет частью Вашей жизни. Ваш авторитет повысится.    </w:t>
      </w:r>
    </w:p>
    <w:p w:rsidR="00FA170F" w:rsidRDefault="00FA170F"/>
    <w:sectPr w:rsidR="00FA1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CD"/>
    <w:rsid w:val="00DD60CD"/>
    <w:rsid w:val="00FA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2732</Words>
  <Characters>15574</Characters>
  <Application>Microsoft Office Word</Application>
  <DocSecurity>0</DocSecurity>
  <Lines>129</Lines>
  <Paragraphs>36</Paragraphs>
  <ScaleCrop>false</ScaleCrop>
  <Company/>
  <LinksUpToDate>false</LinksUpToDate>
  <CharactersWithSpaces>18270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admin12</dc:creator>
  <cp:lastModifiedBy>admin12</cp:lastModifiedBy>
  <cp:revision>2</cp:revision>
  <dcterms:created xsi:type="dcterms:W3CDTF">2015-11-28T10:49:00Z</dcterms:created>
  <dcterms:modified xsi:type="dcterms:W3CDTF">2015-11-28T10:50:00Z</dcterms:modified>
</cp:coreProperties>
</file>