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8F" w:rsidRPr="000B5E9E" w:rsidRDefault="00E91B8F" w:rsidP="00E91B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B5E9E">
        <w:rPr>
          <w:rFonts w:ascii="Times New Roman" w:hAnsi="Times New Roman"/>
          <w:b/>
          <w:sz w:val="20"/>
          <w:szCs w:val="20"/>
        </w:rPr>
        <w:t>Пояснительная записка к рабочей программе литературному чтению.</w:t>
      </w:r>
      <w:r>
        <w:rPr>
          <w:rFonts w:ascii="Times New Roman" w:hAnsi="Times New Roman"/>
          <w:b/>
          <w:sz w:val="20"/>
          <w:szCs w:val="20"/>
        </w:rPr>
        <w:t xml:space="preserve"> 1 класс</w:t>
      </w:r>
    </w:p>
    <w:p w:rsidR="00E91B8F" w:rsidRPr="000B5E9E" w:rsidRDefault="00E91B8F" w:rsidP="00E91B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br/>
      </w:r>
      <w:r w:rsidRPr="000B5E9E">
        <w:rPr>
          <w:rFonts w:ascii="Times New Roman" w:hAnsi="Times New Roman"/>
          <w:sz w:val="20"/>
          <w:szCs w:val="20"/>
        </w:rPr>
        <w:tab/>
      </w:r>
      <w:proofErr w:type="gramStart"/>
      <w:r w:rsidRPr="000B5E9E">
        <w:rPr>
          <w:rFonts w:ascii="Times New Roman" w:hAnsi="Times New Roman"/>
          <w:sz w:val="20"/>
          <w:szCs w:val="20"/>
        </w:rPr>
        <w:t>Программа разработана на основе Федерального государ</w:t>
      </w:r>
      <w:r w:rsidRPr="000B5E9E">
        <w:rPr>
          <w:rFonts w:ascii="Times New Roman" w:hAnsi="Times New Roman"/>
          <w:sz w:val="20"/>
          <w:szCs w:val="20"/>
        </w:rPr>
        <w:softHyphen/>
        <w:t>ственного образовательного стандарта начального общего обра</w:t>
      </w:r>
      <w:r w:rsidRPr="000B5E9E">
        <w:rPr>
          <w:rFonts w:ascii="Times New Roman" w:hAnsi="Times New Roman"/>
          <w:sz w:val="20"/>
          <w:szCs w:val="20"/>
        </w:rPr>
        <w:softHyphen/>
        <w:t>зования, Концепции духовно-нравственного развития и воспи</w:t>
      </w:r>
      <w:r w:rsidRPr="000B5E9E">
        <w:rPr>
          <w:rFonts w:ascii="Times New Roman" w:hAnsi="Times New Roman"/>
          <w:sz w:val="20"/>
          <w:szCs w:val="20"/>
        </w:rPr>
        <w:softHyphen/>
        <w:t xml:space="preserve">тания личности гражданина России, планируемых результатов начального общего образования, в соответствии с  «Примерными программами по отдельным предметам» и авторской программой  авторов Л.Ф. Климановой, В.Г.Горецкого, М.В. </w:t>
      </w:r>
      <w:proofErr w:type="spellStart"/>
      <w:r w:rsidRPr="000B5E9E">
        <w:rPr>
          <w:rFonts w:ascii="Times New Roman" w:hAnsi="Times New Roman"/>
          <w:sz w:val="20"/>
          <w:szCs w:val="20"/>
        </w:rPr>
        <w:t>Головановой</w:t>
      </w:r>
      <w:proofErr w:type="spellEnd"/>
      <w:r w:rsidRPr="000B5E9E">
        <w:rPr>
          <w:rFonts w:ascii="Times New Roman" w:hAnsi="Times New Roman"/>
          <w:sz w:val="20"/>
          <w:szCs w:val="20"/>
        </w:rPr>
        <w:t xml:space="preserve"> «Литературное чтение. 1-4 классы».</w:t>
      </w:r>
      <w:proofErr w:type="gramEnd"/>
    </w:p>
    <w:p w:rsidR="00E91B8F" w:rsidRPr="000B5E9E" w:rsidRDefault="00E91B8F" w:rsidP="00E91B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b/>
          <w:i/>
          <w:sz w:val="20"/>
          <w:szCs w:val="20"/>
        </w:rPr>
        <w:tab/>
        <w:t>Литературное чтение</w:t>
      </w:r>
      <w:r w:rsidRPr="000B5E9E">
        <w:rPr>
          <w:rFonts w:ascii="Times New Roman" w:hAnsi="Times New Roman"/>
          <w:sz w:val="20"/>
          <w:szCs w:val="20"/>
        </w:rPr>
        <w:t xml:space="preserve"> — один из основных предметов в об</w:t>
      </w:r>
      <w:r w:rsidRPr="000B5E9E">
        <w:rPr>
          <w:rFonts w:ascii="Times New Roman" w:hAnsi="Times New Roman"/>
          <w:sz w:val="20"/>
          <w:szCs w:val="20"/>
        </w:rPr>
        <w:softHyphen/>
        <w:t xml:space="preserve">учении младших школьников. Он формирует </w:t>
      </w:r>
      <w:proofErr w:type="spellStart"/>
      <w:r w:rsidRPr="000B5E9E">
        <w:rPr>
          <w:rFonts w:ascii="Times New Roman" w:hAnsi="Times New Roman"/>
          <w:sz w:val="20"/>
          <w:szCs w:val="20"/>
        </w:rPr>
        <w:t>общеучебный</w:t>
      </w:r>
      <w:proofErr w:type="spellEnd"/>
      <w:r w:rsidRPr="000B5E9E">
        <w:rPr>
          <w:rFonts w:ascii="Times New Roman" w:hAnsi="Times New Roman"/>
          <w:sz w:val="20"/>
          <w:szCs w:val="20"/>
        </w:rPr>
        <w:t xml:space="preserve"> на</w:t>
      </w:r>
      <w:r w:rsidRPr="000B5E9E">
        <w:rPr>
          <w:rFonts w:ascii="Times New Roman" w:hAnsi="Times New Roman"/>
          <w:sz w:val="20"/>
          <w:szCs w:val="20"/>
        </w:rPr>
        <w:softHyphen/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E91B8F" w:rsidRPr="000B5E9E" w:rsidRDefault="00E91B8F" w:rsidP="00E91B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ab/>
        <w:t>Успешность изучения курса литературного чтения обеспечи</w:t>
      </w:r>
      <w:r w:rsidRPr="000B5E9E">
        <w:rPr>
          <w:rFonts w:ascii="Times New Roman" w:hAnsi="Times New Roman"/>
          <w:sz w:val="20"/>
          <w:szCs w:val="20"/>
        </w:rPr>
        <w:softHyphen/>
        <w:t>вает результативность по другим предметам начальной школы.</w:t>
      </w:r>
    </w:p>
    <w:p w:rsidR="00E91B8F" w:rsidRPr="000B5E9E" w:rsidRDefault="00E91B8F" w:rsidP="00E91B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B5E9E">
        <w:rPr>
          <w:rFonts w:ascii="Times New Roman" w:hAnsi="Times New Roman"/>
          <w:b/>
          <w:sz w:val="20"/>
          <w:szCs w:val="20"/>
        </w:rPr>
        <w:tab/>
        <w:t>Курс литературного чтения направлен на достижение следу</w:t>
      </w:r>
      <w:r w:rsidRPr="000B5E9E">
        <w:rPr>
          <w:rFonts w:ascii="Times New Roman" w:hAnsi="Times New Roman"/>
          <w:b/>
          <w:sz w:val="20"/>
          <w:szCs w:val="20"/>
        </w:rPr>
        <w:softHyphen/>
        <w:t xml:space="preserve">ющих </w:t>
      </w:r>
      <w:r w:rsidRPr="00FD6335">
        <w:rPr>
          <w:rFonts w:ascii="Times New Roman" w:hAnsi="Times New Roman"/>
          <w:b/>
          <w:bCs/>
          <w:sz w:val="20"/>
          <w:szCs w:val="20"/>
          <w:u w:val="single"/>
        </w:rPr>
        <w:t>целей</w:t>
      </w:r>
      <w:r w:rsidRPr="000B5E9E">
        <w:rPr>
          <w:rFonts w:ascii="Times New Roman" w:hAnsi="Times New Roman"/>
          <w:b/>
          <w:bCs/>
          <w:sz w:val="20"/>
          <w:szCs w:val="20"/>
        </w:rPr>
        <w:t>:</w:t>
      </w:r>
    </w:p>
    <w:p w:rsidR="00E91B8F" w:rsidRPr="000B5E9E" w:rsidRDefault="00E91B8F" w:rsidP="00E91B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— овладение о</w:t>
      </w:r>
      <w:r>
        <w:rPr>
          <w:rFonts w:ascii="Times New Roman" w:hAnsi="Times New Roman"/>
          <w:sz w:val="20"/>
          <w:szCs w:val="20"/>
        </w:rPr>
        <w:t xml:space="preserve">сознанным, правильным, </w:t>
      </w:r>
      <w:r w:rsidRPr="000B5E9E">
        <w:rPr>
          <w:rFonts w:ascii="Times New Roman" w:hAnsi="Times New Roman"/>
          <w:sz w:val="20"/>
          <w:szCs w:val="20"/>
        </w:rPr>
        <w:t>вырази</w:t>
      </w:r>
      <w:r w:rsidRPr="000B5E9E">
        <w:rPr>
          <w:rFonts w:ascii="Times New Roman" w:hAnsi="Times New Roman"/>
          <w:sz w:val="20"/>
          <w:szCs w:val="20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0B5E9E">
        <w:rPr>
          <w:rFonts w:ascii="Times New Roman" w:hAnsi="Times New Roman"/>
          <w:sz w:val="20"/>
          <w:szCs w:val="20"/>
        </w:rPr>
        <w:softHyphen/>
        <w:t>дами текстов; развитие интереса к чтению и книге; формирование читательского кругозора и приобретение опыта в выборе кни</w:t>
      </w:r>
      <w:r>
        <w:rPr>
          <w:rFonts w:ascii="Times New Roman" w:hAnsi="Times New Roman"/>
          <w:sz w:val="20"/>
          <w:szCs w:val="20"/>
        </w:rPr>
        <w:t>г и самостоятельной читательской</w:t>
      </w:r>
      <w:r w:rsidRPr="000B5E9E">
        <w:rPr>
          <w:rFonts w:ascii="Times New Roman" w:hAnsi="Times New Roman"/>
          <w:sz w:val="20"/>
          <w:szCs w:val="20"/>
        </w:rPr>
        <w:t xml:space="preserve"> деятельности;</w:t>
      </w:r>
    </w:p>
    <w:p w:rsidR="00E91B8F" w:rsidRPr="000B5E9E" w:rsidRDefault="00E91B8F" w:rsidP="00E91B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0B5E9E">
        <w:rPr>
          <w:rFonts w:ascii="Times New Roman" w:hAnsi="Times New Roman"/>
          <w:sz w:val="20"/>
          <w:szCs w:val="20"/>
        </w:rPr>
        <w:softHyphen/>
        <w:t>ственных произведений; формирование эстетического отношения к слову и умению понимать художественное произведение;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0B5E9E">
        <w:rPr>
          <w:rFonts w:ascii="Times New Roman" w:hAnsi="Times New Roman"/>
          <w:sz w:val="20"/>
          <w:szCs w:val="20"/>
        </w:rPr>
        <w:softHyphen/>
        <w:t>ственных представлений о добре, дружбе, правде и ответствен</w:t>
      </w:r>
      <w:r w:rsidRPr="000B5E9E">
        <w:rPr>
          <w:rFonts w:ascii="Times New Roman" w:hAnsi="Times New Roman"/>
          <w:sz w:val="20"/>
          <w:szCs w:val="20"/>
        </w:rPr>
        <w:softHyphen/>
        <w:t>ности; воспитание интереса и уважения к отечественной куль</w:t>
      </w:r>
      <w:r w:rsidRPr="000B5E9E">
        <w:rPr>
          <w:rFonts w:ascii="Times New Roman" w:hAnsi="Times New Roman"/>
          <w:sz w:val="20"/>
          <w:szCs w:val="20"/>
        </w:rPr>
        <w:softHyphen/>
        <w:t>туре и культуре народов многонациональной России и других стран.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ab/>
      </w:r>
      <w:r w:rsidRPr="000B5E9E">
        <w:rPr>
          <w:rFonts w:ascii="Times New Roman" w:hAnsi="Times New Roman"/>
          <w:i/>
          <w:sz w:val="20"/>
          <w:szCs w:val="20"/>
          <w:u w:val="single"/>
        </w:rPr>
        <w:t>Приоритетная цель обучения</w:t>
      </w:r>
      <w:r w:rsidRPr="000B5E9E">
        <w:rPr>
          <w:rFonts w:ascii="Times New Roman" w:hAnsi="Times New Roman"/>
          <w:sz w:val="20"/>
          <w:szCs w:val="20"/>
        </w:rPr>
        <w:t xml:space="preserve"> - 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</w:t>
      </w:r>
      <w:r w:rsidRPr="000B5E9E">
        <w:rPr>
          <w:rFonts w:ascii="Times New Roman" w:hAnsi="Times New Roman"/>
          <w:b/>
          <w:i/>
          <w:sz w:val="20"/>
          <w:szCs w:val="20"/>
        </w:rPr>
        <w:t>Читательская компетентность</w:t>
      </w:r>
      <w:r w:rsidRPr="000B5E9E">
        <w:rPr>
          <w:rFonts w:ascii="Times New Roman" w:hAnsi="Times New Roman"/>
          <w:sz w:val="20"/>
          <w:szCs w:val="20"/>
        </w:rPr>
        <w:t xml:space="preserve"> определяется владением техникой чтения, приемами понимания прочитанного и прослушанного произведения, знанием книг, </w:t>
      </w:r>
      <w:proofErr w:type="spellStart"/>
      <w:r w:rsidRPr="000B5E9E">
        <w:rPr>
          <w:rFonts w:ascii="Times New Roman" w:hAnsi="Times New Roman"/>
          <w:sz w:val="20"/>
          <w:szCs w:val="20"/>
        </w:rPr>
        <w:t>сформированностью</w:t>
      </w:r>
      <w:proofErr w:type="spellEnd"/>
      <w:r w:rsidRPr="000B5E9E">
        <w:rPr>
          <w:rFonts w:ascii="Times New Roman" w:hAnsi="Times New Roman"/>
          <w:sz w:val="20"/>
          <w:szCs w:val="20"/>
        </w:rPr>
        <w:t xml:space="preserve"> духовной потребности в книге и чтении. </w:t>
      </w:r>
    </w:p>
    <w:p w:rsidR="00E91B8F" w:rsidRPr="000B5E9E" w:rsidRDefault="00E91B8F" w:rsidP="00E91B8F">
      <w:pPr>
        <w:spacing w:after="0" w:line="240" w:lineRule="auto"/>
        <w:ind w:left="57"/>
        <w:jc w:val="both"/>
        <w:rPr>
          <w:rFonts w:ascii="Times New Roman" w:hAnsi="Times New Roman"/>
          <w:b/>
          <w:sz w:val="20"/>
          <w:szCs w:val="20"/>
        </w:rPr>
      </w:pPr>
      <w:r w:rsidRPr="000B5E9E">
        <w:rPr>
          <w:rFonts w:ascii="Times New Roman" w:hAnsi="Times New Roman"/>
          <w:b/>
          <w:sz w:val="20"/>
          <w:szCs w:val="20"/>
        </w:rPr>
        <w:tab/>
        <w:t>К основным особенностям курса можно отнести:</w:t>
      </w:r>
    </w:p>
    <w:p w:rsidR="00E91B8F" w:rsidRPr="000B5E9E" w:rsidRDefault="00E91B8F" w:rsidP="00E91B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Включение в учебники высокохудожественных текстов, в основном произведений классической литературы.</w:t>
      </w:r>
    </w:p>
    <w:p w:rsidR="00E91B8F" w:rsidRPr="000B5E9E" w:rsidRDefault="00E91B8F" w:rsidP="00E91B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Усиление воспитательной направленности курса, ориентация содержания на духовно-нравственное развитие и воспитание младших школьников.</w:t>
      </w:r>
    </w:p>
    <w:p w:rsidR="00E91B8F" w:rsidRPr="000B5E9E" w:rsidRDefault="00E91B8F" w:rsidP="00E91B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Создание условий и ситуаций нравственного выбора для моделирования поведения ребёнка на основе сопоставления поступков литературных героев со своим жизненным опытом.</w:t>
      </w:r>
    </w:p>
    <w:p w:rsidR="00E91B8F" w:rsidRPr="000B5E9E" w:rsidRDefault="00E91B8F" w:rsidP="00E91B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Развитие речи младших школьников на основе составления учащимися ассоциативных рядов</w:t>
      </w:r>
      <w:r>
        <w:rPr>
          <w:rFonts w:ascii="Times New Roman" w:hAnsi="Times New Roman"/>
          <w:sz w:val="20"/>
          <w:szCs w:val="20"/>
        </w:rPr>
        <w:t xml:space="preserve"> с помощью учителя</w:t>
      </w:r>
      <w:r w:rsidRPr="000B5E9E">
        <w:rPr>
          <w:rFonts w:ascii="Times New Roman" w:hAnsi="Times New Roman"/>
          <w:sz w:val="20"/>
          <w:szCs w:val="20"/>
        </w:rPr>
        <w:t>.</w:t>
      </w:r>
    </w:p>
    <w:p w:rsidR="00E91B8F" w:rsidRPr="000B5E9E" w:rsidRDefault="00E91B8F" w:rsidP="00E91B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0B5E9E">
        <w:rPr>
          <w:rFonts w:ascii="Times New Roman" w:hAnsi="Times New Roman"/>
          <w:sz w:val="20"/>
          <w:szCs w:val="20"/>
        </w:rPr>
        <w:t>Формирование интереса к книге посредством включения в систему чтения уроков внеклассного чтения и рекомендательных списков литературы по каждой теме и итогам года.</w:t>
      </w:r>
      <w:proofErr w:type="gramEnd"/>
    </w:p>
    <w:p w:rsidR="00E91B8F" w:rsidRPr="000B5E9E" w:rsidRDefault="00E91B8F" w:rsidP="00E91B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Включение школьников в проектную деятельность, развитие творческих способностей и формирование информационно-коммуникативной культуры учащихся.</w:t>
      </w:r>
    </w:p>
    <w:p w:rsidR="00E91B8F" w:rsidRPr="000B5E9E" w:rsidRDefault="00E91B8F" w:rsidP="00E91B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Совершенствование основных каче</w:t>
      </w:r>
      <w:proofErr w:type="gramStart"/>
      <w:r w:rsidRPr="000B5E9E">
        <w:rPr>
          <w:rFonts w:ascii="Times New Roman" w:hAnsi="Times New Roman"/>
          <w:sz w:val="20"/>
          <w:szCs w:val="20"/>
        </w:rPr>
        <w:t>ств чт</w:t>
      </w:r>
      <w:proofErr w:type="gramEnd"/>
      <w:r w:rsidRPr="000B5E9E">
        <w:rPr>
          <w:rFonts w:ascii="Times New Roman" w:hAnsi="Times New Roman"/>
          <w:sz w:val="20"/>
          <w:szCs w:val="20"/>
        </w:rPr>
        <w:t>ения: беглости, сознательности, правильности и выразительности.</w:t>
      </w:r>
    </w:p>
    <w:p w:rsidR="00E91B8F" w:rsidRPr="000B5E9E" w:rsidRDefault="00E91B8F" w:rsidP="00E91B8F">
      <w:pPr>
        <w:pStyle w:val="a3"/>
        <w:spacing w:after="0" w:line="240" w:lineRule="auto"/>
        <w:ind w:left="417"/>
        <w:jc w:val="both"/>
        <w:rPr>
          <w:rFonts w:ascii="Times New Roman" w:hAnsi="Times New Roman"/>
          <w:sz w:val="20"/>
          <w:szCs w:val="20"/>
        </w:rPr>
      </w:pP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ab/>
      </w:r>
      <w:r w:rsidRPr="000B5E9E">
        <w:rPr>
          <w:rFonts w:ascii="Times New Roman" w:hAnsi="Times New Roman"/>
          <w:b/>
          <w:sz w:val="20"/>
          <w:szCs w:val="20"/>
        </w:rPr>
        <w:t>Литературное чтение как учебный предмет в особой мере влияет на решение следующих</w:t>
      </w:r>
      <w:r w:rsidRPr="000B5E9E">
        <w:rPr>
          <w:rFonts w:ascii="Times New Roman" w:hAnsi="Times New Roman"/>
          <w:sz w:val="20"/>
          <w:szCs w:val="20"/>
        </w:rPr>
        <w:t xml:space="preserve"> </w:t>
      </w:r>
      <w:r w:rsidRPr="00FD6335">
        <w:rPr>
          <w:rFonts w:ascii="Times New Roman" w:hAnsi="Times New Roman"/>
          <w:b/>
          <w:bCs/>
          <w:iCs/>
          <w:sz w:val="20"/>
          <w:szCs w:val="20"/>
          <w:u w:val="single"/>
        </w:rPr>
        <w:t>задач</w:t>
      </w:r>
      <w:r w:rsidRPr="000B5E9E">
        <w:rPr>
          <w:rFonts w:ascii="Times New Roman" w:hAnsi="Times New Roman"/>
          <w:b/>
          <w:bCs/>
          <w:sz w:val="20"/>
          <w:szCs w:val="20"/>
        </w:rPr>
        <w:t>:</w:t>
      </w:r>
      <w:r w:rsidRPr="000B5E9E">
        <w:rPr>
          <w:rFonts w:ascii="Times New Roman" w:hAnsi="Times New Roman"/>
          <w:sz w:val="20"/>
          <w:szCs w:val="20"/>
        </w:rPr>
        <w:t xml:space="preserve"> 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1. Освоение общекультурных навыков чтения и понимание текста, воспитание интереса к чтению и книге - формирование у младших школьников осмысленного читательского навыка.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2. Овладение речевой, письменной и коммуникативной культурой. Выполнение этой задачи связано с умением работать с различными видами текстов, ориентироваться в книге</w:t>
      </w:r>
      <w:r>
        <w:rPr>
          <w:rFonts w:ascii="Times New Roman" w:hAnsi="Times New Roman"/>
          <w:sz w:val="20"/>
          <w:szCs w:val="20"/>
        </w:rPr>
        <w:t xml:space="preserve"> с помощью учителя</w:t>
      </w:r>
      <w:r w:rsidRPr="000B5E9E">
        <w:rPr>
          <w:rFonts w:ascii="Times New Roman" w:hAnsi="Times New Roman"/>
          <w:sz w:val="20"/>
          <w:szCs w:val="20"/>
        </w:rPr>
        <w:t xml:space="preserve">, использовать её для расширения знаний об окружающем мире. </w:t>
      </w:r>
    </w:p>
    <w:p w:rsidR="00E91B8F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3.Воспитание эстетического отношения к действительности, отражённой в художественной литературе - понимание художественного произведения, как особого вида искусства; формирование умения определять его художественную ценность и анализировать (на доступном уровне)</w:t>
      </w:r>
      <w:r>
        <w:rPr>
          <w:rFonts w:ascii="Times New Roman" w:hAnsi="Times New Roman"/>
          <w:sz w:val="20"/>
          <w:szCs w:val="20"/>
        </w:rPr>
        <w:t>.</w:t>
      </w:r>
      <w:r w:rsidRPr="000B5E9E">
        <w:rPr>
          <w:rFonts w:ascii="Times New Roman" w:hAnsi="Times New Roman"/>
          <w:sz w:val="20"/>
          <w:szCs w:val="20"/>
        </w:rPr>
        <w:t xml:space="preserve"> 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4. Формирование нравственных ценностей и эстетического вкуса младшего школьника; понимание духовной сущности произведения</w:t>
      </w:r>
      <w:r>
        <w:rPr>
          <w:rFonts w:ascii="Times New Roman" w:hAnsi="Times New Roman"/>
          <w:sz w:val="20"/>
          <w:szCs w:val="20"/>
        </w:rPr>
        <w:t>.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91B8F" w:rsidRPr="000B5E9E" w:rsidRDefault="00E91B8F" w:rsidP="00E91B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lastRenderedPageBreak/>
        <w:t>Знакомство учащихся с доступными их возрасту художе</w:t>
      </w:r>
      <w:r w:rsidRPr="000B5E9E">
        <w:rPr>
          <w:rFonts w:ascii="Times New Roman" w:hAnsi="Times New Roman"/>
          <w:sz w:val="20"/>
          <w:szCs w:val="20"/>
        </w:rPr>
        <w:softHyphen/>
        <w:t>ственными произведениями, духовно-нравственное и эстети</w:t>
      </w:r>
      <w:r w:rsidRPr="000B5E9E">
        <w:rPr>
          <w:rFonts w:ascii="Times New Roman" w:hAnsi="Times New Roman"/>
          <w:sz w:val="20"/>
          <w:szCs w:val="20"/>
        </w:rPr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 w:rsidRPr="000B5E9E">
        <w:rPr>
          <w:rFonts w:ascii="Times New Roman" w:hAnsi="Times New Roman"/>
          <w:sz w:val="20"/>
          <w:szCs w:val="20"/>
        </w:rPr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Pr="000B5E9E">
        <w:rPr>
          <w:rFonts w:ascii="Times New Roman" w:hAnsi="Times New Roman"/>
          <w:sz w:val="20"/>
          <w:szCs w:val="20"/>
        </w:rPr>
        <w:softHyphen/>
        <w:t>ципами поведения культурного человека, формирует навыки доброжелательного сотрудничества.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ab/>
        <w:t>Важнейшим аспектом литературного чтения является фор</w:t>
      </w:r>
      <w:r w:rsidRPr="000B5E9E">
        <w:rPr>
          <w:rFonts w:ascii="Times New Roman" w:hAnsi="Times New Roman"/>
          <w:sz w:val="20"/>
          <w:szCs w:val="20"/>
        </w:rPr>
        <w:softHyphen/>
        <w:t>мирование навыка чтения и других видов речевой деятельно</w:t>
      </w:r>
      <w:r w:rsidRPr="000B5E9E">
        <w:rPr>
          <w:rFonts w:ascii="Times New Roman" w:hAnsi="Times New Roman"/>
          <w:sz w:val="20"/>
          <w:szCs w:val="20"/>
        </w:rPr>
        <w:softHyphen/>
        <w:t>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</w:t>
      </w:r>
      <w:r w:rsidRPr="000B5E9E">
        <w:rPr>
          <w:rFonts w:ascii="Times New Roman" w:hAnsi="Times New Roman"/>
          <w:sz w:val="20"/>
          <w:szCs w:val="20"/>
        </w:rPr>
        <w:softHyphen/>
        <w:t xml:space="preserve">жающем мире. </w:t>
      </w:r>
    </w:p>
    <w:p w:rsidR="00E91B8F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ab/>
      </w:r>
      <w:proofErr w:type="gramStart"/>
      <w:r w:rsidRPr="000B5E9E">
        <w:rPr>
          <w:rFonts w:ascii="Times New Roman" w:hAnsi="Times New Roman"/>
          <w:sz w:val="20"/>
          <w:szCs w:val="20"/>
        </w:rPr>
        <w:t>В процессе освоения курса у младших школьников повыша</w:t>
      </w:r>
      <w:r w:rsidRPr="000B5E9E">
        <w:rPr>
          <w:rFonts w:ascii="Times New Roman" w:hAnsi="Times New Roman"/>
          <w:sz w:val="20"/>
          <w:szCs w:val="20"/>
        </w:rPr>
        <w:softHyphen/>
        <w:t>ется уровень коммуникативной культуры: формируются умения составлять диалоги, высказывать собственное мнение,  пользоваться справочным аппаратом учебника, находить информацию в словарях, спра</w:t>
      </w:r>
      <w:r w:rsidRPr="000B5E9E">
        <w:rPr>
          <w:rFonts w:ascii="Times New Roman" w:hAnsi="Times New Roman"/>
          <w:sz w:val="20"/>
          <w:szCs w:val="20"/>
        </w:rPr>
        <w:softHyphen/>
        <w:t>вочниках и энциклопедиях.</w:t>
      </w:r>
      <w:proofErr w:type="gramEnd"/>
      <w:r w:rsidRPr="000B5E9E">
        <w:rPr>
          <w:rFonts w:ascii="Times New Roman" w:hAnsi="Times New Roman"/>
          <w:sz w:val="20"/>
          <w:szCs w:val="20"/>
        </w:rPr>
        <w:t xml:space="preserve"> </w:t>
      </w:r>
      <w:r w:rsidRPr="000B5E9E">
        <w:rPr>
          <w:rFonts w:ascii="Times New Roman" w:hAnsi="Times New Roman"/>
          <w:sz w:val="20"/>
          <w:szCs w:val="20"/>
        </w:rPr>
        <w:tab/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ab/>
        <w:t>Курс литературного чтения пробуждает интерес учащих</w:t>
      </w:r>
      <w:r w:rsidRPr="000B5E9E">
        <w:rPr>
          <w:rFonts w:ascii="Times New Roman" w:hAnsi="Times New Roman"/>
          <w:sz w:val="20"/>
          <w:szCs w:val="20"/>
        </w:rPr>
        <w:softHyphen/>
        <w:t>ся к чтению художественных произведений. Внимание начи</w:t>
      </w:r>
      <w:r w:rsidRPr="000B5E9E">
        <w:rPr>
          <w:rFonts w:ascii="Times New Roman" w:hAnsi="Times New Roman"/>
          <w:sz w:val="20"/>
          <w:szCs w:val="20"/>
        </w:rPr>
        <w:softHyphen/>
        <w:t xml:space="preserve"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 </w:t>
      </w:r>
    </w:p>
    <w:p w:rsidR="00E91B8F" w:rsidRPr="000B5E9E" w:rsidRDefault="00E91B8F" w:rsidP="00E91B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ab/>
      </w:r>
    </w:p>
    <w:p w:rsidR="00E91B8F" w:rsidRPr="000B5E9E" w:rsidRDefault="00E91B8F" w:rsidP="00E91B8F">
      <w:pPr>
        <w:pStyle w:val="a4"/>
        <w:rPr>
          <w:b/>
          <w:sz w:val="20"/>
          <w:szCs w:val="20"/>
        </w:rPr>
      </w:pPr>
      <w:r w:rsidRPr="000B5E9E">
        <w:rPr>
          <w:b/>
          <w:sz w:val="20"/>
          <w:szCs w:val="20"/>
        </w:rPr>
        <w:t>Общая характеристика курса</w:t>
      </w:r>
    </w:p>
    <w:p w:rsidR="00E91B8F" w:rsidRPr="000B5E9E" w:rsidRDefault="00E91B8F" w:rsidP="00E91B8F">
      <w:pPr>
        <w:pStyle w:val="a4"/>
        <w:jc w:val="both"/>
        <w:rPr>
          <w:b/>
          <w:sz w:val="20"/>
          <w:szCs w:val="20"/>
        </w:rPr>
      </w:pPr>
      <w:r w:rsidRPr="000B5E9E">
        <w:rPr>
          <w:sz w:val="20"/>
          <w:szCs w:val="20"/>
        </w:rPr>
        <w:t xml:space="preserve"> «Литературное чтение» как систематический курс начинается с 1 класса сразу после обучения грамоте.</w:t>
      </w:r>
    </w:p>
    <w:p w:rsidR="00E91B8F" w:rsidRPr="000B5E9E" w:rsidRDefault="00E91B8F" w:rsidP="00E91B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 xml:space="preserve">Раздел </w:t>
      </w:r>
      <w:r w:rsidRPr="000B5E9E">
        <w:rPr>
          <w:rFonts w:ascii="Times New Roman" w:hAnsi="Times New Roman"/>
          <w:b/>
          <w:sz w:val="20"/>
          <w:szCs w:val="20"/>
        </w:rPr>
        <w:t>«</w:t>
      </w:r>
      <w:r w:rsidRPr="000B5E9E">
        <w:rPr>
          <w:rFonts w:ascii="Times New Roman" w:hAnsi="Times New Roman"/>
          <w:b/>
          <w:i/>
          <w:sz w:val="20"/>
          <w:szCs w:val="20"/>
        </w:rPr>
        <w:t>Круг детского чтения</w:t>
      </w:r>
      <w:r w:rsidRPr="000B5E9E">
        <w:rPr>
          <w:rFonts w:ascii="Times New Roman" w:hAnsi="Times New Roman"/>
          <w:b/>
          <w:sz w:val="20"/>
          <w:szCs w:val="20"/>
        </w:rPr>
        <w:t xml:space="preserve">» </w:t>
      </w:r>
      <w:r w:rsidRPr="000B5E9E">
        <w:rPr>
          <w:rFonts w:ascii="Times New Roman" w:hAnsi="Times New Roman"/>
          <w:sz w:val="20"/>
          <w:szCs w:val="20"/>
        </w:rPr>
        <w:t>включает произведения устного творчества народов России и зарубежных стран, произведения классиков отечественной и зарубежной литературы и современных писателей России и других стран (художественные и научно-познавательные). Программа включает все основные литературные жанры: сказки, стихи, рассказы, басни, драматические произведения.</w:t>
      </w:r>
    </w:p>
    <w:p w:rsidR="00E91B8F" w:rsidRPr="000B5E9E" w:rsidRDefault="00E91B8F" w:rsidP="00E91B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Новые книги пополняют знания об окружающем мире, жизни сверстников, об их отношении друг к другу, труду, к Родине. В процессе обучения обогащается социально-нравственный и эстетический опыт ребёнка, формируя у школьников читательскую самостоятельность. Программа предусматривает знакомство с книгой как источником различного вида информации и формирование библиографических умений.</w:t>
      </w:r>
    </w:p>
    <w:p w:rsidR="00E91B8F" w:rsidRPr="000B5E9E" w:rsidRDefault="00E91B8F" w:rsidP="00E91B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 xml:space="preserve">Раздел </w:t>
      </w:r>
      <w:r w:rsidRPr="000B5E9E">
        <w:rPr>
          <w:rFonts w:ascii="Times New Roman" w:hAnsi="Times New Roman"/>
          <w:b/>
          <w:sz w:val="20"/>
          <w:szCs w:val="20"/>
        </w:rPr>
        <w:t>«</w:t>
      </w:r>
      <w:r w:rsidRPr="000B5E9E">
        <w:rPr>
          <w:rFonts w:ascii="Times New Roman" w:hAnsi="Times New Roman"/>
          <w:b/>
          <w:i/>
          <w:sz w:val="20"/>
          <w:szCs w:val="20"/>
        </w:rPr>
        <w:t>Виды речевой и читательской деятельности</w:t>
      </w:r>
      <w:r w:rsidRPr="000B5E9E">
        <w:rPr>
          <w:rFonts w:ascii="Times New Roman" w:hAnsi="Times New Roman"/>
          <w:b/>
          <w:sz w:val="20"/>
          <w:szCs w:val="20"/>
        </w:rPr>
        <w:t xml:space="preserve">» </w:t>
      </w:r>
      <w:r w:rsidRPr="000B5E9E">
        <w:rPr>
          <w:rFonts w:ascii="Times New Roman" w:hAnsi="Times New Roman"/>
          <w:sz w:val="20"/>
          <w:szCs w:val="20"/>
        </w:rPr>
        <w:t>включает все виды речевой и читательской деятельности (умение читать, слушать, говорить и писать)</w:t>
      </w:r>
      <w:r>
        <w:rPr>
          <w:rFonts w:ascii="Times New Roman" w:hAnsi="Times New Roman"/>
          <w:sz w:val="20"/>
          <w:szCs w:val="20"/>
        </w:rPr>
        <w:t>.</w:t>
      </w:r>
      <w:r w:rsidRPr="000B5E9E">
        <w:rPr>
          <w:rFonts w:ascii="Times New Roman" w:hAnsi="Times New Roman"/>
          <w:sz w:val="20"/>
          <w:szCs w:val="20"/>
        </w:rPr>
        <w:t xml:space="preserve"> Раздел направлен на формирование речевой культуры учащихся, на совершенствование коммуникативных навыков, главным из которых является навык чтения.</w:t>
      </w:r>
    </w:p>
    <w:p w:rsidR="00E91B8F" w:rsidRDefault="00E91B8F" w:rsidP="00E91B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i/>
          <w:sz w:val="20"/>
          <w:szCs w:val="20"/>
          <w:u w:val="single"/>
        </w:rPr>
        <w:t>Навык чтения.</w:t>
      </w:r>
      <w:r w:rsidRPr="000B5E9E">
        <w:rPr>
          <w:rFonts w:ascii="Times New Roman" w:hAnsi="Times New Roman"/>
          <w:sz w:val="20"/>
          <w:szCs w:val="20"/>
        </w:rPr>
        <w:t xml:space="preserve"> На протяжения всего периода обучения в начальной школе меняются приёмы овладения навыком чтения: сначала идёт освоение целостных (синтетических) приёмов чтения в пределах слова и словосочетания (чтения целыми словами); далее формируются приёмы интонационного объединения слов в предложения. Увеличивается</w:t>
      </w:r>
      <w:r>
        <w:rPr>
          <w:rFonts w:ascii="Times New Roman" w:hAnsi="Times New Roman"/>
          <w:sz w:val="20"/>
          <w:szCs w:val="20"/>
        </w:rPr>
        <w:t xml:space="preserve"> скорость чтения</w:t>
      </w:r>
      <w:r w:rsidRPr="000B5E9E">
        <w:rPr>
          <w:rFonts w:ascii="Times New Roman" w:hAnsi="Times New Roman"/>
          <w:sz w:val="20"/>
          <w:szCs w:val="20"/>
        </w:rPr>
        <w:t>, постепенно вводится чтение про себя с воспроизведением содержания прочитанного. Учащиеся постепенно овладевают рациональными приёмами чтения и понимания прочитанного, орфоэпическими и интонационными нор</w:t>
      </w:r>
      <w:r>
        <w:rPr>
          <w:rFonts w:ascii="Times New Roman" w:hAnsi="Times New Roman"/>
          <w:sz w:val="20"/>
          <w:szCs w:val="20"/>
        </w:rPr>
        <w:t>мами чтения, слов и предложений.</w:t>
      </w:r>
      <w:r w:rsidRPr="000B5E9E">
        <w:rPr>
          <w:rFonts w:ascii="Times New Roman" w:hAnsi="Times New Roman"/>
          <w:sz w:val="20"/>
          <w:szCs w:val="20"/>
        </w:rPr>
        <w:t xml:space="preserve"> </w:t>
      </w:r>
    </w:p>
    <w:p w:rsidR="00E91B8F" w:rsidRPr="000B5E9E" w:rsidRDefault="00E91B8F" w:rsidP="00E91B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 xml:space="preserve">Совершенствование устной речи </w:t>
      </w:r>
      <w:r w:rsidRPr="000B5E9E">
        <w:rPr>
          <w:rFonts w:ascii="Times New Roman" w:hAnsi="Times New Roman"/>
          <w:sz w:val="20"/>
          <w:szCs w:val="20"/>
          <w:u w:val="single"/>
        </w:rPr>
        <w:t xml:space="preserve">(умения </w:t>
      </w:r>
      <w:r w:rsidRPr="000B5E9E">
        <w:rPr>
          <w:rFonts w:ascii="Times New Roman" w:hAnsi="Times New Roman"/>
          <w:i/>
          <w:sz w:val="20"/>
          <w:szCs w:val="20"/>
          <w:u w:val="single"/>
        </w:rPr>
        <w:t xml:space="preserve">слушать </w:t>
      </w:r>
      <w:r w:rsidRPr="000B5E9E">
        <w:rPr>
          <w:rFonts w:ascii="Times New Roman" w:hAnsi="Times New Roman"/>
          <w:sz w:val="20"/>
          <w:szCs w:val="20"/>
          <w:u w:val="single"/>
        </w:rPr>
        <w:t>и</w:t>
      </w:r>
      <w:r w:rsidRPr="000B5E9E">
        <w:rPr>
          <w:rFonts w:ascii="Times New Roman" w:hAnsi="Times New Roman"/>
          <w:i/>
          <w:sz w:val="20"/>
          <w:szCs w:val="20"/>
          <w:u w:val="single"/>
        </w:rPr>
        <w:t xml:space="preserve"> говорить</w:t>
      </w:r>
      <w:r w:rsidRPr="000B5E9E">
        <w:rPr>
          <w:rFonts w:ascii="Times New Roman" w:hAnsi="Times New Roman"/>
          <w:sz w:val="20"/>
          <w:szCs w:val="20"/>
          <w:u w:val="single"/>
        </w:rPr>
        <w:t>)</w:t>
      </w:r>
      <w:r w:rsidRPr="000B5E9E">
        <w:rPr>
          <w:rFonts w:ascii="Times New Roman" w:hAnsi="Times New Roman"/>
          <w:sz w:val="20"/>
          <w:szCs w:val="20"/>
        </w:rPr>
        <w:t xml:space="preserve"> проводится параллельно с обучением чтению. </w:t>
      </w:r>
      <w:proofErr w:type="gramStart"/>
      <w:r w:rsidRPr="000B5E9E">
        <w:rPr>
          <w:rFonts w:ascii="Times New Roman" w:hAnsi="Times New Roman"/>
          <w:sz w:val="20"/>
          <w:szCs w:val="20"/>
        </w:rPr>
        <w:t xml:space="preserve">Совершенствуются умения воспринимать на слух высказывание или чтение собеседника, понимать цели речевого высказывания, высказывать свою точку зрения; усваиваются продуктивные формы диалога, формулы речевого этикета в условиях учебного и </w:t>
      </w:r>
      <w:proofErr w:type="spellStart"/>
      <w:r w:rsidRPr="000B5E9E">
        <w:rPr>
          <w:rFonts w:ascii="Times New Roman" w:hAnsi="Times New Roman"/>
          <w:sz w:val="20"/>
          <w:szCs w:val="20"/>
        </w:rPr>
        <w:t>внеучебного</w:t>
      </w:r>
      <w:proofErr w:type="spellEnd"/>
      <w:r w:rsidRPr="000B5E9E">
        <w:rPr>
          <w:rFonts w:ascii="Times New Roman" w:hAnsi="Times New Roman"/>
          <w:sz w:val="20"/>
          <w:szCs w:val="20"/>
        </w:rPr>
        <w:t xml:space="preserve"> общения; совершенствуется монологическая речь учащихся, целенаправленно пополняется активный словарный запас; учащиеся осваивают пересказ прочитанного или услышанного произведения.  </w:t>
      </w:r>
      <w:proofErr w:type="gramEnd"/>
    </w:p>
    <w:p w:rsidR="00E91B8F" w:rsidRPr="000B5E9E" w:rsidRDefault="00E91B8F" w:rsidP="00E91B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 xml:space="preserve">Особое место в программе отводится </w:t>
      </w:r>
      <w:r w:rsidRPr="000B5E9E">
        <w:rPr>
          <w:rFonts w:ascii="Times New Roman" w:hAnsi="Times New Roman"/>
          <w:i/>
          <w:sz w:val="20"/>
          <w:szCs w:val="20"/>
          <w:u w:val="single"/>
        </w:rPr>
        <w:t>работе с текстом художественного произведения</w:t>
      </w:r>
      <w:proofErr w:type="gramStart"/>
      <w:r w:rsidRPr="000B5E9E">
        <w:rPr>
          <w:rFonts w:ascii="Times New Roman" w:hAnsi="Times New Roman"/>
          <w:i/>
          <w:sz w:val="20"/>
          <w:szCs w:val="20"/>
          <w:u w:val="single"/>
        </w:rPr>
        <w:t>.</w:t>
      </w:r>
      <w:proofErr w:type="gramEnd"/>
      <w:r w:rsidRPr="000B5E9E"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 w:rsidRPr="000B5E9E">
        <w:rPr>
          <w:rFonts w:ascii="Times New Roman" w:hAnsi="Times New Roman"/>
          <w:sz w:val="20"/>
          <w:szCs w:val="20"/>
        </w:rPr>
        <w:t>у</w:t>
      </w:r>
      <w:proofErr w:type="gramEnd"/>
      <w:r w:rsidRPr="000B5E9E">
        <w:rPr>
          <w:rFonts w:ascii="Times New Roman" w:hAnsi="Times New Roman"/>
          <w:sz w:val="20"/>
          <w:szCs w:val="20"/>
        </w:rPr>
        <w:t>чатся соотносить заглавие с содержанием текс</w:t>
      </w:r>
      <w:r>
        <w:rPr>
          <w:rFonts w:ascii="Times New Roman" w:hAnsi="Times New Roman"/>
          <w:sz w:val="20"/>
          <w:szCs w:val="20"/>
        </w:rPr>
        <w:t xml:space="preserve">та (его темой, главной мыслью). </w:t>
      </w:r>
      <w:proofErr w:type="gramStart"/>
      <w:r w:rsidRPr="000B5E9E">
        <w:rPr>
          <w:rFonts w:ascii="Times New Roman" w:hAnsi="Times New Roman"/>
          <w:sz w:val="20"/>
          <w:szCs w:val="20"/>
        </w:rPr>
        <w:t xml:space="preserve">Учащиеся получают первоначальные представления о главной теме, идее (основной мысли) читаемого литературного произведения, об основных жанрах литературных произведений (рассказ, стихотворение, сказка), особенностях малых фольклорных жанров (загадка, пословица, считалка, прибаутка). </w:t>
      </w:r>
      <w:proofErr w:type="gramEnd"/>
    </w:p>
    <w:p w:rsidR="00E91B8F" w:rsidRPr="000B5E9E" w:rsidRDefault="00E91B8F" w:rsidP="00E91B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 xml:space="preserve"> Слово становится объектом внимания читателя и осмысливается как средство создания словесно-художественного образа, через который автор выражает свои мысли и чувства. Анализ образных средств языка в начальной школе проводится в объёме, который позволяет детям почувствовать целостность художественного образа, адекватно воспринять героя произ</w:t>
      </w:r>
      <w:r w:rsidRPr="000B5E9E">
        <w:rPr>
          <w:rFonts w:ascii="Times New Roman" w:hAnsi="Times New Roman"/>
          <w:sz w:val="20"/>
          <w:szCs w:val="20"/>
        </w:rPr>
        <w:softHyphen/>
        <w:t xml:space="preserve">ведения и сопереживать ему. </w:t>
      </w:r>
    </w:p>
    <w:p w:rsidR="00E91B8F" w:rsidRPr="000B5E9E" w:rsidRDefault="00E91B8F" w:rsidP="00E91B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0B5E9E">
        <w:rPr>
          <w:rFonts w:ascii="Times New Roman" w:hAnsi="Times New Roman"/>
          <w:sz w:val="20"/>
          <w:szCs w:val="20"/>
        </w:rPr>
        <w:lastRenderedPageBreak/>
        <w:t xml:space="preserve">На основе чтения и анализа прочитанного текста учащиеся осмысливают поступки, характер и речь героя, составляют его характеристику, обсуждают мотивы поведения героя, соотнося их с нормами морали, осознают духовно-нравственный смысл прочитанного произведения. </w:t>
      </w:r>
      <w:proofErr w:type="gramEnd"/>
    </w:p>
    <w:p w:rsidR="00E91B8F" w:rsidRPr="000B5E9E" w:rsidRDefault="00E91B8F" w:rsidP="00E91B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 xml:space="preserve">Раздел </w:t>
      </w:r>
      <w:r w:rsidRPr="000B5E9E">
        <w:rPr>
          <w:rFonts w:ascii="Times New Roman" w:hAnsi="Times New Roman"/>
          <w:b/>
          <w:bCs/>
          <w:sz w:val="20"/>
          <w:szCs w:val="20"/>
        </w:rPr>
        <w:t>«</w:t>
      </w:r>
      <w:r w:rsidRPr="000B5E9E">
        <w:rPr>
          <w:rFonts w:ascii="Times New Roman" w:hAnsi="Times New Roman"/>
          <w:b/>
          <w:bCs/>
          <w:i/>
          <w:sz w:val="20"/>
          <w:szCs w:val="20"/>
        </w:rPr>
        <w:t>Опыт творческой деятельности</w:t>
      </w:r>
      <w:r w:rsidRPr="000B5E9E">
        <w:rPr>
          <w:rFonts w:ascii="Times New Roman" w:hAnsi="Times New Roman"/>
          <w:b/>
          <w:bCs/>
          <w:sz w:val="20"/>
          <w:szCs w:val="20"/>
        </w:rPr>
        <w:t xml:space="preserve">» </w:t>
      </w:r>
      <w:r w:rsidRPr="000B5E9E">
        <w:rPr>
          <w:rFonts w:ascii="Times New Roman" w:hAnsi="Times New Roman"/>
          <w:sz w:val="20"/>
          <w:szCs w:val="20"/>
        </w:rPr>
        <w:t>раскрывает при</w:t>
      </w:r>
      <w:r w:rsidRPr="000B5E9E">
        <w:rPr>
          <w:rFonts w:ascii="Times New Roman" w:hAnsi="Times New Roman"/>
          <w:sz w:val="20"/>
          <w:szCs w:val="20"/>
        </w:rPr>
        <w:softHyphen/>
        <w:t>ёмы и способы деятельности, которые помогут учащимся адек</w:t>
      </w:r>
      <w:r w:rsidRPr="000B5E9E">
        <w:rPr>
          <w:rFonts w:ascii="Times New Roman" w:hAnsi="Times New Roman"/>
          <w:sz w:val="20"/>
          <w:szCs w:val="20"/>
        </w:rPr>
        <w:softHyphen/>
        <w:t>ватно воспринимать художественное произведение и проявлять собственные творческие способности. При работе с художе</w:t>
      </w:r>
      <w:r w:rsidRPr="000B5E9E">
        <w:rPr>
          <w:rFonts w:ascii="Times New Roman" w:hAnsi="Times New Roman"/>
          <w:sz w:val="20"/>
          <w:szCs w:val="20"/>
        </w:rPr>
        <w:softHyphen/>
        <w:t>ственным текстом (со словом) используется жизненный, кон</w:t>
      </w:r>
      <w:r w:rsidRPr="000B5E9E">
        <w:rPr>
          <w:rFonts w:ascii="Times New Roman" w:hAnsi="Times New Roman"/>
          <w:sz w:val="20"/>
          <w:szCs w:val="20"/>
        </w:rPr>
        <w:softHyphen/>
        <w:t>кретно-чувственный опыт ребёнка и активизируются образные представления, возникающие у него в процессе чтения, разви</w:t>
      </w:r>
      <w:r w:rsidRPr="000B5E9E">
        <w:rPr>
          <w:rFonts w:ascii="Times New Roman" w:hAnsi="Times New Roman"/>
          <w:sz w:val="20"/>
          <w:szCs w:val="20"/>
        </w:rPr>
        <w:softHyphen/>
        <w:t>вается умение воссоздавать словесные образы в соответствии с авторским текстом. Учащие</w:t>
      </w:r>
      <w:r w:rsidRPr="000B5E9E">
        <w:rPr>
          <w:rFonts w:ascii="Times New Roman" w:hAnsi="Times New Roman"/>
          <w:sz w:val="20"/>
          <w:szCs w:val="20"/>
        </w:rPr>
        <w:softHyphen/>
        <w:t>ся выбирают произведения (отрывки из них) для чт</w:t>
      </w:r>
      <w:r>
        <w:rPr>
          <w:rFonts w:ascii="Times New Roman" w:hAnsi="Times New Roman"/>
          <w:sz w:val="20"/>
          <w:szCs w:val="20"/>
        </w:rPr>
        <w:t>ения по ролям.</w:t>
      </w:r>
      <w:r w:rsidRPr="000B5E9E">
        <w:rPr>
          <w:rFonts w:ascii="Times New Roman" w:hAnsi="Times New Roman"/>
          <w:sz w:val="20"/>
          <w:szCs w:val="20"/>
        </w:rPr>
        <w:t xml:space="preserve"> </w:t>
      </w:r>
    </w:p>
    <w:p w:rsidR="00E91B8F" w:rsidRPr="000B5E9E" w:rsidRDefault="00E91B8F" w:rsidP="00E91B8F">
      <w:pPr>
        <w:pStyle w:val="a4"/>
        <w:rPr>
          <w:b/>
          <w:sz w:val="20"/>
          <w:szCs w:val="20"/>
        </w:rPr>
      </w:pPr>
      <w:r w:rsidRPr="000B5E9E">
        <w:rPr>
          <w:b/>
          <w:sz w:val="20"/>
          <w:szCs w:val="20"/>
        </w:rPr>
        <w:t>Место курса в учебном плане:</w:t>
      </w:r>
    </w:p>
    <w:p w:rsidR="00E91B8F" w:rsidRPr="000B5E9E" w:rsidRDefault="00E91B8F" w:rsidP="00E91B8F">
      <w:pPr>
        <w:pStyle w:val="a4"/>
        <w:jc w:val="both"/>
        <w:rPr>
          <w:b/>
          <w:sz w:val="20"/>
          <w:szCs w:val="20"/>
        </w:rPr>
      </w:pPr>
      <w:r>
        <w:rPr>
          <w:sz w:val="20"/>
          <w:szCs w:val="20"/>
        </w:rPr>
        <w:t>В 1</w:t>
      </w:r>
      <w:r w:rsidRPr="000B5E9E">
        <w:rPr>
          <w:sz w:val="20"/>
          <w:szCs w:val="20"/>
        </w:rPr>
        <w:t xml:space="preserve"> классе на уроки литературного чтения от</w:t>
      </w:r>
      <w:r>
        <w:rPr>
          <w:sz w:val="20"/>
          <w:szCs w:val="20"/>
        </w:rPr>
        <w:t>водится  132 ч (4 ч в неделю, 33</w:t>
      </w:r>
      <w:r w:rsidRPr="000B5E9E">
        <w:rPr>
          <w:sz w:val="20"/>
          <w:szCs w:val="20"/>
        </w:rPr>
        <w:t xml:space="preserve"> учебные недели).</w:t>
      </w:r>
    </w:p>
    <w:p w:rsidR="00E91B8F" w:rsidRPr="000B5E9E" w:rsidRDefault="00E91B8F" w:rsidP="00E91B8F">
      <w:pPr>
        <w:jc w:val="center"/>
        <w:rPr>
          <w:rFonts w:ascii="Times New Roman" w:hAnsi="Times New Roman"/>
          <w:b/>
          <w:sz w:val="20"/>
          <w:szCs w:val="20"/>
        </w:rPr>
      </w:pP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b/>
          <w:bCs/>
          <w:sz w:val="20"/>
          <w:szCs w:val="20"/>
        </w:rPr>
        <w:t>Описание ценностных ориентиров содержания учебного предмета</w:t>
      </w:r>
      <w:r w:rsidRPr="000B5E9E">
        <w:rPr>
          <w:rFonts w:ascii="Times New Roman" w:hAnsi="Times New Roman"/>
          <w:sz w:val="20"/>
          <w:szCs w:val="20"/>
        </w:rPr>
        <w:t xml:space="preserve"> </w:t>
      </w:r>
    </w:p>
    <w:p w:rsidR="00E91B8F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 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 На уроках литературного чтения продолжается развитие тех</w:t>
      </w:r>
      <w:r w:rsidRPr="000B5E9E">
        <w:rPr>
          <w:rFonts w:ascii="Times New Roman" w:hAnsi="Times New Roman"/>
          <w:sz w:val="20"/>
          <w:szCs w:val="20"/>
        </w:rPr>
        <w:softHyphen/>
        <w:t xml:space="preserve">ники чтения, совершенствование качества чтения, особенно осмысленности. Читая и анализируя произведения, ребёнок задумывается над вечными ценностями (базовыми ценностями): добром, справедливостью, правдой и т.д. Огромную роль при этом играет эмоциональное восприятие произведения, которое формирует эмоциональную грамотность. Система </w:t>
      </w:r>
      <w:proofErr w:type="spellStart"/>
      <w:r w:rsidRPr="000B5E9E">
        <w:rPr>
          <w:rFonts w:ascii="Times New Roman" w:hAnsi="Times New Roman"/>
          <w:sz w:val="20"/>
          <w:szCs w:val="20"/>
        </w:rPr>
        <w:t>духовно-нравственн</w:t>
      </w:r>
      <w:proofErr w:type="gramStart"/>
      <w:r w:rsidRPr="000B5E9E">
        <w:rPr>
          <w:rFonts w:ascii="Times New Roman" w:hAnsi="Times New Roman"/>
          <w:sz w:val="20"/>
          <w:szCs w:val="20"/>
        </w:rPr>
        <w:t>oro</w:t>
      </w:r>
      <w:proofErr w:type="spellEnd"/>
      <w:proofErr w:type="gramEnd"/>
      <w:r w:rsidRPr="000B5E9E">
        <w:rPr>
          <w:rFonts w:ascii="Times New Roman" w:hAnsi="Times New Roman"/>
          <w:sz w:val="20"/>
          <w:szCs w:val="20"/>
        </w:rPr>
        <w:t xml:space="preserve">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 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br/>
      </w:r>
      <w:r w:rsidRPr="000B5E9E">
        <w:rPr>
          <w:rFonts w:ascii="Times New Roman" w:hAnsi="Times New Roman"/>
          <w:b/>
          <w:bCs/>
          <w:sz w:val="20"/>
          <w:szCs w:val="20"/>
        </w:rPr>
        <w:t>Результаты изучения курса</w:t>
      </w:r>
      <w:r w:rsidRPr="000B5E9E">
        <w:rPr>
          <w:rFonts w:ascii="Times New Roman" w:hAnsi="Times New Roman"/>
          <w:sz w:val="20"/>
          <w:szCs w:val="20"/>
        </w:rPr>
        <w:t xml:space="preserve"> 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b/>
          <w:bCs/>
          <w:i/>
          <w:iCs/>
          <w:sz w:val="20"/>
          <w:szCs w:val="20"/>
        </w:rPr>
        <w:t>Личностные результаты:</w:t>
      </w:r>
      <w:r w:rsidRPr="000B5E9E">
        <w:rPr>
          <w:rFonts w:ascii="Times New Roman" w:hAnsi="Times New Roman"/>
          <w:sz w:val="20"/>
          <w:szCs w:val="20"/>
        </w:rPr>
        <w:t xml:space="preserve"> 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1) формирование чувства гордости за свою Родину, её исто</w:t>
      </w:r>
      <w:r w:rsidRPr="000B5E9E">
        <w:rPr>
          <w:rFonts w:ascii="Times New Roman" w:hAnsi="Times New Roman"/>
          <w:sz w:val="20"/>
          <w:szCs w:val="20"/>
        </w:rPr>
        <w:softHyphen/>
        <w:t xml:space="preserve">рию, российский народ, становление </w:t>
      </w:r>
      <w:proofErr w:type="gramStart"/>
      <w:r w:rsidRPr="000B5E9E">
        <w:rPr>
          <w:rFonts w:ascii="Times New Roman" w:hAnsi="Times New Roman"/>
          <w:sz w:val="20"/>
          <w:szCs w:val="20"/>
        </w:rPr>
        <w:t>гуманистических</w:t>
      </w:r>
      <w:proofErr w:type="gramEnd"/>
      <w:r w:rsidRPr="000B5E9E">
        <w:rPr>
          <w:rFonts w:ascii="Times New Roman" w:hAnsi="Times New Roman"/>
          <w:sz w:val="20"/>
          <w:szCs w:val="20"/>
        </w:rPr>
        <w:t xml:space="preserve"> и де</w:t>
      </w:r>
      <w:r w:rsidRPr="000B5E9E">
        <w:rPr>
          <w:rFonts w:ascii="Times New Roman" w:hAnsi="Times New Roman"/>
          <w:sz w:val="20"/>
          <w:szCs w:val="20"/>
        </w:rPr>
        <w:softHyphen/>
        <w:t xml:space="preserve">мократических ценностных ориентации многонационального российского общества; 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 xml:space="preserve">2) формирование средствами литературных произведений целостного взгляда на мир в единстве и разнообразии природы, народов, культур и религий; 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3) воспитание художественно-эстетического вкуса, эстетиче</w:t>
      </w:r>
      <w:r w:rsidRPr="000B5E9E">
        <w:rPr>
          <w:rFonts w:ascii="Times New Roman" w:hAnsi="Times New Roman"/>
          <w:sz w:val="20"/>
          <w:szCs w:val="20"/>
        </w:rPr>
        <w:softHyphen/>
        <w:t>ских потребностей, ценностей и чувств на основе опыта слу</w:t>
      </w:r>
      <w:r w:rsidRPr="000B5E9E">
        <w:rPr>
          <w:rFonts w:ascii="Times New Roman" w:hAnsi="Times New Roman"/>
          <w:sz w:val="20"/>
          <w:szCs w:val="20"/>
        </w:rPr>
        <w:softHyphen/>
        <w:t>шания и заучивания наизусть произведений художественной литературы;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 xml:space="preserve"> 4) развитие этических чувств, доброжелательности и эмо</w:t>
      </w:r>
      <w:r w:rsidRPr="000B5E9E">
        <w:rPr>
          <w:rFonts w:ascii="Times New Roman" w:hAnsi="Times New Roman"/>
          <w:sz w:val="20"/>
          <w:szCs w:val="20"/>
        </w:rPr>
        <w:softHyphen/>
        <w:t>ционально-нравственной отзывчивости, понимания и сопере</w:t>
      </w:r>
      <w:r w:rsidRPr="000B5E9E">
        <w:rPr>
          <w:rFonts w:ascii="Times New Roman" w:hAnsi="Times New Roman"/>
          <w:sz w:val="20"/>
          <w:szCs w:val="20"/>
        </w:rPr>
        <w:softHyphen/>
        <w:t xml:space="preserve">живания чувствам других людей; 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5) формирование уважительного отношения к иному мне</w:t>
      </w:r>
      <w:r w:rsidRPr="000B5E9E">
        <w:rPr>
          <w:rFonts w:ascii="Times New Roman" w:hAnsi="Times New Roman"/>
          <w:sz w:val="20"/>
          <w:szCs w:val="20"/>
        </w:rPr>
        <w:softHyphen/>
        <w:t>нию, истории и культуре других народов, выработка умения тер</w:t>
      </w:r>
      <w:r w:rsidRPr="000B5E9E">
        <w:rPr>
          <w:rFonts w:ascii="Times New Roman" w:hAnsi="Times New Roman"/>
          <w:sz w:val="20"/>
          <w:szCs w:val="20"/>
        </w:rPr>
        <w:softHyphen/>
        <w:t xml:space="preserve">пимо относиться к людям иной национальной принадлежности; 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 xml:space="preserve">6) овладение начальными навыками адаптации к школе, к школьному коллективу; 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0B5E9E">
        <w:rPr>
          <w:rFonts w:ascii="Times New Roman" w:hAnsi="Times New Roman"/>
          <w:sz w:val="20"/>
          <w:szCs w:val="20"/>
        </w:rPr>
        <w:softHyphen/>
        <w:t xml:space="preserve">ностного смысла учения; 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 xml:space="preserve"> 9) развитие навыков сотрудничества </w:t>
      </w:r>
      <w:proofErr w:type="gramStart"/>
      <w:r w:rsidRPr="000B5E9E">
        <w:rPr>
          <w:rFonts w:ascii="Times New Roman" w:hAnsi="Times New Roman"/>
          <w:sz w:val="20"/>
          <w:szCs w:val="20"/>
        </w:rPr>
        <w:t>со</w:t>
      </w:r>
      <w:proofErr w:type="gramEnd"/>
      <w:r w:rsidRPr="000B5E9E">
        <w:rPr>
          <w:rFonts w:ascii="Times New Roman" w:hAnsi="Times New Roman"/>
          <w:sz w:val="20"/>
          <w:szCs w:val="20"/>
        </w:rPr>
        <w:t xml:space="preserve"> взрослыми и сверст</w:t>
      </w:r>
      <w:r w:rsidRPr="000B5E9E">
        <w:rPr>
          <w:rFonts w:ascii="Times New Roman" w:hAnsi="Times New Roman"/>
          <w:sz w:val="20"/>
          <w:szCs w:val="20"/>
        </w:rPr>
        <w:softHyphen/>
        <w:t>никами в разных социальных ситуациях, умения избегать кон</w:t>
      </w:r>
      <w:r w:rsidRPr="000B5E9E">
        <w:rPr>
          <w:rFonts w:ascii="Times New Roman" w:hAnsi="Times New Roman"/>
          <w:sz w:val="20"/>
          <w:szCs w:val="20"/>
        </w:rPr>
        <w:softHyphen/>
        <w:t>фликтов и находить выходы из спорных ситуаций, умения срав</w:t>
      </w:r>
      <w:r w:rsidRPr="000B5E9E">
        <w:rPr>
          <w:rFonts w:ascii="Times New Roman" w:hAnsi="Times New Roman"/>
          <w:sz w:val="20"/>
          <w:szCs w:val="20"/>
        </w:rPr>
        <w:softHyphen/>
        <w:t xml:space="preserve">нивать поступки героев литературных произведений со своими собственными поступками, осмысливать поступки героев; 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10) наличие мотивации к творческому труду и бережному отношению к материальным и духовным ценностям, формиро</w:t>
      </w:r>
      <w:r w:rsidRPr="000B5E9E">
        <w:rPr>
          <w:rFonts w:ascii="Times New Roman" w:hAnsi="Times New Roman"/>
          <w:sz w:val="20"/>
          <w:szCs w:val="20"/>
        </w:rPr>
        <w:softHyphen/>
        <w:t xml:space="preserve">вание установки на безопасный, здоровый образ жизни. 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B5E9E">
        <w:rPr>
          <w:rFonts w:ascii="Times New Roman" w:hAnsi="Times New Roman"/>
          <w:b/>
          <w:bCs/>
          <w:i/>
          <w:iCs/>
          <w:sz w:val="20"/>
          <w:szCs w:val="20"/>
        </w:rPr>
        <w:t>Метапредметные</w:t>
      </w:r>
      <w:proofErr w:type="spellEnd"/>
      <w:r w:rsidRPr="000B5E9E">
        <w:rPr>
          <w:rFonts w:ascii="Times New Roman" w:hAnsi="Times New Roman"/>
          <w:b/>
          <w:bCs/>
          <w:i/>
          <w:iCs/>
          <w:sz w:val="20"/>
          <w:szCs w:val="20"/>
        </w:rPr>
        <w:t xml:space="preserve"> результаты:</w:t>
      </w:r>
      <w:r w:rsidRPr="000B5E9E">
        <w:rPr>
          <w:rFonts w:ascii="Times New Roman" w:hAnsi="Times New Roman"/>
          <w:sz w:val="20"/>
          <w:szCs w:val="20"/>
        </w:rPr>
        <w:t xml:space="preserve"> 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1) овладение способностью принимать и сохранять цели и задачи учебной деятельности, поиска средств её осуществления</w:t>
      </w:r>
      <w:r>
        <w:rPr>
          <w:rFonts w:ascii="Times New Roman" w:hAnsi="Times New Roman"/>
          <w:sz w:val="20"/>
          <w:szCs w:val="20"/>
        </w:rPr>
        <w:t xml:space="preserve"> с помощью учителя</w:t>
      </w:r>
      <w:r w:rsidRPr="000B5E9E">
        <w:rPr>
          <w:rFonts w:ascii="Times New Roman" w:hAnsi="Times New Roman"/>
          <w:sz w:val="20"/>
          <w:szCs w:val="20"/>
        </w:rPr>
        <w:t>;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 xml:space="preserve"> 2) освоение способами решения проблем творческого и по</w:t>
      </w:r>
      <w:r w:rsidRPr="000B5E9E">
        <w:rPr>
          <w:rFonts w:ascii="Times New Roman" w:hAnsi="Times New Roman"/>
          <w:sz w:val="20"/>
          <w:szCs w:val="20"/>
        </w:rPr>
        <w:softHyphen/>
        <w:t>искового характера</w:t>
      </w:r>
      <w:r>
        <w:rPr>
          <w:rFonts w:ascii="Times New Roman" w:hAnsi="Times New Roman"/>
          <w:sz w:val="20"/>
          <w:szCs w:val="20"/>
        </w:rPr>
        <w:t xml:space="preserve"> совместно с учителем</w:t>
      </w:r>
      <w:r w:rsidRPr="000B5E9E">
        <w:rPr>
          <w:rFonts w:ascii="Times New Roman" w:hAnsi="Times New Roman"/>
          <w:sz w:val="20"/>
          <w:szCs w:val="20"/>
        </w:rPr>
        <w:t>;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3) способствовать формированию </w:t>
      </w:r>
      <w:r w:rsidRPr="000B5E9E">
        <w:rPr>
          <w:rFonts w:ascii="Times New Roman" w:hAnsi="Times New Roman"/>
          <w:sz w:val="20"/>
          <w:szCs w:val="20"/>
        </w:rPr>
        <w:t xml:space="preserve"> умения планировать, контролировать и оценивать учебные действия в соответствии с поставленной задачей и условиями её реализации</w:t>
      </w:r>
      <w:r>
        <w:rPr>
          <w:rFonts w:ascii="Times New Roman" w:hAnsi="Times New Roman"/>
          <w:sz w:val="20"/>
          <w:szCs w:val="20"/>
        </w:rPr>
        <w:t xml:space="preserve"> с помощью учителя</w:t>
      </w:r>
      <w:r w:rsidRPr="000B5E9E">
        <w:rPr>
          <w:rFonts w:ascii="Times New Roman" w:hAnsi="Times New Roman"/>
          <w:sz w:val="20"/>
          <w:szCs w:val="20"/>
        </w:rPr>
        <w:t>, определять наиболее эф</w:t>
      </w:r>
      <w:r w:rsidRPr="000B5E9E">
        <w:rPr>
          <w:rFonts w:ascii="Times New Roman" w:hAnsi="Times New Roman"/>
          <w:sz w:val="20"/>
          <w:szCs w:val="20"/>
        </w:rPr>
        <w:softHyphen/>
        <w:t xml:space="preserve">фективные способы достижения результата; </w:t>
      </w:r>
    </w:p>
    <w:p w:rsidR="00E91B8F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4) формирование умения понимать причины успеха/неуспеха учебной деятельности</w:t>
      </w:r>
      <w:r>
        <w:rPr>
          <w:rFonts w:ascii="Times New Roman" w:hAnsi="Times New Roman"/>
          <w:sz w:val="20"/>
          <w:szCs w:val="20"/>
        </w:rPr>
        <w:t>;</w:t>
      </w:r>
      <w:r w:rsidRPr="000B5E9E">
        <w:rPr>
          <w:rFonts w:ascii="Times New Roman" w:hAnsi="Times New Roman"/>
          <w:sz w:val="20"/>
          <w:szCs w:val="20"/>
        </w:rPr>
        <w:t xml:space="preserve"> 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5) использование знаково-символических сре</w:t>
      </w:r>
      <w:proofErr w:type="gramStart"/>
      <w:r w:rsidRPr="000B5E9E">
        <w:rPr>
          <w:rFonts w:ascii="Times New Roman" w:hAnsi="Times New Roman"/>
          <w:sz w:val="20"/>
          <w:szCs w:val="20"/>
        </w:rPr>
        <w:t>дств пр</w:t>
      </w:r>
      <w:proofErr w:type="gramEnd"/>
      <w:r w:rsidRPr="000B5E9E">
        <w:rPr>
          <w:rFonts w:ascii="Times New Roman" w:hAnsi="Times New Roman"/>
          <w:sz w:val="20"/>
          <w:szCs w:val="20"/>
        </w:rPr>
        <w:t>едстав</w:t>
      </w:r>
      <w:r w:rsidRPr="000B5E9E">
        <w:rPr>
          <w:rFonts w:ascii="Times New Roman" w:hAnsi="Times New Roman"/>
          <w:sz w:val="20"/>
          <w:szCs w:val="20"/>
        </w:rPr>
        <w:softHyphen/>
        <w:t>ления информации о книгах;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 xml:space="preserve"> 6) активное использование речевых сре</w:t>
      </w:r>
      <w:proofErr w:type="gramStart"/>
      <w:r w:rsidRPr="000B5E9E">
        <w:rPr>
          <w:rFonts w:ascii="Times New Roman" w:hAnsi="Times New Roman"/>
          <w:sz w:val="20"/>
          <w:szCs w:val="20"/>
        </w:rPr>
        <w:t>дств дл</w:t>
      </w:r>
      <w:proofErr w:type="gramEnd"/>
      <w:r w:rsidRPr="000B5E9E">
        <w:rPr>
          <w:rFonts w:ascii="Times New Roman" w:hAnsi="Times New Roman"/>
          <w:sz w:val="20"/>
          <w:szCs w:val="20"/>
        </w:rPr>
        <w:t xml:space="preserve">я решения коммуникативных и познавательных задач; </w:t>
      </w:r>
    </w:p>
    <w:p w:rsidR="00E91B8F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7) использование различных способов поиска учебной ин</w:t>
      </w:r>
      <w:r w:rsidRPr="000B5E9E">
        <w:rPr>
          <w:rFonts w:ascii="Times New Roman" w:hAnsi="Times New Roman"/>
          <w:sz w:val="20"/>
          <w:szCs w:val="20"/>
        </w:rPr>
        <w:softHyphen/>
        <w:t xml:space="preserve">формации </w:t>
      </w:r>
      <w:r>
        <w:rPr>
          <w:rFonts w:ascii="Times New Roman" w:hAnsi="Times New Roman"/>
          <w:sz w:val="20"/>
          <w:szCs w:val="20"/>
        </w:rPr>
        <w:t xml:space="preserve">с помощью учителя </w:t>
      </w:r>
      <w:r w:rsidRPr="000B5E9E">
        <w:rPr>
          <w:rFonts w:ascii="Times New Roman" w:hAnsi="Times New Roman"/>
          <w:sz w:val="20"/>
          <w:szCs w:val="20"/>
        </w:rPr>
        <w:t>в справочниках, словарях, энциклопедиях</w:t>
      </w:r>
      <w:r>
        <w:rPr>
          <w:rFonts w:ascii="Times New Roman" w:hAnsi="Times New Roman"/>
          <w:sz w:val="20"/>
          <w:szCs w:val="20"/>
        </w:rPr>
        <w:t>;</w:t>
      </w:r>
      <w:r w:rsidRPr="000B5E9E">
        <w:rPr>
          <w:rFonts w:ascii="Times New Roman" w:hAnsi="Times New Roman"/>
          <w:sz w:val="20"/>
          <w:szCs w:val="20"/>
        </w:rPr>
        <w:t xml:space="preserve"> 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0B5E9E">
        <w:rPr>
          <w:rFonts w:ascii="Times New Roman" w:hAnsi="Times New Roman"/>
          <w:sz w:val="20"/>
          <w:szCs w:val="20"/>
        </w:rPr>
        <w:t>8) овладение навыками смыслового чтения текстов в соот</w:t>
      </w:r>
      <w:r w:rsidRPr="000B5E9E">
        <w:rPr>
          <w:rFonts w:ascii="Times New Roman" w:hAnsi="Times New Roman"/>
          <w:sz w:val="20"/>
          <w:szCs w:val="20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0B5E9E">
        <w:rPr>
          <w:rFonts w:ascii="Times New Roman" w:hAnsi="Times New Roman"/>
          <w:sz w:val="20"/>
          <w:szCs w:val="20"/>
        </w:rPr>
        <w:softHyphen/>
        <w:t xml:space="preserve">ставления текстов в устной и письменной формах; </w:t>
      </w:r>
      <w:proofErr w:type="gramEnd"/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</w:t>
      </w:r>
      <w:r w:rsidRPr="000B5E9E">
        <w:rPr>
          <w:rFonts w:ascii="Times New Roman" w:hAnsi="Times New Roman"/>
          <w:sz w:val="20"/>
          <w:szCs w:val="20"/>
        </w:rPr>
        <w:t>) готовность слушать собеседника и вести диалог, при</w:t>
      </w:r>
      <w:r w:rsidRPr="000B5E9E">
        <w:rPr>
          <w:rFonts w:ascii="Times New Roman" w:hAnsi="Times New Roman"/>
          <w:sz w:val="20"/>
          <w:szCs w:val="20"/>
        </w:rPr>
        <w:softHyphen/>
        <w:t>знавать различные точки зрения и право каждого иметь и излагать своё мнение и аргументировать свою точку зрения и оценку событий</w:t>
      </w:r>
      <w:r>
        <w:rPr>
          <w:rFonts w:ascii="Times New Roman" w:hAnsi="Times New Roman"/>
          <w:sz w:val="20"/>
          <w:szCs w:val="20"/>
        </w:rPr>
        <w:t>.</w:t>
      </w:r>
    </w:p>
    <w:p w:rsidR="00E91B8F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0B5E9E">
        <w:rPr>
          <w:rFonts w:ascii="Times New Roman" w:hAnsi="Times New Roman"/>
          <w:b/>
          <w:bCs/>
          <w:i/>
          <w:iCs/>
          <w:sz w:val="20"/>
          <w:szCs w:val="20"/>
        </w:rPr>
        <w:t xml:space="preserve">Предметными результатами </w:t>
      </w:r>
      <w:r w:rsidRPr="000B5E9E">
        <w:rPr>
          <w:rFonts w:ascii="Times New Roman" w:hAnsi="Times New Roman"/>
          <w:sz w:val="20"/>
          <w:szCs w:val="20"/>
        </w:rPr>
        <w:t xml:space="preserve">изучения курса «Литературное чтение» является </w:t>
      </w:r>
      <w:proofErr w:type="spellStart"/>
      <w:r w:rsidRPr="000B5E9E">
        <w:rPr>
          <w:rFonts w:ascii="Times New Roman" w:hAnsi="Times New Roman"/>
          <w:sz w:val="20"/>
          <w:szCs w:val="20"/>
        </w:rPr>
        <w:t>сформированность</w:t>
      </w:r>
      <w:proofErr w:type="spellEnd"/>
      <w:r w:rsidRPr="000B5E9E">
        <w:rPr>
          <w:rFonts w:ascii="Times New Roman" w:hAnsi="Times New Roman"/>
          <w:sz w:val="20"/>
          <w:szCs w:val="20"/>
        </w:rPr>
        <w:t xml:space="preserve"> следующих умений: </w:t>
      </w:r>
      <w:r>
        <w:rPr>
          <w:rFonts w:ascii="Times New Roman" w:hAnsi="Times New Roman"/>
          <w:sz w:val="20"/>
          <w:szCs w:val="20"/>
        </w:rPr>
        <w:t>озаглавливать текст</w:t>
      </w:r>
      <w:r w:rsidRPr="000B5E9E">
        <w:rPr>
          <w:rFonts w:ascii="Times New Roman" w:hAnsi="Times New Roman"/>
          <w:sz w:val="20"/>
          <w:szCs w:val="20"/>
        </w:rPr>
        <w:t>; выбирать наиболее точную формулировку главной мы</w:t>
      </w:r>
      <w:r>
        <w:rPr>
          <w:rFonts w:ascii="Times New Roman" w:hAnsi="Times New Roman"/>
          <w:sz w:val="20"/>
          <w:szCs w:val="20"/>
        </w:rPr>
        <w:t xml:space="preserve">сли из ряда данных; </w:t>
      </w:r>
      <w:r w:rsidRPr="000B5E9E">
        <w:rPr>
          <w:rFonts w:ascii="Times New Roman" w:hAnsi="Times New Roman"/>
          <w:sz w:val="20"/>
          <w:szCs w:val="20"/>
        </w:rPr>
        <w:t>пересказывать текст; размышлять о характере и поступках героя; относить произведение к одному из жанров: сказка, пословица, загадка, песенка, скороговорка; различать народную и литературную (авторскую) сказку</w:t>
      </w:r>
      <w:r>
        <w:rPr>
          <w:rFonts w:ascii="Times New Roman" w:hAnsi="Times New Roman"/>
          <w:sz w:val="20"/>
          <w:szCs w:val="20"/>
        </w:rPr>
        <w:t>.</w:t>
      </w:r>
      <w:proofErr w:type="gramEnd"/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B5E9E">
        <w:rPr>
          <w:rFonts w:ascii="Times New Roman" w:hAnsi="Times New Roman"/>
          <w:b/>
          <w:sz w:val="20"/>
          <w:szCs w:val="20"/>
        </w:rPr>
        <w:t>ТРЕБОВАНИЯ К УРОВНЮ ПОДГОТОВКИ УЧАЩИХСЯ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Перво</w:t>
      </w:r>
      <w:r w:rsidRPr="000B5E9E">
        <w:rPr>
          <w:rFonts w:ascii="Times New Roman" w:hAnsi="Times New Roman"/>
          <w:sz w:val="20"/>
          <w:szCs w:val="20"/>
        </w:rPr>
        <w:t xml:space="preserve">классники </w:t>
      </w:r>
      <w:r w:rsidRPr="000B5E9E">
        <w:rPr>
          <w:rFonts w:ascii="Times New Roman" w:hAnsi="Times New Roman"/>
          <w:b/>
          <w:sz w:val="20"/>
          <w:szCs w:val="20"/>
        </w:rPr>
        <w:t>научатся: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- осознавать значимость чтения для своего развития, для успешного обучения другим предметам и в дальнейшей жизни;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читать осознанно, правильно</w:t>
      </w:r>
      <w:r w:rsidRPr="000B5E9E">
        <w:rPr>
          <w:rFonts w:ascii="Times New Roman" w:hAnsi="Times New Roman"/>
          <w:sz w:val="20"/>
          <w:szCs w:val="20"/>
        </w:rPr>
        <w:t xml:space="preserve"> и выразительно доступные по содержанию и объему произведения;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 xml:space="preserve">- полноценно воспринимать (при чтении вслух и «про себя», при прослушивании) художественную литературу, получая от этого удовольствие; эмоционально отзываться </w:t>
      </w:r>
      <w:proofErr w:type="gramStart"/>
      <w:r w:rsidRPr="000B5E9E">
        <w:rPr>
          <w:rFonts w:ascii="Times New Roman" w:hAnsi="Times New Roman"/>
          <w:sz w:val="20"/>
          <w:szCs w:val="20"/>
        </w:rPr>
        <w:t>на</w:t>
      </w:r>
      <w:proofErr w:type="gramEnd"/>
      <w:r w:rsidRPr="000B5E9E">
        <w:rPr>
          <w:rFonts w:ascii="Times New Roman" w:hAnsi="Times New Roman"/>
          <w:sz w:val="20"/>
          <w:szCs w:val="20"/>
        </w:rPr>
        <w:t xml:space="preserve"> прочитанное;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- работать с литературным текстом с точки зрения его эстетической и познавательной сущности;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- устанавливать причинно-следственные связи и определять жанр, тему и главную мысль произведения; характеризовать героев;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 xml:space="preserve">- отличать поэтический текст от </w:t>
      </w:r>
      <w:proofErr w:type="gramStart"/>
      <w:r w:rsidRPr="000B5E9E">
        <w:rPr>
          <w:rFonts w:ascii="Times New Roman" w:hAnsi="Times New Roman"/>
          <w:sz w:val="20"/>
          <w:szCs w:val="20"/>
        </w:rPr>
        <w:t>прозаического</w:t>
      </w:r>
      <w:proofErr w:type="gramEnd"/>
      <w:r w:rsidRPr="000B5E9E">
        <w:rPr>
          <w:rFonts w:ascii="Times New Roman" w:hAnsi="Times New Roman"/>
          <w:sz w:val="20"/>
          <w:szCs w:val="20"/>
        </w:rPr>
        <w:t>;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- передавать содержание прочитанного или прослушанного текста в виде пересказа  с учетом специфики текстов;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- высказывать собственное мнение и обосновывать его фактами из текста;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- осуществлять поиск необходимой информации в художественном</w:t>
      </w:r>
      <w:r>
        <w:rPr>
          <w:rFonts w:ascii="Times New Roman" w:hAnsi="Times New Roman"/>
          <w:sz w:val="20"/>
          <w:szCs w:val="20"/>
        </w:rPr>
        <w:t xml:space="preserve"> тексте совместно с учителем.</w:t>
      </w:r>
    </w:p>
    <w:p w:rsidR="00E91B8F" w:rsidRDefault="00E91B8F" w:rsidP="00E91B8F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Перво</w:t>
      </w:r>
      <w:r w:rsidRPr="000B5E9E">
        <w:rPr>
          <w:rFonts w:ascii="Times New Roman" w:hAnsi="Times New Roman"/>
          <w:sz w:val="20"/>
          <w:szCs w:val="20"/>
        </w:rPr>
        <w:t xml:space="preserve">классники </w:t>
      </w:r>
      <w:r w:rsidRPr="000B5E9E">
        <w:rPr>
          <w:rFonts w:ascii="Times New Roman" w:hAnsi="Times New Roman"/>
          <w:b/>
          <w:sz w:val="20"/>
          <w:szCs w:val="20"/>
        </w:rPr>
        <w:t>получат возможность научиться: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- ориентироваться в нравственном содержании прочитанного, оценивать поступки персонажей с точки зрения общепринятых морально-этических норм;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0B5E9E">
        <w:rPr>
          <w:rFonts w:ascii="Times New Roman" w:hAnsi="Times New Roman"/>
          <w:sz w:val="20"/>
          <w:szCs w:val="20"/>
        </w:rPr>
        <w:t>- распознавать основные жанровые особенности  фольклорных форм (сказки, загадки, пословицы, небылицы, считалки, песенки, скороговорки и др.);</w:t>
      </w:r>
      <w:proofErr w:type="gramEnd"/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-  осознавать основные  духовно-нравственные ценности человечества;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- воспринимать окружающий мир в его единстве и многообразии;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- применять в учебной и в реальной жизни доступные для освоения в данном возрасте личностные и регулятивные универсальные учебные действия;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- испытывать чувство гордости за свою Родину, народ и историю;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- уважать культуру народов многонациональной России и других стран;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 xml:space="preserve">- бережно и ответственно </w:t>
      </w:r>
      <w:r>
        <w:rPr>
          <w:rFonts w:ascii="Times New Roman" w:hAnsi="Times New Roman"/>
          <w:sz w:val="20"/>
          <w:szCs w:val="20"/>
        </w:rPr>
        <w:t>относиться к окружающей природе;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 xml:space="preserve">- развивать способность к </w:t>
      </w:r>
      <w:proofErr w:type="spellStart"/>
      <w:r w:rsidRPr="000B5E9E">
        <w:rPr>
          <w:rFonts w:ascii="Times New Roman" w:hAnsi="Times New Roman"/>
          <w:sz w:val="20"/>
          <w:szCs w:val="20"/>
        </w:rPr>
        <w:t>эмпатии</w:t>
      </w:r>
      <w:proofErr w:type="spellEnd"/>
      <w:r w:rsidRPr="000B5E9E">
        <w:rPr>
          <w:rFonts w:ascii="Times New Roman" w:hAnsi="Times New Roman"/>
          <w:sz w:val="20"/>
          <w:szCs w:val="20"/>
        </w:rPr>
        <w:t>, эмоционально-нравственной отзывчивости (на основе сопереживания литературным героям);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- определять сходство и различие произведений разных жанров;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 xml:space="preserve">- использовать полученную при чтении </w:t>
      </w:r>
      <w:proofErr w:type="spellStart"/>
      <w:proofErr w:type="gramStart"/>
      <w:r w:rsidRPr="000B5E9E">
        <w:rPr>
          <w:rFonts w:ascii="Times New Roman" w:hAnsi="Times New Roman"/>
          <w:sz w:val="20"/>
          <w:szCs w:val="20"/>
        </w:rPr>
        <w:t>научного-популярного</w:t>
      </w:r>
      <w:proofErr w:type="spellEnd"/>
      <w:proofErr w:type="gramEnd"/>
      <w:r w:rsidRPr="000B5E9E">
        <w:rPr>
          <w:rFonts w:ascii="Times New Roman" w:hAnsi="Times New Roman"/>
          <w:sz w:val="20"/>
          <w:szCs w:val="20"/>
        </w:rPr>
        <w:t xml:space="preserve"> и учебного текста информацию в практической деятельности;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- высказывать и пояснять свою точку зрения;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- выделять в тексте опорные (ключевые) слова;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- расширять свой читательский кругозор и приобретать дальнейший опыт самостоятельной читательской деятельности.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B5E9E">
        <w:rPr>
          <w:rFonts w:ascii="Times New Roman" w:hAnsi="Times New Roman"/>
          <w:b/>
          <w:sz w:val="20"/>
          <w:szCs w:val="20"/>
        </w:rPr>
        <w:t>ПЛАНИРУЕМЫЕ РЕЗУЛЬТАТЫ ОСВОЕНИЯ ПРЕДМЕТА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ab/>
        <w:t xml:space="preserve">Программа обеспечивает достижение необходимых личностных, </w:t>
      </w:r>
      <w:proofErr w:type="spellStart"/>
      <w:r w:rsidRPr="000B5E9E">
        <w:rPr>
          <w:rFonts w:ascii="Times New Roman" w:hAnsi="Times New Roman"/>
          <w:sz w:val="20"/>
          <w:szCs w:val="20"/>
        </w:rPr>
        <w:t>метапредметных</w:t>
      </w:r>
      <w:proofErr w:type="spellEnd"/>
      <w:r w:rsidRPr="000B5E9E">
        <w:rPr>
          <w:rFonts w:ascii="Times New Roman" w:hAnsi="Times New Roman"/>
          <w:sz w:val="20"/>
          <w:szCs w:val="20"/>
        </w:rPr>
        <w:t>, предметных результатов освоения курса, заложенных в ФГОС НОО.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У первоклассника  формируются </w:t>
      </w:r>
      <w:r w:rsidRPr="000B5E9E">
        <w:rPr>
          <w:rFonts w:ascii="Times New Roman" w:hAnsi="Times New Roman"/>
          <w:sz w:val="20"/>
          <w:szCs w:val="20"/>
        </w:rPr>
        <w:t xml:space="preserve"> </w:t>
      </w:r>
      <w:r w:rsidRPr="000B5E9E">
        <w:rPr>
          <w:rFonts w:ascii="Times New Roman" w:hAnsi="Times New Roman"/>
          <w:b/>
          <w:sz w:val="20"/>
          <w:szCs w:val="20"/>
        </w:rPr>
        <w:t>личностны</w:t>
      </w:r>
      <w:r>
        <w:rPr>
          <w:rFonts w:ascii="Times New Roman" w:hAnsi="Times New Roman"/>
          <w:b/>
          <w:sz w:val="20"/>
          <w:szCs w:val="20"/>
        </w:rPr>
        <w:t xml:space="preserve">е </w:t>
      </w:r>
      <w:r>
        <w:rPr>
          <w:rFonts w:ascii="Times New Roman" w:hAnsi="Times New Roman"/>
          <w:sz w:val="20"/>
          <w:szCs w:val="20"/>
        </w:rPr>
        <w:t xml:space="preserve"> результаты</w:t>
      </w:r>
      <w:r w:rsidRPr="000B5E9E">
        <w:rPr>
          <w:rFonts w:ascii="Times New Roman" w:hAnsi="Times New Roman"/>
          <w:sz w:val="20"/>
          <w:szCs w:val="20"/>
        </w:rPr>
        <w:t xml:space="preserve"> обучения: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- осознание значимости чтения для своего дальнейшего развития;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- формирование потребности в систематическом чтении как средстве познания мира и самого себя;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- знакомство с культурно-историческим наследием России, общечеловеческими ценностями;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- восприятие литературно произведения как особого вида искусства;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 xml:space="preserve">- эмоциональная отзывчивость на </w:t>
      </w:r>
      <w:proofErr w:type="gramStart"/>
      <w:r w:rsidRPr="000B5E9E">
        <w:rPr>
          <w:rFonts w:ascii="Times New Roman" w:hAnsi="Times New Roman"/>
          <w:sz w:val="20"/>
          <w:szCs w:val="20"/>
        </w:rPr>
        <w:t>прочитанное</w:t>
      </w:r>
      <w:proofErr w:type="gramEnd"/>
      <w:r w:rsidRPr="000B5E9E">
        <w:rPr>
          <w:rFonts w:ascii="Times New Roman" w:hAnsi="Times New Roman"/>
          <w:sz w:val="20"/>
          <w:szCs w:val="20"/>
        </w:rPr>
        <w:t>;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- высказывание своей точки зрения и уважение мнения собеседника.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91B8F" w:rsidRPr="000B5E9E" w:rsidRDefault="00E91B8F" w:rsidP="00E91B8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 первоклассника  формируются</w:t>
      </w:r>
      <w:r w:rsidRPr="000B5E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5E9E">
        <w:rPr>
          <w:rFonts w:ascii="Times New Roman" w:hAnsi="Times New Roman"/>
          <w:b/>
          <w:sz w:val="20"/>
          <w:szCs w:val="20"/>
        </w:rPr>
        <w:t>метапредметны</w:t>
      </w:r>
      <w:r>
        <w:rPr>
          <w:rFonts w:ascii="Times New Roman" w:hAnsi="Times New Roman"/>
          <w:b/>
          <w:sz w:val="20"/>
          <w:szCs w:val="20"/>
        </w:rPr>
        <w:t>е</w:t>
      </w:r>
      <w:proofErr w:type="spellEnd"/>
      <w:r>
        <w:rPr>
          <w:rFonts w:ascii="Times New Roman" w:hAnsi="Times New Roman"/>
          <w:sz w:val="20"/>
          <w:szCs w:val="20"/>
        </w:rPr>
        <w:t xml:space="preserve"> результаты</w:t>
      </w:r>
      <w:r w:rsidRPr="000B5E9E">
        <w:rPr>
          <w:rFonts w:ascii="Times New Roman" w:hAnsi="Times New Roman"/>
          <w:sz w:val="20"/>
          <w:szCs w:val="20"/>
        </w:rPr>
        <w:t xml:space="preserve"> обучения: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- освоение приемов поиска нужной информации</w:t>
      </w:r>
      <w:r>
        <w:rPr>
          <w:rFonts w:ascii="Times New Roman" w:hAnsi="Times New Roman"/>
          <w:sz w:val="20"/>
          <w:szCs w:val="20"/>
        </w:rPr>
        <w:t xml:space="preserve"> с помощью учителя</w:t>
      </w:r>
      <w:r w:rsidRPr="000B5E9E">
        <w:rPr>
          <w:rFonts w:ascii="Times New Roman" w:hAnsi="Times New Roman"/>
          <w:sz w:val="20"/>
          <w:szCs w:val="20"/>
        </w:rPr>
        <w:t>;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- овладение алгоритмами основных учебных действий</w:t>
      </w:r>
      <w:r>
        <w:rPr>
          <w:rFonts w:ascii="Times New Roman" w:hAnsi="Times New Roman"/>
          <w:sz w:val="20"/>
          <w:szCs w:val="20"/>
        </w:rPr>
        <w:t>,</w:t>
      </w:r>
      <w:r w:rsidRPr="000B5E9E">
        <w:rPr>
          <w:rFonts w:ascii="Times New Roman" w:hAnsi="Times New Roman"/>
          <w:sz w:val="20"/>
          <w:szCs w:val="20"/>
        </w:rPr>
        <w:t xml:space="preserve"> умением высказывать и пояснять свою точку зрения;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- освоение правил и способов взаимодействия с окружающим миром;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- формирование представлений о правилах поведения и нормах поведения, принятых в обществе;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- овладение основами коммуникативной деятельности, осознание на практическом  уровне значимости работы в группе и освоение правил групповой работы.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ab/>
      </w:r>
    </w:p>
    <w:p w:rsidR="00E91B8F" w:rsidRPr="000B5E9E" w:rsidRDefault="00E91B8F" w:rsidP="00E91B8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 первоклассника  формируются </w:t>
      </w:r>
      <w:r w:rsidRPr="000B5E9E">
        <w:rPr>
          <w:rFonts w:ascii="Times New Roman" w:hAnsi="Times New Roman"/>
          <w:sz w:val="20"/>
          <w:szCs w:val="20"/>
        </w:rPr>
        <w:t xml:space="preserve"> </w:t>
      </w:r>
      <w:r w:rsidRPr="000B5E9E">
        <w:rPr>
          <w:rFonts w:ascii="Times New Roman" w:hAnsi="Times New Roman"/>
          <w:b/>
          <w:sz w:val="20"/>
          <w:szCs w:val="20"/>
        </w:rPr>
        <w:t>предметн</w:t>
      </w:r>
      <w:r>
        <w:rPr>
          <w:rFonts w:ascii="Times New Roman" w:hAnsi="Times New Roman"/>
          <w:b/>
          <w:sz w:val="20"/>
          <w:szCs w:val="20"/>
        </w:rPr>
        <w:t xml:space="preserve">ые </w:t>
      </w:r>
      <w:r>
        <w:rPr>
          <w:rFonts w:ascii="Times New Roman" w:hAnsi="Times New Roman"/>
          <w:sz w:val="20"/>
          <w:szCs w:val="20"/>
        </w:rPr>
        <w:t xml:space="preserve"> результаты</w:t>
      </w:r>
      <w:r w:rsidRPr="000B5E9E">
        <w:rPr>
          <w:rFonts w:ascii="Times New Roman" w:hAnsi="Times New Roman"/>
          <w:sz w:val="20"/>
          <w:szCs w:val="20"/>
        </w:rPr>
        <w:t xml:space="preserve"> обучения: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- формирование необходимого уровня читательской компетентности;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- овладение техникой чтения, приемами понимания прочитанного и прослушанного произведения;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- умение выбирать интересующую ученика литературу</w:t>
      </w:r>
      <w:r>
        <w:rPr>
          <w:rFonts w:ascii="Times New Roman" w:hAnsi="Times New Roman"/>
          <w:sz w:val="20"/>
          <w:szCs w:val="20"/>
        </w:rPr>
        <w:t xml:space="preserve"> с помощью учителя</w:t>
      </w:r>
      <w:r w:rsidRPr="000B5E9E">
        <w:rPr>
          <w:rFonts w:ascii="Times New Roman" w:hAnsi="Times New Roman"/>
          <w:sz w:val="20"/>
          <w:szCs w:val="20"/>
        </w:rPr>
        <w:t>;</w:t>
      </w:r>
    </w:p>
    <w:p w:rsidR="00E91B8F" w:rsidRDefault="00E91B8F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E9E">
        <w:rPr>
          <w:rFonts w:ascii="Times New Roman" w:hAnsi="Times New Roman"/>
          <w:sz w:val="20"/>
          <w:szCs w:val="20"/>
        </w:rPr>
        <w:t>- умение пользоваться словарями и справочной литературой</w:t>
      </w:r>
      <w:r>
        <w:rPr>
          <w:rFonts w:ascii="Times New Roman" w:hAnsi="Times New Roman"/>
          <w:sz w:val="20"/>
          <w:szCs w:val="20"/>
        </w:rPr>
        <w:t xml:space="preserve"> совместно с учителем.</w:t>
      </w:r>
    </w:p>
    <w:p w:rsidR="00FD6335" w:rsidRDefault="00FD6335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D6335" w:rsidRPr="00980779" w:rsidRDefault="00FD6335" w:rsidP="0098077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779">
        <w:rPr>
          <w:rFonts w:ascii="Times New Roman" w:hAnsi="Times New Roman" w:cs="Times New Roman"/>
          <w:b/>
          <w:bCs/>
          <w:sz w:val="20"/>
          <w:szCs w:val="20"/>
        </w:rPr>
        <w:t xml:space="preserve">Оценивание </w:t>
      </w:r>
      <w:bookmarkStart w:id="0" w:name="YANDEX_0"/>
      <w:bookmarkEnd w:id="0"/>
      <w:r w:rsidRPr="00980779">
        <w:rPr>
          <w:rFonts w:ascii="Times New Roman" w:hAnsi="Times New Roman" w:cs="Times New Roman"/>
          <w:b/>
          <w:bCs/>
          <w:sz w:val="20"/>
          <w:szCs w:val="20"/>
        </w:rPr>
        <w:t xml:space="preserve">чтения </w:t>
      </w:r>
    </w:p>
    <w:p w:rsidR="00FD6335" w:rsidRPr="00980779" w:rsidRDefault="00FD6335" w:rsidP="0098077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779">
        <w:rPr>
          <w:rFonts w:ascii="Times New Roman" w:hAnsi="Times New Roman" w:cs="Times New Roman"/>
          <w:sz w:val="20"/>
          <w:szCs w:val="20"/>
        </w:rPr>
        <w:t>В  1 классе проверяются следующие умения и навыки, связанные с читательской деятельностью:</w:t>
      </w:r>
    </w:p>
    <w:p w:rsidR="00FD6335" w:rsidRPr="00980779" w:rsidRDefault="00FD6335" w:rsidP="0098077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779">
        <w:rPr>
          <w:rFonts w:ascii="Times New Roman" w:hAnsi="Times New Roman" w:cs="Times New Roman"/>
          <w:sz w:val="20"/>
          <w:szCs w:val="20"/>
        </w:rPr>
        <w:t xml:space="preserve">• навык осознанного </w:t>
      </w:r>
      <w:bookmarkStart w:id="1" w:name="YANDEX_1"/>
      <w:bookmarkEnd w:id="1"/>
      <w:r w:rsidRPr="00980779">
        <w:rPr>
          <w:rFonts w:ascii="Times New Roman" w:hAnsi="Times New Roman" w:cs="Times New Roman"/>
          <w:sz w:val="20"/>
          <w:szCs w:val="20"/>
        </w:rPr>
        <w:t>чтения в определенном темпе (вслух и про себя);</w:t>
      </w:r>
    </w:p>
    <w:p w:rsidR="00FD6335" w:rsidRPr="00980779" w:rsidRDefault="00FD6335" w:rsidP="0098077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779">
        <w:rPr>
          <w:rFonts w:ascii="Times New Roman" w:hAnsi="Times New Roman" w:cs="Times New Roman"/>
          <w:sz w:val="20"/>
          <w:szCs w:val="20"/>
        </w:rPr>
        <w:t>• умения выразительно читать и пересказывать текст, учить наизусть стихотворение.</w:t>
      </w:r>
    </w:p>
    <w:p w:rsidR="00FD6335" w:rsidRPr="00980779" w:rsidRDefault="00FD6335" w:rsidP="00980779">
      <w:pPr>
        <w:spacing w:line="240" w:lineRule="auto"/>
        <w:ind w:firstLine="550"/>
        <w:jc w:val="both"/>
        <w:rPr>
          <w:rFonts w:ascii="Times New Roman" w:hAnsi="Times New Roman" w:cs="Times New Roman"/>
          <w:sz w:val="20"/>
          <w:szCs w:val="20"/>
        </w:rPr>
      </w:pPr>
      <w:r w:rsidRPr="00980779">
        <w:rPr>
          <w:rFonts w:ascii="Times New Roman" w:hAnsi="Times New Roman" w:cs="Times New Roman"/>
          <w:sz w:val="20"/>
          <w:szCs w:val="20"/>
        </w:rPr>
        <w:t xml:space="preserve">Проверка навыков </w:t>
      </w:r>
      <w:bookmarkStart w:id="2" w:name="YANDEX_2"/>
      <w:bookmarkEnd w:id="2"/>
      <w:r w:rsidRPr="00980779">
        <w:rPr>
          <w:rFonts w:ascii="Times New Roman" w:hAnsi="Times New Roman" w:cs="Times New Roman"/>
          <w:sz w:val="20"/>
          <w:szCs w:val="20"/>
        </w:rPr>
        <w:t xml:space="preserve">чтения проводится на основе повседневных наблюдений за </w:t>
      </w:r>
      <w:bookmarkStart w:id="3" w:name="YANDEX_3"/>
      <w:bookmarkEnd w:id="3"/>
      <w:r w:rsidRPr="00980779">
        <w:rPr>
          <w:rFonts w:ascii="Times New Roman" w:hAnsi="Times New Roman" w:cs="Times New Roman"/>
          <w:sz w:val="20"/>
          <w:szCs w:val="20"/>
        </w:rPr>
        <w:t xml:space="preserve">чтением и разбором текстов учебной книги. При выставлении </w:t>
      </w:r>
      <w:bookmarkStart w:id="4" w:name="YANDEX_4"/>
      <w:bookmarkEnd w:id="4"/>
      <w:r w:rsidR="00980779">
        <w:rPr>
          <w:rFonts w:ascii="Times New Roman" w:hAnsi="Times New Roman" w:cs="Times New Roman"/>
          <w:sz w:val="20"/>
          <w:szCs w:val="20"/>
        </w:rPr>
        <w:t>словесной оценки</w:t>
      </w:r>
      <w:r w:rsidRPr="00980779">
        <w:rPr>
          <w:rFonts w:ascii="Times New Roman" w:hAnsi="Times New Roman" w:cs="Times New Roman"/>
          <w:sz w:val="20"/>
          <w:szCs w:val="20"/>
        </w:rPr>
        <w:t xml:space="preserve"> по </w:t>
      </w:r>
      <w:bookmarkStart w:id="5" w:name="YANDEX_5"/>
      <w:bookmarkEnd w:id="5"/>
      <w:r w:rsidRPr="00980779">
        <w:rPr>
          <w:rFonts w:ascii="Times New Roman" w:hAnsi="Times New Roman" w:cs="Times New Roman"/>
          <w:sz w:val="20"/>
          <w:szCs w:val="20"/>
        </w:rPr>
        <w:t>чтению необходимо одновременно учитывать следующее:</w:t>
      </w:r>
    </w:p>
    <w:p w:rsidR="00FD6335" w:rsidRPr="00980779" w:rsidRDefault="00FD6335" w:rsidP="0098077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779">
        <w:rPr>
          <w:rFonts w:ascii="Times New Roman" w:hAnsi="Times New Roman" w:cs="Times New Roman"/>
          <w:sz w:val="20"/>
          <w:szCs w:val="20"/>
        </w:rPr>
        <w:t>• понимание учащимся прочитанного текста;</w:t>
      </w:r>
    </w:p>
    <w:p w:rsidR="00FD6335" w:rsidRPr="00980779" w:rsidRDefault="00FD6335" w:rsidP="0098077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779">
        <w:rPr>
          <w:rFonts w:ascii="Times New Roman" w:hAnsi="Times New Roman" w:cs="Times New Roman"/>
          <w:sz w:val="20"/>
          <w:szCs w:val="20"/>
        </w:rPr>
        <w:t>• способ (целыми словами, по слогам), правильность, беглость, выразительность чтения;</w:t>
      </w:r>
    </w:p>
    <w:p w:rsidR="00FD6335" w:rsidRPr="00980779" w:rsidRDefault="00FD6335" w:rsidP="0098077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779">
        <w:rPr>
          <w:rFonts w:ascii="Times New Roman" w:hAnsi="Times New Roman" w:cs="Times New Roman"/>
          <w:sz w:val="20"/>
          <w:szCs w:val="20"/>
        </w:rPr>
        <w:t>• владение речевыми навыками и умениями работать с текстом.</w:t>
      </w:r>
    </w:p>
    <w:p w:rsidR="00FD6335" w:rsidRDefault="004F5E66" w:rsidP="0098077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779">
        <w:rPr>
          <w:rFonts w:ascii="Times New Roman" w:hAnsi="Times New Roman" w:cs="Times New Roman"/>
          <w:sz w:val="20"/>
          <w:szCs w:val="20"/>
        </w:rPr>
        <w:lastRenderedPageBreak/>
        <w:t xml:space="preserve"> В</w:t>
      </w:r>
      <w:r w:rsidR="00FD6335" w:rsidRPr="00980779">
        <w:rPr>
          <w:rFonts w:ascii="Times New Roman" w:hAnsi="Times New Roman" w:cs="Times New Roman"/>
          <w:sz w:val="20"/>
          <w:szCs w:val="20"/>
        </w:rPr>
        <w:t xml:space="preserve"> первом классе чтен</w:t>
      </w:r>
      <w:r w:rsidRPr="00980779">
        <w:rPr>
          <w:rFonts w:ascii="Times New Roman" w:hAnsi="Times New Roman" w:cs="Times New Roman"/>
          <w:sz w:val="20"/>
          <w:szCs w:val="20"/>
        </w:rPr>
        <w:t xml:space="preserve">ие выступает объектом усвоения: </w:t>
      </w:r>
      <w:r w:rsidR="00FD6335" w:rsidRPr="00980779">
        <w:rPr>
          <w:rFonts w:ascii="Times New Roman" w:hAnsi="Times New Roman" w:cs="Times New Roman"/>
          <w:sz w:val="20"/>
          <w:szCs w:val="20"/>
        </w:rPr>
        <w:t>осваиваются способы чтения, ведется раб</w:t>
      </w:r>
      <w:r w:rsidRPr="00980779">
        <w:rPr>
          <w:rFonts w:ascii="Times New Roman" w:hAnsi="Times New Roman" w:cs="Times New Roman"/>
          <w:sz w:val="20"/>
          <w:szCs w:val="20"/>
        </w:rPr>
        <w:t>ота над пониманием прочитанного.</w:t>
      </w:r>
      <w:r w:rsidR="00FD6335" w:rsidRPr="00980779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02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212"/>
        <w:gridCol w:w="5184"/>
      </w:tblGrid>
      <w:tr w:rsidR="00980779" w:rsidRPr="00D9491A" w:rsidTr="007534CC">
        <w:tc>
          <w:tcPr>
            <w:tcW w:w="828" w:type="dxa"/>
          </w:tcPr>
          <w:p w:rsidR="00980779" w:rsidRPr="00EF7E3C" w:rsidRDefault="00980779" w:rsidP="00753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E3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4212" w:type="dxa"/>
          </w:tcPr>
          <w:p w:rsidR="00980779" w:rsidRPr="00EF7E3C" w:rsidRDefault="00980779" w:rsidP="00753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E3C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5184" w:type="dxa"/>
          </w:tcPr>
          <w:p w:rsidR="00980779" w:rsidRPr="00EF7E3C" w:rsidRDefault="00980779" w:rsidP="00753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E3C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</w:tr>
      <w:tr w:rsidR="00980779" w:rsidRPr="00D9491A" w:rsidTr="007534CC">
        <w:tc>
          <w:tcPr>
            <w:tcW w:w="828" w:type="dxa"/>
          </w:tcPr>
          <w:p w:rsidR="00980779" w:rsidRPr="00EF7E3C" w:rsidRDefault="00980779" w:rsidP="00753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E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2" w:type="dxa"/>
          </w:tcPr>
          <w:p w:rsidR="00980779" w:rsidRPr="00EF7E3C" w:rsidRDefault="00980779" w:rsidP="0075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E3C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Правильное, осознанное и плавное слоговое чтение с четким проговариванием слогов и слов. </w:t>
            </w:r>
          </w:p>
          <w:p w:rsidR="00980779" w:rsidRPr="00EF7E3C" w:rsidRDefault="00980779" w:rsidP="0075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E3C">
              <w:rPr>
                <w:rFonts w:ascii="Times New Roman" w:hAnsi="Times New Roman" w:cs="Times New Roman"/>
                <w:sz w:val="20"/>
                <w:szCs w:val="20"/>
              </w:rPr>
              <w:t>Темп чтения - не менее 11-15  слов в минуту.</w:t>
            </w:r>
          </w:p>
        </w:tc>
        <w:tc>
          <w:tcPr>
            <w:tcW w:w="5184" w:type="dxa"/>
          </w:tcPr>
          <w:p w:rsidR="00980779" w:rsidRPr="00EF7E3C" w:rsidRDefault="00980779" w:rsidP="0075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E3C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Осознанное, правильное чтение целыми словами. Слова сложной слоговой структуры прочитываются по слогам. </w:t>
            </w:r>
          </w:p>
          <w:p w:rsidR="00980779" w:rsidRPr="00EF7E3C" w:rsidRDefault="00EF7E3C" w:rsidP="0075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чтения - не менее 20</w:t>
            </w:r>
            <w:r w:rsidR="00980779" w:rsidRPr="00EF7E3C">
              <w:rPr>
                <w:rFonts w:ascii="Times New Roman" w:hAnsi="Times New Roman" w:cs="Times New Roman"/>
                <w:sz w:val="20"/>
                <w:szCs w:val="20"/>
              </w:rPr>
              <w:t>- 30 слов в минуту.</w:t>
            </w:r>
          </w:p>
        </w:tc>
      </w:tr>
    </w:tbl>
    <w:p w:rsidR="00ED58D8" w:rsidRDefault="00ED58D8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58D8" w:rsidRDefault="00ED58D8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58D8" w:rsidRDefault="00ED58D8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58D8" w:rsidRDefault="00ED58D8" w:rsidP="00E91B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58D8">
        <w:rPr>
          <w:rFonts w:ascii="Times New Roman" w:hAnsi="Times New Roman"/>
          <w:b/>
          <w:sz w:val="28"/>
          <w:szCs w:val="28"/>
        </w:rPr>
        <w:t>Особенности:</w:t>
      </w:r>
    </w:p>
    <w:p w:rsidR="00ED58D8" w:rsidRDefault="00ED58D8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связи с тяжелыми формами ОНР у Семеновой Марии и Столица Александра этим детям уделяется особое внимание на уроках литературного чтения. На уроках включаются </w:t>
      </w:r>
      <w:r w:rsidR="00FD6335">
        <w:rPr>
          <w:rFonts w:ascii="Times New Roman" w:hAnsi="Times New Roman"/>
          <w:sz w:val="20"/>
          <w:szCs w:val="20"/>
        </w:rPr>
        <w:t>задания</w:t>
      </w:r>
      <w:r>
        <w:rPr>
          <w:rFonts w:ascii="Times New Roman" w:hAnsi="Times New Roman"/>
          <w:sz w:val="20"/>
          <w:szCs w:val="20"/>
        </w:rPr>
        <w:t xml:space="preserve"> на развитие фонематического слуха, уделяется особое внимание правильному произношению звуков, слов. Обращается особое внимание на ошибки</w:t>
      </w:r>
      <w:r w:rsidR="00C67C01">
        <w:rPr>
          <w:rFonts w:ascii="Times New Roman" w:hAnsi="Times New Roman"/>
          <w:sz w:val="20"/>
          <w:szCs w:val="20"/>
        </w:rPr>
        <w:t xml:space="preserve"> этих учеников, связанные с недоразвитием фонематических процессов. На уроках способствуем формированию навыка звукового анализа.</w:t>
      </w:r>
    </w:p>
    <w:p w:rsidR="00EF7E3C" w:rsidRDefault="00EF7E3C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 детей с тяжелыми формами ОНР при проверке техники чтения </w:t>
      </w:r>
      <w:r w:rsidR="00F83466">
        <w:rPr>
          <w:rFonts w:ascii="Times New Roman" w:hAnsi="Times New Roman"/>
          <w:sz w:val="20"/>
          <w:szCs w:val="20"/>
        </w:rPr>
        <w:t>беглость чтения не учитывается.</w:t>
      </w:r>
    </w:p>
    <w:p w:rsidR="00F83466" w:rsidRDefault="00F83466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83466" w:rsidRPr="00ED58D8" w:rsidRDefault="00F83466" w:rsidP="00E91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83466" w:rsidRDefault="00F83466" w:rsidP="00F834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58D8">
        <w:rPr>
          <w:rFonts w:ascii="Times New Roman" w:hAnsi="Times New Roman"/>
          <w:b/>
          <w:sz w:val="28"/>
          <w:szCs w:val="28"/>
        </w:rPr>
        <w:t>Место курса в учебном плане</w:t>
      </w:r>
    </w:p>
    <w:p w:rsidR="00F83466" w:rsidRDefault="001D22A6" w:rsidP="00F834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1 классе -  57</w:t>
      </w:r>
      <w:r w:rsidR="00F83466" w:rsidRPr="00ED58D8">
        <w:rPr>
          <w:rFonts w:ascii="Times New Roman" w:hAnsi="Times New Roman"/>
          <w:sz w:val="20"/>
          <w:szCs w:val="20"/>
        </w:rPr>
        <w:t xml:space="preserve"> ч. (4 часа в неделю)</w:t>
      </w:r>
    </w:p>
    <w:p w:rsidR="00E91B8F" w:rsidRPr="000B5E9E" w:rsidRDefault="00E91B8F" w:rsidP="00E91B8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475F9" w:rsidRDefault="000475F9" w:rsidP="00E91B8F"/>
    <w:sectPr w:rsidR="000475F9" w:rsidSect="00E91B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83B7D"/>
    <w:multiLevelType w:val="hybridMultilevel"/>
    <w:tmpl w:val="B4F8397A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1B8F"/>
    <w:rsid w:val="000475F9"/>
    <w:rsid w:val="001D22A6"/>
    <w:rsid w:val="00335B17"/>
    <w:rsid w:val="003D3610"/>
    <w:rsid w:val="004F5E66"/>
    <w:rsid w:val="005B00B2"/>
    <w:rsid w:val="00980779"/>
    <w:rsid w:val="00A47780"/>
    <w:rsid w:val="00BD48E4"/>
    <w:rsid w:val="00C67C01"/>
    <w:rsid w:val="00E91B8F"/>
    <w:rsid w:val="00ED58D8"/>
    <w:rsid w:val="00EF7E3C"/>
    <w:rsid w:val="00F83466"/>
    <w:rsid w:val="00FD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B8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E9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3018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cp:lastPrinted>2015-11-17T11:57:00Z</cp:lastPrinted>
  <dcterms:created xsi:type="dcterms:W3CDTF">2015-10-30T12:15:00Z</dcterms:created>
  <dcterms:modified xsi:type="dcterms:W3CDTF">2015-11-18T16:00:00Z</dcterms:modified>
</cp:coreProperties>
</file>